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59" w:rsidRPr="00F60959" w:rsidRDefault="00F60959" w:rsidP="00F6095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60959">
        <w:rPr>
          <w:rFonts w:ascii="Arial" w:hAnsi="Arial" w:cs="Arial" w:hint="cs"/>
          <w:sz w:val="28"/>
          <w:szCs w:val="28"/>
          <w:rtl/>
          <w:lang w:bidi="fa-IR"/>
        </w:rPr>
        <w:t>تاج</w:t>
      </w:r>
      <w:r w:rsidRPr="00F6095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8"/>
          <w:szCs w:val="28"/>
          <w:rtl/>
          <w:lang w:bidi="fa-IR"/>
        </w:rPr>
        <w:t>الشعراء</w:t>
      </w:r>
      <w:r w:rsidRPr="00F6095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8"/>
          <w:szCs w:val="28"/>
          <w:rtl/>
          <w:lang w:bidi="fa-IR"/>
        </w:rPr>
        <w:t>شهاب</w:t>
      </w:r>
      <w:r w:rsidRPr="00F6095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8"/>
          <w:szCs w:val="28"/>
          <w:rtl/>
          <w:lang w:bidi="fa-IR"/>
        </w:rPr>
        <w:t>اصفهانی</w:t>
      </w:r>
      <w:r w:rsidRPr="00F6095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60959">
        <w:rPr>
          <w:rFonts w:ascii="Arial" w:hAnsi="Arial" w:cs="Arial" w:hint="cs"/>
          <w:sz w:val="28"/>
          <w:szCs w:val="28"/>
          <w:rtl/>
          <w:lang w:bidi="fa-IR"/>
        </w:rPr>
        <w:t>اوحدی</w:t>
      </w:r>
      <w:r w:rsidRPr="00F60959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F60959">
        <w:rPr>
          <w:rFonts w:ascii="Arial" w:hAnsi="Arial" w:cs="Arial" w:hint="cs"/>
          <w:sz w:val="28"/>
          <w:szCs w:val="28"/>
          <w:rtl/>
          <w:lang w:bidi="fa-IR"/>
        </w:rPr>
        <w:t>یکتا</w:t>
      </w:r>
      <w:r w:rsidRPr="00F60959">
        <w:rPr>
          <w:rFonts w:ascii="Arial" w:hAnsi="Arial" w:cs="Arial"/>
          <w:sz w:val="28"/>
          <w:szCs w:val="28"/>
          <w:rtl/>
          <w:lang w:bidi="fa-IR"/>
        </w:rPr>
        <w:t>)</w:t>
      </w:r>
      <w:r w:rsidRPr="00F60959">
        <w:rPr>
          <w:rFonts w:ascii="Arial" w:hAnsi="Arial" w:cs="Arial" w:hint="cs"/>
          <w:sz w:val="28"/>
          <w:szCs w:val="28"/>
          <w:rtl/>
          <w:lang w:bidi="fa-IR"/>
        </w:rPr>
        <w:t>،</w:t>
      </w:r>
      <w:r w:rsidRPr="00F6095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8"/>
          <w:szCs w:val="28"/>
          <w:rtl/>
          <w:lang w:bidi="fa-IR"/>
        </w:rPr>
        <w:t>مجید</w:t>
      </w:r>
    </w:p>
    <w:p w:rsid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بقلم‏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گویندهء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توانه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ذکائی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بیضائی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مدظله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العالی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مرقوم‏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شوقی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متعجب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.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قلیخان‏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الفصحاء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(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)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گنح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شایگان‏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بتفصیل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قصایدی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درج‏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سهولت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تلخیصی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معذرت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بیضائی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.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برآنچه‏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شخصا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ثاقب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نموده‏ام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بعرض‏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F60959">
        <w:rPr>
          <w:rFonts w:ascii="Arial" w:hAnsi="Arial" w:cs="Arial"/>
          <w:sz w:val="24"/>
          <w:szCs w:val="24"/>
          <w:lang w:bidi="fa-IR"/>
        </w:rPr>
        <w:t>: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سخن‏سرایان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پدرانش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بشغل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.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مدارج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بهمراهی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اعمام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1254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بتهران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سنین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شباب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علو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آغاسی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بدربار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محمدشاه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قریب‏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یکهزار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بلقب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60959">
        <w:rPr>
          <w:rFonts w:ascii="Arial" w:hAnsi="Arial" w:cs="Arial"/>
          <w:sz w:val="24"/>
          <w:szCs w:val="24"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الشعرائی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مفتخر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بناصر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تقی‏خان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صدارت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مستمری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بگفتن‏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مرثیت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مصیبت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خامس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عبا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تعزیت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خوانی‏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صدارت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عظمی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منیع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مقامی‏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رفیع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60959">
        <w:rPr>
          <w:rFonts w:ascii="Arial" w:hAnsi="Arial" w:cs="Arial"/>
          <w:sz w:val="24"/>
          <w:szCs w:val="24"/>
          <w:lang w:bidi="fa-IR"/>
        </w:rPr>
        <w:t>.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برتبت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اداء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پروراندن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مینمود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دیوانش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شصت‏هزار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اسمعیل‏خان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ثاقب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دیدم‏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ریز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تمکن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علیرغم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ابرامی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آشنایان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ثاقب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فوتش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اطلاعی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60959">
        <w:rPr>
          <w:rFonts w:ascii="Arial" w:hAnsi="Arial" w:cs="Arial"/>
          <w:sz w:val="24"/>
          <w:szCs w:val="24"/>
          <w:lang w:bidi="fa-IR"/>
        </w:rPr>
        <w:t>.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حجه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1291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بسرای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جاوید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شتافت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جیحون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وفاتش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0959">
        <w:rPr>
          <w:rFonts w:ascii="Arial" w:hAnsi="Arial" w:cs="Arial"/>
          <w:sz w:val="24"/>
          <w:szCs w:val="24"/>
          <w:lang w:bidi="fa-IR"/>
        </w:rPr>
        <w:t>: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الوصفه‏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تاسع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شفه‏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جیحون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لبیک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العرفه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/>
          <w:sz w:val="24"/>
          <w:szCs w:val="24"/>
          <w:lang w:bidi="fa-IR"/>
        </w:rPr>
        <w:t>1291 3-1294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می‏شناسم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حسن‏خان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اسمعیل‏خان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.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حسن‏خان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بی‏بهره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ریز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می‏نوشت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برادرش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اسمعیل‏خان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اندرزنامهء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قابوس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بدینگونه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:»...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الذلیل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مرحمت‏پناه‏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اشعراء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غفرله</w:t>
      </w:r>
      <w:r w:rsidRPr="00F6095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شعبان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1295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دیگرش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اسمعیل‏خان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ثاقب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کرارا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انجمن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مسکونی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نموده‏ام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-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ثاقب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متواضع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خوش‏محضر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شیرین‏کلام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بلاعقب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بسرای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60959">
        <w:rPr>
          <w:rFonts w:ascii="Arial" w:hAnsi="Arial" w:cs="Arial"/>
          <w:sz w:val="24"/>
          <w:szCs w:val="24"/>
          <w:lang w:bidi="fa-IR"/>
        </w:rPr>
        <w:t>.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شایگان‏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(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>)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الفصحاء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احاله‏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میدهم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ثاقب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بنوشته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می‏بخشم</w:t>
      </w:r>
      <w:r w:rsidRPr="00F60959">
        <w:rPr>
          <w:rFonts w:ascii="Arial" w:hAnsi="Arial" w:cs="Arial"/>
          <w:sz w:val="24"/>
          <w:szCs w:val="24"/>
          <w:lang w:bidi="fa-IR"/>
        </w:rPr>
        <w:t>: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پرداختنی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ایمه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انداختنی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جلوهء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چمنی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افراختنی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ثاقب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بشناختنی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نیز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ببلا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پروریده‏اند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آفریده‏اند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بسودای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بفروختند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خریده‏اند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بی‏پرده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دیده‏اند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هست‏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علابق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دریده‏اند</w:t>
      </w:r>
    </w:p>
    <w:p w:rsidR="00F60959" w:rsidRPr="00F60959" w:rsidRDefault="00F60959" w:rsidP="00F6095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0959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یکتا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رثاء</w:t>
      </w:r>
      <w:r w:rsidRPr="00F6095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رهی</w:t>
      </w:r>
      <w:r w:rsidRPr="00F6095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بدفتر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رسیده‏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6095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095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60959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F60959" w:rsidRDefault="00507C1D" w:rsidP="00F6095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F6095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96718"/>
    <w:rsid w:val="003A436A"/>
    <w:rsid w:val="00421A43"/>
    <w:rsid w:val="00450F4B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E1E3E"/>
    <w:rsid w:val="00910515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9F630-ACCE-4E97-83A1-22C1F165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2012-02-07T16:30:00Z</dcterms:created>
  <dcterms:modified xsi:type="dcterms:W3CDTF">2012-02-07T16:30:00Z</dcterms:modified>
</cp:coreProperties>
</file>