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90A" w:rsidRPr="0082290A" w:rsidRDefault="0082290A" w:rsidP="0082290A">
      <w:pPr>
        <w:bidi/>
        <w:jc w:val="both"/>
        <w:rPr>
          <w:rFonts w:ascii="Arial" w:hAnsi="Arial" w:cs="Arial"/>
          <w:sz w:val="28"/>
          <w:szCs w:val="28"/>
        </w:rPr>
      </w:pPr>
      <w:r w:rsidRPr="0082290A">
        <w:rPr>
          <w:rFonts w:ascii="Arial" w:hAnsi="Arial" w:cs="Arial" w:hint="cs"/>
          <w:sz w:val="28"/>
          <w:szCs w:val="28"/>
          <w:rtl/>
        </w:rPr>
        <w:t>شعر</w:t>
      </w:r>
      <w:r w:rsidRPr="0082290A">
        <w:rPr>
          <w:rFonts w:ascii="Arial" w:hAnsi="Arial" w:cs="Arial"/>
          <w:sz w:val="28"/>
          <w:szCs w:val="28"/>
          <w:rtl/>
        </w:rPr>
        <w:t xml:space="preserve"> </w:t>
      </w:r>
      <w:r w:rsidRPr="0082290A">
        <w:rPr>
          <w:rFonts w:ascii="Arial" w:hAnsi="Arial" w:cs="Arial" w:hint="cs"/>
          <w:sz w:val="28"/>
          <w:szCs w:val="28"/>
          <w:rtl/>
        </w:rPr>
        <w:t>و</w:t>
      </w:r>
      <w:r w:rsidRPr="0082290A">
        <w:rPr>
          <w:rFonts w:ascii="Arial" w:hAnsi="Arial" w:cs="Arial"/>
          <w:sz w:val="28"/>
          <w:szCs w:val="28"/>
          <w:rtl/>
        </w:rPr>
        <w:t xml:space="preserve"> </w:t>
      </w:r>
      <w:r w:rsidRPr="0082290A">
        <w:rPr>
          <w:rFonts w:ascii="Arial" w:hAnsi="Arial" w:cs="Arial" w:hint="cs"/>
          <w:sz w:val="28"/>
          <w:szCs w:val="28"/>
          <w:rtl/>
        </w:rPr>
        <w:t>خط</w:t>
      </w:r>
      <w:r w:rsidRPr="0082290A">
        <w:rPr>
          <w:rFonts w:ascii="Arial" w:hAnsi="Arial" w:cs="Arial"/>
          <w:sz w:val="28"/>
          <w:szCs w:val="28"/>
          <w:rtl/>
        </w:rPr>
        <w:t xml:space="preserve"> </w:t>
      </w:r>
      <w:r w:rsidRPr="0082290A">
        <w:rPr>
          <w:rFonts w:ascii="Arial" w:hAnsi="Arial" w:cs="Arial" w:hint="cs"/>
          <w:sz w:val="28"/>
          <w:szCs w:val="28"/>
          <w:rtl/>
        </w:rPr>
        <w:t>وثوق</w:t>
      </w:r>
      <w:r w:rsidRPr="0082290A">
        <w:rPr>
          <w:rFonts w:ascii="Arial" w:hAnsi="Arial" w:cs="Arial"/>
          <w:sz w:val="28"/>
          <w:szCs w:val="28"/>
          <w:rtl/>
        </w:rPr>
        <w:t xml:space="preserve"> </w:t>
      </w:r>
      <w:r w:rsidRPr="0082290A">
        <w:rPr>
          <w:rFonts w:ascii="Arial" w:hAnsi="Arial" w:cs="Arial" w:hint="cs"/>
          <w:sz w:val="28"/>
          <w:szCs w:val="28"/>
          <w:rtl/>
        </w:rPr>
        <w:t>الدوله</w:t>
      </w:r>
      <w:r w:rsidRPr="0082290A">
        <w:rPr>
          <w:rFonts w:ascii="Arial" w:hAnsi="Arial" w:cs="Arial"/>
          <w:sz w:val="28"/>
          <w:szCs w:val="28"/>
          <w:rtl/>
        </w:rPr>
        <w:t xml:space="preserve"> </w:t>
      </w:r>
    </w:p>
    <w:p w:rsidR="0082290A" w:rsidRDefault="0082290A" w:rsidP="0082290A">
      <w:pPr>
        <w:bidi/>
        <w:jc w:val="both"/>
        <w:rPr>
          <w:rFonts w:ascii="Arial" w:hAnsi="Arial" w:cs="Arial"/>
          <w:sz w:val="24"/>
          <w:szCs w:val="24"/>
        </w:rPr>
      </w:pPr>
    </w:p>
    <w:p w:rsidR="0082290A" w:rsidRPr="0082290A" w:rsidRDefault="0082290A" w:rsidP="0082290A">
      <w:pPr>
        <w:bidi/>
        <w:jc w:val="both"/>
        <w:rPr>
          <w:rFonts w:ascii="Arial" w:hAnsi="Arial" w:cs="Arial"/>
          <w:sz w:val="24"/>
          <w:szCs w:val="24"/>
        </w:rPr>
      </w:pPr>
      <w:r w:rsidRPr="0082290A">
        <w:rPr>
          <w:rFonts w:ascii="Arial" w:hAnsi="Arial" w:cs="Arial" w:hint="cs"/>
          <w:sz w:val="24"/>
          <w:szCs w:val="24"/>
          <w:rtl/>
        </w:rPr>
        <w:t>این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قطعه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خط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وثوق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الدوله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است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و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برای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نیم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تاج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خانم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دخترش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سروده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است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و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در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دیوان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وثوق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که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در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سال</w:t>
      </w:r>
      <w:r w:rsidRPr="0082290A">
        <w:rPr>
          <w:rFonts w:ascii="Arial" w:hAnsi="Arial" w:cs="Arial"/>
          <w:sz w:val="24"/>
          <w:szCs w:val="24"/>
          <w:rtl/>
        </w:rPr>
        <w:t xml:space="preserve"> 1343 </w:t>
      </w:r>
      <w:r w:rsidRPr="0082290A">
        <w:rPr>
          <w:rFonts w:ascii="Arial" w:hAnsi="Arial" w:cs="Arial" w:hint="cs"/>
          <w:sz w:val="24"/>
          <w:szCs w:val="24"/>
          <w:rtl/>
        </w:rPr>
        <w:t>توسط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پسر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آن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مرحوم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چاپ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شده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نیست</w:t>
      </w:r>
      <w:r w:rsidRPr="0082290A">
        <w:rPr>
          <w:rFonts w:ascii="Arial" w:hAnsi="Arial" w:cs="Arial"/>
          <w:sz w:val="24"/>
          <w:szCs w:val="24"/>
          <w:rtl/>
        </w:rPr>
        <w:t>.</w:t>
      </w:r>
      <w:r w:rsidRPr="0082290A">
        <w:rPr>
          <w:rFonts w:ascii="Arial" w:hAnsi="Arial" w:cs="Arial" w:hint="cs"/>
          <w:sz w:val="24"/>
          <w:szCs w:val="24"/>
          <w:rtl/>
        </w:rPr>
        <w:t>در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حاشیه‏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طرف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چپ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نوشته،امضای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وثوق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الدوله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دیده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میشود</w:t>
      </w:r>
      <w:r w:rsidRPr="0082290A">
        <w:rPr>
          <w:rFonts w:ascii="Arial" w:hAnsi="Arial" w:cs="Arial"/>
          <w:sz w:val="24"/>
          <w:szCs w:val="24"/>
        </w:rPr>
        <w:t>.</w:t>
      </w:r>
    </w:p>
    <w:p w:rsidR="0082290A" w:rsidRPr="0082290A" w:rsidRDefault="0082290A" w:rsidP="0082290A">
      <w:pPr>
        <w:bidi/>
        <w:jc w:val="both"/>
        <w:rPr>
          <w:rFonts w:ascii="Arial" w:hAnsi="Arial" w:cs="Arial"/>
          <w:sz w:val="24"/>
          <w:szCs w:val="24"/>
        </w:rPr>
      </w:pPr>
      <w:r w:rsidRPr="0082290A">
        <w:rPr>
          <w:rFonts w:ascii="Arial" w:hAnsi="Arial" w:cs="Arial" w:hint="cs"/>
          <w:sz w:val="24"/>
          <w:szCs w:val="24"/>
          <w:rtl/>
        </w:rPr>
        <w:t>اصل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نامه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در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اختیار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آقای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حسین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ثقفی</w:t>
      </w:r>
      <w:r w:rsidRPr="0082290A">
        <w:rPr>
          <w:rFonts w:ascii="Arial" w:hAnsi="Arial" w:cs="Arial"/>
          <w:sz w:val="24"/>
          <w:szCs w:val="24"/>
          <w:rtl/>
        </w:rPr>
        <w:t>(</w:t>
      </w:r>
      <w:r w:rsidRPr="0082290A">
        <w:rPr>
          <w:rFonts w:ascii="Arial" w:hAnsi="Arial" w:cs="Arial" w:hint="cs"/>
          <w:sz w:val="24"/>
          <w:szCs w:val="24"/>
          <w:rtl/>
        </w:rPr>
        <w:t>اعزاز</w:t>
      </w:r>
      <w:r w:rsidRPr="0082290A">
        <w:rPr>
          <w:rFonts w:ascii="Arial" w:hAnsi="Arial" w:cs="Arial"/>
          <w:sz w:val="24"/>
          <w:szCs w:val="24"/>
          <w:rtl/>
        </w:rPr>
        <w:t>)</w:t>
      </w:r>
      <w:r w:rsidRPr="0082290A">
        <w:rPr>
          <w:rFonts w:ascii="Arial" w:hAnsi="Arial" w:cs="Arial" w:hint="cs"/>
          <w:sz w:val="24"/>
          <w:szCs w:val="24"/>
          <w:rtl/>
        </w:rPr>
        <w:t>و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متعلق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به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ایشان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است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و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لطفا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آن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را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در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اختیار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مجلهء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وحید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گذاشته‏اند</w:t>
      </w:r>
      <w:r w:rsidRPr="0082290A">
        <w:rPr>
          <w:rFonts w:ascii="Arial" w:hAnsi="Arial" w:cs="Arial"/>
          <w:sz w:val="24"/>
          <w:szCs w:val="24"/>
        </w:rPr>
        <w:t>.</w:t>
      </w:r>
    </w:p>
    <w:p w:rsidR="0082290A" w:rsidRPr="0082290A" w:rsidRDefault="0082290A" w:rsidP="0082290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2290A">
        <w:rPr>
          <w:rFonts w:ascii="Arial" w:hAnsi="Arial" w:cs="Arial"/>
          <w:sz w:val="24"/>
          <w:szCs w:val="24"/>
        </w:rPr>
        <w:t>ẓLe</w:t>
      </w:r>
      <w:proofErr w:type="gramEnd"/>
      <w:r w:rsidRPr="0082290A">
        <w:rPr>
          <w:rFonts w:ascii="Arial" w:hAnsi="Arial" w:cs="Arial"/>
          <w:sz w:val="24"/>
          <w:szCs w:val="24"/>
        </w:rPr>
        <w:t xml:space="preserve"> grillonẒen persan</w:t>
      </w:r>
    </w:p>
    <w:p w:rsidR="0082290A" w:rsidRPr="0082290A" w:rsidRDefault="0082290A" w:rsidP="0082290A">
      <w:pPr>
        <w:bidi/>
        <w:jc w:val="both"/>
        <w:rPr>
          <w:rFonts w:ascii="Arial" w:hAnsi="Arial" w:cs="Arial"/>
          <w:sz w:val="24"/>
          <w:szCs w:val="24"/>
        </w:rPr>
      </w:pPr>
      <w:r w:rsidRPr="0082290A">
        <w:rPr>
          <w:rFonts w:ascii="Arial" w:hAnsi="Arial" w:cs="Arial" w:hint="cs"/>
          <w:sz w:val="24"/>
          <w:szCs w:val="24"/>
          <w:rtl/>
        </w:rPr>
        <w:t>این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هیچ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شنیدی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تو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که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روری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جعلی‏زار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پروانه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خوش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خال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و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خطی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دید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بگلزار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پروانه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همی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جست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از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این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سوی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به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آنسو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بیچاره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جعل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و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اله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و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حیران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شده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در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او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بال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و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پر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پروانه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درخشان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و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مشعشع‏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مانند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یکی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صفحه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مینای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مرقع‏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ز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این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شاخ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به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آن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شاخ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پریدی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بتفنن‏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گاهی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بنشستی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بگل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و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گاه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بگلبن‏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چون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دید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جعل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نعمت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پروانه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مقبل‏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از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سینه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کشید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آهی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و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گفتا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ز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ته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دل‏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گر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زندگی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این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است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که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او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راست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مقرر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از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زندگی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بنده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بود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مرگ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نکوتر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او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صاحب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چندین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هنر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و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حسن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و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جمال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است‏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وین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صورت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نحس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من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مسکین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بچه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حال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است‏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ایکاش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مرا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مادر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بیچاره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نزادی‏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و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این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لکه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چرکین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بزمین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برنفتادی‏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با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خویش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بگفت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این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سخنان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از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سر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اندوه‏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ناگه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بچگان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باز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رسیدند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بانبوه‏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گفتند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که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پروانه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عجب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چیز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قشنگی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است‏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پایش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بیکی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رنگ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و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پرش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سبز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برنگی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است‏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یکسر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ز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پی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او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بدویدند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ز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هر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سو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تا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بو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که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بگیرند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مر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او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را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بتکاپو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گاهی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بکله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گاه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بکف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گاه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بدستار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کردند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بسی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حمله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بر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آن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جانور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زار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تا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آنکه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مرا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ورا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بگرفتند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بزاری‏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کندند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پر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و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بال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ورا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از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سر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خواری‏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چون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دید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جعل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گفت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ز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بختم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چه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شکایت‏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دیگر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نکنم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من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هوس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حسن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و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درایت</w:t>
      </w:r>
      <w:r w:rsidRPr="0082290A">
        <w:rPr>
          <w:rFonts w:ascii="Arial" w:hAnsi="Arial" w:cs="Arial"/>
          <w:sz w:val="24"/>
          <w:szCs w:val="24"/>
          <w:rtl/>
        </w:rPr>
        <w:t>(</w:t>
      </w:r>
      <w:r w:rsidRPr="0082290A">
        <w:rPr>
          <w:rFonts w:ascii="Arial" w:hAnsi="Arial" w:cs="Arial" w:hint="cs"/>
          <w:sz w:val="24"/>
          <w:szCs w:val="24"/>
          <w:rtl/>
        </w:rPr>
        <w:t>؟</w:t>
      </w:r>
      <w:r w:rsidRPr="0082290A">
        <w:rPr>
          <w:rFonts w:ascii="Arial" w:hAnsi="Arial" w:cs="Arial"/>
          <w:sz w:val="24"/>
          <w:szCs w:val="24"/>
          <w:rtl/>
        </w:rPr>
        <w:t xml:space="preserve">) </w:t>
      </w:r>
      <w:r w:rsidRPr="0082290A">
        <w:rPr>
          <w:rFonts w:ascii="Arial" w:hAnsi="Arial" w:cs="Arial" w:hint="cs"/>
          <w:sz w:val="24"/>
          <w:szCs w:val="24"/>
          <w:rtl/>
        </w:rPr>
        <w:t>از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عزت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خود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باز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شدم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خرم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و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شادان‏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بیزار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شدم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از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پرواز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بال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درخشان</w:t>
      </w:r>
    </w:p>
    <w:p w:rsidR="0082290A" w:rsidRPr="0082290A" w:rsidRDefault="0082290A" w:rsidP="0082290A">
      <w:pPr>
        <w:bidi/>
        <w:jc w:val="both"/>
        <w:rPr>
          <w:rFonts w:ascii="Arial" w:hAnsi="Arial" w:cs="Arial"/>
          <w:sz w:val="24"/>
          <w:szCs w:val="24"/>
        </w:rPr>
      </w:pPr>
      <w:r w:rsidRPr="0082290A">
        <w:rPr>
          <w:rFonts w:ascii="Arial" w:hAnsi="Arial" w:cs="Arial" w:hint="cs"/>
          <w:sz w:val="24"/>
          <w:szCs w:val="24"/>
          <w:rtl/>
        </w:rPr>
        <w:t>بخت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بی‏هنر</w:t>
      </w:r>
    </w:p>
    <w:p w:rsidR="0082290A" w:rsidRPr="0082290A" w:rsidRDefault="0082290A" w:rsidP="0082290A">
      <w:pPr>
        <w:bidi/>
        <w:jc w:val="both"/>
        <w:rPr>
          <w:rFonts w:ascii="Arial" w:hAnsi="Arial" w:cs="Arial"/>
          <w:sz w:val="24"/>
          <w:szCs w:val="24"/>
        </w:rPr>
      </w:pPr>
      <w:r w:rsidRPr="0082290A">
        <w:rPr>
          <w:rFonts w:ascii="Arial" w:hAnsi="Arial" w:cs="Arial" w:hint="cs"/>
          <w:sz w:val="24"/>
          <w:szCs w:val="24"/>
          <w:rtl/>
        </w:rPr>
        <w:t>خاکی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به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سر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خویش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اگر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خواهم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ریخت‏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خاک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کف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پای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تو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به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سر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خواهم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ریخت‏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نی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نی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که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بهر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جا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کف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خاکی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بینم‏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در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دیدهء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بخت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بی‏هنر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خواهم</w:t>
      </w:r>
      <w:r w:rsidRPr="0082290A">
        <w:rPr>
          <w:rFonts w:ascii="Arial" w:hAnsi="Arial" w:cs="Arial"/>
          <w:sz w:val="24"/>
          <w:szCs w:val="24"/>
          <w:rtl/>
        </w:rPr>
        <w:t xml:space="preserve"> </w:t>
      </w:r>
      <w:r w:rsidRPr="0082290A">
        <w:rPr>
          <w:rFonts w:ascii="Arial" w:hAnsi="Arial" w:cs="Arial" w:hint="cs"/>
          <w:sz w:val="24"/>
          <w:szCs w:val="24"/>
          <w:rtl/>
        </w:rPr>
        <w:t>ریخت</w:t>
      </w:r>
    </w:p>
    <w:p w:rsidR="00BF612E" w:rsidRPr="0082290A" w:rsidRDefault="00BF612E" w:rsidP="0082290A">
      <w:pPr>
        <w:bidi/>
        <w:jc w:val="both"/>
        <w:rPr>
          <w:rFonts w:ascii="Arial" w:hAnsi="Arial" w:cs="Arial"/>
          <w:sz w:val="24"/>
          <w:szCs w:val="24"/>
        </w:rPr>
      </w:pPr>
    </w:p>
    <w:sectPr w:rsidR="00BF612E" w:rsidRPr="0082290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24604"/>
    <w:rsid w:val="00053DA6"/>
    <w:rsid w:val="00091108"/>
    <w:rsid w:val="00091C38"/>
    <w:rsid w:val="001B1E0F"/>
    <w:rsid w:val="00476220"/>
    <w:rsid w:val="004D5E2F"/>
    <w:rsid w:val="00563B9E"/>
    <w:rsid w:val="005D3CF7"/>
    <w:rsid w:val="005D486F"/>
    <w:rsid w:val="0067335C"/>
    <w:rsid w:val="00681A21"/>
    <w:rsid w:val="008120FC"/>
    <w:rsid w:val="0082290A"/>
    <w:rsid w:val="00824604"/>
    <w:rsid w:val="0088798C"/>
    <w:rsid w:val="008E1E3E"/>
    <w:rsid w:val="00900D86"/>
    <w:rsid w:val="009830E0"/>
    <w:rsid w:val="00A014AD"/>
    <w:rsid w:val="00A5029A"/>
    <w:rsid w:val="00A95AD9"/>
    <w:rsid w:val="00B13CE8"/>
    <w:rsid w:val="00B83D59"/>
    <w:rsid w:val="00BF612E"/>
    <w:rsid w:val="00C537E0"/>
    <w:rsid w:val="00CF79FD"/>
    <w:rsid w:val="00D1070D"/>
    <w:rsid w:val="00D66D1C"/>
    <w:rsid w:val="00EA520A"/>
    <w:rsid w:val="00F64D8B"/>
    <w:rsid w:val="00FB6DAA"/>
    <w:rsid w:val="00FE2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BF24A-92C4-49AA-B67A-31977035A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2012-02-06T17:39:00Z</dcterms:created>
  <dcterms:modified xsi:type="dcterms:W3CDTF">2012-02-06T17:39:00Z</dcterms:modified>
</cp:coreProperties>
</file>