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A1" w:rsidRPr="00D938A1" w:rsidRDefault="00D938A1" w:rsidP="00D938A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938A1">
        <w:rPr>
          <w:rFonts w:ascii="Arial" w:hAnsi="Arial" w:cs="Arial" w:hint="cs"/>
          <w:sz w:val="28"/>
          <w:szCs w:val="28"/>
          <w:rtl/>
          <w:lang w:bidi="fa-IR"/>
        </w:rPr>
        <w:t>تراجم</w:t>
      </w:r>
      <w:r w:rsidRPr="00D938A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8"/>
          <w:szCs w:val="28"/>
          <w:rtl/>
          <w:lang w:bidi="fa-IR"/>
        </w:rPr>
        <w:t>احوال</w:t>
      </w:r>
      <w:r w:rsidRPr="00D938A1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D938A1">
        <w:rPr>
          <w:rFonts w:ascii="Arial" w:hAnsi="Arial" w:cs="Arial" w:hint="cs"/>
          <w:sz w:val="28"/>
          <w:szCs w:val="28"/>
          <w:rtl/>
          <w:lang w:bidi="fa-IR"/>
        </w:rPr>
        <w:t>حاج</w:t>
      </w:r>
      <w:r w:rsidRPr="00D938A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8"/>
          <w:szCs w:val="28"/>
          <w:rtl/>
          <w:lang w:bidi="fa-IR"/>
        </w:rPr>
        <w:t>شیخ</w:t>
      </w:r>
      <w:r w:rsidRPr="00D938A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D938A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8"/>
          <w:szCs w:val="28"/>
          <w:rtl/>
          <w:lang w:bidi="fa-IR"/>
        </w:rPr>
        <w:t>تقی</w:t>
      </w:r>
      <w:r w:rsidRPr="00D938A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8"/>
          <w:szCs w:val="28"/>
          <w:rtl/>
          <w:lang w:bidi="fa-IR"/>
        </w:rPr>
        <w:t>شوشتری</w:t>
      </w:r>
      <w:r w:rsidRPr="00D938A1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938A1">
        <w:rPr>
          <w:rFonts w:ascii="Arial" w:hAnsi="Arial" w:cs="Arial" w:hint="cs"/>
          <w:sz w:val="28"/>
          <w:szCs w:val="28"/>
          <w:rtl/>
          <w:lang w:bidi="fa-IR"/>
        </w:rPr>
        <w:t>کیوان،</w:t>
      </w:r>
      <w:r w:rsidRPr="00D938A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8"/>
          <w:szCs w:val="28"/>
          <w:rtl/>
          <w:lang w:bidi="fa-IR"/>
        </w:rPr>
        <w:t>صدری</w:t>
      </w:r>
    </w:p>
    <w:p w:rsid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شوشتر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گوشه‏اش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گویائی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مجد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عظمت‏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فقیهی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عالمی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وارسته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علائق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بعلت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برخورداری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زهد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تقوی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زبانزد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38A1">
        <w:rPr>
          <w:rFonts w:ascii="Arial" w:hAnsi="Arial" w:cs="Arial"/>
          <w:sz w:val="24"/>
          <w:szCs w:val="24"/>
          <w:lang w:bidi="fa-IR"/>
        </w:rPr>
        <w:t>.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ربانی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اوقاتش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مصروف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ترویج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اشاعه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متقین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حنیف‏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محمدی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>(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938A1">
        <w:rPr>
          <w:rFonts w:ascii="Arial" w:hAnsi="Arial" w:cs="Arial"/>
          <w:sz w:val="24"/>
          <w:szCs w:val="24"/>
          <w:rtl/>
          <w:lang w:bidi="fa-IR"/>
        </w:rPr>
        <w:t>)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علامهء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حاج‏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شوشتری</w:t>
      </w:r>
      <w:r w:rsidRPr="00D938A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کثر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امثالهم</w:t>
      </w:r>
      <w:r w:rsidRPr="00D938A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>.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وارستگی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قناعت‏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گذران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بعلت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زهد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تقوای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تکریم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وجودش‏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منشاء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برکت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>.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روزها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اطاق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خانه‏اش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نمد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مفروش‏شده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وسائل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پذیرائی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بادبزن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دستی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قلیان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می‏نشیند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مراجعین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طلاب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دینیه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می‏پذیرد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بحل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معضلات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افاده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افاضه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بطلاب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>.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برخورد،تواضع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فزون‏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حد،حلاوت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مقال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بحدی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محضرش‏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جلوس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گوئی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نمیکند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>.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معظم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له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بسال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1320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والدش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حجة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شوشتری‏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ثراه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محاضر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بجهان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گشودند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آنشهر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متوطن‏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مختصرا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فراگرفته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والد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بشوشتر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>.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شوشتر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حجة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حسین‏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نوری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حجة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حفظه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ثقة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مرحوم‏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اصغر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فراگرفتند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دانشمندی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چون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حجة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حجة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مهدی‏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طیب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والدشان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تلمذ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جسته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بدرجهء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نائل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علاوه‏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افاضهء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دینیه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طلاب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تتبع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پرداختند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کوششهای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شبانروزی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مجاهدت‏های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العاده‏ای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بعالم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بی‏نظیر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العاده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حائز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الذریعه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الشیعه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265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مرقوم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D938A1">
        <w:rPr>
          <w:rFonts w:ascii="Arial" w:hAnsi="Arial" w:cs="Arial"/>
          <w:sz w:val="24"/>
          <w:szCs w:val="24"/>
          <w:lang w:bidi="fa-IR"/>
        </w:rPr>
        <w:t>: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الشیخ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الشیخ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الشیخ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التستری‏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شهیر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مصنف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بارع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ولد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النجف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1320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نشابها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حب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العلم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الفضیلة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الذین‏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ورثهما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آبائه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جده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الاعلی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الشیخ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الغنی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الوصف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آلاتی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ذکره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فاشتغل‏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الاعلام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الافاضل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مجدا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مجتهدا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یرع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صنف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فله</w:t>
      </w:r>
      <w:r w:rsidRPr="00D938A1">
        <w:rPr>
          <w:rFonts w:ascii="Arial" w:hAnsi="Arial" w:cs="Arial"/>
          <w:sz w:val="24"/>
          <w:szCs w:val="24"/>
          <w:lang w:bidi="fa-IR"/>
        </w:rPr>
        <w:t>: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/>
          <w:sz w:val="24"/>
          <w:szCs w:val="24"/>
          <w:lang w:bidi="fa-IR"/>
        </w:rPr>
        <w:t>1-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المسائل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938A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938A1">
        <w:rPr>
          <w:rFonts w:ascii="Arial" w:hAnsi="Arial" w:cs="Arial" w:hint="cs"/>
          <w:sz w:val="24"/>
          <w:szCs w:val="24"/>
          <w:rtl/>
          <w:lang w:bidi="fa-IR"/>
        </w:rPr>
        <w:t>الروضة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البهیه</w:t>
      </w:r>
      <w:r w:rsidRPr="00D938A1">
        <w:rPr>
          <w:rFonts w:ascii="Arial" w:hAnsi="Arial" w:cs="Arial"/>
          <w:sz w:val="24"/>
          <w:szCs w:val="24"/>
          <w:lang w:bidi="fa-IR"/>
        </w:rPr>
        <w:t>)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/>
          <w:sz w:val="24"/>
          <w:szCs w:val="24"/>
          <w:lang w:bidi="fa-IR"/>
        </w:rPr>
        <w:t>2-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سهو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النبی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انتصر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فیها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للصدوق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/>
          <w:sz w:val="24"/>
          <w:szCs w:val="24"/>
          <w:lang w:bidi="fa-IR"/>
        </w:rPr>
        <w:t>3-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الرسالة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المبصره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بصیر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/>
          <w:sz w:val="24"/>
          <w:szCs w:val="24"/>
          <w:lang w:bidi="fa-IR"/>
        </w:rPr>
        <w:t>4-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تعلیقات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تنقیح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المقال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/>
          <w:sz w:val="24"/>
          <w:szCs w:val="24"/>
          <w:lang w:bidi="fa-IR"/>
        </w:rPr>
        <w:t>5-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قضاء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938A1">
        <w:rPr>
          <w:rFonts w:ascii="Arial" w:hAnsi="Arial" w:cs="Arial" w:hint="cs"/>
          <w:sz w:val="24"/>
          <w:szCs w:val="24"/>
          <w:rtl/>
          <w:lang w:bidi="fa-IR"/>
        </w:rPr>
        <w:t>المؤمنین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938A1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D938A1">
        <w:rPr>
          <w:rFonts w:ascii="Arial" w:hAnsi="Arial" w:cs="Arial"/>
          <w:sz w:val="24"/>
          <w:szCs w:val="24"/>
          <w:lang w:bidi="fa-IR"/>
        </w:rPr>
        <w:t>)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/>
          <w:sz w:val="24"/>
          <w:szCs w:val="24"/>
          <w:lang w:bidi="fa-IR"/>
        </w:rPr>
        <w:t>6-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الاربعینات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الثلاث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/>
          <w:sz w:val="24"/>
          <w:szCs w:val="24"/>
          <w:lang w:bidi="fa-IR"/>
        </w:rPr>
        <w:lastRenderedPageBreak/>
        <w:t>7-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الائمه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غیرها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الیوم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مده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بالتوفیق</w:t>
      </w:r>
      <w:r w:rsidRPr="00D938A1">
        <w:rPr>
          <w:rFonts w:ascii="Arial" w:hAnsi="Arial" w:cs="Arial"/>
          <w:sz w:val="24"/>
          <w:szCs w:val="24"/>
          <w:rtl/>
          <w:lang w:bidi="fa-IR"/>
        </w:rPr>
        <w:t>.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مقال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استحضار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معروض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D938A1">
        <w:rPr>
          <w:rFonts w:ascii="Arial" w:hAnsi="Arial" w:cs="Arial"/>
          <w:sz w:val="24"/>
          <w:szCs w:val="24"/>
          <w:lang w:bidi="fa-IR"/>
        </w:rPr>
        <w:t>.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شوشتری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D938A1">
        <w:rPr>
          <w:rFonts w:ascii="Arial" w:hAnsi="Arial" w:cs="Arial"/>
          <w:sz w:val="24"/>
          <w:szCs w:val="24"/>
          <w:lang w:bidi="fa-IR"/>
        </w:rPr>
        <w:t>.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مؤلفی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بلندپایه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بسال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1321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اشرف‏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علم‏دوستی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فضیلت‏خواهی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نیاکان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ارث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نیای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اعلایش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بی‏نیاز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>.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فضلاء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کوششی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تمامتر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بفراگرفتن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تفوقی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عالمانه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بتألیف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ازجمله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38A1">
        <w:rPr>
          <w:rFonts w:ascii="Arial" w:hAnsi="Arial" w:cs="Arial"/>
          <w:sz w:val="24"/>
          <w:szCs w:val="24"/>
          <w:lang w:bidi="fa-IR"/>
        </w:rPr>
        <w:t>: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/>
          <w:sz w:val="24"/>
          <w:szCs w:val="24"/>
          <w:lang w:bidi="fa-IR"/>
        </w:rPr>
        <w:t>1-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المسائل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شرحی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938A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938A1">
        <w:rPr>
          <w:rFonts w:ascii="Arial" w:hAnsi="Arial" w:cs="Arial" w:hint="cs"/>
          <w:sz w:val="24"/>
          <w:szCs w:val="24"/>
          <w:rtl/>
          <w:lang w:bidi="fa-IR"/>
        </w:rPr>
        <w:t>الروضة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البهیه</w:t>
      </w:r>
      <w:r w:rsidRPr="00D938A1">
        <w:rPr>
          <w:rFonts w:ascii="Arial" w:hAnsi="Arial" w:cs="Arial"/>
          <w:sz w:val="24"/>
          <w:szCs w:val="24"/>
          <w:lang w:bidi="fa-IR"/>
        </w:rPr>
        <w:t>)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/>
          <w:sz w:val="24"/>
          <w:szCs w:val="24"/>
          <w:lang w:bidi="fa-IR"/>
        </w:rPr>
        <w:t>2-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سهو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938A1">
        <w:rPr>
          <w:rFonts w:ascii="Arial" w:hAnsi="Arial" w:cs="Arial" w:hint="cs"/>
          <w:sz w:val="24"/>
          <w:szCs w:val="24"/>
          <w:rtl/>
          <w:lang w:bidi="fa-IR"/>
        </w:rPr>
        <w:t>النبی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938A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938A1">
        <w:rPr>
          <w:rFonts w:ascii="Arial" w:hAnsi="Arial" w:cs="Arial"/>
          <w:sz w:val="24"/>
          <w:szCs w:val="24"/>
          <w:rtl/>
          <w:lang w:bidi="fa-IR"/>
        </w:rPr>
        <w:t>)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بیاری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الصدوق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این‏باره‏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شتافته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38A1">
        <w:rPr>
          <w:rFonts w:ascii="Arial" w:hAnsi="Arial" w:cs="Arial"/>
          <w:sz w:val="24"/>
          <w:szCs w:val="24"/>
          <w:lang w:bidi="fa-IR"/>
        </w:rPr>
        <w:t>.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938A1">
        <w:rPr>
          <w:rFonts w:ascii="Arial" w:hAnsi="Arial" w:cs="Arial"/>
          <w:sz w:val="24"/>
          <w:szCs w:val="24"/>
          <w:lang w:bidi="fa-IR"/>
        </w:rPr>
        <w:t>3-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المبصره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کسانیکه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مکنی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بی‏بصیر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D938A1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/>
          <w:sz w:val="24"/>
          <w:szCs w:val="24"/>
          <w:lang w:bidi="fa-IR"/>
        </w:rPr>
        <w:t>4-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تنقیح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D938A1">
        <w:rPr>
          <w:rFonts w:ascii="Arial" w:hAnsi="Arial" w:cs="Arial" w:hint="cs"/>
          <w:sz w:val="24"/>
          <w:szCs w:val="24"/>
          <w:rtl/>
          <w:lang w:bidi="fa-IR"/>
        </w:rPr>
        <w:t>المقال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D938A1">
        <w:rPr>
          <w:rFonts w:ascii="Arial" w:hAnsi="Arial" w:cs="Arial" w:hint="cs"/>
          <w:sz w:val="24"/>
          <w:szCs w:val="24"/>
          <w:rtl/>
          <w:lang w:bidi="fa-IR"/>
        </w:rPr>
        <w:t>قاموس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الرجال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>)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شادروان‏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مستوفی‏زاده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نیکوکار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خوزستان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چاپخانه‏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مصطفوی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شده‏است</w:t>
      </w:r>
      <w:r w:rsidRPr="00D938A1">
        <w:rPr>
          <w:rFonts w:ascii="Arial" w:hAnsi="Arial" w:cs="Arial"/>
          <w:sz w:val="24"/>
          <w:szCs w:val="24"/>
          <w:lang w:bidi="fa-IR"/>
        </w:rPr>
        <w:t>.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D938A1">
        <w:rPr>
          <w:rFonts w:ascii="Arial" w:hAnsi="Arial" w:cs="Arial"/>
          <w:sz w:val="24"/>
          <w:szCs w:val="24"/>
          <w:lang w:bidi="fa-IR"/>
        </w:rPr>
        <w:t>5-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قضاء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المؤمنین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بپارسی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برگردانده‏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یکبار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شده‏است</w:t>
      </w:r>
      <w:r w:rsidRPr="00D938A1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/>
          <w:sz w:val="24"/>
          <w:szCs w:val="24"/>
          <w:lang w:bidi="fa-IR"/>
        </w:rPr>
        <w:t>6-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الاربعینات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الثلاث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/>
          <w:sz w:val="24"/>
          <w:szCs w:val="24"/>
          <w:lang w:bidi="fa-IR"/>
        </w:rPr>
        <w:t>7-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معصومین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موالید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وفیات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ازواج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اولادشان‏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بتألیف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افاضات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سرگرم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بتوفیق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طول‏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عمرش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کناد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معروض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بعرض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میرساند</w:t>
      </w:r>
      <w:r w:rsidRPr="00D938A1">
        <w:rPr>
          <w:rFonts w:ascii="Arial" w:hAnsi="Arial" w:cs="Arial"/>
          <w:sz w:val="24"/>
          <w:szCs w:val="24"/>
          <w:lang w:bidi="fa-IR"/>
        </w:rPr>
        <w:t>: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/>
          <w:sz w:val="24"/>
          <w:szCs w:val="24"/>
          <w:lang w:bidi="fa-IR"/>
        </w:rPr>
        <w:t>1-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موضوعه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محرفه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/>
          <w:sz w:val="24"/>
          <w:szCs w:val="24"/>
          <w:lang w:bidi="fa-IR"/>
        </w:rPr>
        <w:t>2-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اوائل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/>
          <w:sz w:val="24"/>
          <w:szCs w:val="24"/>
          <w:lang w:bidi="fa-IR"/>
        </w:rPr>
        <w:t>3-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D938A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غرر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درر</w:t>
      </w:r>
      <w:r w:rsidRPr="00D938A1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/>
          <w:sz w:val="24"/>
          <w:szCs w:val="24"/>
          <w:lang w:bidi="fa-IR"/>
        </w:rPr>
        <w:t>4-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شرحی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متجاوز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D938A1" w:rsidRPr="00D938A1" w:rsidRDefault="00D938A1" w:rsidP="00D938A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38A1">
        <w:rPr>
          <w:rFonts w:ascii="Arial" w:hAnsi="Arial" w:cs="Arial" w:hint="cs"/>
          <w:sz w:val="24"/>
          <w:szCs w:val="24"/>
          <w:rtl/>
          <w:lang w:bidi="fa-IR"/>
        </w:rPr>
        <w:t>امیدوارم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اعلا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موجباتی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فرماید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بزیور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آراسته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علاقمندان</w:t>
      </w:r>
      <w:r w:rsidRPr="00D938A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38A1">
        <w:rPr>
          <w:rFonts w:ascii="Arial" w:hAnsi="Arial" w:cs="Arial" w:hint="cs"/>
          <w:sz w:val="24"/>
          <w:szCs w:val="24"/>
          <w:rtl/>
          <w:lang w:bidi="fa-IR"/>
        </w:rPr>
        <w:t>قرارگیرد</w:t>
      </w:r>
      <w:r w:rsidRPr="00D938A1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D938A1" w:rsidRDefault="005C402B" w:rsidP="00D938A1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D938A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21B5"/>
    <w:rsid w:val="00267D19"/>
    <w:rsid w:val="002D3E6F"/>
    <w:rsid w:val="00313D65"/>
    <w:rsid w:val="00314D78"/>
    <w:rsid w:val="00371E7A"/>
    <w:rsid w:val="00385777"/>
    <w:rsid w:val="003A0323"/>
    <w:rsid w:val="003F2A5A"/>
    <w:rsid w:val="00563B9E"/>
    <w:rsid w:val="00570AA5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8798C"/>
    <w:rsid w:val="00893A1F"/>
    <w:rsid w:val="008D4CD3"/>
    <w:rsid w:val="008E1E3E"/>
    <w:rsid w:val="009054FA"/>
    <w:rsid w:val="00942A0D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938A1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2012-02-05T17:15:00Z</dcterms:created>
  <dcterms:modified xsi:type="dcterms:W3CDTF">2012-02-05T17:15:00Z</dcterms:modified>
</cp:coreProperties>
</file>