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7B" w:rsidRPr="00752C7B" w:rsidRDefault="00752C7B" w:rsidP="00BC2876">
      <w:pPr>
        <w:jc w:val="lowKashida"/>
        <w:rPr>
          <w:rFonts w:ascii="Arial" w:hAnsi="Arial" w:cs="Arial"/>
          <w:sz w:val="24"/>
          <w:rtl/>
        </w:rPr>
      </w:pPr>
      <w:r w:rsidRPr="00752C7B">
        <w:rPr>
          <w:rFonts w:ascii="Arial" w:hAnsi="Arial" w:cs="Arial" w:hint="cs"/>
          <w:sz w:val="24"/>
          <w:rtl/>
        </w:rPr>
        <w:t>گنجینه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فنون</w:t>
      </w:r>
      <w:r w:rsidRPr="00752C7B">
        <w:rPr>
          <w:rFonts w:ascii="Arial" w:hAnsi="Arial" w:cs="Arial"/>
          <w:sz w:val="24"/>
          <w:rtl/>
        </w:rPr>
        <w:t xml:space="preserve"> </w:t>
      </w:r>
    </w:p>
    <w:p w:rsidR="00752C7B" w:rsidRPr="00752C7B" w:rsidRDefault="00752C7B" w:rsidP="00752C7B">
      <w:pPr>
        <w:jc w:val="lowKashida"/>
        <w:rPr>
          <w:rFonts w:ascii="Arial" w:hAnsi="Arial" w:cs="Arial"/>
          <w:sz w:val="24"/>
          <w:rtl/>
        </w:rPr>
      </w:pPr>
      <w:r w:rsidRPr="00752C7B">
        <w:rPr>
          <w:rFonts w:ascii="Arial" w:hAnsi="Arial" w:cs="Arial" w:hint="cs"/>
          <w:sz w:val="24"/>
          <w:rtl/>
        </w:rPr>
        <w:t>آشوری،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مهران</w:t>
      </w:r>
    </w:p>
    <w:p w:rsidR="00BC2876" w:rsidRDefault="00BC2876" w:rsidP="00752C7B">
      <w:pPr>
        <w:jc w:val="lowKashida"/>
        <w:rPr>
          <w:rFonts w:ascii="Arial" w:hAnsi="Arial" w:cs="Arial" w:hint="cs"/>
          <w:sz w:val="24"/>
          <w:rtl/>
        </w:rPr>
      </w:pPr>
    </w:p>
    <w:p w:rsidR="00752C7B" w:rsidRDefault="00752C7B" w:rsidP="00752C7B">
      <w:pPr>
        <w:jc w:val="lowKashida"/>
        <w:rPr>
          <w:rFonts w:ascii="Arial" w:hAnsi="Arial" w:cs="Arial"/>
          <w:sz w:val="24"/>
          <w:rtl/>
        </w:rPr>
      </w:pPr>
      <w:r w:rsidRPr="00752C7B">
        <w:rPr>
          <w:rFonts w:ascii="Arial" w:hAnsi="Arial" w:cs="Arial" w:hint="cs"/>
          <w:sz w:val="24"/>
          <w:rtl/>
        </w:rPr>
        <w:t>کتابخانه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تربیت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که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در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سال</w:t>
      </w:r>
      <w:r w:rsidRPr="00752C7B">
        <w:rPr>
          <w:rFonts w:ascii="Arial" w:hAnsi="Arial" w:cs="Arial"/>
          <w:sz w:val="24"/>
          <w:rtl/>
        </w:rPr>
        <w:t xml:space="preserve"> 1316 </w:t>
      </w:r>
      <w:r w:rsidRPr="00752C7B">
        <w:rPr>
          <w:rFonts w:ascii="Arial" w:hAnsi="Arial" w:cs="Arial" w:hint="cs"/>
          <w:sz w:val="24"/>
          <w:rtl/>
        </w:rPr>
        <w:t>در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تبریز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تأسیس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شده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است،خدمات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شایانی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دنیای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علم‏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و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دانش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کرده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است؛از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جمله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در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ذیقعده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سال</w:t>
      </w:r>
      <w:r w:rsidRPr="00752C7B">
        <w:rPr>
          <w:rFonts w:ascii="Arial" w:hAnsi="Arial" w:cs="Arial"/>
          <w:sz w:val="24"/>
          <w:rtl/>
        </w:rPr>
        <w:t xml:space="preserve"> 1320 </w:t>
      </w:r>
      <w:r w:rsidRPr="00752C7B">
        <w:rPr>
          <w:rFonts w:ascii="Arial" w:hAnsi="Arial" w:cs="Arial" w:hint="cs"/>
          <w:sz w:val="24"/>
          <w:rtl/>
        </w:rPr>
        <w:t>هجری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قمری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مطابق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با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سی‏ام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ژانویه</w:t>
      </w:r>
      <w:r w:rsidRPr="00752C7B">
        <w:rPr>
          <w:rFonts w:ascii="Arial" w:hAnsi="Arial" w:cs="Arial"/>
          <w:sz w:val="24"/>
          <w:rtl/>
        </w:rPr>
        <w:t xml:space="preserve"> 1903 </w:t>
      </w:r>
      <w:r w:rsidRPr="00752C7B">
        <w:rPr>
          <w:rFonts w:ascii="Arial" w:hAnsi="Arial" w:cs="Arial" w:hint="cs"/>
          <w:sz w:val="24"/>
          <w:rtl/>
        </w:rPr>
        <w:t>میلادی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اولین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شمارهء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مجلهء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گنجینهء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فنون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را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چاپ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رسانیده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این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مجله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که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هر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دو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هفته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یک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بار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به‏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چاپ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می‏رسیده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مجله‏ای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علمی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و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صنعتی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و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تاریخی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است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و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روی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جزء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اول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آن،مهر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علیقلی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دیده‏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می‏شود</w:t>
      </w:r>
      <w:r w:rsidRPr="00752C7B">
        <w:rPr>
          <w:rFonts w:ascii="Arial" w:hAnsi="Arial" w:cs="Arial"/>
          <w:sz w:val="24"/>
          <w:rtl/>
        </w:rPr>
        <w:t>.</w:t>
      </w:r>
      <w:r w:rsidRPr="00752C7B">
        <w:rPr>
          <w:rFonts w:ascii="Arial" w:hAnsi="Arial" w:cs="Arial" w:hint="cs"/>
          <w:sz w:val="24"/>
          <w:rtl/>
        </w:rPr>
        <w:t>در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این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مجله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علاوه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اطلاعات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مندرج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در</w:t>
      </w:r>
      <w:r w:rsidRPr="00752C7B">
        <w:rPr>
          <w:rFonts w:ascii="Arial" w:hAnsi="Arial" w:cs="Arial"/>
          <w:sz w:val="24"/>
          <w:rtl/>
        </w:rPr>
        <w:t xml:space="preserve"> 4 </w:t>
      </w:r>
      <w:r w:rsidRPr="00752C7B">
        <w:rPr>
          <w:rFonts w:ascii="Arial" w:hAnsi="Arial" w:cs="Arial" w:hint="cs"/>
          <w:sz w:val="24"/>
          <w:rtl/>
        </w:rPr>
        <w:t>صفحه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اول،صفحه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بعدی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کتاب‏</w:t>
      </w:r>
      <w:r w:rsidRPr="00752C7B">
        <w:rPr>
          <w:rFonts w:ascii="Arial" w:hAnsi="Arial" w:cs="Arial"/>
          <w:sz w:val="24"/>
          <w:rtl/>
        </w:rPr>
        <w:t xml:space="preserve"> «</w:t>
      </w:r>
      <w:r w:rsidRPr="00752C7B">
        <w:rPr>
          <w:rFonts w:ascii="Arial" w:hAnsi="Arial" w:cs="Arial" w:hint="cs"/>
          <w:sz w:val="24"/>
          <w:rtl/>
        </w:rPr>
        <w:t>هنرآموز</w:t>
      </w:r>
      <w:r w:rsidRPr="00752C7B">
        <w:rPr>
          <w:rFonts w:ascii="Arial" w:hAnsi="Arial" w:cs="Arial"/>
          <w:sz w:val="24"/>
          <w:rtl/>
        </w:rPr>
        <w:t>:</w:t>
      </w:r>
      <w:r w:rsidRPr="00752C7B">
        <w:rPr>
          <w:rFonts w:ascii="Arial" w:hAnsi="Arial" w:cs="Arial" w:hint="cs"/>
          <w:sz w:val="24"/>
          <w:rtl/>
        </w:rPr>
        <w:t>در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فن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صنایع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مفیده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و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تاریخ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آنها</w:t>
      </w:r>
      <w:r w:rsidRPr="00752C7B">
        <w:rPr>
          <w:rFonts w:ascii="Arial" w:hAnsi="Arial" w:cs="Arial" w:hint="eastAsia"/>
          <w:sz w:val="24"/>
          <w:rtl/>
        </w:rPr>
        <w:t>»</w:t>
      </w:r>
      <w:r w:rsidRPr="00752C7B">
        <w:rPr>
          <w:rFonts w:ascii="Arial" w:hAnsi="Arial" w:cs="Arial" w:hint="cs"/>
          <w:sz w:val="24"/>
          <w:rtl/>
        </w:rPr>
        <w:t>اثر</w:t>
      </w:r>
      <w:r w:rsidRPr="00752C7B">
        <w:rPr>
          <w:rFonts w:ascii="Arial" w:hAnsi="Arial" w:cs="Arial" w:hint="eastAsia"/>
          <w:sz w:val="24"/>
          <w:rtl/>
        </w:rPr>
        <w:t>«</w:t>
      </w:r>
      <w:r w:rsidRPr="00752C7B">
        <w:rPr>
          <w:rFonts w:ascii="Arial" w:hAnsi="Arial" w:cs="Arial" w:hint="cs"/>
          <w:sz w:val="24"/>
          <w:rtl/>
        </w:rPr>
        <w:t>محمد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علی</w:t>
      </w:r>
      <w:r w:rsidRPr="00752C7B">
        <w:rPr>
          <w:rFonts w:ascii="Arial" w:hAnsi="Arial" w:cs="Arial" w:hint="eastAsia"/>
          <w:sz w:val="24"/>
          <w:rtl/>
        </w:rPr>
        <w:t>»</w:t>
      </w:r>
      <w:r w:rsidRPr="00752C7B">
        <w:rPr>
          <w:rFonts w:ascii="Arial" w:hAnsi="Arial" w:cs="Arial" w:hint="cs"/>
          <w:sz w:val="24"/>
          <w:rtl/>
        </w:rPr>
        <w:t>و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کتاب</w:t>
      </w:r>
      <w:r w:rsidRPr="00752C7B">
        <w:rPr>
          <w:rFonts w:ascii="Arial" w:hAnsi="Arial" w:cs="Arial" w:hint="eastAsia"/>
          <w:sz w:val="24"/>
          <w:rtl/>
        </w:rPr>
        <w:t>«</w:t>
      </w:r>
      <w:r w:rsidRPr="00752C7B">
        <w:rPr>
          <w:rFonts w:ascii="Arial" w:hAnsi="Arial" w:cs="Arial" w:hint="cs"/>
          <w:sz w:val="24"/>
          <w:rtl/>
        </w:rPr>
        <w:t>تمدنات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قدیم</w:t>
      </w:r>
      <w:r w:rsidRPr="00752C7B">
        <w:rPr>
          <w:rFonts w:ascii="Arial" w:hAnsi="Arial" w:cs="Arial" w:hint="eastAsia"/>
          <w:sz w:val="24"/>
          <w:rtl/>
        </w:rPr>
        <w:t>»</w:t>
      </w:r>
      <w:r w:rsidRPr="00752C7B">
        <w:rPr>
          <w:rFonts w:ascii="Arial" w:hAnsi="Arial" w:cs="Arial" w:hint="cs"/>
          <w:sz w:val="24"/>
          <w:rtl/>
        </w:rPr>
        <w:t>اثر</w:t>
      </w:r>
      <w:r w:rsidRPr="00752C7B">
        <w:rPr>
          <w:rFonts w:ascii="Arial" w:hAnsi="Arial" w:cs="Arial"/>
          <w:sz w:val="24"/>
          <w:rtl/>
        </w:rPr>
        <w:t xml:space="preserve"> «</w:t>
      </w:r>
      <w:r w:rsidRPr="00752C7B">
        <w:rPr>
          <w:rFonts w:ascii="Arial" w:hAnsi="Arial" w:cs="Arial" w:hint="cs"/>
          <w:sz w:val="24"/>
          <w:rtl/>
        </w:rPr>
        <w:t>ژول‏ورن</w:t>
      </w:r>
      <w:r w:rsidRPr="00752C7B">
        <w:rPr>
          <w:rFonts w:ascii="Arial" w:hAnsi="Arial" w:cs="Arial" w:hint="eastAsia"/>
          <w:sz w:val="24"/>
          <w:rtl/>
        </w:rPr>
        <w:t>»</w:t>
      </w:r>
      <w:r w:rsidRPr="00752C7B">
        <w:rPr>
          <w:rFonts w:ascii="Arial" w:hAnsi="Arial" w:cs="Arial" w:hint="cs"/>
          <w:sz w:val="24"/>
          <w:rtl/>
        </w:rPr>
        <w:t>اختصاص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یافته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است،که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در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هر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شماره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از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این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مجله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چهار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صفحه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از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صفحات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کتابهای‏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مذکور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نشر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یافته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است</w:t>
      </w:r>
      <w:r w:rsidRPr="00752C7B">
        <w:rPr>
          <w:rFonts w:ascii="Arial" w:hAnsi="Arial" w:cs="Arial"/>
          <w:sz w:val="24"/>
          <w:rtl/>
        </w:rPr>
        <w:t>.</w:t>
      </w:r>
    </w:p>
    <w:p w:rsidR="00752C7B" w:rsidRDefault="00752C7B" w:rsidP="00752C7B">
      <w:pPr>
        <w:jc w:val="lowKashida"/>
        <w:rPr>
          <w:rFonts w:ascii="Arial" w:hAnsi="Arial" w:cs="Arial"/>
          <w:sz w:val="24"/>
          <w:rtl/>
        </w:rPr>
      </w:pPr>
      <w:r w:rsidRPr="00752C7B">
        <w:rPr>
          <w:rFonts w:ascii="Arial" w:hAnsi="Arial" w:cs="Arial" w:hint="cs"/>
          <w:sz w:val="24"/>
          <w:rtl/>
        </w:rPr>
        <w:t>این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مجموعه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شامل</w:t>
      </w:r>
      <w:r w:rsidRPr="00752C7B">
        <w:rPr>
          <w:rFonts w:ascii="Arial" w:hAnsi="Arial" w:cs="Arial"/>
          <w:sz w:val="24"/>
          <w:rtl/>
        </w:rPr>
        <w:t xml:space="preserve"> 24 </w:t>
      </w:r>
      <w:r w:rsidRPr="00752C7B">
        <w:rPr>
          <w:rFonts w:ascii="Arial" w:hAnsi="Arial" w:cs="Arial" w:hint="cs"/>
          <w:sz w:val="24"/>
          <w:rtl/>
        </w:rPr>
        <w:t>جزء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مربوط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سال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اول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چاپ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این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نشریه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می‏باشد</w:t>
      </w:r>
      <w:r w:rsidRPr="00752C7B">
        <w:rPr>
          <w:rFonts w:ascii="Arial" w:hAnsi="Arial" w:cs="Arial"/>
          <w:sz w:val="24"/>
          <w:rtl/>
        </w:rPr>
        <w:t>.</w:t>
      </w:r>
      <w:r w:rsidRPr="00752C7B">
        <w:rPr>
          <w:rFonts w:ascii="Arial" w:hAnsi="Arial" w:cs="Arial" w:hint="cs"/>
          <w:sz w:val="24"/>
          <w:rtl/>
        </w:rPr>
        <w:t>جزء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بیست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و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چهارم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آن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در</w:t>
      </w:r>
      <w:r w:rsidRPr="00752C7B">
        <w:rPr>
          <w:rFonts w:ascii="Arial" w:hAnsi="Arial" w:cs="Arial"/>
          <w:sz w:val="24"/>
          <w:rtl/>
        </w:rPr>
        <w:t xml:space="preserve"> 4 </w:t>
      </w:r>
      <w:r w:rsidRPr="00752C7B">
        <w:rPr>
          <w:rFonts w:ascii="Arial" w:hAnsi="Arial" w:cs="Arial" w:hint="cs"/>
          <w:sz w:val="24"/>
          <w:rtl/>
        </w:rPr>
        <w:t>ژانویه</w:t>
      </w:r>
      <w:r w:rsidRPr="00752C7B">
        <w:rPr>
          <w:rFonts w:ascii="Arial" w:hAnsi="Arial" w:cs="Arial"/>
          <w:sz w:val="24"/>
          <w:rtl/>
        </w:rPr>
        <w:t xml:space="preserve"> 1904 </w:t>
      </w:r>
      <w:r w:rsidRPr="00752C7B">
        <w:rPr>
          <w:rFonts w:ascii="Arial" w:hAnsi="Arial" w:cs="Arial" w:hint="cs"/>
          <w:sz w:val="24"/>
          <w:rtl/>
        </w:rPr>
        <w:t>انتشار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یافته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است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و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حجم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مطالب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آن</w:t>
      </w:r>
      <w:r w:rsidRPr="00752C7B">
        <w:rPr>
          <w:rFonts w:ascii="Arial" w:hAnsi="Arial" w:cs="Arial"/>
          <w:sz w:val="24"/>
          <w:rtl/>
        </w:rPr>
        <w:t xml:space="preserve"> 384 </w:t>
      </w:r>
      <w:r w:rsidRPr="00752C7B">
        <w:rPr>
          <w:rFonts w:ascii="Arial" w:hAnsi="Arial" w:cs="Arial" w:hint="cs"/>
          <w:sz w:val="24"/>
          <w:rtl/>
        </w:rPr>
        <w:t>صفحه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می‏باشد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که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به‏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صورت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چاپ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سنگی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نشر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یافته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است</w:t>
      </w:r>
      <w:r w:rsidRPr="00752C7B">
        <w:rPr>
          <w:rFonts w:ascii="Arial" w:hAnsi="Arial" w:cs="Arial"/>
          <w:sz w:val="24"/>
          <w:rtl/>
        </w:rPr>
        <w:t>.</w:t>
      </w:r>
    </w:p>
    <w:p w:rsidR="00752C7B" w:rsidRDefault="00752C7B" w:rsidP="00752C7B">
      <w:pPr>
        <w:jc w:val="lowKashida"/>
        <w:rPr>
          <w:rFonts w:ascii="Arial" w:hAnsi="Arial" w:cs="Arial"/>
          <w:sz w:val="24"/>
          <w:rtl/>
        </w:rPr>
      </w:pPr>
      <w:r w:rsidRPr="00752C7B">
        <w:rPr>
          <w:rFonts w:ascii="Arial" w:hAnsi="Arial" w:cs="Arial" w:hint="cs"/>
          <w:sz w:val="24"/>
          <w:rtl/>
        </w:rPr>
        <w:t>این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مجله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از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جمله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مجلات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تخصصی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است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که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در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یک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قرن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پیش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ترویج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علوم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و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فنون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گوناگون‏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را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وجهه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همت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خود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قرار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داد</w:t>
      </w:r>
      <w:r w:rsidRPr="00752C7B">
        <w:rPr>
          <w:rFonts w:ascii="Arial" w:hAnsi="Arial" w:cs="Arial"/>
          <w:sz w:val="24"/>
          <w:rtl/>
        </w:rPr>
        <w:t>.</w:t>
      </w:r>
      <w:r w:rsidRPr="00752C7B">
        <w:rPr>
          <w:rFonts w:ascii="Arial" w:hAnsi="Arial" w:cs="Arial" w:hint="cs"/>
          <w:sz w:val="24"/>
          <w:rtl/>
        </w:rPr>
        <w:t>مجله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تخصصی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که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صرفا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مباحث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علمی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بپردازد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از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جمله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نوادر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دوران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حیات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مطبوعات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خصوصا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در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اوایل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شکل‏گیری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آنها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در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ایران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است</w:t>
      </w:r>
      <w:r w:rsidRPr="00752C7B">
        <w:rPr>
          <w:rFonts w:ascii="Arial" w:hAnsi="Arial" w:cs="Arial"/>
          <w:sz w:val="24"/>
          <w:rtl/>
        </w:rPr>
        <w:t>.</w:t>
      </w:r>
    </w:p>
    <w:p w:rsidR="00752C7B" w:rsidRDefault="00752C7B" w:rsidP="00752C7B">
      <w:pPr>
        <w:jc w:val="lowKashida"/>
        <w:rPr>
          <w:rFonts w:ascii="Arial" w:hAnsi="Arial" w:cs="Arial"/>
          <w:sz w:val="24"/>
          <w:rtl/>
        </w:rPr>
      </w:pPr>
      <w:r w:rsidRPr="00752C7B">
        <w:rPr>
          <w:rFonts w:ascii="Arial" w:hAnsi="Arial" w:cs="Arial" w:hint="cs"/>
          <w:sz w:val="24"/>
          <w:rtl/>
        </w:rPr>
        <w:t>برای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آشنایی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بیشتر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با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محتوای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این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نشریه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ذکر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چند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مورد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از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موارد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مورد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بحث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در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آن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اشاره‏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می‏شود</w:t>
      </w:r>
      <w:r w:rsidRPr="00752C7B">
        <w:rPr>
          <w:rFonts w:ascii="Arial" w:hAnsi="Arial" w:cs="Arial"/>
          <w:sz w:val="24"/>
          <w:rtl/>
        </w:rPr>
        <w:t>:</w:t>
      </w:r>
      <w:r w:rsidRPr="00752C7B">
        <w:rPr>
          <w:rFonts w:ascii="Arial" w:hAnsi="Arial" w:cs="Arial" w:hint="cs"/>
          <w:sz w:val="24"/>
          <w:rtl/>
        </w:rPr>
        <w:t>عناصر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اصلیه،شربتی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خوش‏مزه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و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مقوی،لسیتین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و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طریقه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استعمال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آن،غوامض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علم،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آیینه،ظهور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تمدن،قلعه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بدن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در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مقابل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دشمنان،کوچکترین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ساعتها،بزرگترین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ساعتها،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عجیب‏ترین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ساعتها،طریقه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جدید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برای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آیینه‏سازی،ساختن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آیینه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بواسطه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طلا،نور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فسفری،مادهء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احتراق‏ناپذیر،اختراع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عکاسی،صابون‏سازی،معالجه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عضو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سوخته،تاریخ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ریش‏تراش،آلت‏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جدید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برای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یافتن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معادن،حمام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بی‏آب،لاک‏پشت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صد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و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پنجاه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ساله،معالجهء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ساده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برای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رفع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سرد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درد،مردهء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زنده،میوهء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نارنجکی،معالجه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مسلولین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با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نور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الکتریکی،ماموت،عدهء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روزنامه‏ها،خط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راه‏آهن،کهکشان،اودکلن،اختراع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ورقه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پستی</w:t>
      </w:r>
      <w:r w:rsidRPr="00752C7B">
        <w:rPr>
          <w:rFonts w:ascii="Arial" w:hAnsi="Arial" w:cs="Arial"/>
          <w:sz w:val="24"/>
          <w:rtl/>
        </w:rPr>
        <w:t>(</w:t>
      </w:r>
      <w:r w:rsidRPr="00752C7B">
        <w:rPr>
          <w:rFonts w:ascii="Arial" w:hAnsi="Arial" w:cs="Arial" w:hint="cs"/>
          <w:sz w:val="24"/>
          <w:rtl/>
        </w:rPr>
        <w:t>کارت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پستال</w:t>
      </w:r>
      <w:r w:rsidRPr="00752C7B">
        <w:rPr>
          <w:rFonts w:ascii="Arial" w:hAnsi="Arial" w:cs="Arial"/>
          <w:sz w:val="24"/>
          <w:rtl/>
        </w:rPr>
        <w:t>)</w:t>
      </w:r>
      <w:r w:rsidRPr="00752C7B">
        <w:rPr>
          <w:rFonts w:ascii="Arial" w:hAnsi="Arial" w:cs="Arial" w:hint="cs"/>
          <w:sz w:val="24"/>
          <w:rtl/>
        </w:rPr>
        <w:t>،انواع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صابون،تاریخ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شطرنج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و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منشأ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آن،رنگرزی،کوه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آتشفشان،شناختن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سال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اسب،نشو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لغت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و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زبان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و</w:t>
      </w:r>
      <w:r w:rsidRPr="00752C7B">
        <w:rPr>
          <w:rFonts w:ascii="Arial" w:hAnsi="Arial" w:cs="Arial"/>
          <w:sz w:val="24"/>
          <w:rtl/>
        </w:rPr>
        <w:t>...</w:t>
      </w:r>
    </w:p>
    <w:p w:rsidR="00752C7B" w:rsidRDefault="00752C7B" w:rsidP="00752C7B">
      <w:pPr>
        <w:jc w:val="lowKashida"/>
        <w:rPr>
          <w:rFonts w:ascii="Arial" w:hAnsi="Arial" w:cs="Arial"/>
          <w:sz w:val="24"/>
          <w:rtl/>
        </w:rPr>
      </w:pPr>
      <w:r w:rsidRPr="00752C7B">
        <w:rPr>
          <w:rFonts w:ascii="Arial" w:hAnsi="Arial" w:cs="Arial" w:hint="cs"/>
          <w:sz w:val="24"/>
          <w:rtl/>
        </w:rPr>
        <w:t>در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پایان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هر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شماره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نیز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آگهی‏هایی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دربارهء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کتابهای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تازه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انتشار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یافته</w:t>
      </w:r>
      <w:r w:rsidRPr="00752C7B">
        <w:rPr>
          <w:rFonts w:ascii="Arial" w:hAnsi="Arial" w:cs="Arial"/>
          <w:sz w:val="24"/>
          <w:rtl/>
        </w:rPr>
        <w:t>(</w:t>
      </w:r>
      <w:r w:rsidRPr="00752C7B">
        <w:rPr>
          <w:rFonts w:ascii="Arial" w:hAnsi="Arial" w:cs="Arial" w:hint="cs"/>
          <w:sz w:val="24"/>
          <w:rtl/>
        </w:rPr>
        <w:t>در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یک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قرن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پیش</w:t>
      </w:r>
      <w:r w:rsidRPr="00752C7B">
        <w:rPr>
          <w:rFonts w:ascii="Arial" w:hAnsi="Arial" w:cs="Arial"/>
          <w:sz w:val="24"/>
          <w:rtl/>
        </w:rPr>
        <w:t>)</w:t>
      </w:r>
      <w:r w:rsidRPr="00752C7B">
        <w:rPr>
          <w:rFonts w:ascii="Arial" w:hAnsi="Arial" w:cs="Arial" w:hint="cs"/>
          <w:sz w:val="24"/>
          <w:rtl/>
        </w:rPr>
        <w:t>آمده‏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است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که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معمولا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ورقی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با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رنگ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متفاوت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درج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شده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است</w:t>
      </w:r>
      <w:r w:rsidRPr="00752C7B">
        <w:rPr>
          <w:rFonts w:ascii="Arial" w:hAnsi="Arial" w:cs="Arial"/>
          <w:sz w:val="24"/>
          <w:rtl/>
        </w:rPr>
        <w:t>.</w:t>
      </w:r>
      <w:r w:rsidRPr="00752C7B">
        <w:rPr>
          <w:rFonts w:ascii="Arial" w:hAnsi="Arial" w:cs="Arial" w:hint="cs"/>
          <w:sz w:val="24"/>
          <w:rtl/>
        </w:rPr>
        <w:t>از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جمله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می‏توان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آگهی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کتابهایی‏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چون</w:t>
      </w:r>
      <w:r w:rsidRPr="00752C7B">
        <w:rPr>
          <w:rFonts w:ascii="Arial" w:hAnsi="Arial" w:cs="Arial" w:hint="eastAsia"/>
          <w:sz w:val="24"/>
          <w:rtl/>
        </w:rPr>
        <w:t>«</w:t>
      </w:r>
      <w:r w:rsidRPr="00752C7B">
        <w:rPr>
          <w:rFonts w:ascii="Arial" w:hAnsi="Arial" w:cs="Arial" w:hint="cs"/>
          <w:sz w:val="24"/>
          <w:rtl/>
        </w:rPr>
        <w:t>نهج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البلاغه</w:t>
      </w:r>
      <w:r w:rsidRPr="00752C7B">
        <w:rPr>
          <w:rFonts w:ascii="Arial" w:hAnsi="Arial" w:cs="Arial" w:hint="eastAsia"/>
          <w:sz w:val="24"/>
          <w:rtl/>
        </w:rPr>
        <w:t>»</w:t>
      </w:r>
      <w:r w:rsidRPr="00752C7B">
        <w:rPr>
          <w:rFonts w:ascii="Arial" w:hAnsi="Arial" w:cs="Arial" w:hint="cs"/>
          <w:sz w:val="24"/>
          <w:rtl/>
        </w:rPr>
        <w:t>،</w:t>
      </w:r>
      <w:r w:rsidRPr="00752C7B">
        <w:rPr>
          <w:rFonts w:ascii="Arial" w:hAnsi="Arial" w:cs="Arial" w:hint="eastAsia"/>
          <w:sz w:val="24"/>
          <w:rtl/>
        </w:rPr>
        <w:t>«</w:t>
      </w:r>
      <w:r w:rsidRPr="00752C7B">
        <w:rPr>
          <w:rFonts w:ascii="Arial" w:hAnsi="Arial" w:cs="Arial" w:hint="cs"/>
          <w:sz w:val="24"/>
          <w:rtl/>
        </w:rPr>
        <w:t>سیاست‏نامه</w:t>
      </w:r>
      <w:r w:rsidRPr="00752C7B">
        <w:rPr>
          <w:rFonts w:ascii="Arial" w:hAnsi="Arial" w:cs="Arial" w:hint="eastAsia"/>
          <w:sz w:val="24"/>
          <w:rtl/>
        </w:rPr>
        <w:t>»</w:t>
      </w:r>
      <w:r w:rsidRPr="00752C7B">
        <w:rPr>
          <w:rFonts w:ascii="Arial" w:hAnsi="Arial" w:cs="Arial" w:hint="cs"/>
          <w:sz w:val="24"/>
          <w:rtl/>
        </w:rPr>
        <w:t>،</w:t>
      </w:r>
      <w:r w:rsidRPr="00752C7B">
        <w:rPr>
          <w:rFonts w:ascii="Arial" w:hAnsi="Arial" w:cs="Arial" w:hint="eastAsia"/>
          <w:sz w:val="24"/>
          <w:rtl/>
        </w:rPr>
        <w:t>«</w:t>
      </w:r>
      <w:r w:rsidRPr="00752C7B">
        <w:rPr>
          <w:rFonts w:ascii="Arial" w:hAnsi="Arial" w:cs="Arial" w:hint="cs"/>
          <w:sz w:val="24"/>
          <w:rtl/>
        </w:rPr>
        <w:t>ثورة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الهند</w:t>
      </w:r>
      <w:r w:rsidRPr="00752C7B">
        <w:rPr>
          <w:rFonts w:ascii="Arial" w:hAnsi="Arial" w:cs="Arial" w:hint="eastAsia"/>
          <w:sz w:val="24"/>
          <w:rtl/>
        </w:rPr>
        <w:t>»</w:t>
      </w:r>
      <w:r w:rsidRPr="00752C7B">
        <w:rPr>
          <w:rFonts w:ascii="Arial" w:hAnsi="Arial" w:cs="Arial" w:hint="cs"/>
          <w:sz w:val="24"/>
          <w:rtl/>
        </w:rPr>
        <w:t>،</w:t>
      </w:r>
      <w:r w:rsidRPr="00752C7B">
        <w:rPr>
          <w:rFonts w:ascii="Arial" w:hAnsi="Arial" w:cs="Arial" w:hint="eastAsia"/>
          <w:sz w:val="24"/>
          <w:rtl/>
        </w:rPr>
        <w:t>«</w:t>
      </w:r>
      <w:r w:rsidRPr="00752C7B">
        <w:rPr>
          <w:rFonts w:ascii="Arial" w:hAnsi="Arial" w:cs="Arial" w:hint="cs"/>
          <w:sz w:val="24"/>
          <w:rtl/>
        </w:rPr>
        <w:t>زاد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و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بوم</w:t>
      </w:r>
      <w:r w:rsidRPr="00752C7B">
        <w:rPr>
          <w:rFonts w:ascii="Arial" w:hAnsi="Arial" w:cs="Arial" w:hint="eastAsia"/>
          <w:sz w:val="24"/>
          <w:rtl/>
        </w:rPr>
        <w:t>»</w:t>
      </w:r>
      <w:r w:rsidRPr="00752C7B">
        <w:rPr>
          <w:rFonts w:ascii="Arial" w:hAnsi="Arial" w:cs="Arial" w:hint="cs"/>
          <w:sz w:val="24"/>
          <w:rtl/>
        </w:rPr>
        <w:t>و</w:t>
      </w:r>
      <w:r w:rsidRPr="00752C7B">
        <w:rPr>
          <w:rFonts w:ascii="Arial" w:hAnsi="Arial" w:cs="Arial" w:hint="eastAsia"/>
          <w:sz w:val="24"/>
          <w:rtl/>
        </w:rPr>
        <w:t>«</w:t>
      </w:r>
      <w:r w:rsidRPr="00752C7B">
        <w:rPr>
          <w:rFonts w:ascii="Arial" w:hAnsi="Arial" w:cs="Arial" w:hint="cs"/>
          <w:sz w:val="24"/>
          <w:rtl/>
        </w:rPr>
        <w:t>تربیت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نسوان</w:t>
      </w:r>
      <w:r w:rsidRPr="00752C7B">
        <w:rPr>
          <w:rFonts w:ascii="Arial" w:hAnsi="Arial" w:cs="Arial" w:hint="eastAsia"/>
          <w:sz w:val="24"/>
          <w:rtl/>
        </w:rPr>
        <w:t>»</w:t>
      </w:r>
      <w:r w:rsidRPr="00752C7B">
        <w:rPr>
          <w:rFonts w:ascii="Arial" w:hAnsi="Arial" w:cs="Arial" w:hint="cs"/>
          <w:sz w:val="24"/>
          <w:rtl/>
        </w:rPr>
        <w:t>اشاره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کرد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که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هر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یک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با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وصف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کوتاهی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نیز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همراه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است</w:t>
      </w:r>
      <w:r w:rsidRPr="00752C7B">
        <w:rPr>
          <w:rFonts w:ascii="Arial" w:hAnsi="Arial" w:cs="Arial"/>
          <w:sz w:val="24"/>
          <w:rtl/>
        </w:rPr>
        <w:t>.</w:t>
      </w:r>
      <w:r w:rsidRPr="00752C7B">
        <w:rPr>
          <w:rFonts w:ascii="Arial" w:hAnsi="Arial" w:cs="Arial" w:hint="cs"/>
          <w:sz w:val="24"/>
          <w:rtl/>
        </w:rPr>
        <w:t>این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آگهی‏ها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جزو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نخستین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آگهی‏های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کتاب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در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مطبوعات‏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ایران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محسوب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می‏شود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و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می‏توان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در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نگارش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تاریخ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آگهی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کتاب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از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آنها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بهره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جست</w:t>
      </w:r>
      <w:r w:rsidRPr="00752C7B">
        <w:rPr>
          <w:rFonts w:ascii="Arial" w:hAnsi="Arial" w:cs="Arial"/>
          <w:sz w:val="24"/>
          <w:rtl/>
        </w:rPr>
        <w:t>.</w:t>
      </w:r>
    </w:p>
    <w:p w:rsidR="00752C7B" w:rsidRDefault="00752C7B" w:rsidP="00752C7B">
      <w:pPr>
        <w:jc w:val="lowKashida"/>
        <w:rPr>
          <w:rFonts w:ascii="Arial" w:hAnsi="Arial" w:cs="Arial"/>
          <w:sz w:val="24"/>
          <w:rtl/>
        </w:rPr>
      </w:pPr>
      <w:r w:rsidRPr="00752C7B">
        <w:rPr>
          <w:rFonts w:ascii="Arial" w:hAnsi="Arial" w:cs="Arial" w:hint="cs"/>
          <w:sz w:val="24"/>
          <w:rtl/>
        </w:rPr>
        <w:t>بخش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نشریات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ادواری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کتابخانه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مرکزی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و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مرکز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اسناد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دانشگاه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تهران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با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حمایت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بی‏نظیر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ریاست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محترم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وقت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این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کتابخانه،دکتر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عنایتی،به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منظور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احیای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این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نشریه،به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چاپ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مجدد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آن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از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طریق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افست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همت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گمارد،و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امکانات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این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تجدید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چاپ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مرهون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زحمات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بی‏شائبه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دکتر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رحیمیان‏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معاونت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محترم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پژوهشی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دانشگاه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تهران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می‏باشد</w:t>
      </w:r>
      <w:r w:rsidRPr="00752C7B">
        <w:rPr>
          <w:rFonts w:ascii="Arial" w:hAnsi="Arial" w:cs="Arial"/>
          <w:sz w:val="24"/>
          <w:rtl/>
        </w:rPr>
        <w:t>.</w:t>
      </w:r>
      <w:r w:rsidRPr="00752C7B">
        <w:rPr>
          <w:rFonts w:ascii="Arial" w:hAnsi="Arial" w:cs="Arial" w:hint="cs"/>
          <w:sz w:val="24"/>
          <w:rtl/>
        </w:rPr>
        <w:t>این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نشریه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با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دو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مقدمه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از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آقایان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دکتر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عنایتی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و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دکتر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عباس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حرّی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مزّین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شده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است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و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پس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از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آن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فهرست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مطالب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این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نشریه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بطور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دقیق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چاپ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شده‏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است،سپس</w:t>
      </w:r>
      <w:r w:rsidRPr="00752C7B">
        <w:rPr>
          <w:rFonts w:ascii="Arial" w:hAnsi="Arial" w:cs="Arial"/>
          <w:sz w:val="24"/>
          <w:rtl/>
        </w:rPr>
        <w:t xml:space="preserve"> 24 </w:t>
      </w:r>
      <w:r w:rsidRPr="00752C7B">
        <w:rPr>
          <w:rFonts w:ascii="Arial" w:hAnsi="Arial" w:cs="Arial" w:hint="cs"/>
          <w:sz w:val="24"/>
          <w:rtl/>
        </w:rPr>
        <w:t>شمارهء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نشریه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گنجینه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فنون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و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در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نهایت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نمایه‏ای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برای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دستیابی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سریع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مراجعان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به‏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محتوای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این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نشریه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چاپ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رسیده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است</w:t>
      </w:r>
      <w:r w:rsidRPr="00752C7B">
        <w:rPr>
          <w:rFonts w:ascii="Arial" w:hAnsi="Arial" w:cs="Arial"/>
          <w:sz w:val="24"/>
          <w:rtl/>
        </w:rPr>
        <w:t>.</w:t>
      </w:r>
      <w:r w:rsidRPr="00752C7B">
        <w:rPr>
          <w:rFonts w:ascii="Arial" w:hAnsi="Arial" w:cs="Arial" w:hint="cs"/>
          <w:sz w:val="24"/>
          <w:rtl/>
        </w:rPr>
        <w:t>این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نشریه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در</w:t>
      </w:r>
      <w:r w:rsidRPr="00752C7B">
        <w:rPr>
          <w:rFonts w:ascii="Arial" w:hAnsi="Arial" w:cs="Arial"/>
          <w:sz w:val="24"/>
          <w:rtl/>
        </w:rPr>
        <w:t xml:space="preserve"> 500 </w:t>
      </w:r>
      <w:r w:rsidRPr="00752C7B">
        <w:rPr>
          <w:rFonts w:ascii="Arial" w:hAnsi="Arial" w:cs="Arial" w:hint="cs"/>
          <w:sz w:val="24"/>
          <w:rtl/>
        </w:rPr>
        <w:t>نسخه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توسط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موسسه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انتشارات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و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چاپ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دانشگاه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تهران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در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زمستان</w:t>
      </w:r>
      <w:r w:rsidRPr="00752C7B">
        <w:rPr>
          <w:rFonts w:ascii="Arial" w:hAnsi="Arial" w:cs="Arial"/>
          <w:sz w:val="24"/>
          <w:rtl/>
        </w:rPr>
        <w:t xml:space="preserve"> 1381 </w:t>
      </w:r>
      <w:r w:rsidRPr="00752C7B">
        <w:rPr>
          <w:rFonts w:ascii="Arial" w:hAnsi="Arial" w:cs="Arial" w:hint="cs"/>
          <w:sz w:val="24"/>
          <w:rtl/>
        </w:rPr>
        <w:t>چاپ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و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صحافی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شده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است</w:t>
      </w:r>
      <w:r w:rsidRPr="00752C7B">
        <w:rPr>
          <w:rFonts w:ascii="Arial" w:hAnsi="Arial" w:cs="Arial"/>
          <w:sz w:val="24"/>
          <w:rtl/>
        </w:rPr>
        <w:t>.</w:t>
      </w:r>
    </w:p>
    <w:p w:rsidR="00752C7B" w:rsidRDefault="00752C7B" w:rsidP="00752C7B">
      <w:pPr>
        <w:jc w:val="lowKashida"/>
        <w:rPr>
          <w:rFonts w:ascii="Arial" w:hAnsi="Arial" w:cs="Arial"/>
          <w:sz w:val="24"/>
          <w:rtl/>
        </w:rPr>
      </w:pPr>
      <w:r w:rsidRPr="00752C7B">
        <w:rPr>
          <w:rFonts w:ascii="Arial" w:hAnsi="Arial" w:cs="Arial" w:hint="cs"/>
          <w:sz w:val="24"/>
          <w:rtl/>
        </w:rPr>
        <w:t>به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این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امید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که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با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این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حرکت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توانسته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باشیم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در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امر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عمومی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کردن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علم،مشارکت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داشته</w:t>
      </w:r>
      <w:r w:rsidRPr="00752C7B">
        <w:rPr>
          <w:rFonts w:ascii="Arial" w:hAnsi="Arial" w:cs="Arial"/>
          <w:sz w:val="24"/>
          <w:rtl/>
        </w:rPr>
        <w:t xml:space="preserve"> </w:t>
      </w:r>
      <w:r w:rsidRPr="00752C7B">
        <w:rPr>
          <w:rFonts w:ascii="Arial" w:hAnsi="Arial" w:cs="Arial" w:hint="cs"/>
          <w:sz w:val="24"/>
          <w:rtl/>
        </w:rPr>
        <w:t>باشیم</w:t>
      </w:r>
      <w:r w:rsidRPr="00752C7B">
        <w:rPr>
          <w:rFonts w:ascii="Arial" w:hAnsi="Arial" w:cs="Arial"/>
          <w:sz w:val="24"/>
          <w:rtl/>
        </w:rPr>
        <w:t>.</w:t>
      </w:r>
    </w:p>
    <w:p w:rsidR="00FD480D" w:rsidRPr="00752C7B" w:rsidRDefault="00FD480D" w:rsidP="00752C7B">
      <w:pPr>
        <w:jc w:val="lowKashida"/>
        <w:rPr>
          <w:rFonts w:ascii="Arial" w:hAnsi="Arial" w:cs="Arial"/>
          <w:sz w:val="24"/>
          <w:rtl/>
        </w:rPr>
      </w:pPr>
    </w:p>
    <w:sectPr w:rsidR="00FD480D" w:rsidRPr="00752C7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C5C"/>
    <w:rsid w:val="00012002"/>
    <w:rsid w:val="000273B9"/>
    <w:rsid w:val="00036DE6"/>
    <w:rsid w:val="00044947"/>
    <w:rsid w:val="00070C2F"/>
    <w:rsid w:val="00071794"/>
    <w:rsid w:val="000E7237"/>
    <w:rsid w:val="00105C03"/>
    <w:rsid w:val="00193790"/>
    <w:rsid w:val="001F1D6F"/>
    <w:rsid w:val="00292D6B"/>
    <w:rsid w:val="002C432B"/>
    <w:rsid w:val="002F6CC6"/>
    <w:rsid w:val="003C3D79"/>
    <w:rsid w:val="003D0DE8"/>
    <w:rsid w:val="003F78EC"/>
    <w:rsid w:val="003F79E4"/>
    <w:rsid w:val="0045539C"/>
    <w:rsid w:val="00645718"/>
    <w:rsid w:val="006E0CB9"/>
    <w:rsid w:val="006F2BE6"/>
    <w:rsid w:val="00752C7B"/>
    <w:rsid w:val="00790BB5"/>
    <w:rsid w:val="007A3D9D"/>
    <w:rsid w:val="00835034"/>
    <w:rsid w:val="00874234"/>
    <w:rsid w:val="0087697A"/>
    <w:rsid w:val="009A0D94"/>
    <w:rsid w:val="00A4737F"/>
    <w:rsid w:val="00AA64C5"/>
    <w:rsid w:val="00B15C44"/>
    <w:rsid w:val="00B467AB"/>
    <w:rsid w:val="00BC2876"/>
    <w:rsid w:val="00BE42A8"/>
    <w:rsid w:val="00C61AB1"/>
    <w:rsid w:val="00D9119E"/>
    <w:rsid w:val="00E37330"/>
    <w:rsid w:val="00E64C5C"/>
    <w:rsid w:val="00EB4663"/>
    <w:rsid w:val="00EC33FF"/>
    <w:rsid w:val="00F24E11"/>
    <w:rsid w:val="00F375AC"/>
    <w:rsid w:val="00F67620"/>
    <w:rsid w:val="00FC3E87"/>
    <w:rsid w:val="00FD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2409</Characters>
  <Application>Microsoft Office Word</Application>
  <DocSecurity>0</DocSecurity>
  <Lines>20</Lines>
  <Paragraphs>5</Paragraphs>
  <ScaleCrop>false</ScaleCrop>
  <Company>NPSoft.ir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2012-01-05T01:53:00Z</dcterms:created>
  <dcterms:modified xsi:type="dcterms:W3CDTF">2012-01-15T13:28:00Z</dcterms:modified>
</cp:coreProperties>
</file>