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C" w:rsidRPr="003F78EC" w:rsidRDefault="003F78EC" w:rsidP="000F093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شعر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جهان</w:t>
      </w:r>
      <w:r w:rsidRPr="003F78EC">
        <w:rPr>
          <w:rFonts w:ascii="Arial" w:hAnsi="Arial" w:cs="Arial"/>
          <w:sz w:val="24"/>
          <w:rtl/>
        </w:rPr>
        <w:t xml:space="preserve">: </w:t>
      </w:r>
      <w:r w:rsidRPr="003F78EC">
        <w:rPr>
          <w:rFonts w:ascii="Arial" w:hAnsi="Arial" w:cs="Arial" w:hint="cs"/>
          <w:sz w:val="24"/>
          <w:rtl/>
        </w:rPr>
        <w:t>دعوت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محمد</w:t>
      </w:r>
      <w:r w:rsidRPr="003F78EC">
        <w:rPr>
          <w:rFonts w:ascii="Arial" w:hAnsi="Arial" w:cs="Arial"/>
          <w:sz w:val="24"/>
          <w:rtl/>
        </w:rPr>
        <w:t xml:space="preserve"> (</w:t>
      </w:r>
      <w:r w:rsidRPr="003F78EC">
        <w:rPr>
          <w:rFonts w:ascii="Arial" w:hAnsi="Arial" w:cs="Arial" w:hint="cs"/>
          <w:sz w:val="24"/>
          <w:rtl/>
        </w:rPr>
        <w:t>ص</w:t>
      </w:r>
      <w:r w:rsidRPr="003F78EC">
        <w:rPr>
          <w:rFonts w:ascii="Arial" w:hAnsi="Arial" w:cs="Arial"/>
          <w:sz w:val="24"/>
          <w:rtl/>
        </w:rPr>
        <w:t>) (</w:t>
      </w:r>
      <w:r w:rsidRPr="003F78EC">
        <w:rPr>
          <w:rFonts w:ascii="Arial" w:hAnsi="Arial" w:cs="Arial" w:hint="cs"/>
          <w:sz w:val="24"/>
          <w:rtl/>
        </w:rPr>
        <w:t>راینرماریاریلکه</w:t>
      </w:r>
      <w:r w:rsidRPr="003F78EC">
        <w:rPr>
          <w:rFonts w:ascii="Arial" w:hAnsi="Arial" w:cs="Arial"/>
          <w:sz w:val="24"/>
          <w:rtl/>
        </w:rPr>
        <w:t xml:space="preserve">) </w:t>
      </w:r>
    </w:p>
    <w:p w:rsidR="003F78EC" w:rsidRP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راینر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ماریاریلکه</w:t>
      </w:r>
    </w:p>
    <w:p w:rsidR="003F78EC" w:rsidRPr="003F78EC" w:rsidRDefault="000F093C" w:rsidP="003F78E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3F78EC" w:rsidRPr="003F78EC">
        <w:rPr>
          <w:rFonts w:ascii="Arial" w:hAnsi="Arial" w:cs="Arial"/>
          <w:sz w:val="24"/>
          <w:rtl/>
        </w:rPr>
        <w:t xml:space="preserve"> : </w:t>
      </w:r>
      <w:r w:rsidR="003F78EC" w:rsidRPr="003F78EC">
        <w:rPr>
          <w:rFonts w:ascii="Arial" w:hAnsi="Arial" w:cs="Arial" w:hint="cs"/>
          <w:sz w:val="24"/>
          <w:rtl/>
        </w:rPr>
        <w:t>خراسانی،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شرف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الدین</w:t>
      </w:r>
    </w:p>
    <w:p w:rsidR="000F093C" w:rsidRDefault="000F093C" w:rsidP="003F78EC">
      <w:pPr>
        <w:jc w:val="lowKashida"/>
        <w:rPr>
          <w:rFonts w:ascii="Arial" w:hAnsi="Arial" w:cs="Arial" w:hint="cs"/>
          <w:sz w:val="24"/>
          <w:rtl/>
        </w:rPr>
      </w:pPr>
    </w:p>
    <w:p w:rsidR="003F78EC" w:rsidRDefault="000F093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اما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چون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در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آن‏جا،در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پنهانگاهش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در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آن</w:t>
      </w:r>
      <w:r w:rsidR="003F78EC" w:rsidRPr="003F78EC">
        <w:rPr>
          <w:rFonts w:ascii="Arial" w:hAnsi="Arial" w:cs="Arial"/>
          <w:sz w:val="24"/>
          <w:rtl/>
        </w:rPr>
        <w:t xml:space="preserve"> </w:t>
      </w:r>
      <w:r w:rsidR="003F78EC" w:rsidRPr="003F78EC">
        <w:rPr>
          <w:rFonts w:ascii="Arial" w:hAnsi="Arial" w:cs="Arial" w:hint="cs"/>
          <w:sz w:val="24"/>
          <w:rtl/>
        </w:rPr>
        <w:t>بلندی،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آن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شناختنی</w:t>
      </w:r>
      <w:r w:rsidRPr="003F78EC">
        <w:rPr>
          <w:rFonts w:ascii="Arial" w:hAnsi="Arial" w:cs="Arial"/>
          <w:sz w:val="24"/>
          <w:rtl/>
        </w:rPr>
        <w:t>:</w:t>
      </w:r>
      <w:r w:rsidRPr="003F78EC">
        <w:rPr>
          <w:rFonts w:ascii="Arial" w:hAnsi="Arial" w:cs="Arial" w:hint="cs"/>
          <w:sz w:val="24"/>
          <w:rtl/>
        </w:rPr>
        <w:t>فرشته،گام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نهاد،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ایستاده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پا،آن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پاک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شعلهَ‏ور</w:t>
      </w:r>
      <w:r w:rsidRPr="003F78EC">
        <w:rPr>
          <w:rFonts w:ascii="Arial" w:hAnsi="Arial" w:cs="Arial"/>
          <w:sz w:val="24"/>
          <w:rtl/>
        </w:rPr>
        <w:t>: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هر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خطابی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را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کنار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نهاد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فرمان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داد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می‏تواند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آن‏جا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بماند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آن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بازرگان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سَفَرهایش‏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درون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آشفته‏ای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بود؛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هرگز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نخوانده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</w:t>
      </w:r>
      <w:r w:rsidRPr="003F78EC">
        <w:rPr>
          <w:rFonts w:ascii="Arial" w:hAnsi="Arial" w:cs="Arial"/>
          <w:sz w:val="24"/>
          <w:rtl/>
        </w:rPr>
        <w:t>-</w:t>
      </w:r>
      <w:r w:rsidRPr="003F78EC">
        <w:rPr>
          <w:rFonts w:ascii="Arial" w:hAnsi="Arial" w:cs="Arial" w:hint="cs"/>
          <w:sz w:val="24"/>
          <w:rtl/>
        </w:rPr>
        <w:t>آن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هم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به‏ویژه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چنان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کلمه‏ای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را،که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برای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یک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فرزانه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بسی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زیاد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</w:t>
      </w:r>
      <w:r w:rsidRPr="003F78EC">
        <w:rPr>
          <w:rFonts w:ascii="Arial" w:hAnsi="Arial" w:cs="Arial"/>
          <w:sz w:val="24"/>
          <w:rtl/>
        </w:rPr>
        <w:t>.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اما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فرشته،آمرانه،نشان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داد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نشان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داد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به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او،آنچه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را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صفحه‏اش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نوشته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شده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بود،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تسلیم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نشد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از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دوباره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خواست</w:t>
      </w:r>
      <w:r w:rsidRPr="003F78EC">
        <w:rPr>
          <w:rFonts w:ascii="Arial" w:hAnsi="Arial" w:cs="Arial"/>
          <w:sz w:val="24"/>
          <w:rtl/>
        </w:rPr>
        <w:t>:</w:t>
      </w:r>
      <w:r w:rsidRPr="003F78EC">
        <w:rPr>
          <w:rFonts w:ascii="Arial" w:hAnsi="Arial" w:cs="Arial" w:hint="cs"/>
          <w:sz w:val="24"/>
          <w:rtl/>
        </w:rPr>
        <w:t>بخوان،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او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خواند</w:t>
      </w:r>
      <w:r w:rsidRPr="003F78EC">
        <w:rPr>
          <w:rFonts w:ascii="Arial" w:hAnsi="Arial" w:cs="Arial"/>
          <w:sz w:val="24"/>
          <w:rtl/>
        </w:rPr>
        <w:t>:</w:t>
      </w:r>
      <w:r w:rsidRPr="003F78EC">
        <w:rPr>
          <w:rFonts w:ascii="Arial" w:hAnsi="Arial" w:cs="Arial" w:hint="cs"/>
          <w:sz w:val="24"/>
          <w:rtl/>
        </w:rPr>
        <w:t>چنان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فرشته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خم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شد</w:t>
      </w:r>
      <w:r w:rsidRPr="003F78EC">
        <w:rPr>
          <w:rFonts w:ascii="Arial" w:hAnsi="Arial" w:cs="Arial"/>
          <w:sz w:val="24"/>
          <w:rtl/>
        </w:rPr>
        <w:t>.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در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همان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آن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که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خوانده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بود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توانست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فرمان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برد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و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انجام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داد</w:t>
      </w:r>
      <w:r w:rsidRPr="003F78EC">
        <w:rPr>
          <w:rFonts w:ascii="Arial" w:hAnsi="Arial" w:cs="Arial"/>
          <w:sz w:val="24"/>
          <w:rtl/>
        </w:rPr>
        <w:t>.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 w:hint="cs"/>
          <w:sz w:val="24"/>
          <w:rtl/>
        </w:rPr>
        <w:t>پاریس،</w:t>
      </w:r>
      <w:r w:rsidRPr="003F78EC">
        <w:rPr>
          <w:rFonts w:ascii="Arial" w:hAnsi="Arial" w:cs="Arial"/>
          <w:sz w:val="24"/>
          <w:rtl/>
        </w:rPr>
        <w:t>1907</w:t>
      </w:r>
    </w:p>
    <w:p w:rsidR="003F78EC" w:rsidRDefault="003F78EC" w:rsidP="003F78EC">
      <w:pPr>
        <w:jc w:val="lowKashida"/>
        <w:rPr>
          <w:rFonts w:ascii="Arial" w:hAnsi="Arial" w:cs="Arial"/>
          <w:sz w:val="24"/>
          <w:rtl/>
        </w:rPr>
      </w:pPr>
      <w:r w:rsidRPr="003F78EC">
        <w:rPr>
          <w:rFonts w:ascii="Arial" w:hAnsi="Arial" w:cs="Arial"/>
          <w:sz w:val="24"/>
          <w:rtl/>
        </w:rPr>
        <w:t>[</w:t>
      </w:r>
      <w:r w:rsidRPr="003F78EC">
        <w:rPr>
          <w:rFonts w:ascii="Arial" w:hAnsi="Arial" w:cs="Arial" w:hint="cs"/>
          <w:sz w:val="24"/>
          <w:rtl/>
        </w:rPr>
        <w:t>مجموعهء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آثار،جلد</w:t>
      </w:r>
      <w:r w:rsidRPr="003F78EC">
        <w:rPr>
          <w:rFonts w:ascii="Arial" w:hAnsi="Arial" w:cs="Arial"/>
          <w:sz w:val="24"/>
          <w:rtl/>
        </w:rPr>
        <w:t xml:space="preserve"> </w:t>
      </w:r>
      <w:r w:rsidRPr="003F78EC">
        <w:rPr>
          <w:rFonts w:ascii="Arial" w:hAnsi="Arial" w:cs="Arial" w:hint="cs"/>
          <w:sz w:val="24"/>
          <w:rtl/>
        </w:rPr>
        <w:t>یکم،</w:t>
      </w:r>
      <w:r w:rsidRPr="003F78EC">
        <w:rPr>
          <w:rFonts w:ascii="Arial" w:hAnsi="Arial" w:cs="Arial"/>
          <w:sz w:val="24"/>
          <w:rtl/>
        </w:rPr>
        <w:t>1955</w:t>
      </w:r>
      <w:r w:rsidRPr="003F78EC">
        <w:rPr>
          <w:rFonts w:ascii="Arial" w:hAnsi="Arial" w:cs="Arial" w:hint="cs"/>
          <w:sz w:val="24"/>
          <w:rtl/>
        </w:rPr>
        <w:t>،ص</w:t>
      </w:r>
      <w:r w:rsidRPr="003F78EC">
        <w:rPr>
          <w:rFonts w:ascii="Arial" w:hAnsi="Arial" w:cs="Arial"/>
          <w:sz w:val="24"/>
          <w:rtl/>
        </w:rPr>
        <w:t xml:space="preserve"> 638]</w:t>
      </w:r>
    </w:p>
    <w:p w:rsidR="001F1D6F" w:rsidRPr="003F78EC" w:rsidRDefault="001F1D6F" w:rsidP="003F78EC">
      <w:pPr>
        <w:jc w:val="lowKashida"/>
        <w:rPr>
          <w:rFonts w:ascii="Arial" w:hAnsi="Arial" w:cs="Arial"/>
          <w:sz w:val="24"/>
        </w:rPr>
      </w:pPr>
    </w:p>
    <w:sectPr w:rsidR="001F1D6F" w:rsidRPr="003F78E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273B9"/>
    <w:rsid w:val="000F093C"/>
    <w:rsid w:val="001F1D6F"/>
    <w:rsid w:val="003F78EC"/>
    <w:rsid w:val="003F79E4"/>
    <w:rsid w:val="00AA64C5"/>
    <w:rsid w:val="00E64C5C"/>
    <w:rsid w:val="00F13FE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NPSoft.ir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2012-01-05T01:15:00Z</dcterms:created>
  <dcterms:modified xsi:type="dcterms:W3CDTF">2012-01-15T11:57:00Z</dcterms:modified>
</cp:coreProperties>
</file>