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68" w:rsidRPr="00B44C68" w:rsidRDefault="00B44C68" w:rsidP="00B44C68">
      <w:pPr>
        <w:jc w:val="both"/>
        <w:rPr>
          <w:rFonts w:ascii="Arial" w:hAnsi="Arial" w:cs="Arial"/>
          <w:sz w:val="28"/>
          <w:szCs w:val="28"/>
          <w:rtl/>
        </w:rPr>
      </w:pPr>
      <w:r w:rsidRPr="00B44C68">
        <w:rPr>
          <w:rFonts w:ascii="Arial" w:hAnsi="Arial" w:cs="Arial" w:hint="cs"/>
          <w:sz w:val="28"/>
          <w:szCs w:val="28"/>
          <w:rtl/>
        </w:rPr>
        <w:t>دستور</w:t>
      </w:r>
      <w:r w:rsidRPr="00B44C68">
        <w:rPr>
          <w:rFonts w:ascii="Arial" w:hAnsi="Arial" w:cs="Arial"/>
          <w:sz w:val="28"/>
          <w:szCs w:val="28"/>
          <w:rtl/>
        </w:rPr>
        <w:t xml:space="preserve"> </w:t>
      </w:r>
      <w:r w:rsidRPr="00B44C68">
        <w:rPr>
          <w:rFonts w:ascii="Arial" w:hAnsi="Arial" w:cs="Arial" w:hint="cs"/>
          <w:sz w:val="28"/>
          <w:szCs w:val="28"/>
          <w:rtl/>
        </w:rPr>
        <w:t>زبان</w:t>
      </w:r>
      <w:r w:rsidRPr="00B44C68">
        <w:rPr>
          <w:rFonts w:ascii="Arial" w:hAnsi="Arial" w:cs="Arial"/>
          <w:sz w:val="28"/>
          <w:szCs w:val="28"/>
          <w:rtl/>
        </w:rPr>
        <w:t xml:space="preserve"> </w:t>
      </w:r>
      <w:r w:rsidRPr="00B44C68">
        <w:rPr>
          <w:rFonts w:ascii="Arial" w:hAnsi="Arial" w:cs="Arial" w:hint="cs"/>
          <w:sz w:val="28"/>
          <w:szCs w:val="28"/>
          <w:rtl/>
        </w:rPr>
        <w:t>فارسی</w:t>
      </w:r>
      <w:r w:rsidRPr="00B44C68">
        <w:rPr>
          <w:rFonts w:ascii="Arial" w:hAnsi="Arial" w:cs="Arial"/>
          <w:sz w:val="28"/>
          <w:szCs w:val="28"/>
          <w:rtl/>
        </w:rPr>
        <w:t xml:space="preserve"> </w:t>
      </w:r>
    </w:p>
    <w:p w:rsidR="00B44C68" w:rsidRDefault="00B44C68" w:rsidP="00B44C6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عنوان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مقاله</w:t>
      </w:r>
      <w:r w:rsidRPr="00B44C68">
        <w:rPr>
          <w:rFonts w:ascii="Arial" w:hAnsi="Arial" w:cs="Arial"/>
          <w:sz w:val="24"/>
          <w:szCs w:val="24"/>
          <w:rtl/>
        </w:rPr>
        <w:t>:</w:t>
      </w:r>
      <w:r w:rsidRPr="00B44C68">
        <w:rPr>
          <w:rFonts w:ascii="Arial" w:hAnsi="Arial" w:cs="Arial" w:hint="cs"/>
          <w:sz w:val="24"/>
          <w:szCs w:val="24"/>
          <w:rtl/>
        </w:rPr>
        <w:t>قید،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متم،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قید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واره،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تحلیل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زبانشناسان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کاربرد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فارسى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نویسنده</w:t>
      </w:r>
      <w:r w:rsidRPr="00B44C68">
        <w:rPr>
          <w:rFonts w:ascii="Arial" w:hAnsi="Arial" w:cs="Arial"/>
          <w:sz w:val="24"/>
          <w:szCs w:val="24"/>
          <w:rtl/>
        </w:rPr>
        <w:t>:</w:t>
      </w:r>
      <w:r w:rsidRPr="00B44C68">
        <w:rPr>
          <w:rFonts w:ascii="Arial" w:hAnsi="Arial" w:cs="Arial" w:hint="cs"/>
          <w:sz w:val="24"/>
          <w:szCs w:val="24"/>
          <w:rtl/>
        </w:rPr>
        <w:t>زهرا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زندى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مقدم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مأخذ</w:t>
      </w:r>
      <w:r w:rsidRPr="00B44C68">
        <w:rPr>
          <w:rFonts w:ascii="Arial" w:hAnsi="Arial" w:cs="Arial"/>
          <w:sz w:val="24"/>
          <w:szCs w:val="24"/>
          <w:rtl/>
        </w:rPr>
        <w:t>:</w:t>
      </w:r>
      <w:r w:rsidRPr="00B44C68">
        <w:rPr>
          <w:rFonts w:ascii="Arial" w:hAnsi="Arial" w:cs="Arial" w:hint="cs"/>
          <w:sz w:val="24"/>
          <w:szCs w:val="24"/>
          <w:rtl/>
        </w:rPr>
        <w:t>نامه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فرهنگستان،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چهارم،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دوم</w:t>
      </w:r>
      <w:r w:rsidRPr="00B44C68">
        <w:rPr>
          <w:rFonts w:ascii="Arial" w:hAnsi="Arial" w:cs="Arial"/>
          <w:sz w:val="24"/>
          <w:szCs w:val="24"/>
          <w:rtl/>
        </w:rPr>
        <w:t>(</w:t>
      </w:r>
      <w:r w:rsidRPr="00B44C68">
        <w:rPr>
          <w:rFonts w:ascii="Arial" w:hAnsi="Arial" w:cs="Arial" w:hint="cs"/>
          <w:sz w:val="24"/>
          <w:szCs w:val="24"/>
          <w:rtl/>
        </w:rPr>
        <w:t>تابستان</w:t>
      </w:r>
      <w:r w:rsidRPr="00B44C68">
        <w:rPr>
          <w:rFonts w:ascii="Arial" w:hAnsi="Arial" w:cs="Arial"/>
          <w:sz w:val="24"/>
          <w:szCs w:val="24"/>
          <w:rtl/>
        </w:rPr>
        <w:t xml:space="preserve"> 1377</w:t>
      </w:r>
      <w:r w:rsidRPr="00B44C68">
        <w:rPr>
          <w:rFonts w:ascii="Arial" w:hAnsi="Arial" w:cs="Arial" w:hint="cs"/>
          <w:sz w:val="24"/>
          <w:szCs w:val="24"/>
          <w:rtl/>
        </w:rPr>
        <w:t>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تاریخ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انتشار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بهمن</w:t>
      </w:r>
      <w:r w:rsidRPr="00B44C68">
        <w:rPr>
          <w:rFonts w:ascii="Arial" w:hAnsi="Arial" w:cs="Arial"/>
          <w:sz w:val="24"/>
          <w:szCs w:val="24"/>
          <w:rtl/>
        </w:rPr>
        <w:t xml:space="preserve"> 1378)</w:t>
      </w:r>
      <w:r w:rsidRPr="00B44C68">
        <w:rPr>
          <w:rFonts w:ascii="Arial" w:hAnsi="Arial" w:cs="Arial" w:hint="cs"/>
          <w:sz w:val="24"/>
          <w:szCs w:val="24"/>
          <w:rtl/>
        </w:rPr>
        <w:t>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</w:t>
      </w:r>
      <w:r w:rsidRPr="00B44C68">
        <w:rPr>
          <w:rFonts w:ascii="Arial" w:hAnsi="Arial" w:cs="Arial"/>
          <w:sz w:val="24"/>
          <w:szCs w:val="24"/>
          <w:rtl/>
        </w:rPr>
        <w:t xml:space="preserve"> 148 </w:t>
      </w:r>
      <w:r w:rsidRPr="00B44C68">
        <w:rPr>
          <w:rFonts w:ascii="Arial" w:hAnsi="Arial" w:cs="Arial" w:hint="cs"/>
          <w:sz w:val="24"/>
          <w:szCs w:val="24"/>
          <w:rtl/>
        </w:rPr>
        <w:t>تا</w:t>
      </w:r>
      <w:r w:rsidRPr="00B44C68">
        <w:rPr>
          <w:rFonts w:ascii="Arial" w:hAnsi="Arial" w:cs="Arial"/>
          <w:sz w:val="24"/>
          <w:szCs w:val="24"/>
          <w:rtl/>
        </w:rPr>
        <w:t xml:space="preserve"> 171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این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مقاله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کوششى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مطالعه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بررسى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گروه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قیدى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متمم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قید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واره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ارائه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ملاکهایى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متمایز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ساختن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آنها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یکدیگر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</w:t>
      </w:r>
      <w:r w:rsidRPr="00B44C68">
        <w:rPr>
          <w:rFonts w:ascii="Arial" w:hAnsi="Arial" w:cs="Arial"/>
          <w:sz w:val="24"/>
          <w:szCs w:val="24"/>
          <w:rtl/>
        </w:rPr>
        <w:t>.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آنجا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تعیین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تشخیص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قید،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مستلزم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تعریف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مفاهیم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مربوط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ابتدا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عمده‏ترین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آراى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دستور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نویسان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ایرانى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غیر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ایرانى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نقل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مى‏شود،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سپس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تحلیلهاى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مطرح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زبانشناسى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پایان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تحلیلى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دیگر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مقوله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قید،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متمم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قید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واره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ارائه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مى‏شود</w:t>
      </w:r>
      <w:r w:rsidRPr="00B44C68">
        <w:rPr>
          <w:rFonts w:ascii="Arial" w:hAnsi="Arial" w:cs="Arial"/>
          <w:sz w:val="24"/>
          <w:szCs w:val="24"/>
          <w:rtl/>
        </w:rPr>
        <w:t>.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عنوان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مقاله</w:t>
      </w:r>
      <w:r w:rsidRPr="00B44C68">
        <w:rPr>
          <w:rFonts w:ascii="Arial" w:hAnsi="Arial" w:cs="Arial"/>
          <w:sz w:val="24"/>
          <w:szCs w:val="24"/>
          <w:rtl/>
        </w:rPr>
        <w:t>:</w:t>
      </w:r>
      <w:r w:rsidRPr="00B44C68">
        <w:rPr>
          <w:rFonts w:ascii="Arial" w:hAnsi="Arial" w:cs="Arial" w:hint="cs"/>
          <w:sz w:val="24"/>
          <w:szCs w:val="24"/>
          <w:rtl/>
        </w:rPr>
        <w:t>واژه‏سازى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درون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متن،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یک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علاج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قطعى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نویسنده</w:t>
      </w:r>
      <w:r w:rsidRPr="00B44C68">
        <w:rPr>
          <w:rFonts w:ascii="Arial" w:hAnsi="Arial" w:cs="Arial"/>
          <w:sz w:val="24"/>
          <w:szCs w:val="24"/>
          <w:rtl/>
        </w:rPr>
        <w:t>:</w:t>
      </w:r>
      <w:r w:rsidRPr="00B44C68">
        <w:rPr>
          <w:rFonts w:ascii="Arial" w:hAnsi="Arial" w:cs="Arial" w:hint="cs"/>
          <w:sz w:val="24"/>
          <w:szCs w:val="24"/>
          <w:rtl/>
        </w:rPr>
        <w:t>دکتر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على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محمد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حق‏شناس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مأخذ</w:t>
      </w:r>
      <w:r w:rsidRPr="00B44C68">
        <w:rPr>
          <w:rFonts w:ascii="Arial" w:hAnsi="Arial" w:cs="Arial"/>
          <w:sz w:val="24"/>
          <w:szCs w:val="24"/>
          <w:rtl/>
        </w:rPr>
        <w:t>:</w:t>
      </w:r>
      <w:r w:rsidRPr="00B44C68">
        <w:rPr>
          <w:rFonts w:ascii="Arial" w:hAnsi="Arial" w:cs="Arial" w:hint="cs"/>
          <w:sz w:val="24"/>
          <w:szCs w:val="24"/>
          <w:rtl/>
        </w:rPr>
        <w:t>نشر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دانش،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هفدهم،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اول</w:t>
      </w:r>
      <w:r w:rsidRPr="00B44C68">
        <w:rPr>
          <w:rFonts w:ascii="Arial" w:hAnsi="Arial" w:cs="Arial"/>
          <w:sz w:val="24"/>
          <w:szCs w:val="24"/>
          <w:rtl/>
        </w:rPr>
        <w:t>(</w:t>
      </w:r>
      <w:r w:rsidRPr="00B44C68">
        <w:rPr>
          <w:rFonts w:ascii="Arial" w:hAnsi="Arial" w:cs="Arial" w:hint="cs"/>
          <w:sz w:val="24"/>
          <w:szCs w:val="24"/>
          <w:rtl/>
        </w:rPr>
        <w:t>بهار</w:t>
      </w:r>
      <w:r w:rsidRPr="00B44C68">
        <w:rPr>
          <w:rFonts w:ascii="Arial" w:hAnsi="Arial" w:cs="Arial"/>
          <w:sz w:val="24"/>
          <w:szCs w:val="24"/>
          <w:rtl/>
        </w:rPr>
        <w:t xml:space="preserve"> 1379)</w:t>
      </w:r>
      <w:r w:rsidRPr="00B44C68">
        <w:rPr>
          <w:rFonts w:ascii="Arial" w:hAnsi="Arial" w:cs="Arial" w:hint="cs"/>
          <w:sz w:val="24"/>
          <w:szCs w:val="24"/>
          <w:rtl/>
        </w:rPr>
        <w:t>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</w:t>
      </w:r>
      <w:r w:rsidRPr="00B44C68">
        <w:rPr>
          <w:rFonts w:ascii="Arial" w:hAnsi="Arial" w:cs="Arial"/>
          <w:sz w:val="24"/>
          <w:szCs w:val="24"/>
          <w:rtl/>
        </w:rPr>
        <w:t xml:space="preserve"> 27 </w:t>
      </w:r>
      <w:r w:rsidRPr="00B44C68">
        <w:rPr>
          <w:rFonts w:ascii="Arial" w:hAnsi="Arial" w:cs="Arial" w:hint="cs"/>
          <w:sz w:val="24"/>
          <w:szCs w:val="24"/>
          <w:rtl/>
        </w:rPr>
        <w:t>تا</w:t>
      </w:r>
      <w:r w:rsidRPr="00B44C68">
        <w:rPr>
          <w:rFonts w:ascii="Arial" w:hAnsi="Arial" w:cs="Arial"/>
          <w:sz w:val="24"/>
          <w:szCs w:val="24"/>
          <w:rtl/>
        </w:rPr>
        <w:t xml:space="preserve"> 32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براى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واژه‏سازى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گزینى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برابر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مفاهیم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نوى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وارد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مى‏شود،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چهار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کار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وجود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دارد</w:t>
      </w:r>
      <w:r w:rsidRPr="00B44C68">
        <w:rPr>
          <w:rFonts w:ascii="Arial" w:hAnsi="Arial" w:cs="Arial"/>
          <w:sz w:val="24"/>
          <w:szCs w:val="24"/>
          <w:rtl/>
        </w:rPr>
        <w:t>:</w:t>
      </w:r>
      <w:r w:rsidRPr="00B44C68">
        <w:rPr>
          <w:rFonts w:ascii="Arial" w:hAnsi="Arial" w:cs="Arial" w:hint="cs"/>
          <w:sz w:val="24"/>
          <w:szCs w:val="24"/>
          <w:rtl/>
        </w:rPr>
        <w:t>وامگیرى،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بسط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معنایى،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ترکیب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نحوى،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سازى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کمک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دستگاه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صرف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اشتقاقى</w:t>
      </w:r>
      <w:r w:rsidRPr="00B44C68">
        <w:rPr>
          <w:rFonts w:ascii="Arial" w:hAnsi="Arial" w:cs="Arial"/>
          <w:sz w:val="24"/>
          <w:szCs w:val="24"/>
          <w:rtl/>
        </w:rPr>
        <w:t>.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دراین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مقاله،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نویسنده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چهار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شیوه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توضیح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داده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آوردن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مثالهایى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نشان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داده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فارسى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گزینى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هر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چهار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شیوه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استفاده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شده‏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</w:t>
      </w:r>
      <w:r w:rsidRPr="00B44C68">
        <w:rPr>
          <w:rFonts w:ascii="Arial" w:hAnsi="Arial" w:cs="Arial"/>
          <w:sz w:val="24"/>
          <w:szCs w:val="24"/>
          <w:rtl/>
        </w:rPr>
        <w:t>.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اعتقاد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نویسنده،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شیوه</w:t>
      </w:r>
      <w:r w:rsidRPr="00B44C68">
        <w:rPr>
          <w:rFonts w:ascii="Arial" w:hAnsi="Arial" w:cs="Arial" w:hint="eastAsia"/>
          <w:sz w:val="24"/>
          <w:szCs w:val="24"/>
          <w:rtl/>
        </w:rPr>
        <w:t>«</w:t>
      </w:r>
      <w:r w:rsidRPr="00B44C68">
        <w:rPr>
          <w:rFonts w:ascii="Arial" w:hAnsi="Arial" w:cs="Arial" w:hint="cs"/>
          <w:sz w:val="24"/>
          <w:szCs w:val="24"/>
          <w:rtl/>
        </w:rPr>
        <w:t>وامگیرى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زبانهاى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بیگانه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موجب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نازایى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شیوه</w:t>
      </w:r>
      <w:r w:rsidRPr="00B44C68">
        <w:rPr>
          <w:rFonts w:ascii="Arial" w:hAnsi="Arial" w:cs="Arial" w:hint="eastAsia"/>
          <w:sz w:val="24"/>
          <w:szCs w:val="24"/>
          <w:rtl/>
        </w:rPr>
        <w:t>«</w:t>
      </w:r>
      <w:r w:rsidRPr="00B44C68">
        <w:rPr>
          <w:rFonts w:ascii="Arial" w:hAnsi="Arial" w:cs="Arial" w:hint="cs"/>
          <w:sz w:val="24"/>
          <w:szCs w:val="24"/>
          <w:rtl/>
        </w:rPr>
        <w:t>بسط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معنایى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موجب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بروز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آشوب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اختلال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دستگاه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واژگان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مى‏شود؛چه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رهگذر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بسط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معنایى،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تازه‏اى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افزوده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نمى‏شود،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بلکه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معنایى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تازه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معناى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موجود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یا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افزوده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مى‏شود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خود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اختلال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معنایى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مى‏انجامد</w:t>
      </w:r>
      <w:r w:rsidRPr="00B44C68">
        <w:rPr>
          <w:rFonts w:ascii="Arial" w:hAnsi="Arial" w:cs="Arial"/>
          <w:sz w:val="24"/>
          <w:szCs w:val="24"/>
          <w:rtl/>
        </w:rPr>
        <w:t>.</w:t>
      </w:r>
      <w:r w:rsidRPr="00B44C68">
        <w:rPr>
          <w:rFonts w:ascii="Arial" w:hAnsi="Arial" w:cs="Arial" w:hint="cs"/>
          <w:sz w:val="24"/>
          <w:szCs w:val="24"/>
          <w:rtl/>
        </w:rPr>
        <w:t>تنها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کار</w:t>
      </w:r>
      <w:r w:rsidRPr="00B44C68">
        <w:rPr>
          <w:rFonts w:ascii="Arial" w:hAnsi="Arial" w:cs="Arial" w:hint="eastAsia"/>
          <w:sz w:val="24"/>
          <w:szCs w:val="24"/>
          <w:rtl/>
        </w:rPr>
        <w:t>«</w:t>
      </w:r>
      <w:r w:rsidRPr="00B44C68">
        <w:rPr>
          <w:rFonts w:ascii="Arial" w:hAnsi="Arial" w:cs="Arial" w:hint="cs"/>
          <w:sz w:val="24"/>
          <w:szCs w:val="24"/>
          <w:rtl/>
        </w:rPr>
        <w:t>ترکیب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نحوى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 w:hint="eastAsia"/>
          <w:sz w:val="24"/>
          <w:szCs w:val="24"/>
          <w:rtl/>
        </w:rPr>
        <w:t>«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سازى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چهارچوب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صرف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اشتقاقى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مى‏توانند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طرز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فزاینده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طور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دایم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اختیار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بگذارند</w:t>
      </w:r>
      <w:r w:rsidRPr="00B44C68">
        <w:rPr>
          <w:rFonts w:ascii="Arial" w:hAnsi="Arial" w:cs="Arial"/>
          <w:sz w:val="24"/>
          <w:szCs w:val="24"/>
          <w:rtl/>
        </w:rPr>
        <w:t>.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هایى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طریق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ترکیب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نحوى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ساخته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مى‏شوند،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بسیار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کند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عمل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مى‏کنند؛زیرا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فرایند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زمانگیر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گردانى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متکى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هستند</w:t>
      </w:r>
      <w:r w:rsidRPr="00B44C68">
        <w:rPr>
          <w:rFonts w:ascii="Arial" w:hAnsi="Arial" w:cs="Arial"/>
          <w:sz w:val="24"/>
          <w:szCs w:val="24"/>
          <w:rtl/>
        </w:rPr>
        <w:t>.</w:t>
      </w:r>
      <w:r w:rsidRPr="00B44C68">
        <w:rPr>
          <w:rFonts w:ascii="Arial" w:hAnsi="Arial" w:cs="Arial" w:hint="cs"/>
          <w:sz w:val="24"/>
          <w:szCs w:val="24"/>
          <w:rtl/>
        </w:rPr>
        <w:t>ولى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واژه‏هایى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طریق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سازى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چهارچوب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صرف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اشتقاقى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ساخته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مى‏شوند،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عملکردى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بسیار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سریع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دارند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مى‏توانند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کمبودهاى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واژگانى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کوتاهترین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مدت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برطرف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سازند</w:t>
      </w:r>
      <w:r w:rsidRPr="00B44C68">
        <w:rPr>
          <w:rFonts w:ascii="Arial" w:hAnsi="Arial" w:cs="Arial"/>
          <w:sz w:val="24"/>
          <w:szCs w:val="24"/>
          <w:rtl/>
        </w:rPr>
        <w:t>.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سازى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چهارچوب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صرف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اشتقاقى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صورت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استفاده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مى‏شود</w:t>
      </w:r>
      <w:r w:rsidRPr="00B44C68">
        <w:rPr>
          <w:rFonts w:ascii="Arial" w:hAnsi="Arial" w:cs="Arial"/>
          <w:sz w:val="24"/>
          <w:szCs w:val="24"/>
          <w:rtl/>
        </w:rPr>
        <w:t>: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یکى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جدا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امر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متن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آفرینى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گروه‏هاى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تخصصى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یا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دست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اشخاص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منفردى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خود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کار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ذى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صلاح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دانسته‏اند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دیگر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خلال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متن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آفرینى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دست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مترجمان،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مؤلفان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غالب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کسانى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مفهومى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یافته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یا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کالایى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ساخته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نیاز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داشته‏اند</w:t>
      </w:r>
      <w:r w:rsidRPr="00B44C68">
        <w:rPr>
          <w:rFonts w:ascii="Arial" w:hAnsi="Arial" w:cs="Arial"/>
          <w:sz w:val="24"/>
          <w:szCs w:val="24"/>
          <w:rtl/>
        </w:rPr>
        <w:t>.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شیوه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اول</w:t>
      </w:r>
      <w:r w:rsidRPr="00B44C68">
        <w:rPr>
          <w:rFonts w:ascii="Arial" w:hAnsi="Arial" w:cs="Arial"/>
          <w:sz w:val="24"/>
          <w:szCs w:val="24"/>
          <w:rtl/>
        </w:rPr>
        <w:t>(</w:t>
      </w:r>
      <w:r w:rsidRPr="00B44C68">
        <w:rPr>
          <w:rFonts w:ascii="Arial" w:hAnsi="Arial" w:cs="Arial" w:hint="cs"/>
          <w:sz w:val="24"/>
          <w:szCs w:val="24"/>
          <w:rtl/>
        </w:rPr>
        <w:t>جدا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متن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آفرینى</w:t>
      </w:r>
      <w:r w:rsidRPr="00B44C68">
        <w:rPr>
          <w:rFonts w:ascii="Arial" w:hAnsi="Arial" w:cs="Arial"/>
          <w:sz w:val="24"/>
          <w:szCs w:val="24"/>
          <w:rtl/>
        </w:rPr>
        <w:t>)</w:t>
      </w:r>
      <w:r w:rsidRPr="00B44C68">
        <w:rPr>
          <w:rFonts w:ascii="Arial" w:hAnsi="Arial" w:cs="Arial" w:hint="cs"/>
          <w:sz w:val="24"/>
          <w:szCs w:val="24"/>
          <w:rtl/>
        </w:rPr>
        <w:t>بیشتر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کار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جایگزین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کردن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واژه‏هاى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موجود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جارى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مى‏آید</w:t>
      </w:r>
      <w:r w:rsidRPr="00B44C68">
        <w:rPr>
          <w:rFonts w:ascii="Arial" w:hAnsi="Arial" w:cs="Arial"/>
          <w:sz w:val="24"/>
          <w:szCs w:val="24"/>
          <w:rtl/>
        </w:rPr>
        <w:t>.</w:t>
      </w:r>
      <w:r w:rsidRPr="00B44C68">
        <w:rPr>
          <w:rFonts w:ascii="Arial" w:hAnsi="Arial" w:cs="Arial" w:hint="cs"/>
          <w:sz w:val="24"/>
          <w:szCs w:val="24"/>
          <w:rtl/>
        </w:rPr>
        <w:t>این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شیوه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صورتى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ممکن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نتیجه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مطلوب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برسد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نحوى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بتوان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هجوم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مفاهیم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تازه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درون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جامعه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قالب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الفاظ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اصلى‏شان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جلوگیرى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کرد</w:t>
      </w:r>
      <w:r w:rsidRPr="00B44C68">
        <w:rPr>
          <w:rFonts w:ascii="Arial" w:hAnsi="Arial" w:cs="Arial"/>
          <w:sz w:val="24"/>
          <w:szCs w:val="24"/>
          <w:rtl/>
        </w:rPr>
        <w:t>.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شیوه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دوم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سازى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همیشه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یک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گام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پیش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ورود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مفاهیم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تازه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جامعه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حرکت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مى‏کند،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نتیجه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مى‏تواند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مفاهیم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مزبور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بدو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ورودشان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فارسى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بسازد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کار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مانع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ورود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الفاظ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اصلى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آنها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فضاى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مى‏گردد</w:t>
      </w:r>
      <w:r w:rsidRPr="00B44C68">
        <w:rPr>
          <w:rFonts w:ascii="Arial" w:hAnsi="Arial" w:cs="Arial"/>
          <w:sz w:val="24"/>
          <w:szCs w:val="24"/>
          <w:rtl/>
        </w:rPr>
        <w:t>.</w:t>
      </w:r>
      <w:r w:rsidRPr="00B44C68">
        <w:rPr>
          <w:rFonts w:ascii="Arial" w:hAnsi="Arial" w:cs="Arial" w:hint="cs"/>
          <w:sz w:val="24"/>
          <w:szCs w:val="24"/>
          <w:rtl/>
        </w:rPr>
        <w:t>پیداست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متن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آفرینان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تنها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شرطى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عهده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انجام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چنین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کارى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خواهند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آمد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زمینه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صرف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اشتقاقى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اصول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مبانى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سازى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آموزش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کافى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دیده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باشند</w:t>
      </w:r>
      <w:r w:rsidRPr="00B44C68">
        <w:rPr>
          <w:rFonts w:ascii="Arial" w:hAnsi="Arial" w:cs="Arial"/>
          <w:sz w:val="24"/>
          <w:szCs w:val="24"/>
          <w:rtl/>
        </w:rPr>
        <w:t>.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عنوان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مقاله</w:t>
      </w:r>
      <w:r w:rsidRPr="00B44C68">
        <w:rPr>
          <w:rFonts w:ascii="Arial" w:hAnsi="Arial" w:cs="Arial"/>
          <w:sz w:val="24"/>
          <w:szCs w:val="24"/>
          <w:rtl/>
        </w:rPr>
        <w:t>:</w:t>
      </w:r>
      <w:r w:rsidRPr="00B44C68">
        <w:rPr>
          <w:rFonts w:ascii="Arial" w:hAnsi="Arial" w:cs="Arial" w:hint="cs"/>
          <w:sz w:val="24"/>
          <w:szCs w:val="24"/>
          <w:rtl/>
        </w:rPr>
        <w:t>روانشناسى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حروف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فارسى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نویسنده</w:t>
      </w:r>
      <w:r w:rsidRPr="00B44C68">
        <w:rPr>
          <w:rFonts w:ascii="Arial" w:hAnsi="Arial" w:cs="Arial"/>
          <w:sz w:val="24"/>
          <w:szCs w:val="24"/>
          <w:rtl/>
        </w:rPr>
        <w:t>:</w:t>
      </w:r>
      <w:r w:rsidRPr="00B44C68">
        <w:rPr>
          <w:rFonts w:ascii="Arial" w:hAnsi="Arial" w:cs="Arial" w:hint="cs"/>
          <w:sz w:val="24"/>
          <w:szCs w:val="24"/>
          <w:rtl/>
        </w:rPr>
        <w:t>حمید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علامه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مأخذ</w:t>
      </w:r>
      <w:r w:rsidRPr="00B44C68">
        <w:rPr>
          <w:rFonts w:ascii="Arial" w:hAnsi="Arial" w:cs="Arial"/>
          <w:sz w:val="24"/>
          <w:szCs w:val="24"/>
          <w:rtl/>
        </w:rPr>
        <w:t>:</w:t>
      </w:r>
      <w:r w:rsidRPr="00B44C68">
        <w:rPr>
          <w:rFonts w:ascii="Arial" w:hAnsi="Arial" w:cs="Arial" w:hint="cs"/>
          <w:sz w:val="24"/>
          <w:szCs w:val="24"/>
          <w:rtl/>
        </w:rPr>
        <w:t>فصلنامه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نامه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پارسى،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پنجم،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اول،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</w:t>
      </w:r>
      <w:r w:rsidRPr="00B44C68">
        <w:rPr>
          <w:rFonts w:ascii="Arial" w:hAnsi="Arial" w:cs="Arial"/>
          <w:sz w:val="24"/>
          <w:szCs w:val="24"/>
          <w:rtl/>
        </w:rPr>
        <w:t xml:space="preserve"> 20 </w:t>
      </w:r>
      <w:r w:rsidRPr="00B44C68">
        <w:rPr>
          <w:rFonts w:ascii="Arial" w:hAnsi="Arial" w:cs="Arial" w:hint="cs"/>
          <w:sz w:val="24"/>
          <w:szCs w:val="24"/>
          <w:rtl/>
        </w:rPr>
        <w:t>تا</w:t>
      </w:r>
      <w:r w:rsidRPr="00B44C68">
        <w:rPr>
          <w:rFonts w:ascii="Arial" w:hAnsi="Arial" w:cs="Arial"/>
          <w:sz w:val="24"/>
          <w:szCs w:val="24"/>
          <w:rtl/>
        </w:rPr>
        <w:t xml:space="preserve"> 24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دراین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مقاله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نویسنده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پس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نقل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تعاریف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قدما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معاصران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موسیقى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ذکر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اقسام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یعنى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موسیقى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داخلى،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کنارى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معنوى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مى‏گوید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آنچه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بررسى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خواهیم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پرداخت،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موسیقى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داخلى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یعنى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موسیقى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تناسب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حروف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صداهاى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کلمات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وجود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مى‏آید</w:t>
      </w:r>
      <w:r w:rsidRPr="00B44C68">
        <w:rPr>
          <w:rFonts w:ascii="Arial" w:hAnsi="Arial" w:cs="Arial"/>
          <w:sz w:val="24"/>
          <w:szCs w:val="24"/>
          <w:rtl/>
        </w:rPr>
        <w:t>.</w:t>
      </w:r>
      <w:r w:rsidRPr="00B44C68">
        <w:rPr>
          <w:rFonts w:ascii="Arial" w:hAnsi="Arial" w:cs="Arial" w:hint="cs"/>
          <w:sz w:val="24"/>
          <w:szCs w:val="24"/>
          <w:rtl/>
        </w:rPr>
        <w:t>این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ارتباط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لفظ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معنى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وجود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دارد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ارتباطى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مستقیم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چندان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دور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واقعیت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نیست؛مانند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حرف</w:t>
      </w:r>
      <w:r w:rsidRPr="00B44C68">
        <w:rPr>
          <w:rFonts w:ascii="Arial" w:hAnsi="Arial" w:cs="Arial" w:hint="eastAsia"/>
          <w:sz w:val="24"/>
          <w:szCs w:val="24"/>
          <w:rtl/>
        </w:rPr>
        <w:t>«</w:t>
      </w:r>
      <w:r w:rsidRPr="00B44C68">
        <w:rPr>
          <w:rFonts w:ascii="Arial" w:hAnsi="Arial" w:cs="Arial" w:hint="cs"/>
          <w:sz w:val="24"/>
          <w:szCs w:val="24"/>
          <w:rtl/>
        </w:rPr>
        <w:t>خ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رساننده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خشکى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صدایى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کشیدن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مثلا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ریگى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روى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پوست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خشک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مى‏خیزد؛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لذا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تنها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واژه‏هاى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خشک،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خس،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خار،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خزان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نام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آوا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هستند،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بلکه</w:t>
      </w:r>
      <w:r w:rsidRPr="00B44C68">
        <w:rPr>
          <w:rFonts w:ascii="Arial" w:hAnsi="Arial" w:cs="Arial" w:hint="eastAsia"/>
          <w:sz w:val="24"/>
          <w:szCs w:val="24"/>
          <w:rtl/>
        </w:rPr>
        <w:t>«</w:t>
      </w:r>
      <w:r w:rsidRPr="00B44C68">
        <w:rPr>
          <w:rFonts w:ascii="Arial" w:hAnsi="Arial" w:cs="Arial" w:hint="cs"/>
          <w:sz w:val="24"/>
          <w:szCs w:val="24"/>
          <w:rtl/>
        </w:rPr>
        <w:t>خوف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هم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ارزش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نام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آوایى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دارد</w:t>
      </w:r>
      <w:r w:rsidRPr="00B44C68">
        <w:rPr>
          <w:rFonts w:ascii="Arial" w:hAnsi="Arial" w:cs="Arial"/>
          <w:sz w:val="24"/>
          <w:szCs w:val="24"/>
          <w:rtl/>
        </w:rPr>
        <w:t>.</w:t>
      </w:r>
      <w:r w:rsidRPr="00B44C68">
        <w:rPr>
          <w:rFonts w:ascii="Arial" w:hAnsi="Arial" w:cs="Arial" w:hint="cs"/>
          <w:sz w:val="24"/>
          <w:szCs w:val="24"/>
          <w:rtl/>
        </w:rPr>
        <w:t>همچنین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وقتى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حرف</w:t>
      </w:r>
      <w:r w:rsidRPr="00B44C68">
        <w:rPr>
          <w:rFonts w:ascii="Arial" w:hAnsi="Arial" w:cs="Arial" w:hint="eastAsia"/>
          <w:sz w:val="24"/>
          <w:szCs w:val="24"/>
          <w:rtl/>
        </w:rPr>
        <w:t>«</w:t>
      </w:r>
      <w:r w:rsidRPr="00B44C68">
        <w:rPr>
          <w:rFonts w:ascii="Arial" w:hAnsi="Arial" w:cs="Arial" w:hint="cs"/>
          <w:sz w:val="24"/>
          <w:szCs w:val="24"/>
          <w:rtl/>
        </w:rPr>
        <w:t>خ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با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حرف</w:t>
      </w:r>
      <w:r w:rsidRPr="00B44C68">
        <w:rPr>
          <w:rFonts w:ascii="Arial" w:hAnsi="Arial" w:cs="Arial" w:hint="eastAsia"/>
          <w:sz w:val="24"/>
          <w:szCs w:val="24"/>
          <w:rtl/>
        </w:rPr>
        <w:t>«</w:t>
      </w:r>
      <w:r w:rsidRPr="00B44C68">
        <w:rPr>
          <w:rFonts w:ascii="Arial" w:hAnsi="Arial" w:cs="Arial" w:hint="cs"/>
          <w:sz w:val="24"/>
          <w:szCs w:val="24"/>
          <w:rtl/>
        </w:rPr>
        <w:t>ز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ترکیب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مى‏شود،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احساس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خشونت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اعتراض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حالتى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خاص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انسان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القا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مى‏کند</w:t>
      </w:r>
      <w:r w:rsidRPr="00B44C68">
        <w:rPr>
          <w:rFonts w:ascii="Arial" w:hAnsi="Arial" w:cs="Arial"/>
          <w:sz w:val="24"/>
          <w:szCs w:val="24"/>
          <w:rtl/>
        </w:rPr>
        <w:t>.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مقابل،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حرف</w:t>
      </w:r>
      <w:r w:rsidRPr="00B44C68">
        <w:rPr>
          <w:rFonts w:ascii="Arial" w:hAnsi="Arial" w:cs="Arial" w:hint="eastAsia"/>
          <w:sz w:val="24"/>
          <w:szCs w:val="24"/>
          <w:rtl/>
        </w:rPr>
        <w:t>«</w:t>
      </w:r>
      <w:r w:rsidRPr="00B44C68">
        <w:rPr>
          <w:rFonts w:ascii="Arial" w:hAnsi="Arial" w:cs="Arial" w:hint="cs"/>
          <w:sz w:val="24"/>
          <w:szCs w:val="24"/>
          <w:rtl/>
        </w:rPr>
        <w:t>ش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حالت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شادى،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شور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نشاط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جان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انسان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مى‏انگیزد</w:t>
      </w:r>
      <w:r w:rsidRPr="00B44C68">
        <w:rPr>
          <w:rFonts w:ascii="Arial" w:hAnsi="Arial" w:cs="Arial"/>
          <w:sz w:val="24"/>
          <w:szCs w:val="24"/>
          <w:rtl/>
        </w:rPr>
        <w:t>.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ادامه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مقاله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تحت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عنوان</w:t>
      </w:r>
      <w:r w:rsidRPr="00B44C68">
        <w:rPr>
          <w:rFonts w:ascii="Arial" w:hAnsi="Arial" w:cs="Arial" w:hint="eastAsia"/>
          <w:sz w:val="24"/>
          <w:szCs w:val="24"/>
          <w:rtl/>
        </w:rPr>
        <w:t>«</w:t>
      </w:r>
      <w:r w:rsidRPr="00B44C68">
        <w:rPr>
          <w:rFonts w:ascii="Arial" w:hAnsi="Arial" w:cs="Arial" w:hint="cs"/>
          <w:sz w:val="24"/>
          <w:szCs w:val="24"/>
          <w:rtl/>
        </w:rPr>
        <w:t>بررسى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مختصر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موسیقى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کلمات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شعر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فردوسى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نقل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دکتر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کزازى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مى‏گوید</w:t>
      </w:r>
      <w:r w:rsidRPr="00B44C68">
        <w:rPr>
          <w:rFonts w:ascii="Arial" w:hAnsi="Arial" w:cs="Arial"/>
          <w:sz w:val="24"/>
          <w:szCs w:val="24"/>
          <w:rtl/>
        </w:rPr>
        <w:t>:«</w:t>
      </w:r>
      <w:r w:rsidRPr="00B44C68">
        <w:rPr>
          <w:rFonts w:ascii="Arial" w:hAnsi="Arial" w:cs="Arial" w:hint="cs"/>
          <w:sz w:val="24"/>
          <w:szCs w:val="24"/>
          <w:rtl/>
        </w:rPr>
        <w:t>آنجا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سخن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اندوه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آواها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غمگنانه‏اند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آنجا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شادى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مى‏سراید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طربخیز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شادمانه؛آنجا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سخن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هماوردى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آویزش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پهلوان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خروش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یلان،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آواز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کوفته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شدن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کوپال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سپرها،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پژواک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چکاچک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شمشیرها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میانه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آواهاى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شعر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مى‏توان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شنید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/>
          <w:sz w:val="24"/>
          <w:szCs w:val="24"/>
          <w:rtl/>
        </w:rPr>
        <w:t>.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نویسنده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ادامه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بحث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درباره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شعر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فردوسى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نقل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دکتر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محمد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فاضلى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مى‏نویسد</w:t>
      </w:r>
      <w:r w:rsidRPr="00B44C68">
        <w:rPr>
          <w:rFonts w:ascii="Arial" w:hAnsi="Arial" w:cs="Arial"/>
          <w:sz w:val="24"/>
          <w:szCs w:val="24"/>
          <w:rtl/>
        </w:rPr>
        <w:t>: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B44C68">
        <w:rPr>
          <w:rFonts w:ascii="Arial" w:hAnsi="Arial" w:cs="Arial" w:hint="cs"/>
          <w:sz w:val="24"/>
          <w:szCs w:val="24"/>
          <w:rtl/>
        </w:rPr>
        <w:t>کلماتى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متضمن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طول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نفس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صوتهاى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بلند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متناسب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جریانهاى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غمبار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اندوهناک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ماتم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افسوس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</w:t>
      </w:r>
      <w:r w:rsidRPr="00B44C68">
        <w:rPr>
          <w:rFonts w:ascii="Arial" w:hAnsi="Arial" w:cs="Arial"/>
          <w:sz w:val="24"/>
          <w:szCs w:val="24"/>
          <w:rtl/>
        </w:rPr>
        <w:t>.</w:t>
      </w:r>
      <w:r w:rsidRPr="00B44C68">
        <w:rPr>
          <w:rFonts w:ascii="Arial" w:hAnsi="Arial" w:cs="Arial" w:hint="cs"/>
          <w:sz w:val="24"/>
          <w:szCs w:val="24"/>
          <w:rtl/>
        </w:rPr>
        <w:t>استاد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توس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آنجا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مرگ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عنوان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رازى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ناگشودنى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یاد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مى‏کند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الفاظى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مانند</w:t>
      </w:r>
      <w:r w:rsidRPr="00B44C68">
        <w:rPr>
          <w:rFonts w:ascii="Arial" w:hAnsi="Arial" w:cs="Arial" w:hint="eastAsia"/>
          <w:sz w:val="24"/>
          <w:szCs w:val="24"/>
          <w:rtl/>
        </w:rPr>
        <w:t>«</w:t>
      </w:r>
      <w:r w:rsidRPr="00B44C68">
        <w:rPr>
          <w:rFonts w:ascii="Arial" w:hAnsi="Arial" w:cs="Arial" w:hint="cs"/>
          <w:sz w:val="24"/>
          <w:szCs w:val="24"/>
          <w:rtl/>
        </w:rPr>
        <w:t>بیداد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،</w:t>
      </w:r>
      <w:r w:rsidRPr="00B44C68">
        <w:rPr>
          <w:rFonts w:ascii="Arial" w:hAnsi="Arial" w:cs="Arial"/>
          <w:sz w:val="24"/>
          <w:szCs w:val="24"/>
          <w:rtl/>
        </w:rPr>
        <w:t xml:space="preserve"> «</w:t>
      </w:r>
      <w:r w:rsidRPr="00B44C68">
        <w:rPr>
          <w:rFonts w:ascii="Arial" w:hAnsi="Arial" w:cs="Arial" w:hint="cs"/>
          <w:sz w:val="24"/>
          <w:szCs w:val="24"/>
          <w:rtl/>
        </w:rPr>
        <w:t>فریاد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،</w:t>
      </w:r>
      <w:r w:rsidRPr="00B44C68">
        <w:rPr>
          <w:rFonts w:ascii="Arial" w:hAnsi="Arial" w:cs="Arial"/>
          <w:sz w:val="24"/>
          <w:szCs w:val="24"/>
          <w:rtl/>
        </w:rPr>
        <w:t xml:space="preserve"> «</w:t>
      </w:r>
      <w:r w:rsidRPr="00B44C68">
        <w:rPr>
          <w:rFonts w:ascii="Arial" w:hAnsi="Arial" w:cs="Arial" w:hint="cs"/>
          <w:sz w:val="24"/>
          <w:szCs w:val="24"/>
          <w:rtl/>
        </w:rPr>
        <w:t>راز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،</w:t>
      </w:r>
      <w:r w:rsidRPr="00B44C68">
        <w:rPr>
          <w:rFonts w:ascii="Arial" w:hAnsi="Arial" w:cs="Arial"/>
          <w:sz w:val="24"/>
          <w:szCs w:val="24"/>
          <w:rtl/>
        </w:rPr>
        <w:t xml:space="preserve"> «</w:t>
      </w:r>
      <w:r w:rsidRPr="00B44C68">
        <w:rPr>
          <w:rFonts w:ascii="Arial" w:hAnsi="Arial" w:cs="Arial" w:hint="cs"/>
          <w:sz w:val="24"/>
          <w:szCs w:val="24"/>
          <w:rtl/>
        </w:rPr>
        <w:t>آگاه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 w:hint="eastAsia"/>
          <w:sz w:val="24"/>
          <w:szCs w:val="24"/>
          <w:rtl/>
        </w:rPr>
        <w:t>«</w:t>
      </w:r>
      <w:r w:rsidRPr="00B44C68">
        <w:rPr>
          <w:rFonts w:ascii="Arial" w:hAnsi="Arial" w:cs="Arial" w:hint="cs"/>
          <w:sz w:val="24"/>
          <w:szCs w:val="24"/>
          <w:rtl/>
        </w:rPr>
        <w:t>راه</w:t>
      </w:r>
      <w:r w:rsidRPr="00B44C68">
        <w:rPr>
          <w:rFonts w:ascii="Arial" w:hAnsi="Arial" w:cs="Arial" w:hint="eastAsia"/>
          <w:sz w:val="24"/>
          <w:szCs w:val="24"/>
          <w:rtl/>
        </w:rPr>
        <w:t>»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طول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نفس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بیشترى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را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مى‏طلبد،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استفاده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مى‏کند</w:t>
      </w:r>
      <w:r w:rsidRPr="00B44C68">
        <w:rPr>
          <w:rFonts w:ascii="Arial" w:hAnsi="Arial" w:cs="Arial"/>
          <w:sz w:val="24"/>
          <w:szCs w:val="24"/>
          <w:rtl/>
        </w:rPr>
        <w:t>.</w:t>
      </w:r>
    </w:p>
    <w:p w:rsidR="00B44C68" w:rsidRPr="00B44C68" w:rsidRDefault="00B44C68" w:rsidP="00B44C68">
      <w:pPr>
        <w:jc w:val="both"/>
        <w:rPr>
          <w:rFonts w:ascii="Arial" w:hAnsi="Arial" w:cs="Arial"/>
          <w:sz w:val="24"/>
          <w:szCs w:val="24"/>
          <w:rtl/>
        </w:rPr>
      </w:pP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پایان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مقاله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هم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اشاره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شده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روانشناسى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حروف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زبان،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زمینه‏اى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است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هنوز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آن‏طور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باید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شاید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مورد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بررسى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قرار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نگرفته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جاى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تحقیق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و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کاوش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فراوان</w:t>
      </w:r>
      <w:r w:rsidRPr="00B44C68">
        <w:rPr>
          <w:rFonts w:ascii="Arial" w:hAnsi="Arial" w:cs="Arial"/>
          <w:sz w:val="24"/>
          <w:szCs w:val="24"/>
          <w:rtl/>
        </w:rPr>
        <w:t xml:space="preserve"> </w:t>
      </w:r>
      <w:r w:rsidRPr="00B44C68">
        <w:rPr>
          <w:rFonts w:ascii="Arial" w:hAnsi="Arial" w:cs="Arial" w:hint="cs"/>
          <w:sz w:val="24"/>
          <w:szCs w:val="24"/>
          <w:rtl/>
        </w:rPr>
        <w:t>دارد</w:t>
      </w:r>
      <w:r w:rsidRPr="00B44C68">
        <w:rPr>
          <w:rFonts w:ascii="Arial" w:hAnsi="Arial" w:cs="Arial"/>
          <w:sz w:val="24"/>
          <w:szCs w:val="24"/>
          <w:rtl/>
        </w:rPr>
        <w:t>.</w:t>
      </w:r>
    </w:p>
    <w:p w:rsidR="00054D3D" w:rsidRPr="00B44C68" w:rsidRDefault="00054D3D" w:rsidP="00B44C68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B44C6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54D3D"/>
    <w:rsid w:val="00200A67"/>
    <w:rsid w:val="00260B7C"/>
    <w:rsid w:val="00605509"/>
    <w:rsid w:val="00AC3751"/>
    <w:rsid w:val="00AD4547"/>
    <w:rsid w:val="00B36D51"/>
    <w:rsid w:val="00B44C68"/>
    <w:rsid w:val="00C07F93"/>
    <w:rsid w:val="00CD5368"/>
    <w:rsid w:val="00CE1198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2012-02-14T10:31:00Z</dcterms:created>
  <dcterms:modified xsi:type="dcterms:W3CDTF">2012-02-14T10:31:00Z</dcterms:modified>
</cp:coreProperties>
</file>