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758" w:rsidRPr="00EB5758" w:rsidRDefault="00EB5758" w:rsidP="00EB5758">
      <w:pPr>
        <w:jc w:val="both"/>
        <w:rPr>
          <w:rFonts w:ascii="Arial" w:hAnsi="Arial" w:cs="Arial"/>
          <w:sz w:val="28"/>
          <w:szCs w:val="28"/>
          <w:rtl/>
        </w:rPr>
      </w:pPr>
      <w:r w:rsidRPr="00EB5758">
        <w:rPr>
          <w:rFonts w:ascii="Arial" w:hAnsi="Arial" w:cs="Arial" w:hint="cs"/>
          <w:sz w:val="28"/>
          <w:szCs w:val="28"/>
          <w:rtl/>
        </w:rPr>
        <w:t>عرفان</w:t>
      </w:r>
      <w:r w:rsidRPr="00EB5758">
        <w:rPr>
          <w:rFonts w:ascii="Arial" w:hAnsi="Arial" w:cs="Arial"/>
          <w:sz w:val="28"/>
          <w:szCs w:val="28"/>
          <w:rtl/>
        </w:rPr>
        <w:t xml:space="preserve"> </w:t>
      </w:r>
    </w:p>
    <w:p w:rsidR="00EB5758" w:rsidRDefault="00EB5758" w:rsidP="00EB5758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B5758" w:rsidRPr="00EB5758" w:rsidRDefault="00EB5758" w:rsidP="00EB5758">
      <w:pPr>
        <w:jc w:val="both"/>
        <w:rPr>
          <w:rFonts w:ascii="Arial" w:hAnsi="Arial" w:cs="Arial"/>
          <w:sz w:val="24"/>
          <w:szCs w:val="24"/>
          <w:rtl/>
        </w:rPr>
      </w:pPr>
      <w:r w:rsidRPr="00EB5758">
        <w:rPr>
          <w:rFonts w:ascii="Arial" w:hAnsi="Arial" w:cs="Arial" w:hint="cs"/>
          <w:sz w:val="24"/>
          <w:szCs w:val="24"/>
          <w:rtl/>
        </w:rPr>
        <w:t>عنوان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مقاله</w:t>
      </w:r>
      <w:r w:rsidRPr="00EB5758">
        <w:rPr>
          <w:rFonts w:ascii="Arial" w:hAnsi="Arial" w:cs="Arial"/>
          <w:sz w:val="24"/>
          <w:szCs w:val="24"/>
          <w:rtl/>
        </w:rPr>
        <w:t>:</w:t>
      </w:r>
      <w:r w:rsidRPr="00EB5758">
        <w:rPr>
          <w:rFonts w:ascii="Arial" w:hAnsi="Arial" w:cs="Arial" w:hint="cs"/>
          <w:sz w:val="24"/>
          <w:szCs w:val="24"/>
          <w:rtl/>
        </w:rPr>
        <w:t>شطح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چیست؟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نویسنده</w:t>
      </w:r>
      <w:r w:rsidRPr="00EB5758">
        <w:rPr>
          <w:rFonts w:ascii="Arial" w:hAnsi="Arial" w:cs="Arial"/>
          <w:sz w:val="24"/>
          <w:szCs w:val="24"/>
          <w:rtl/>
        </w:rPr>
        <w:t>:</w:t>
      </w:r>
      <w:r w:rsidRPr="00EB5758">
        <w:rPr>
          <w:rFonts w:ascii="Arial" w:hAnsi="Arial" w:cs="Arial" w:hint="cs"/>
          <w:sz w:val="24"/>
          <w:szCs w:val="24"/>
          <w:rtl/>
        </w:rPr>
        <w:t>دکتر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احمد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خالدى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مأخذ</w:t>
      </w:r>
      <w:r w:rsidRPr="00EB5758">
        <w:rPr>
          <w:rFonts w:ascii="Arial" w:hAnsi="Arial" w:cs="Arial"/>
          <w:sz w:val="24"/>
          <w:szCs w:val="24"/>
          <w:rtl/>
        </w:rPr>
        <w:t>:</w:t>
      </w:r>
      <w:r w:rsidRPr="00EB5758">
        <w:rPr>
          <w:rFonts w:ascii="Arial" w:hAnsi="Arial" w:cs="Arial" w:hint="cs"/>
          <w:sz w:val="24"/>
          <w:szCs w:val="24"/>
          <w:rtl/>
        </w:rPr>
        <w:t>نیستان،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سال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دوم،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ش</w:t>
      </w:r>
      <w:r w:rsidRPr="00EB5758">
        <w:rPr>
          <w:rFonts w:ascii="Arial" w:hAnsi="Arial" w:cs="Arial"/>
          <w:sz w:val="24"/>
          <w:szCs w:val="24"/>
          <w:rtl/>
        </w:rPr>
        <w:t xml:space="preserve"> 19</w:t>
      </w:r>
      <w:r w:rsidRPr="00EB5758">
        <w:rPr>
          <w:rFonts w:ascii="Arial" w:hAnsi="Arial" w:cs="Arial" w:hint="cs"/>
          <w:sz w:val="24"/>
          <w:szCs w:val="24"/>
          <w:rtl/>
        </w:rPr>
        <w:t>،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فروردین</w:t>
      </w:r>
      <w:r w:rsidRPr="00EB5758">
        <w:rPr>
          <w:rFonts w:ascii="Arial" w:hAnsi="Arial" w:cs="Arial"/>
          <w:sz w:val="24"/>
          <w:szCs w:val="24"/>
          <w:rtl/>
        </w:rPr>
        <w:t xml:space="preserve"> 76</w:t>
      </w:r>
      <w:r w:rsidRPr="00EB5758">
        <w:rPr>
          <w:rFonts w:ascii="Arial" w:hAnsi="Arial" w:cs="Arial" w:hint="cs"/>
          <w:sz w:val="24"/>
          <w:szCs w:val="24"/>
          <w:rtl/>
        </w:rPr>
        <w:t>،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ص</w:t>
      </w:r>
      <w:r w:rsidRPr="00EB5758">
        <w:rPr>
          <w:rFonts w:ascii="Arial" w:hAnsi="Arial" w:cs="Arial"/>
          <w:sz w:val="24"/>
          <w:szCs w:val="24"/>
          <w:rtl/>
        </w:rPr>
        <w:t xml:space="preserve"> 50-52</w:t>
      </w:r>
    </w:p>
    <w:p w:rsidR="00EB5758" w:rsidRPr="00EB5758" w:rsidRDefault="00EB5758" w:rsidP="00EB5758">
      <w:pPr>
        <w:jc w:val="both"/>
        <w:rPr>
          <w:rFonts w:ascii="Arial" w:hAnsi="Arial" w:cs="Arial"/>
          <w:sz w:val="24"/>
          <w:szCs w:val="24"/>
          <w:rtl/>
        </w:rPr>
      </w:pPr>
      <w:r w:rsidRPr="00EB5758">
        <w:rPr>
          <w:rFonts w:ascii="Arial" w:hAnsi="Arial" w:cs="Arial" w:hint="cs"/>
          <w:sz w:val="24"/>
          <w:szCs w:val="24"/>
          <w:rtl/>
        </w:rPr>
        <w:t>نویسنده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با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استفاده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از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منابعى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همچون</w:t>
      </w:r>
      <w:r w:rsidRPr="00EB5758">
        <w:rPr>
          <w:rFonts w:ascii="Arial" w:hAnsi="Arial" w:cs="Arial"/>
          <w:sz w:val="24"/>
          <w:szCs w:val="24"/>
          <w:rtl/>
        </w:rPr>
        <w:t>:</w:t>
      </w:r>
      <w:r w:rsidRPr="00EB5758">
        <w:rPr>
          <w:rFonts w:ascii="Arial" w:hAnsi="Arial" w:cs="Arial" w:hint="cs"/>
          <w:sz w:val="24"/>
          <w:szCs w:val="24"/>
          <w:rtl/>
        </w:rPr>
        <w:t>شرح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شطحیات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روزبهان،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اصطلاحات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الصوفیه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ابن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عربى،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الامع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ابو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نصر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سراج،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فتوحات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مکیه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ابن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عربى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و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فیه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ما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فیه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مولوى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و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چند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کتاب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جدید،</w:t>
      </w:r>
      <w:r w:rsidRPr="00EB5758">
        <w:rPr>
          <w:rFonts w:ascii="Arial" w:hAnsi="Arial" w:cs="Arial"/>
          <w:sz w:val="24"/>
          <w:szCs w:val="24"/>
          <w:rtl/>
        </w:rPr>
        <w:t xml:space="preserve"> 26 </w:t>
      </w:r>
      <w:r w:rsidRPr="00EB5758">
        <w:rPr>
          <w:rFonts w:ascii="Arial" w:hAnsi="Arial" w:cs="Arial" w:hint="cs"/>
          <w:sz w:val="24"/>
          <w:szCs w:val="24"/>
          <w:rtl/>
        </w:rPr>
        <w:t>تعریف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و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توضیح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درباره</w:t>
      </w:r>
      <w:r w:rsidRPr="00EB5758">
        <w:rPr>
          <w:rFonts w:ascii="Arial" w:hAnsi="Arial" w:cs="Arial" w:hint="eastAsia"/>
          <w:sz w:val="24"/>
          <w:szCs w:val="24"/>
          <w:rtl/>
        </w:rPr>
        <w:t>«</w:t>
      </w:r>
      <w:r w:rsidRPr="00EB5758">
        <w:rPr>
          <w:rFonts w:ascii="Arial" w:hAnsi="Arial" w:cs="Arial" w:hint="cs"/>
          <w:sz w:val="24"/>
          <w:szCs w:val="24"/>
          <w:rtl/>
        </w:rPr>
        <w:t>شطح</w:t>
      </w:r>
      <w:r w:rsidRPr="00EB5758">
        <w:rPr>
          <w:rFonts w:ascii="Arial" w:hAnsi="Arial" w:cs="Arial" w:hint="eastAsia"/>
          <w:sz w:val="24"/>
          <w:szCs w:val="24"/>
          <w:rtl/>
        </w:rPr>
        <w:t>»</w:t>
      </w:r>
      <w:r w:rsidRPr="00EB5758">
        <w:rPr>
          <w:rFonts w:ascii="Arial" w:hAnsi="Arial" w:cs="Arial" w:hint="cs"/>
          <w:sz w:val="24"/>
          <w:szCs w:val="24"/>
          <w:rtl/>
        </w:rPr>
        <w:t>ارائه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کرده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که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خلاصه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تعاریف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این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قرار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است</w:t>
      </w:r>
      <w:r w:rsidRPr="00EB5758">
        <w:rPr>
          <w:rFonts w:ascii="Arial" w:hAnsi="Arial" w:cs="Arial"/>
          <w:sz w:val="24"/>
          <w:szCs w:val="24"/>
          <w:rtl/>
        </w:rPr>
        <w:t>.</w:t>
      </w:r>
    </w:p>
    <w:p w:rsidR="00EB5758" w:rsidRPr="00EB5758" w:rsidRDefault="00EB5758" w:rsidP="00EB5758">
      <w:pPr>
        <w:jc w:val="both"/>
        <w:rPr>
          <w:rFonts w:ascii="Arial" w:hAnsi="Arial" w:cs="Arial"/>
          <w:sz w:val="24"/>
          <w:szCs w:val="24"/>
          <w:rtl/>
        </w:rPr>
      </w:pPr>
      <w:r w:rsidRPr="00EB5758">
        <w:rPr>
          <w:rFonts w:ascii="Arial" w:hAnsi="Arial" w:cs="Arial"/>
          <w:sz w:val="24"/>
          <w:szCs w:val="24"/>
          <w:rtl/>
        </w:rPr>
        <w:t>1-</w:t>
      </w:r>
      <w:r w:rsidRPr="00EB5758">
        <w:rPr>
          <w:rFonts w:ascii="Arial" w:hAnsi="Arial" w:cs="Arial" w:hint="cs"/>
          <w:sz w:val="24"/>
          <w:szCs w:val="24"/>
          <w:rtl/>
        </w:rPr>
        <w:t>شطح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در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لغت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معنى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حرکت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کردن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و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دو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طرف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پاشیدن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است؛مثل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رود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تنگ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با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آب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زیاد</w:t>
      </w:r>
      <w:r w:rsidRPr="00EB5758">
        <w:rPr>
          <w:rFonts w:ascii="Arial" w:hAnsi="Arial" w:cs="Arial"/>
          <w:sz w:val="24"/>
          <w:szCs w:val="24"/>
          <w:rtl/>
        </w:rPr>
        <w:t>.</w:t>
      </w:r>
    </w:p>
    <w:p w:rsidR="00EB5758" w:rsidRPr="00EB5758" w:rsidRDefault="00EB5758" w:rsidP="00EB5758">
      <w:pPr>
        <w:jc w:val="both"/>
        <w:rPr>
          <w:rFonts w:ascii="Arial" w:hAnsi="Arial" w:cs="Arial"/>
          <w:sz w:val="24"/>
          <w:szCs w:val="24"/>
          <w:rtl/>
        </w:rPr>
      </w:pPr>
      <w:r w:rsidRPr="00EB5758">
        <w:rPr>
          <w:rFonts w:ascii="Arial" w:hAnsi="Arial" w:cs="Arial"/>
          <w:sz w:val="24"/>
          <w:szCs w:val="24"/>
          <w:rtl/>
        </w:rPr>
        <w:t>2-</w:t>
      </w:r>
      <w:r w:rsidRPr="00EB5758">
        <w:rPr>
          <w:rFonts w:ascii="Arial" w:hAnsi="Arial" w:cs="Arial" w:hint="cs"/>
          <w:sz w:val="24"/>
          <w:szCs w:val="24"/>
          <w:rtl/>
        </w:rPr>
        <w:t>شطح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معادل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پارادکس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است</w:t>
      </w:r>
      <w:r w:rsidRPr="00EB5758">
        <w:rPr>
          <w:rFonts w:ascii="Arial" w:hAnsi="Arial" w:cs="Arial"/>
          <w:sz w:val="24"/>
          <w:szCs w:val="24"/>
          <w:rtl/>
        </w:rPr>
        <w:t>.</w:t>
      </w:r>
    </w:p>
    <w:p w:rsidR="00EB5758" w:rsidRPr="00EB5758" w:rsidRDefault="00EB5758" w:rsidP="00EB5758">
      <w:pPr>
        <w:jc w:val="both"/>
        <w:rPr>
          <w:rFonts w:ascii="Arial" w:hAnsi="Arial" w:cs="Arial"/>
          <w:sz w:val="24"/>
          <w:szCs w:val="24"/>
          <w:rtl/>
        </w:rPr>
      </w:pPr>
      <w:r w:rsidRPr="00EB5758">
        <w:rPr>
          <w:rFonts w:ascii="Arial" w:hAnsi="Arial" w:cs="Arial"/>
          <w:sz w:val="24"/>
          <w:szCs w:val="24"/>
          <w:rtl/>
        </w:rPr>
        <w:t>3-</w:t>
      </w:r>
      <w:r w:rsidRPr="00EB5758">
        <w:rPr>
          <w:rFonts w:ascii="Arial" w:hAnsi="Arial" w:cs="Arial" w:hint="cs"/>
          <w:sz w:val="24"/>
          <w:szCs w:val="24"/>
          <w:rtl/>
        </w:rPr>
        <w:t>شطح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عباراتى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که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از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آن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بوى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خودپسندى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و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ادعا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مشام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مى‏رسد</w:t>
      </w:r>
      <w:r w:rsidRPr="00EB5758">
        <w:rPr>
          <w:rFonts w:ascii="Arial" w:hAnsi="Arial" w:cs="Arial"/>
          <w:sz w:val="24"/>
          <w:szCs w:val="24"/>
          <w:rtl/>
        </w:rPr>
        <w:t>.</w:t>
      </w:r>
    </w:p>
    <w:p w:rsidR="00EB5758" w:rsidRPr="00EB5758" w:rsidRDefault="00EB5758" w:rsidP="00EB5758">
      <w:pPr>
        <w:jc w:val="both"/>
        <w:rPr>
          <w:rFonts w:ascii="Arial" w:hAnsi="Arial" w:cs="Arial"/>
          <w:sz w:val="24"/>
          <w:szCs w:val="24"/>
          <w:rtl/>
        </w:rPr>
      </w:pPr>
      <w:r w:rsidRPr="00EB5758">
        <w:rPr>
          <w:rFonts w:ascii="Arial" w:hAnsi="Arial" w:cs="Arial"/>
          <w:sz w:val="24"/>
          <w:szCs w:val="24"/>
          <w:rtl/>
        </w:rPr>
        <w:t>4-</w:t>
      </w:r>
      <w:r w:rsidRPr="00EB5758">
        <w:rPr>
          <w:rFonts w:ascii="Arial" w:hAnsi="Arial" w:cs="Arial" w:hint="cs"/>
          <w:sz w:val="24"/>
          <w:szCs w:val="24"/>
          <w:rtl/>
        </w:rPr>
        <w:t>شطح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نشانه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حرکت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اسرار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دل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عارف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است</w:t>
      </w:r>
      <w:r w:rsidRPr="00EB5758">
        <w:rPr>
          <w:rFonts w:ascii="Arial" w:hAnsi="Arial" w:cs="Arial"/>
          <w:sz w:val="24"/>
          <w:szCs w:val="24"/>
          <w:rtl/>
        </w:rPr>
        <w:t>.</w:t>
      </w:r>
    </w:p>
    <w:p w:rsidR="00EB5758" w:rsidRPr="00EB5758" w:rsidRDefault="00EB5758" w:rsidP="00EB5758">
      <w:pPr>
        <w:jc w:val="both"/>
        <w:rPr>
          <w:rFonts w:ascii="Arial" w:hAnsi="Arial" w:cs="Arial"/>
          <w:sz w:val="24"/>
          <w:szCs w:val="24"/>
          <w:rtl/>
        </w:rPr>
      </w:pPr>
      <w:r w:rsidRPr="00EB5758">
        <w:rPr>
          <w:rFonts w:ascii="Arial" w:hAnsi="Arial" w:cs="Arial"/>
          <w:sz w:val="24"/>
          <w:szCs w:val="24"/>
          <w:rtl/>
        </w:rPr>
        <w:t>5-</w:t>
      </w:r>
      <w:r w:rsidRPr="00EB5758">
        <w:rPr>
          <w:rFonts w:ascii="Arial" w:hAnsi="Arial" w:cs="Arial" w:hint="cs"/>
          <w:sz w:val="24"/>
          <w:szCs w:val="24"/>
          <w:rtl/>
        </w:rPr>
        <w:t>شطح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نیز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مانند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آیات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متشابه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نیاز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شرح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و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تفسیر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راسخان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در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علم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دارد</w:t>
      </w:r>
      <w:r w:rsidRPr="00EB5758">
        <w:rPr>
          <w:rFonts w:ascii="Arial" w:hAnsi="Arial" w:cs="Arial"/>
          <w:sz w:val="24"/>
          <w:szCs w:val="24"/>
          <w:rtl/>
        </w:rPr>
        <w:t>.</w:t>
      </w:r>
    </w:p>
    <w:p w:rsidR="00EB5758" w:rsidRPr="00EB5758" w:rsidRDefault="00EB5758" w:rsidP="00EB5758">
      <w:pPr>
        <w:jc w:val="both"/>
        <w:rPr>
          <w:rFonts w:ascii="Arial" w:hAnsi="Arial" w:cs="Arial"/>
          <w:sz w:val="24"/>
          <w:szCs w:val="24"/>
          <w:rtl/>
        </w:rPr>
      </w:pPr>
      <w:r w:rsidRPr="00EB5758">
        <w:rPr>
          <w:rFonts w:ascii="Arial" w:hAnsi="Arial" w:cs="Arial"/>
          <w:sz w:val="24"/>
          <w:szCs w:val="24"/>
          <w:rtl/>
        </w:rPr>
        <w:t>6-</w:t>
      </w:r>
      <w:r w:rsidRPr="00EB5758">
        <w:rPr>
          <w:rFonts w:ascii="Arial" w:hAnsi="Arial" w:cs="Arial" w:hint="cs"/>
          <w:sz w:val="24"/>
          <w:szCs w:val="24"/>
          <w:rtl/>
        </w:rPr>
        <w:t>شطح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عبارات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ناآشناى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عارفان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که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اهل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ظاهر،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معانى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آن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را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در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نیابند</w:t>
      </w:r>
      <w:r w:rsidRPr="00EB5758">
        <w:rPr>
          <w:rFonts w:ascii="Arial" w:hAnsi="Arial" w:cs="Arial"/>
          <w:sz w:val="24"/>
          <w:szCs w:val="24"/>
          <w:rtl/>
        </w:rPr>
        <w:t>.</w:t>
      </w:r>
    </w:p>
    <w:p w:rsidR="00EB5758" w:rsidRPr="00EB5758" w:rsidRDefault="00EB5758" w:rsidP="00EB5758">
      <w:pPr>
        <w:jc w:val="both"/>
        <w:rPr>
          <w:rFonts w:ascii="Arial" w:hAnsi="Arial" w:cs="Arial"/>
          <w:sz w:val="24"/>
          <w:szCs w:val="24"/>
          <w:rtl/>
        </w:rPr>
      </w:pPr>
      <w:r w:rsidRPr="00EB5758">
        <w:rPr>
          <w:rFonts w:ascii="Arial" w:hAnsi="Arial" w:cs="Arial"/>
          <w:sz w:val="24"/>
          <w:szCs w:val="24"/>
          <w:rtl/>
        </w:rPr>
        <w:t>7-</w:t>
      </w:r>
      <w:r w:rsidRPr="00EB5758">
        <w:rPr>
          <w:rFonts w:ascii="Arial" w:hAnsi="Arial" w:cs="Arial" w:hint="cs"/>
          <w:sz w:val="24"/>
          <w:szCs w:val="24"/>
          <w:rtl/>
        </w:rPr>
        <w:t>اصطلاحات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خاص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عرفا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در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زمره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سخنان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اسرارآمیز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یا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شطحیات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است</w:t>
      </w:r>
      <w:r w:rsidRPr="00EB5758">
        <w:rPr>
          <w:rFonts w:ascii="Arial" w:hAnsi="Arial" w:cs="Arial"/>
          <w:sz w:val="24"/>
          <w:szCs w:val="24"/>
          <w:rtl/>
        </w:rPr>
        <w:t>.</w:t>
      </w:r>
    </w:p>
    <w:p w:rsidR="00EB5758" w:rsidRPr="00EB5758" w:rsidRDefault="00EB5758" w:rsidP="00EB5758">
      <w:pPr>
        <w:jc w:val="both"/>
        <w:rPr>
          <w:rFonts w:ascii="Arial" w:hAnsi="Arial" w:cs="Arial"/>
          <w:sz w:val="24"/>
          <w:szCs w:val="24"/>
          <w:rtl/>
        </w:rPr>
      </w:pPr>
      <w:r w:rsidRPr="00EB5758">
        <w:rPr>
          <w:rFonts w:ascii="Arial" w:hAnsi="Arial" w:cs="Arial"/>
          <w:sz w:val="24"/>
          <w:szCs w:val="24"/>
          <w:rtl/>
        </w:rPr>
        <w:t>8-</w:t>
      </w:r>
      <w:r w:rsidRPr="00EB5758">
        <w:rPr>
          <w:rFonts w:ascii="Arial" w:hAnsi="Arial" w:cs="Arial" w:hint="cs"/>
          <w:sz w:val="24"/>
          <w:szCs w:val="24"/>
          <w:rtl/>
        </w:rPr>
        <w:t>نشناختن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معانى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دقیق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شطحیات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باعث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شده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برخى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علماى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دین،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عرفا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و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متصوفه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را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تکذیب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کنند</w:t>
      </w:r>
      <w:r w:rsidRPr="00EB5758">
        <w:rPr>
          <w:rFonts w:ascii="Arial" w:hAnsi="Arial" w:cs="Arial"/>
          <w:sz w:val="24"/>
          <w:szCs w:val="24"/>
          <w:rtl/>
        </w:rPr>
        <w:t>.</w:t>
      </w:r>
    </w:p>
    <w:p w:rsidR="00EB5758" w:rsidRPr="00EB5758" w:rsidRDefault="00EB5758" w:rsidP="00EB5758">
      <w:pPr>
        <w:jc w:val="both"/>
        <w:rPr>
          <w:rFonts w:ascii="Arial" w:hAnsi="Arial" w:cs="Arial"/>
          <w:sz w:val="24"/>
          <w:szCs w:val="24"/>
          <w:rtl/>
        </w:rPr>
      </w:pPr>
      <w:r w:rsidRPr="00EB5758">
        <w:rPr>
          <w:rFonts w:ascii="Arial" w:hAnsi="Arial" w:cs="Arial"/>
          <w:sz w:val="24"/>
          <w:szCs w:val="24"/>
          <w:rtl/>
        </w:rPr>
        <w:t>9-</w:t>
      </w:r>
      <w:r w:rsidRPr="00EB5758">
        <w:rPr>
          <w:rFonts w:ascii="Arial" w:hAnsi="Arial" w:cs="Arial" w:hint="cs"/>
          <w:sz w:val="24"/>
          <w:szCs w:val="24"/>
          <w:rtl/>
        </w:rPr>
        <w:t>اهل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کمال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کمتر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شطح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مى‏گویند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و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شطحیات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معمولا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از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سوى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کسانى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که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در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ابتداى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حرکت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عارفانه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هستند</w:t>
      </w:r>
      <w:r w:rsidRPr="00EB5758">
        <w:rPr>
          <w:rFonts w:ascii="Arial" w:hAnsi="Arial" w:cs="Arial"/>
          <w:sz w:val="24"/>
          <w:szCs w:val="24"/>
          <w:rtl/>
        </w:rPr>
        <w:t>.</w:t>
      </w:r>
    </w:p>
    <w:p w:rsidR="00EB5758" w:rsidRPr="00EB5758" w:rsidRDefault="00EB5758" w:rsidP="00EB5758">
      <w:pPr>
        <w:jc w:val="both"/>
        <w:rPr>
          <w:rFonts w:ascii="Arial" w:hAnsi="Arial" w:cs="Arial"/>
          <w:sz w:val="24"/>
          <w:szCs w:val="24"/>
          <w:rtl/>
        </w:rPr>
      </w:pPr>
      <w:r w:rsidRPr="00EB5758">
        <w:rPr>
          <w:rFonts w:ascii="Arial" w:hAnsi="Arial" w:cs="Arial"/>
          <w:sz w:val="24"/>
          <w:szCs w:val="24"/>
          <w:rtl/>
        </w:rPr>
        <w:t>10-</w:t>
      </w:r>
      <w:r w:rsidRPr="00EB5758">
        <w:rPr>
          <w:rFonts w:ascii="Arial" w:hAnsi="Arial" w:cs="Arial" w:hint="cs"/>
          <w:sz w:val="24"/>
          <w:szCs w:val="24"/>
          <w:rtl/>
        </w:rPr>
        <w:t>علم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عرفان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میوه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همه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علوم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است</w:t>
      </w:r>
      <w:r w:rsidRPr="00EB5758">
        <w:rPr>
          <w:rFonts w:ascii="Arial" w:hAnsi="Arial" w:cs="Arial"/>
          <w:sz w:val="24"/>
          <w:szCs w:val="24"/>
          <w:rtl/>
        </w:rPr>
        <w:t>.</w:t>
      </w:r>
      <w:r w:rsidRPr="00EB5758">
        <w:rPr>
          <w:rFonts w:ascii="Arial" w:hAnsi="Arial" w:cs="Arial" w:hint="cs"/>
          <w:sz w:val="24"/>
          <w:szCs w:val="24"/>
          <w:rtl/>
        </w:rPr>
        <w:t>علم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چشیدنى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نه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گفتنى</w:t>
      </w:r>
      <w:r w:rsidRPr="00EB5758">
        <w:rPr>
          <w:rFonts w:ascii="Arial" w:hAnsi="Arial" w:cs="Arial"/>
          <w:sz w:val="24"/>
          <w:szCs w:val="24"/>
          <w:rtl/>
        </w:rPr>
        <w:t>.</w:t>
      </w:r>
      <w:r w:rsidRPr="00EB5758">
        <w:rPr>
          <w:rFonts w:ascii="Arial" w:hAnsi="Arial" w:cs="Arial" w:hint="cs"/>
          <w:sz w:val="24"/>
          <w:szCs w:val="24"/>
          <w:rtl/>
        </w:rPr>
        <w:t>هرکس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آن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چیزى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گفته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شطحیات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بوده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است</w:t>
      </w:r>
      <w:r w:rsidRPr="00EB5758">
        <w:rPr>
          <w:rFonts w:ascii="Arial" w:hAnsi="Arial" w:cs="Arial"/>
          <w:sz w:val="24"/>
          <w:szCs w:val="24"/>
          <w:rtl/>
        </w:rPr>
        <w:t>.</w:t>
      </w:r>
    </w:p>
    <w:p w:rsidR="00EB5758" w:rsidRPr="00EB5758" w:rsidRDefault="00EB5758" w:rsidP="00EB5758">
      <w:pPr>
        <w:jc w:val="both"/>
        <w:rPr>
          <w:rFonts w:ascii="Arial" w:hAnsi="Arial" w:cs="Arial"/>
          <w:sz w:val="24"/>
          <w:szCs w:val="24"/>
          <w:rtl/>
        </w:rPr>
      </w:pPr>
      <w:r w:rsidRPr="00EB5758">
        <w:rPr>
          <w:rFonts w:ascii="Arial" w:hAnsi="Arial" w:cs="Arial"/>
          <w:sz w:val="24"/>
          <w:szCs w:val="24"/>
          <w:rtl/>
        </w:rPr>
        <w:t>11-</w:t>
      </w:r>
      <w:r w:rsidRPr="00EB5758">
        <w:rPr>
          <w:rFonts w:ascii="Arial" w:hAnsi="Arial" w:cs="Arial" w:hint="cs"/>
          <w:sz w:val="24"/>
          <w:szCs w:val="24"/>
          <w:rtl/>
        </w:rPr>
        <w:t>شطح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سخنانى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که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سالک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میزان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عطایاى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الهى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و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شرایط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خودش،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بیان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مى‏کند</w:t>
      </w:r>
      <w:r w:rsidRPr="00EB5758">
        <w:rPr>
          <w:rFonts w:ascii="Arial" w:hAnsi="Arial" w:cs="Arial"/>
          <w:sz w:val="24"/>
          <w:szCs w:val="24"/>
          <w:rtl/>
        </w:rPr>
        <w:t>.</w:t>
      </w:r>
    </w:p>
    <w:p w:rsidR="00EB5758" w:rsidRPr="00EB5758" w:rsidRDefault="00EB5758" w:rsidP="00EB5758">
      <w:pPr>
        <w:jc w:val="both"/>
        <w:rPr>
          <w:rFonts w:ascii="Arial" w:hAnsi="Arial" w:cs="Arial"/>
          <w:sz w:val="24"/>
          <w:szCs w:val="24"/>
          <w:rtl/>
        </w:rPr>
      </w:pPr>
      <w:r w:rsidRPr="00EB5758">
        <w:rPr>
          <w:rFonts w:ascii="Arial" w:hAnsi="Arial" w:cs="Arial"/>
          <w:sz w:val="24"/>
          <w:szCs w:val="24"/>
          <w:rtl/>
        </w:rPr>
        <w:t>12-</w:t>
      </w:r>
      <w:r w:rsidRPr="00EB5758">
        <w:rPr>
          <w:rFonts w:ascii="Arial" w:hAnsi="Arial" w:cs="Arial" w:hint="cs"/>
          <w:sz w:val="24"/>
          <w:szCs w:val="24"/>
          <w:rtl/>
        </w:rPr>
        <w:t>شطح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کلمه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دعوت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حق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است</w:t>
      </w:r>
      <w:r w:rsidRPr="00EB5758">
        <w:rPr>
          <w:rFonts w:ascii="Arial" w:hAnsi="Arial" w:cs="Arial"/>
          <w:sz w:val="24"/>
          <w:szCs w:val="24"/>
          <w:rtl/>
        </w:rPr>
        <w:t>.</w:t>
      </w:r>
    </w:p>
    <w:p w:rsidR="00EB5758" w:rsidRPr="00EB5758" w:rsidRDefault="00EB5758" w:rsidP="00EB5758">
      <w:pPr>
        <w:jc w:val="both"/>
        <w:rPr>
          <w:rFonts w:ascii="Arial" w:hAnsi="Arial" w:cs="Arial"/>
          <w:sz w:val="24"/>
          <w:szCs w:val="24"/>
          <w:rtl/>
        </w:rPr>
      </w:pPr>
      <w:r w:rsidRPr="00EB5758">
        <w:rPr>
          <w:rFonts w:ascii="Arial" w:hAnsi="Arial" w:cs="Arial"/>
          <w:sz w:val="24"/>
          <w:szCs w:val="24"/>
          <w:rtl/>
        </w:rPr>
        <w:t>13-</w:t>
      </w:r>
      <w:r w:rsidRPr="00EB5758">
        <w:rPr>
          <w:rFonts w:ascii="Arial" w:hAnsi="Arial" w:cs="Arial" w:hint="cs"/>
          <w:sz w:val="24"/>
          <w:szCs w:val="24"/>
          <w:rtl/>
        </w:rPr>
        <w:t>شطح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نوعى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فتح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و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گشایش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است</w:t>
      </w:r>
      <w:r w:rsidRPr="00EB5758">
        <w:rPr>
          <w:rFonts w:ascii="Arial" w:hAnsi="Arial" w:cs="Arial"/>
          <w:sz w:val="24"/>
          <w:szCs w:val="24"/>
          <w:rtl/>
        </w:rPr>
        <w:t>.</w:t>
      </w:r>
    </w:p>
    <w:p w:rsidR="00EB5758" w:rsidRPr="00EB5758" w:rsidRDefault="00EB5758" w:rsidP="00EB5758">
      <w:pPr>
        <w:jc w:val="both"/>
        <w:rPr>
          <w:rFonts w:ascii="Arial" w:hAnsi="Arial" w:cs="Arial"/>
          <w:sz w:val="24"/>
          <w:szCs w:val="24"/>
          <w:rtl/>
        </w:rPr>
      </w:pPr>
      <w:r w:rsidRPr="00EB5758">
        <w:rPr>
          <w:rFonts w:ascii="Arial" w:hAnsi="Arial" w:cs="Arial"/>
          <w:sz w:val="24"/>
          <w:szCs w:val="24"/>
          <w:rtl/>
        </w:rPr>
        <w:t>14-</w:t>
      </w:r>
      <w:r w:rsidRPr="00EB5758">
        <w:rPr>
          <w:rFonts w:ascii="Arial" w:hAnsi="Arial" w:cs="Arial" w:hint="cs"/>
          <w:sz w:val="24"/>
          <w:szCs w:val="24"/>
          <w:rtl/>
        </w:rPr>
        <w:t>شطح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سخنى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صادق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ولى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از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سر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خودپسندى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که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هیچگاه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از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عارف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محقق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صادر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نمى‏شود</w:t>
      </w:r>
      <w:r w:rsidRPr="00EB5758">
        <w:rPr>
          <w:rFonts w:ascii="Arial" w:hAnsi="Arial" w:cs="Arial"/>
          <w:sz w:val="24"/>
          <w:szCs w:val="24"/>
          <w:rtl/>
        </w:rPr>
        <w:t>.</w:t>
      </w:r>
    </w:p>
    <w:p w:rsidR="00EB5758" w:rsidRPr="00EB5758" w:rsidRDefault="00EB5758" w:rsidP="00EB5758">
      <w:pPr>
        <w:jc w:val="both"/>
        <w:rPr>
          <w:rFonts w:ascii="Arial" w:hAnsi="Arial" w:cs="Arial"/>
          <w:sz w:val="24"/>
          <w:szCs w:val="24"/>
          <w:rtl/>
        </w:rPr>
      </w:pPr>
      <w:r w:rsidRPr="00EB5758">
        <w:rPr>
          <w:rFonts w:ascii="Arial" w:hAnsi="Arial" w:cs="Arial"/>
          <w:sz w:val="24"/>
          <w:szCs w:val="24"/>
          <w:rtl/>
        </w:rPr>
        <w:t>15-</w:t>
      </w:r>
      <w:r w:rsidRPr="00EB5758">
        <w:rPr>
          <w:rFonts w:ascii="Arial" w:hAnsi="Arial" w:cs="Arial" w:hint="cs"/>
          <w:sz w:val="24"/>
          <w:szCs w:val="24"/>
          <w:rtl/>
        </w:rPr>
        <w:t>ساحر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با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هنرنمایى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خود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در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چشمهاى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مردم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مانع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از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آن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مى‏شود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که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مردم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حقیقت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را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آنگونه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که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هست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ببینند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و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گوینده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شطح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نیز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چنین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است</w:t>
      </w:r>
      <w:r w:rsidRPr="00EB5758">
        <w:rPr>
          <w:rFonts w:ascii="Arial" w:hAnsi="Arial" w:cs="Arial"/>
          <w:sz w:val="24"/>
          <w:szCs w:val="24"/>
          <w:rtl/>
        </w:rPr>
        <w:t>.</w:t>
      </w:r>
    </w:p>
    <w:p w:rsidR="00EB5758" w:rsidRPr="00EB5758" w:rsidRDefault="00EB5758" w:rsidP="00EB5758">
      <w:pPr>
        <w:jc w:val="both"/>
        <w:rPr>
          <w:rFonts w:ascii="Arial" w:hAnsi="Arial" w:cs="Arial"/>
          <w:sz w:val="24"/>
          <w:szCs w:val="24"/>
          <w:rtl/>
        </w:rPr>
      </w:pPr>
      <w:r w:rsidRPr="00EB5758">
        <w:rPr>
          <w:rFonts w:ascii="Arial" w:hAnsi="Arial" w:cs="Arial"/>
          <w:sz w:val="24"/>
          <w:szCs w:val="24"/>
          <w:rtl/>
        </w:rPr>
        <w:t>16-</w:t>
      </w:r>
      <w:r w:rsidRPr="00EB5758">
        <w:rPr>
          <w:rFonts w:ascii="Arial" w:hAnsi="Arial" w:cs="Arial" w:hint="cs"/>
          <w:sz w:val="24"/>
          <w:szCs w:val="24"/>
          <w:rtl/>
        </w:rPr>
        <w:t>زبان‏حال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شطح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آن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که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کسى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فقر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و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کوچکى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خود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را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حس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کند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و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اصل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خویش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بازگردد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و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تکبر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از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او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دور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شود</w:t>
      </w:r>
      <w:r w:rsidRPr="00EB5758">
        <w:rPr>
          <w:rFonts w:ascii="Arial" w:hAnsi="Arial" w:cs="Arial"/>
          <w:sz w:val="24"/>
          <w:szCs w:val="24"/>
          <w:rtl/>
        </w:rPr>
        <w:t>.</w:t>
      </w:r>
    </w:p>
    <w:p w:rsidR="00EB5758" w:rsidRPr="00EB5758" w:rsidRDefault="00EB5758" w:rsidP="00EB5758">
      <w:pPr>
        <w:jc w:val="both"/>
        <w:rPr>
          <w:rFonts w:ascii="Arial" w:hAnsi="Arial" w:cs="Arial"/>
          <w:sz w:val="24"/>
          <w:szCs w:val="24"/>
          <w:rtl/>
        </w:rPr>
      </w:pPr>
      <w:r w:rsidRPr="00EB5758">
        <w:rPr>
          <w:rFonts w:ascii="Arial" w:hAnsi="Arial" w:cs="Arial"/>
          <w:sz w:val="24"/>
          <w:szCs w:val="24"/>
          <w:rtl/>
        </w:rPr>
        <w:t>17-</w:t>
      </w:r>
      <w:r w:rsidRPr="00EB5758">
        <w:rPr>
          <w:rFonts w:ascii="Arial" w:hAnsi="Arial" w:cs="Arial" w:hint="cs"/>
          <w:sz w:val="24"/>
          <w:szCs w:val="24"/>
          <w:rtl/>
        </w:rPr>
        <w:t>شطح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بیانگر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هواى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نفسى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که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در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وجود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گوینده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باقى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مانده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است</w:t>
      </w:r>
      <w:r w:rsidRPr="00EB5758">
        <w:rPr>
          <w:rFonts w:ascii="Arial" w:hAnsi="Arial" w:cs="Arial"/>
          <w:sz w:val="24"/>
          <w:szCs w:val="24"/>
          <w:rtl/>
        </w:rPr>
        <w:t>.</w:t>
      </w:r>
    </w:p>
    <w:p w:rsidR="00EB5758" w:rsidRPr="00EB5758" w:rsidRDefault="00EB5758" w:rsidP="00EB5758">
      <w:pPr>
        <w:jc w:val="both"/>
        <w:rPr>
          <w:rFonts w:ascii="Arial" w:hAnsi="Arial" w:cs="Arial"/>
          <w:sz w:val="24"/>
          <w:szCs w:val="24"/>
          <w:rtl/>
        </w:rPr>
      </w:pPr>
      <w:r w:rsidRPr="00EB5758">
        <w:rPr>
          <w:rFonts w:ascii="Arial" w:hAnsi="Arial" w:cs="Arial"/>
          <w:sz w:val="24"/>
          <w:szCs w:val="24"/>
          <w:rtl/>
        </w:rPr>
        <w:t>18-</w:t>
      </w:r>
      <w:r w:rsidRPr="00EB5758">
        <w:rPr>
          <w:rFonts w:ascii="Arial" w:hAnsi="Arial" w:cs="Arial" w:hint="cs"/>
          <w:sz w:val="24"/>
          <w:szCs w:val="24"/>
          <w:rtl/>
        </w:rPr>
        <w:t>شطح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چون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امر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را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بر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شنونده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مشتبه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مى‏کند،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نشانه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نقص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است</w:t>
      </w:r>
      <w:r w:rsidRPr="00EB5758">
        <w:rPr>
          <w:rFonts w:ascii="Arial" w:hAnsi="Arial" w:cs="Arial"/>
          <w:sz w:val="24"/>
          <w:szCs w:val="24"/>
          <w:rtl/>
        </w:rPr>
        <w:t>.</w:t>
      </w:r>
    </w:p>
    <w:p w:rsidR="00EB5758" w:rsidRPr="00EB5758" w:rsidRDefault="00EB5758" w:rsidP="00EB5758">
      <w:pPr>
        <w:jc w:val="both"/>
        <w:rPr>
          <w:rFonts w:ascii="Arial" w:hAnsi="Arial" w:cs="Arial"/>
          <w:sz w:val="24"/>
          <w:szCs w:val="24"/>
          <w:rtl/>
        </w:rPr>
      </w:pPr>
      <w:r w:rsidRPr="00EB5758">
        <w:rPr>
          <w:rFonts w:ascii="Arial" w:hAnsi="Arial" w:cs="Arial"/>
          <w:sz w:val="24"/>
          <w:szCs w:val="24"/>
          <w:rtl/>
        </w:rPr>
        <w:t>19-</w:t>
      </w:r>
      <w:r w:rsidRPr="00EB5758">
        <w:rPr>
          <w:rFonts w:ascii="Arial" w:hAnsi="Arial" w:cs="Arial" w:hint="cs"/>
          <w:sz w:val="24"/>
          <w:szCs w:val="24"/>
          <w:rtl/>
        </w:rPr>
        <w:t>شطح‏گویى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یک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تعبیه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مهم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خطابى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یا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ادبى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که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نویسندگان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بدین‏وسیله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کلام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خود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را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مؤثر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مى‏سازند</w:t>
      </w:r>
      <w:r w:rsidRPr="00EB5758">
        <w:rPr>
          <w:rFonts w:ascii="Arial" w:hAnsi="Arial" w:cs="Arial"/>
          <w:sz w:val="24"/>
          <w:szCs w:val="24"/>
          <w:rtl/>
        </w:rPr>
        <w:t>.</w:t>
      </w:r>
    </w:p>
    <w:p w:rsidR="00EB5758" w:rsidRPr="00EB5758" w:rsidRDefault="00EB5758" w:rsidP="00EB5758">
      <w:pPr>
        <w:jc w:val="both"/>
        <w:rPr>
          <w:rFonts w:ascii="Arial" w:hAnsi="Arial" w:cs="Arial"/>
          <w:sz w:val="24"/>
          <w:szCs w:val="24"/>
          <w:rtl/>
        </w:rPr>
      </w:pPr>
      <w:r w:rsidRPr="00EB5758">
        <w:rPr>
          <w:rFonts w:ascii="Arial" w:hAnsi="Arial" w:cs="Arial"/>
          <w:sz w:val="24"/>
          <w:szCs w:val="24"/>
          <w:rtl/>
        </w:rPr>
        <w:t>20-</w:t>
      </w:r>
      <w:r w:rsidRPr="00EB5758">
        <w:rPr>
          <w:rFonts w:ascii="Arial" w:hAnsi="Arial" w:cs="Arial" w:hint="cs"/>
          <w:sz w:val="24"/>
          <w:szCs w:val="24"/>
          <w:rtl/>
        </w:rPr>
        <w:t>شطح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حاصل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تأمل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و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تعقل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نیست،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بلکه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رهاورد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الهام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است</w:t>
      </w:r>
      <w:r w:rsidRPr="00EB5758">
        <w:rPr>
          <w:rFonts w:ascii="Arial" w:hAnsi="Arial" w:cs="Arial"/>
          <w:sz w:val="24"/>
          <w:szCs w:val="24"/>
          <w:rtl/>
        </w:rPr>
        <w:t>.</w:t>
      </w:r>
    </w:p>
    <w:p w:rsidR="00EB5758" w:rsidRPr="00EB5758" w:rsidRDefault="00EB5758" w:rsidP="00EB5758">
      <w:pPr>
        <w:jc w:val="both"/>
        <w:rPr>
          <w:rFonts w:ascii="Arial" w:hAnsi="Arial" w:cs="Arial"/>
          <w:sz w:val="24"/>
          <w:szCs w:val="24"/>
          <w:rtl/>
        </w:rPr>
      </w:pPr>
      <w:r w:rsidRPr="00EB5758">
        <w:rPr>
          <w:rFonts w:ascii="Arial" w:hAnsi="Arial" w:cs="Arial"/>
          <w:sz w:val="24"/>
          <w:szCs w:val="24"/>
          <w:rtl/>
        </w:rPr>
        <w:t>21-</w:t>
      </w:r>
      <w:r w:rsidRPr="00EB5758">
        <w:rPr>
          <w:rFonts w:ascii="Arial" w:hAnsi="Arial" w:cs="Arial" w:hint="cs"/>
          <w:sz w:val="24"/>
          <w:szCs w:val="24"/>
          <w:rtl/>
        </w:rPr>
        <w:t>شطحیات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تبیین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عقل‏پسند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ندارند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و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تناقضاتى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که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در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آنها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مى‏بینیم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از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نظر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منطقى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لاینحل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است</w:t>
      </w:r>
      <w:r w:rsidRPr="00EB5758">
        <w:rPr>
          <w:rFonts w:ascii="Arial" w:hAnsi="Arial" w:cs="Arial"/>
          <w:sz w:val="24"/>
          <w:szCs w:val="24"/>
          <w:rtl/>
        </w:rPr>
        <w:t>.</w:t>
      </w:r>
    </w:p>
    <w:p w:rsidR="00EB5758" w:rsidRPr="00EB5758" w:rsidRDefault="00EB5758" w:rsidP="00EB5758">
      <w:pPr>
        <w:jc w:val="both"/>
        <w:rPr>
          <w:rFonts w:ascii="Arial" w:hAnsi="Arial" w:cs="Arial"/>
          <w:sz w:val="24"/>
          <w:szCs w:val="24"/>
          <w:rtl/>
        </w:rPr>
      </w:pPr>
      <w:r w:rsidRPr="00EB5758">
        <w:rPr>
          <w:rFonts w:ascii="Arial" w:hAnsi="Arial" w:cs="Arial"/>
          <w:sz w:val="24"/>
          <w:szCs w:val="24"/>
          <w:rtl/>
        </w:rPr>
        <w:t>22-</w:t>
      </w:r>
      <w:r w:rsidRPr="00EB5758">
        <w:rPr>
          <w:rFonts w:ascii="Arial" w:hAnsi="Arial" w:cs="Arial" w:hint="cs"/>
          <w:sz w:val="24"/>
          <w:szCs w:val="24"/>
          <w:rtl/>
        </w:rPr>
        <w:t>شطح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بیان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کسى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که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آگاهى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عرفانى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نایل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مى‏گردد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و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ساحتى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وارد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مى‏شود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که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بکلى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بیرون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و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برتر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از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ساحت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آگاهى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روزمره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است</w:t>
      </w:r>
      <w:r w:rsidRPr="00EB5758">
        <w:rPr>
          <w:rFonts w:ascii="Arial" w:hAnsi="Arial" w:cs="Arial"/>
          <w:sz w:val="24"/>
          <w:szCs w:val="24"/>
          <w:rtl/>
        </w:rPr>
        <w:t>.</w:t>
      </w:r>
    </w:p>
    <w:p w:rsidR="00EB5758" w:rsidRPr="00EB5758" w:rsidRDefault="00EB5758" w:rsidP="00EB5758">
      <w:pPr>
        <w:jc w:val="both"/>
        <w:rPr>
          <w:rFonts w:ascii="Arial" w:hAnsi="Arial" w:cs="Arial"/>
          <w:sz w:val="24"/>
          <w:szCs w:val="24"/>
          <w:rtl/>
        </w:rPr>
      </w:pPr>
      <w:r w:rsidRPr="00EB5758">
        <w:rPr>
          <w:rFonts w:ascii="Arial" w:hAnsi="Arial" w:cs="Arial"/>
          <w:sz w:val="24"/>
          <w:szCs w:val="24"/>
          <w:rtl/>
        </w:rPr>
        <w:t>23-</w:t>
      </w:r>
      <w:r w:rsidRPr="00EB5758">
        <w:rPr>
          <w:rFonts w:ascii="Arial" w:hAnsi="Arial" w:cs="Arial" w:hint="cs"/>
          <w:sz w:val="24"/>
          <w:szCs w:val="24"/>
          <w:rtl/>
        </w:rPr>
        <w:t>شطح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ادعاهاى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بلندپروازانه‏اى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در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باب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عشق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با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خدا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و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وصال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اوست</w:t>
      </w:r>
      <w:r w:rsidRPr="00EB5758">
        <w:rPr>
          <w:rFonts w:ascii="Arial" w:hAnsi="Arial" w:cs="Arial"/>
          <w:sz w:val="24"/>
          <w:szCs w:val="24"/>
          <w:rtl/>
        </w:rPr>
        <w:t>.</w:t>
      </w:r>
    </w:p>
    <w:p w:rsidR="00EB5758" w:rsidRPr="00EB5758" w:rsidRDefault="00EB5758" w:rsidP="00EB5758">
      <w:pPr>
        <w:jc w:val="both"/>
        <w:rPr>
          <w:rFonts w:ascii="Arial" w:hAnsi="Arial" w:cs="Arial"/>
          <w:sz w:val="24"/>
          <w:szCs w:val="24"/>
          <w:rtl/>
        </w:rPr>
      </w:pPr>
      <w:r w:rsidRPr="00EB5758">
        <w:rPr>
          <w:rFonts w:ascii="Arial" w:hAnsi="Arial" w:cs="Arial"/>
          <w:sz w:val="24"/>
          <w:szCs w:val="24"/>
          <w:rtl/>
        </w:rPr>
        <w:t>24-</w:t>
      </w:r>
      <w:r w:rsidRPr="00EB5758">
        <w:rPr>
          <w:rFonts w:ascii="Arial" w:hAnsi="Arial" w:cs="Arial" w:hint="cs"/>
          <w:sz w:val="24"/>
          <w:szCs w:val="24"/>
          <w:rtl/>
        </w:rPr>
        <w:t>شطح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سخنانى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بى‏مغز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با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ظاهرى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فریبا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و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عباراتى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مطنطن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که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در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پس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آنها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چیزى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نهفته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نباشد</w:t>
      </w:r>
      <w:r w:rsidRPr="00EB5758">
        <w:rPr>
          <w:rFonts w:ascii="Arial" w:hAnsi="Arial" w:cs="Arial"/>
          <w:sz w:val="24"/>
          <w:szCs w:val="24"/>
          <w:rtl/>
        </w:rPr>
        <w:t>.</w:t>
      </w:r>
      <w:r w:rsidRPr="00EB5758">
        <w:rPr>
          <w:rFonts w:ascii="Arial" w:hAnsi="Arial" w:cs="Arial" w:hint="cs"/>
          <w:sz w:val="24"/>
          <w:szCs w:val="24"/>
          <w:rtl/>
        </w:rPr>
        <w:t>و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دلها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را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تشویش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و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عقلها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را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وحشت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اندازد</w:t>
      </w:r>
      <w:r w:rsidRPr="00EB5758">
        <w:rPr>
          <w:rFonts w:ascii="Arial" w:hAnsi="Arial" w:cs="Arial"/>
          <w:sz w:val="24"/>
          <w:szCs w:val="24"/>
          <w:rtl/>
        </w:rPr>
        <w:t>.</w:t>
      </w:r>
    </w:p>
    <w:p w:rsidR="00EB5758" w:rsidRPr="00EB5758" w:rsidRDefault="00EB5758" w:rsidP="00EB5758">
      <w:pPr>
        <w:jc w:val="both"/>
        <w:rPr>
          <w:rFonts w:ascii="Arial" w:hAnsi="Arial" w:cs="Arial"/>
          <w:sz w:val="24"/>
          <w:szCs w:val="24"/>
          <w:rtl/>
        </w:rPr>
      </w:pPr>
      <w:r w:rsidRPr="00EB5758">
        <w:rPr>
          <w:rFonts w:ascii="Arial" w:hAnsi="Arial" w:cs="Arial"/>
          <w:sz w:val="24"/>
          <w:szCs w:val="24"/>
          <w:rtl/>
        </w:rPr>
        <w:t>25-</w:t>
      </w:r>
      <w:r w:rsidRPr="00EB5758">
        <w:rPr>
          <w:rFonts w:ascii="Arial" w:hAnsi="Arial" w:cs="Arial" w:hint="cs"/>
          <w:sz w:val="24"/>
          <w:szCs w:val="24"/>
          <w:rtl/>
        </w:rPr>
        <w:t>شطح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معروف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منصور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حلاج،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بانگ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انا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الحق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است</w:t>
      </w:r>
      <w:r w:rsidRPr="00EB5758">
        <w:rPr>
          <w:rFonts w:ascii="Arial" w:hAnsi="Arial" w:cs="Arial"/>
          <w:sz w:val="24"/>
          <w:szCs w:val="24"/>
          <w:rtl/>
        </w:rPr>
        <w:t>.</w:t>
      </w:r>
    </w:p>
    <w:p w:rsidR="00EB5758" w:rsidRPr="00EB5758" w:rsidRDefault="00EB5758" w:rsidP="00EB5758">
      <w:pPr>
        <w:jc w:val="both"/>
        <w:rPr>
          <w:rFonts w:ascii="Arial" w:hAnsi="Arial" w:cs="Arial"/>
          <w:sz w:val="24"/>
          <w:szCs w:val="24"/>
          <w:rtl/>
        </w:rPr>
      </w:pPr>
      <w:r w:rsidRPr="00EB5758">
        <w:rPr>
          <w:rFonts w:ascii="Arial" w:hAnsi="Arial" w:cs="Arial"/>
          <w:sz w:val="24"/>
          <w:szCs w:val="24"/>
          <w:rtl/>
        </w:rPr>
        <w:t>26-</w:t>
      </w:r>
      <w:r w:rsidRPr="00EB5758">
        <w:rPr>
          <w:rFonts w:ascii="Arial" w:hAnsi="Arial" w:cs="Arial" w:hint="cs"/>
          <w:sz w:val="24"/>
          <w:szCs w:val="24"/>
          <w:rtl/>
        </w:rPr>
        <w:t>خداوند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اگر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به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عارفى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صولت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و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هیبت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و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همت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و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شطح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و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اظهار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علو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عطا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فرماید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نشانه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آن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است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که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عارف،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مظهر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اسم</w:t>
      </w:r>
      <w:r w:rsidRPr="00EB5758">
        <w:rPr>
          <w:rFonts w:ascii="Arial" w:hAnsi="Arial" w:cs="Arial" w:hint="eastAsia"/>
          <w:sz w:val="24"/>
          <w:szCs w:val="24"/>
          <w:rtl/>
        </w:rPr>
        <w:t>«</w:t>
      </w:r>
      <w:r w:rsidRPr="00EB5758">
        <w:rPr>
          <w:rFonts w:ascii="Arial" w:hAnsi="Arial" w:cs="Arial" w:hint="cs"/>
          <w:sz w:val="24"/>
          <w:szCs w:val="24"/>
          <w:rtl/>
        </w:rPr>
        <w:t>الظاهر</w:t>
      </w:r>
      <w:r w:rsidRPr="00EB5758">
        <w:rPr>
          <w:rFonts w:ascii="Arial" w:hAnsi="Arial" w:cs="Arial" w:hint="eastAsia"/>
          <w:sz w:val="24"/>
          <w:szCs w:val="24"/>
          <w:rtl/>
        </w:rPr>
        <w:t>»</w:t>
      </w:r>
      <w:r w:rsidRPr="00EB5758">
        <w:rPr>
          <w:rFonts w:ascii="Arial" w:hAnsi="Arial" w:cs="Arial" w:hint="cs"/>
          <w:sz w:val="24"/>
          <w:szCs w:val="24"/>
          <w:rtl/>
        </w:rPr>
        <w:t>حق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تعالى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شده</w:t>
      </w:r>
      <w:r w:rsidRPr="00EB5758">
        <w:rPr>
          <w:rFonts w:ascii="Arial" w:hAnsi="Arial" w:cs="Arial"/>
          <w:sz w:val="24"/>
          <w:szCs w:val="24"/>
          <w:rtl/>
        </w:rPr>
        <w:t xml:space="preserve"> </w:t>
      </w:r>
      <w:r w:rsidRPr="00EB5758">
        <w:rPr>
          <w:rFonts w:ascii="Arial" w:hAnsi="Arial" w:cs="Arial" w:hint="cs"/>
          <w:sz w:val="24"/>
          <w:szCs w:val="24"/>
          <w:rtl/>
        </w:rPr>
        <w:t>است</w:t>
      </w:r>
      <w:r w:rsidRPr="00EB5758">
        <w:rPr>
          <w:rFonts w:ascii="Arial" w:hAnsi="Arial" w:cs="Arial"/>
          <w:sz w:val="24"/>
          <w:szCs w:val="24"/>
          <w:rtl/>
        </w:rPr>
        <w:t>.</w:t>
      </w:r>
    </w:p>
    <w:p w:rsidR="00F23B6E" w:rsidRPr="00EB5758" w:rsidRDefault="00F23B6E" w:rsidP="00EB5758">
      <w:pPr>
        <w:jc w:val="both"/>
        <w:rPr>
          <w:rFonts w:ascii="Arial" w:hAnsi="Arial" w:cs="Arial"/>
          <w:sz w:val="24"/>
          <w:szCs w:val="24"/>
          <w:rtl/>
        </w:rPr>
      </w:pPr>
    </w:p>
    <w:sectPr w:rsidR="00F23B6E" w:rsidRPr="00EB5758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260B7C"/>
    <w:rsid w:val="00605509"/>
    <w:rsid w:val="00B36D51"/>
    <w:rsid w:val="00C07F93"/>
    <w:rsid w:val="00CD5368"/>
    <w:rsid w:val="00E95B75"/>
    <w:rsid w:val="00EB5758"/>
    <w:rsid w:val="00F23B6E"/>
    <w:rsid w:val="00F7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2012-02-14T10:24:00Z</dcterms:created>
  <dcterms:modified xsi:type="dcterms:W3CDTF">2012-02-14T10:24:00Z</dcterms:modified>
</cp:coreProperties>
</file>