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106" w:rsidRPr="00444106" w:rsidRDefault="00444106" w:rsidP="004474AA">
      <w:pPr>
        <w:jc w:val="lowKashida"/>
        <w:rPr>
          <w:rFonts w:ascii="Arial" w:hAnsi="Arial" w:cs="Arial"/>
          <w:sz w:val="24"/>
          <w:rtl/>
        </w:rPr>
      </w:pPr>
      <w:r w:rsidRPr="00444106">
        <w:rPr>
          <w:rFonts w:ascii="Arial" w:hAnsi="Arial" w:cs="Arial" w:hint="cs"/>
          <w:sz w:val="24"/>
          <w:rtl/>
        </w:rPr>
        <w:t>دایه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تبریز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اورامی</w:t>
      </w:r>
      <w:r w:rsidRPr="00444106">
        <w:rPr>
          <w:rFonts w:ascii="Arial" w:hAnsi="Arial" w:cs="Arial"/>
          <w:sz w:val="24"/>
          <w:rtl/>
        </w:rPr>
        <w:t xml:space="preserve"> (</w:t>
      </w:r>
      <w:r w:rsidRPr="00444106">
        <w:rPr>
          <w:rFonts w:ascii="Arial" w:hAnsi="Arial" w:cs="Arial" w:hint="cs"/>
          <w:sz w:val="24"/>
          <w:rtl/>
        </w:rPr>
        <w:t>نخستین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شاعر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شناخته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شده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کرد</w:t>
      </w:r>
      <w:r w:rsidRPr="00444106">
        <w:rPr>
          <w:rFonts w:ascii="Arial" w:hAnsi="Arial" w:cs="Arial"/>
          <w:sz w:val="24"/>
          <w:rtl/>
        </w:rPr>
        <w:t>)</w:t>
      </w:r>
    </w:p>
    <w:p w:rsidR="00444106" w:rsidRPr="00444106" w:rsidRDefault="00444106" w:rsidP="00444106">
      <w:pPr>
        <w:jc w:val="lowKashida"/>
        <w:rPr>
          <w:rFonts w:ascii="Arial" w:hAnsi="Arial" w:cs="Arial"/>
          <w:sz w:val="24"/>
          <w:rtl/>
        </w:rPr>
      </w:pPr>
      <w:r w:rsidRPr="00444106">
        <w:rPr>
          <w:rFonts w:ascii="Arial" w:hAnsi="Arial" w:cs="Arial" w:hint="cs"/>
          <w:sz w:val="24"/>
          <w:rtl/>
        </w:rPr>
        <w:t>صفی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زاده،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فاروق</w:t>
      </w:r>
    </w:p>
    <w:p w:rsidR="004474AA" w:rsidRDefault="004474AA" w:rsidP="00444106">
      <w:pPr>
        <w:jc w:val="lowKashida"/>
        <w:rPr>
          <w:rFonts w:ascii="Arial" w:hAnsi="Arial" w:cs="Arial"/>
          <w:sz w:val="24"/>
          <w:rtl/>
        </w:rPr>
      </w:pPr>
    </w:p>
    <w:p w:rsidR="00444106" w:rsidRDefault="00444106" w:rsidP="00444106">
      <w:pPr>
        <w:jc w:val="lowKashida"/>
        <w:rPr>
          <w:rFonts w:ascii="Arial" w:hAnsi="Arial" w:cs="Arial"/>
          <w:sz w:val="24"/>
          <w:rtl/>
        </w:rPr>
      </w:pPr>
      <w:r w:rsidRPr="00444106">
        <w:rPr>
          <w:rFonts w:ascii="Arial" w:hAnsi="Arial" w:cs="Arial" w:hint="cs"/>
          <w:sz w:val="24"/>
          <w:rtl/>
        </w:rPr>
        <w:t>تمدن،آبادانی،فرهنگ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و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دانش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در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جهان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تنها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به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همت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مردان‏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قوام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نیافته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است،بلکه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زنان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نیز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دوشادوش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مردان،در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این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مسیر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گامهای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مؤثری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برداشته‏اند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و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خدمات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شایان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توجهی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کرده‏اند</w:t>
      </w:r>
      <w:r w:rsidRPr="00444106">
        <w:rPr>
          <w:rFonts w:ascii="Arial" w:hAnsi="Arial" w:cs="Arial"/>
          <w:sz w:val="24"/>
          <w:rtl/>
        </w:rPr>
        <w:t xml:space="preserve">. </w:t>
      </w:r>
      <w:r w:rsidRPr="00444106">
        <w:rPr>
          <w:rFonts w:ascii="Arial" w:hAnsi="Arial" w:cs="Arial" w:hint="cs"/>
          <w:sz w:val="24"/>
          <w:rtl/>
        </w:rPr>
        <w:t>برخی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از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این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زنان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نامی،همانند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مردان،آثار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بسیار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ارزشمندی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نیز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از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خود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به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جای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گذاشته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و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صفحات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تاریخ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ادبیات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را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با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آن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آثار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زینت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داده‏اند</w:t>
      </w:r>
      <w:r w:rsidRPr="00444106">
        <w:rPr>
          <w:rFonts w:ascii="Arial" w:hAnsi="Arial" w:cs="Arial"/>
          <w:sz w:val="24"/>
          <w:rtl/>
        </w:rPr>
        <w:t>.</w:t>
      </w:r>
    </w:p>
    <w:p w:rsidR="00444106" w:rsidRDefault="00444106" w:rsidP="00444106">
      <w:pPr>
        <w:jc w:val="lowKashida"/>
        <w:rPr>
          <w:rFonts w:ascii="Arial" w:hAnsi="Arial" w:cs="Arial"/>
          <w:sz w:val="24"/>
          <w:rtl/>
        </w:rPr>
      </w:pPr>
      <w:r w:rsidRPr="00444106">
        <w:rPr>
          <w:rFonts w:ascii="Arial" w:hAnsi="Arial" w:cs="Arial" w:hint="cs"/>
          <w:sz w:val="24"/>
          <w:rtl/>
        </w:rPr>
        <w:t>یکی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از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این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زنان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ادیب،که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خدمات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فراوانی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به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زبان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و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فرهنگ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ایرانی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کرده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است؛</w:t>
      </w:r>
      <w:r w:rsidRPr="00444106">
        <w:rPr>
          <w:rFonts w:ascii="Arial" w:hAnsi="Arial" w:cs="Arial" w:hint="eastAsia"/>
          <w:sz w:val="24"/>
          <w:rtl/>
        </w:rPr>
        <w:t>«</w:t>
      </w:r>
      <w:r w:rsidRPr="00444106">
        <w:rPr>
          <w:rFonts w:ascii="Arial" w:hAnsi="Arial" w:cs="Arial" w:hint="cs"/>
          <w:sz w:val="24"/>
          <w:rtl/>
        </w:rPr>
        <w:t>دایه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تبریز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اورامی</w:t>
      </w:r>
      <w:r w:rsidRPr="00444106">
        <w:rPr>
          <w:rFonts w:ascii="Arial" w:hAnsi="Arial" w:cs="Arial" w:hint="eastAsia"/>
          <w:sz w:val="24"/>
          <w:rtl/>
        </w:rPr>
        <w:t>»</w:t>
      </w:r>
      <w:r w:rsidRPr="00444106">
        <w:rPr>
          <w:rFonts w:ascii="Arial" w:hAnsi="Arial" w:cs="Arial" w:hint="cs"/>
          <w:sz w:val="24"/>
          <w:rtl/>
        </w:rPr>
        <w:t>نخستین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زن‏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شاعر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شناخته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شده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کرد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می‏باشد</w:t>
      </w:r>
      <w:r w:rsidRPr="00444106">
        <w:rPr>
          <w:rFonts w:ascii="Arial" w:hAnsi="Arial" w:cs="Arial"/>
          <w:sz w:val="24"/>
          <w:rtl/>
        </w:rPr>
        <w:t>.</w:t>
      </w:r>
      <w:r w:rsidRPr="00444106">
        <w:rPr>
          <w:rFonts w:ascii="Arial" w:hAnsi="Arial" w:cs="Arial" w:hint="cs"/>
          <w:sz w:val="24"/>
          <w:rtl/>
        </w:rPr>
        <w:t>این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زن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آگاه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و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روشنفکر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و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پارسا،همانند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گوهری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شب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چراغ،در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سرزمین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باستانی‏</w:t>
      </w:r>
      <w:r w:rsidRPr="00444106">
        <w:rPr>
          <w:rFonts w:ascii="Arial" w:hAnsi="Arial" w:cs="Arial"/>
          <w:sz w:val="24"/>
          <w:rtl/>
        </w:rPr>
        <w:t xml:space="preserve"> «</w:t>
      </w:r>
      <w:r w:rsidRPr="00444106">
        <w:rPr>
          <w:rFonts w:ascii="Arial" w:hAnsi="Arial" w:cs="Arial" w:hint="cs"/>
          <w:sz w:val="24"/>
          <w:rtl/>
        </w:rPr>
        <w:t>هورامان</w:t>
      </w:r>
      <w:r w:rsidRPr="00444106">
        <w:rPr>
          <w:rFonts w:ascii="Arial" w:hAnsi="Arial" w:cs="Arial" w:hint="eastAsia"/>
          <w:sz w:val="24"/>
          <w:rtl/>
        </w:rPr>
        <w:t>»</w:t>
      </w:r>
      <w:r w:rsidRPr="00444106">
        <w:rPr>
          <w:rFonts w:ascii="Arial" w:hAnsi="Arial" w:cs="Arial" w:hint="cs"/>
          <w:sz w:val="24"/>
          <w:rtl/>
        </w:rPr>
        <w:t>دیده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به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جهان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گشود</w:t>
      </w:r>
      <w:r w:rsidRPr="00444106">
        <w:rPr>
          <w:rFonts w:ascii="Arial" w:hAnsi="Arial" w:cs="Arial"/>
          <w:sz w:val="24"/>
          <w:rtl/>
        </w:rPr>
        <w:t>.</w:t>
      </w:r>
      <w:r w:rsidRPr="00444106">
        <w:rPr>
          <w:rFonts w:ascii="Arial" w:hAnsi="Arial" w:cs="Arial" w:hint="cs"/>
          <w:sz w:val="24"/>
          <w:rtl/>
        </w:rPr>
        <w:t>وی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خداشناسی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پارسی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بود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که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با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سوز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و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حالی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حقیقی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دلش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به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جوش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آمد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و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نوای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تنبورش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در</w:t>
      </w:r>
      <w:r w:rsidRPr="00444106">
        <w:rPr>
          <w:rFonts w:ascii="Arial" w:hAnsi="Arial" w:cs="Arial"/>
          <w:sz w:val="24"/>
          <w:rtl/>
        </w:rPr>
        <w:t xml:space="preserve"> «</w:t>
      </w:r>
      <w:r w:rsidRPr="00444106">
        <w:rPr>
          <w:rFonts w:ascii="Arial" w:hAnsi="Arial" w:cs="Arial" w:hint="cs"/>
          <w:sz w:val="24"/>
          <w:rtl/>
        </w:rPr>
        <w:t>جمخانه</w:t>
      </w:r>
      <w:r w:rsidRPr="00444106">
        <w:rPr>
          <w:rFonts w:ascii="Arial" w:hAnsi="Arial" w:cs="Arial" w:hint="eastAsia"/>
          <w:sz w:val="24"/>
          <w:rtl/>
        </w:rPr>
        <w:t>»</w:t>
      </w:r>
      <w:r w:rsidRPr="00444106">
        <w:rPr>
          <w:rFonts w:ascii="Arial" w:hAnsi="Arial" w:cs="Arial" w:hint="cs"/>
          <w:sz w:val="24"/>
          <w:rtl/>
        </w:rPr>
        <w:t>دل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و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جان</w:t>
      </w:r>
      <w:r w:rsidRPr="00444106">
        <w:rPr>
          <w:rFonts w:ascii="Arial" w:hAnsi="Arial" w:cs="Arial" w:hint="eastAsia"/>
          <w:sz w:val="24"/>
          <w:rtl/>
        </w:rPr>
        <w:t>«</w:t>
      </w:r>
      <w:r w:rsidRPr="00444106">
        <w:rPr>
          <w:rFonts w:ascii="Arial" w:hAnsi="Arial" w:cs="Arial" w:hint="cs"/>
          <w:sz w:val="24"/>
          <w:rtl/>
        </w:rPr>
        <w:t>یاران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غار</w:t>
      </w:r>
      <w:r w:rsidRPr="00444106">
        <w:rPr>
          <w:rFonts w:ascii="Arial" w:hAnsi="Arial" w:cs="Arial" w:hint="eastAsia"/>
          <w:sz w:val="24"/>
          <w:rtl/>
        </w:rPr>
        <w:t>»</w:t>
      </w:r>
      <w:r w:rsidRPr="00444106">
        <w:rPr>
          <w:rFonts w:ascii="Arial" w:hAnsi="Arial" w:cs="Arial" w:hint="cs"/>
          <w:sz w:val="24"/>
          <w:rtl/>
        </w:rPr>
        <w:t>را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به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خروش،و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سوز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چکامه‏های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پر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سوزش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دیگران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را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به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هوش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آورد</w:t>
      </w:r>
      <w:r w:rsidRPr="00444106">
        <w:rPr>
          <w:rFonts w:ascii="Arial" w:hAnsi="Arial" w:cs="Arial"/>
          <w:sz w:val="24"/>
          <w:rtl/>
        </w:rPr>
        <w:t>.</w:t>
      </w:r>
    </w:p>
    <w:p w:rsidR="00444106" w:rsidRDefault="00444106" w:rsidP="00444106">
      <w:pPr>
        <w:jc w:val="lowKashida"/>
        <w:rPr>
          <w:rFonts w:ascii="Arial" w:hAnsi="Arial" w:cs="Arial"/>
          <w:sz w:val="24"/>
          <w:rtl/>
        </w:rPr>
      </w:pPr>
      <w:r w:rsidRPr="00444106">
        <w:rPr>
          <w:rFonts w:ascii="Arial" w:hAnsi="Arial" w:cs="Arial" w:hint="eastAsia"/>
          <w:sz w:val="24"/>
          <w:rtl/>
        </w:rPr>
        <w:t>«</w:t>
      </w:r>
      <w:r w:rsidRPr="00444106">
        <w:rPr>
          <w:rFonts w:ascii="Arial" w:hAnsi="Arial" w:cs="Arial" w:hint="cs"/>
          <w:sz w:val="24"/>
          <w:rtl/>
        </w:rPr>
        <w:t>دایه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تبریز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اورامی</w:t>
      </w:r>
      <w:r w:rsidRPr="00444106">
        <w:rPr>
          <w:rFonts w:ascii="Arial" w:hAnsi="Arial" w:cs="Arial" w:hint="eastAsia"/>
          <w:sz w:val="24"/>
          <w:rtl/>
        </w:rPr>
        <w:t>»</w:t>
      </w:r>
      <w:r w:rsidRPr="00444106">
        <w:rPr>
          <w:rFonts w:ascii="Arial" w:hAnsi="Arial" w:cs="Arial" w:hint="cs"/>
          <w:sz w:val="24"/>
          <w:rtl/>
        </w:rPr>
        <w:t>بر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اساس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کتاب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سرانجام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در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آغاز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قرن‏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چهارم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هجری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دیده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به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جهان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گشود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و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در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نیمهء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قرن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چهارم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هجری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در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هورامان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چشم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از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جهان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فرو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بست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و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در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همان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جا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نیز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به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خاک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سپرده‏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شد</w:t>
      </w:r>
      <w:r w:rsidRPr="00444106">
        <w:rPr>
          <w:rFonts w:ascii="Arial" w:hAnsi="Arial" w:cs="Arial"/>
          <w:sz w:val="24"/>
          <w:rtl/>
        </w:rPr>
        <w:t>.</w:t>
      </w:r>
    </w:p>
    <w:p w:rsidR="00444106" w:rsidRDefault="00444106" w:rsidP="00444106">
      <w:pPr>
        <w:jc w:val="lowKashida"/>
        <w:rPr>
          <w:rFonts w:ascii="Arial" w:hAnsi="Arial" w:cs="Arial"/>
          <w:sz w:val="24"/>
          <w:rtl/>
        </w:rPr>
      </w:pPr>
      <w:r w:rsidRPr="00444106">
        <w:rPr>
          <w:rFonts w:ascii="Arial" w:hAnsi="Arial" w:cs="Arial" w:hint="cs"/>
          <w:sz w:val="24"/>
          <w:rtl/>
        </w:rPr>
        <w:t>دایه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تبریز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اورامی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این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زن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پارسا،نخستین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بانویی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است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که‏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اشعارش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در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کتاب</w:t>
      </w:r>
      <w:r w:rsidRPr="00444106">
        <w:rPr>
          <w:rFonts w:ascii="Arial" w:hAnsi="Arial" w:cs="Arial"/>
          <w:sz w:val="24"/>
          <w:rtl/>
        </w:rPr>
        <w:t>(</w:t>
      </w:r>
      <w:r w:rsidRPr="00444106">
        <w:rPr>
          <w:rFonts w:ascii="Arial" w:hAnsi="Arial" w:cs="Arial" w:hint="cs"/>
          <w:sz w:val="24"/>
          <w:rtl/>
        </w:rPr>
        <w:t>سرانجام</w:t>
      </w:r>
      <w:r w:rsidRPr="00444106">
        <w:rPr>
          <w:rFonts w:ascii="Arial" w:hAnsi="Arial" w:cs="Arial"/>
          <w:sz w:val="24"/>
          <w:rtl/>
        </w:rPr>
        <w:t>)</w:t>
      </w:r>
      <w:r w:rsidRPr="00444106">
        <w:rPr>
          <w:rFonts w:ascii="Arial" w:hAnsi="Arial" w:cs="Arial" w:hint="cs"/>
          <w:sz w:val="24"/>
          <w:rtl/>
        </w:rPr>
        <w:t>نوشته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شده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و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بیشتر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به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شیوهء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دو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بیتی‏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است</w:t>
      </w:r>
      <w:r w:rsidRPr="00444106">
        <w:rPr>
          <w:rFonts w:ascii="Arial" w:hAnsi="Arial" w:cs="Arial"/>
          <w:sz w:val="24"/>
          <w:rtl/>
        </w:rPr>
        <w:t>.</w:t>
      </w:r>
    </w:p>
    <w:p w:rsidR="00444106" w:rsidRDefault="00444106" w:rsidP="00444106">
      <w:pPr>
        <w:jc w:val="lowKashida"/>
        <w:rPr>
          <w:rFonts w:ascii="Arial" w:hAnsi="Arial" w:cs="Arial"/>
          <w:sz w:val="24"/>
          <w:rtl/>
        </w:rPr>
      </w:pPr>
      <w:r w:rsidRPr="00444106">
        <w:rPr>
          <w:rFonts w:ascii="Arial" w:hAnsi="Arial" w:cs="Arial" w:hint="cs"/>
          <w:sz w:val="24"/>
          <w:rtl/>
        </w:rPr>
        <w:t>بر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اساس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دست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نوشته‏های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به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یادگار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ماندهء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پیشوایان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یارسان‏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خانهء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این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بانو،عبادتگاه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و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مدرسهء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اهل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عرفان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بود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و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مردان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و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زنان‏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یاری</w:t>
      </w:r>
      <w:r w:rsidRPr="00444106">
        <w:rPr>
          <w:rFonts w:ascii="Arial" w:hAnsi="Arial" w:cs="Arial"/>
          <w:sz w:val="24"/>
          <w:rtl/>
        </w:rPr>
        <w:t>(</w:t>
      </w:r>
      <w:r w:rsidRPr="00444106">
        <w:rPr>
          <w:rFonts w:ascii="Arial" w:hAnsi="Arial" w:cs="Arial" w:hint="cs"/>
          <w:sz w:val="24"/>
          <w:rtl/>
        </w:rPr>
        <w:t>یارسانیان</w:t>
      </w:r>
      <w:r w:rsidRPr="00444106">
        <w:rPr>
          <w:rFonts w:ascii="Arial" w:hAnsi="Arial" w:cs="Arial"/>
          <w:sz w:val="24"/>
          <w:rtl/>
        </w:rPr>
        <w:t>)</w:t>
      </w:r>
      <w:r w:rsidRPr="00444106">
        <w:rPr>
          <w:rFonts w:ascii="Arial" w:hAnsi="Arial" w:cs="Arial" w:hint="cs"/>
          <w:sz w:val="24"/>
          <w:rtl/>
        </w:rPr>
        <w:t>از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دانسته‏ها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و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دانش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این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بزرگ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بانوی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کرد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بهره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می‏بردند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و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همراه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با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ساز</w:t>
      </w:r>
      <w:r w:rsidRPr="00444106">
        <w:rPr>
          <w:rFonts w:ascii="Arial" w:hAnsi="Arial" w:cs="Arial"/>
          <w:sz w:val="24"/>
          <w:rtl/>
        </w:rPr>
        <w:t>(</w:t>
      </w:r>
      <w:r w:rsidRPr="00444106">
        <w:rPr>
          <w:rFonts w:ascii="Arial" w:hAnsi="Arial" w:cs="Arial" w:hint="cs"/>
          <w:sz w:val="24"/>
          <w:rtl/>
        </w:rPr>
        <w:t>تنبور</w:t>
      </w:r>
      <w:r w:rsidRPr="00444106">
        <w:rPr>
          <w:rFonts w:ascii="Arial" w:hAnsi="Arial" w:cs="Arial"/>
          <w:sz w:val="24"/>
          <w:rtl/>
        </w:rPr>
        <w:t>)</w:t>
      </w:r>
      <w:r w:rsidRPr="00444106">
        <w:rPr>
          <w:rFonts w:ascii="Arial" w:hAnsi="Arial" w:cs="Arial" w:hint="cs"/>
          <w:sz w:val="24"/>
          <w:rtl/>
        </w:rPr>
        <w:t>،دو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بیتی‏های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این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شاعرهء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بزرگ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را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از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بر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کرده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و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می‏خواندند</w:t>
      </w:r>
      <w:r w:rsidRPr="00444106">
        <w:rPr>
          <w:rFonts w:ascii="Arial" w:hAnsi="Arial" w:cs="Arial"/>
          <w:sz w:val="24"/>
          <w:rtl/>
        </w:rPr>
        <w:t>.</w:t>
      </w:r>
    </w:p>
    <w:p w:rsidR="00444106" w:rsidRDefault="00444106" w:rsidP="00444106">
      <w:pPr>
        <w:jc w:val="lowKashida"/>
        <w:rPr>
          <w:rFonts w:ascii="Arial" w:hAnsi="Arial" w:cs="Arial"/>
          <w:sz w:val="24"/>
          <w:rtl/>
        </w:rPr>
      </w:pPr>
      <w:r w:rsidRPr="00444106">
        <w:rPr>
          <w:rFonts w:ascii="Arial" w:hAnsi="Arial" w:cs="Arial" w:hint="cs"/>
          <w:sz w:val="24"/>
          <w:rtl/>
        </w:rPr>
        <w:t>نمونه‏هایی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از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اشعار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او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که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با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گویش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گورانی</w:t>
      </w:r>
      <w:r w:rsidRPr="00444106">
        <w:rPr>
          <w:rFonts w:ascii="Arial" w:hAnsi="Arial" w:cs="Arial"/>
          <w:sz w:val="24"/>
          <w:rtl/>
        </w:rPr>
        <w:t>(</w:t>
      </w:r>
      <w:r w:rsidRPr="00444106">
        <w:rPr>
          <w:rFonts w:ascii="Arial" w:hAnsi="Arial" w:cs="Arial" w:hint="cs"/>
          <w:sz w:val="24"/>
          <w:rtl/>
        </w:rPr>
        <w:t>یکی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از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گویشهای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باستانی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کردی</w:t>
      </w:r>
      <w:r w:rsidRPr="00444106">
        <w:rPr>
          <w:rFonts w:ascii="Arial" w:hAnsi="Arial" w:cs="Arial"/>
          <w:sz w:val="24"/>
          <w:rtl/>
        </w:rPr>
        <w:t>(</w:t>
      </w:r>
      <w:r w:rsidRPr="00444106">
        <w:rPr>
          <w:rFonts w:ascii="Arial" w:hAnsi="Arial" w:cs="Arial" w:hint="cs"/>
          <w:sz w:val="24"/>
          <w:rtl/>
        </w:rPr>
        <w:t>یکی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از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گویشهای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باستانی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کردی</w:t>
      </w:r>
      <w:r w:rsidRPr="00444106">
        <w:rPr>
          <w:rFonts w:ascii="Arial" w:hAnsi="Arial" w:cs="Arial"/>
          <w:sz w:val="24"/>
          <w:rtl/>
        </w:rPr>
        <w:t>)</w:t>
      </w:r>
      <w:r w:rsidRPr="00444106">
        <w:rPr>
          <w:rFonts w:ascii="Arial" w:hAnsi="Arial" w:cs="Arial" w:hint="cs"/>
          <w:sz w:val="24"/>
          <w:rtl/>
        </w:rPr>
        <w:t>سروده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است</w:t>
      </w:r>
      <w:r w:rsidRPr="00444106">
        <w:rPr>
          <w:rFonts w:ascii="Arial" w:hAnsi="Arial" w:cs="Arial"/>
          <w:sz w:val="24"/>
          <w:rtl/>
        </w:rPr>
        <w:t>:</w:t>
      </w:r>
    </w:p>
    <w:p w:rsidR="00444106" w:rsidRDefault="00444106" w:rsidP="00444106">
      <w:pPr>
        <w:jc w:val="lowKashida"/>
        <w:rPr>
          <w:rFonts w:ascii="Arial" w:hAnsi="Arial" w:cs="Arial"/>
          <w:sz w:val="24"/>
          <w:rtl/>
        </w:rPr>
      </w:pPr>
      <w:r w:rsidRPr="00444106">
        <w:rPr>
          <w:rFonts w:ascii="Arial" w:hAnsi="Arial" w:cs="Arial" w:hint="cs"/>
          <w:sz w:val="24"/>
          <w:rtl/>
        </w:rPr>
        <w:t>رازه‏ن</w:t>
      </w:r>
      <w:r w:rsidRPr="00444106">
        <w:rPr>
          <w:rFonts w:ascii="Arial" w:hAnsi="Arial" w:cs="Arial"/>
          <w:sz w:val="24"/>
          <w:rtl/>
        </w:rPr>
        <w:t>/</w:t>
      </w:r>
      <w:r w:rsidRPr="00444106">
        <w:rPr>
          <w:rFonts w:ascii="Arial" w:hAnsi="Arial" w:cs="Arial" w:hint="cs"/>
          <w:sz w:val="24"/>
          <w:rtl/>
        </w:rPr>
        <w:t>پیاله‏م</w:t>
      </w:r>
      <w:r w:rsidRPr="00444106">
        <w:rPr>
          <w:rFonts w:ascii="Arial" w:hAnsi="Arial" w:cs="Arial"/>
          <w:sz w:val="24"/>
          <w:rtl/>
        </w:rPr>
        <w:t>/</w:t>
      </w:r>
      <w:r w:rsidRPr="00444106">
        <w:rPr>
          <w:rFonts w:ascii="Arial" w:hAnsi="Arial" w:cs="Arial" w:hint="cs"/>
          <w:sz w:val="24"/>
          <w:rtl/>
        </w:rPr>
        <w:t>،رازه‏ن</w:t>
      </w:r>
      <w:r w:rsidRPr="00444106">
        <w:rPr>
          <w:rFonts w:ascii="Arial" w:hAnsi="Arial" w:cs="Arial"/>
          <w:sz w:val="24"/>
          <w:rtl/>
        </w:rPr>
        <w:t>/</w:t>
      </w:r>
      <w:r w:rsidRPr="00444106">
        <w:rPr>
          <w:rFonts w:ascii="Arial" w:hAnsi="Arial" w:cs="Arial" w:hint="cs"/>
          <w:sz w:val="24"/>
          <w:rtl/>
        </w:rPr>
        <w:t>پیاله‏م‏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سه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رسامم</w:t>
      </w:r>
      <w:r w:rsidRPr="00444106">
        <w:rPr>
          <w:rFonts w:ascii="Arial" w:hAnsi="Arial" w:cs="Arial"/>
          <w:sz w:val="24"/>
          <w:rtl/>
        </w:rPr>
        <w:t>/</w:t>
      </w:r>
      <w:r w:rsidRPr="00444106">
        <w:rPr>
          <w:rFonts w:ascii="Arial" w:hAnsi="Arial" w:cs="Arial" w:hint="cs"/>
          <w:sz w:val="24"/>
          <w:rtl/>
        </w:rPr>
        <w:t>نه</w:t>
      </w:r>
      <w:r w:rsidRPr="00444106">
        <w:rPr>
          <w:rFonts w:ascii="Arial" w:hAnsi="Arial" w:cs="Arial"/>
          <w:sz w:val="24"/>
          <w:rtl/>
        </w:rPr>
        <w:t>/</w:t>
      </w:r>
      <w:r w:rsidRPr="00444106">
        <w:rPr>
          <w:rFonts w:ascii="Arial" w:hAnsi="Arial" w:cs="Arial" w:hint="cs"/>
          <w:sz w:val="24"/>
          <w:rtl/>
        </w:rPr>
        <w:t>به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زم</w:t>
      </w:r>
      <w:r w:rsidRPr="00444106">
        <w:rPr>
          <w:rFonts w:ascii="Arial" w:hAnsi="Arial" w:cs="Arial"/>
          <w:sz w:val="24"/>
          <w:rtl/>
        </w:rPr>
        <w:t>/</w:t>
      </w:r>
      <w:r w:rsidRPr="00444106">
        <w:rPr>
          <w:rFonts w:ascii="Arial" w:hAnsi="Arial" w:cs="Arial" w:hint="cs"/>
          <w:sz w:val="24"/>
          <w:rtl/>
        </w:rPr>
        <w:t>رازه‏ن</w:t>
      </w:r>
      <w:r w:rsidRPr="00444106">
        <w:rPr>
          <w:rFonts w:ascii="Arial" w:hAnsi="Arial" w:cs="Arial"/>
          <w:sz w:val="24"/>
          <w:rtl/>
        </w:rPr>
        <w:t>/</w:t>
      </w:r>
      <w:r w:rsidRPr="00444106">
        <w:rPr>
          <w:rFonts w:ascii="Arial" w:hAnsi="Arial" w:cs="Arial" w:hint="cs"/>
          <w:sz w:val="24"/>
          <w:rtl/>
        </w:rPr>
        <w:t>پیاله‏م</w:t>
      </w:r>
    </w:p>
    <w:p w:rsidR="00444106" w:rsidRPr="00444106" w:rsidRDefault="00444106" w:rsidP="00444106">
      <w:pPr>
        <w:jc w:val="lowKashida"/>
        <w:rPr>
          <w:rFonts w:ascii="Arial" w:hAnsi="Arial" w:cs="Arial"/>
          <w:sz w:val="24"/>
          <w:rtl/>
        </w:rPr>
      </w:pPr>
      <w:r w:rsidRPr="00444106">
        <w:rPr>
          <w:rFonts w:ascii="Arial" w:hAnsi="Arial" w:cs="Arial" w:hint="cs"/>
          <w:sz w:val="24"/>
          <w:rtl/>
        </w:rPr>
        <w:t>باده‏ی</w:t>
      </w:r>
      <w:r w:rsidRPr="00444106">
        <w:rPr>
          <w:rFonts w:ascii="Arial" w:hAnsi="Arial" w:cs="Arial"/>
          <w:sz w:val="24"/>
          <w:rtl/>
        </w:rPr>
        <w:t>/</w:t>
      </w:r>
      <w:r w:rsidRPr="00444106">
        <w:rPr>
          <w:rFonts w:ascii="Arial" w:hAnsi="Arial" w:cs="Arial" w:hint="cs"/>
          <w:sz w:val="24"/>
          <w:rtl/>
        </w:rPr>
        <w:t>پیاله‏م</w:t>
      </w:r>
      <w:r w:rsidRPr="00444106">
        <w:rPr>
          <w:rFonts w:ascii="Arial" w:hAnsi="Arial" w:cs="Arial"/>
          <w:sz w:val="24"/>
          <w:rtl/>
        </w:rPr>
        <w:t>/</w:t>
      </w:r>
      <w:r w:rsidRPr="00444106">
        <w:rPr>
          <w:rFonts w:ascii="Arial" w:hAnsi="Arial" w:cs="Arial" w:hint="cs"/>
          <w:sz w:val="24"/>
          <w:rtl/>
        </w:rPr>
        <w:t>یاوا</w:t>
      </w:r>
      <w:r w:rsidRPr="00444106">
        <w:rPr>
          <w:rFonts w:ascii="Arial" w:hAnsi="Arial" w:cs="Arial"/>
          <w:sz w:val="24"/>
          <w:rtl/>
        </w:rPr>
        <w:t>/</w:t>
      </w:r>
      <w:r w:rsidRPr="00444106">
        <w:rPr>
          <w:rFonts w:ascii="Arial" w:hAnsi="Arial" w:cs="Arial" w:hint="cs"/>
          <w:sz w:val="24"/>
          <w:rtl/>
        </w:rPr>
        <w:t>وه</w:t>
      </w:r>
      <w:r w:rsidRPr="00444106">
        <w:rPr>
          <w:rFonts w:ascii="Arial" w:hAnsi="Arial" w:cs="Arial"/>
          <w:sz w:val="24"/>
          <w:rtl/>
        </w:rPr>
        <w:t>/</w:t>
      </w:r>
      <w:r w:rsidRPr="00444106">
        <w:rPr>
          <w:rFonts w:ascii="Arial" w:hAnsi="Arial" w:cs="Arial" w:hint="cs"/>
          <w:sz w:val="24"/>
          <w:rtl/>
        </w:rPr>
        <w:t>ناله‏م‏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چکمه</w:t>
      </w:r>
      <w:r w:rsidRPr="00444106">
        <w:rPr>
          <w:rFonts w:ascii="Arial" w:hAnsi="Arial" w:cs="Arial"/>
          <w:sz w:val="24"/>
          <w:rtl/>
        </w:rPr>
        <w:t>/</w:t>
      </w:r>
      <w:r w:rsidRPr="00444106">
        <w:rPr>
          <w:rFonts w:ascii="Arial" w:hAnsi="Arial" w:cs="Arial" w:hint="cs"/>
          <w:sz w:val="24"/>
          <w:rtl/>
        </w:rPr>
        <w:t>ناله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که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م</w:t>
      </w:r>
      <w:r w:rsidRPr="00444106">
        <w:rPr>
          <w:rFonts w:ascii="Arial" w:hAnsi="Arial" w:cs="Arial"/>
          <w:sz w:val="24"/>
          <w:rtl/>
        </w:rPr>
        <w:t>/</w:t>
      </w:r>
      <w:r w:rsidRPr="00444106">
        <w:rPr>
          <w:rFonts w:ascii="Arial" w:hAnsi="Arial" w:cs="Arial" w:hint="cs"/>
          <w:sz w:val="24"/>
          <w:rtl/>
        </w:rPr>
        <w:t>به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رز</w:t>
      </w:r>
      <w:r w:rsidRPr="00444106">
        <w:rPr>
          <w:rFonts w:ascii="Arial" w:hAnsi="Arial" w:cs="Arial"/>
          <w:sz w:val="24"/>
          <w:rtl/>
        </w:rPr>
        <w:t>/</w:t>
      </w:r>
      <w:r w:rsidRPr="00444106">
        <w:rPr>
          <w:rFonts w:ascii="Arial" w:hAnsi="Arial" w:cs="Arial" w:hint="cs"/>
          <w:sz w:val="24"/>
          <w:rtl/>
        </w:rPr>
        <w:t>بی</w:t>
      </w:r>
      <w:r w:rsidRPr="00444106">
        <w:rPr>
          <w:rFonts w:ascii="Arial" w:hAnsi="Arial" w:cs="Arial"/>
          <w:sz w:val="24"/>
          <w:rtl/>
        </w:rPr>
        <w:t>/</w:t>
      </w:r>
      <w:r w:rsidRPr="00444106">
        <w:rPr>
          <w:rFonts w:ascii="Arial" w:hAnsi="Arial" w:cs="Arial" w:hint="cs"/>
          <w:sz w:val="24"/>
          <w:rtl/>
        </w:rPr>
        <w:t>نه</w:t>
      </w:r>
      <w:r w:rsidRPr="00444106">
        <w:rPr>
          <w:rFonts w:ascii="Arial" w:hAnsi="Arial" w:cs="Arial"/>
          <w:sz w:val="24"/>
          <w:rtl/>
        </w:rPr>
        <w:t>/</w:t>
      </w:r>
      <w:r w:rsidRPr="00444106">
        <w:rPr>
          <w:rFonts w:ascii="Arial" w:hAnsi="Arial" w:cs="Arial" w:hint="cs"/>
          <w:sz w:val="24"/>
          <w:rtl/>
        </w:rPr>
        <w:t>عاله‏م</w:t>
      </w:r>
    </w:p>
    <w:p w:rsidR="00444106" w:rsidRDefault="00444106" w:rsidP="00444106">
      <w:pPr>
        <w:jc w:val="lowKashida"/>
        <w:rPr>
          <w:rFonts w:ascii="Arial" w:hAnsi="Arial" w:cs="Arial"/>
          <w:sz w:val="24"/>
          <w:rtl/>
        </w:rPr>
      </w:pPr>
      <w:r w:rsidRPr="00444106">
        <w:rPr>
          <w:rFonts w:ascii="Arial" w:hAnsi="Arial" w:cs="Arial" w:hint="cs"/>
          <w:sz w:val="24"/>
          <w:rtl/>
        </w:rPr>
        <w:t>برگردان</w:t>
      </w:r>
      <w:r w:rsidRPr="00444106">
        <w:rPr>
          <w:rFonts w:ascii="Arial" w:hAnsi="Arial" w:cs="Arial"/>
          <w:sz w:val="24"/>
          <w:rtl/>
        </w:rPr>
        <w:t>:</w:t>
      </w:r>
    </w:p>
    <w:p w:rsidR="00444106" w:rsidRDefault="00444106" w:rsidP="00444106">
      <w:pPr>
        <w:jc w:val="lowKashida"/>
        <w:rPr>
          <w:rFonts w:ascii="Arial" w:hAnsi="Arial" w:cs="Arial"/>
          <w:sz w:val="24"/>
          <w:rtl/>
        </w:rPr>
      </w:pPr>
      <w:r w:rsidRPr="00444106">
        <w:rPr>
          <w:rFonts w:ascii="Arial" w:hAnsi="Arial" w:cs="Arial" w:hint="cs"/>
          <w:sz w:val="24"/>
          <w:rtl/>
        </w:rPr>
        <w:t>پیاله‏ام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تحفه‏ای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از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اسرارست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و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از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غیب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به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من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اهدا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شده‏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و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من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از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بزم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و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جم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جمخانهء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توحید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در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تعجبم</w:t>
      </w:r>
    </w:p>
    <w:p w:rsidR="00444106" w:rsidRDefault="00444106" w:rsidP="00444106">
      <w:pPr>
        <w:jc w:val="lowKashida"/>
        <w:rPr>
          <w:rFonts w:ascii="Arial" w:hAnsi="Arial" w:cs="Arial"/>
          <w:sz w:val="24"/>
          <w:rtl/>
        </w:rPr>
      </w:pPr>
      <w:r w:rsidRPr="00444106">
        <w:rPr>
          <w:rFonts w:ascii="Arial" w:hAnsi="Arial" w:cs="Arial" w:hint="cs"/>
          <w:sz w:val="24"/>
          <w:rtl/>
        </w:rPr>
        <w:t>بادهء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اندرونهء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پیاله‏ام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به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داد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ناله‏ام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رسید</w:t>
      </w:r>
    </w:p>
    <w:p w:rsidR="00444106" w:rsidRDefault="00444106" w:rsidP="00444106">
      <w:pPr>
        <w:jc w:val="lowKashida"/>
        <w:rPr>
          <w:rFonts w:ascii="Arial" w:hAnsi="Arial" w:cs="Arial"/>
          <w:sz w:val="24"/>
          <w:rtl/>
        </w:rPr>
      </w:pPr>
      <w:r w:rsidRPr="00444106">
        <w:rPr>
          <w:rFonts w:ascii="Arial" w:hAnsi="Arial" w:cs="Arial" w:hint="cs"/>
          <w:sz w:val="24"/>
          <w:rtl/>
        </w:rPr>
        <w:t>چرا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که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ناله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و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شعلهء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اندرونه‏ام،سراسر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جهان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را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در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برگرفت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و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همه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را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آگاهانید</w:t>
      </w:r>
      <w:r w:rsidRPr="00444106">
        <w:rPr>
          <w:rFonts w:ascii="Arial" w:hAnsi="Arial" w:cs="Arial"/>
          <w:sz w:val="24"/>
          <w:rtl/>
        </w:rPr>
        <w:t>.</w:t>
      </w:r>
    </w:p>
    <w:p w:rsidR="00444106" w:rsidRDefault="00444106" w:rsidP="00444106">
      <w:pPr>
        <w:jc w:val="lowKashida"/>
        <w:rPr>
          <w:rFonts w:ascii="Arial" w:hAnsi="Arial" w:cs="Arial"/>
          <w:sz w:val="24"/>
          <w:rtl/>
        </w:rPr>
      </w:pPr>
      <w:r w:rsidRPr="00444106">
        <w:rPr>
          <w:rFonts w:ascii="Arial" w:hAnsi="Arial" w:cs="Arial" w:hint="cs"/>
          <w:sz w:val="24"/>
          <w:rtl/>
        </w:rPr>
        <w:t>در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این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دو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بیتی،دایه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تبریز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می‏گوید</w:t>
      </w:r>
      <w:r w:rsidRPr="00444106">
        <w:rPr>
          <w:rFonts w:ascii="Arial" w:hAnsi="Arial" w:cs="Arial"/>
          <w:sz w:val="24"/>
          <w:rtl/>
        </w:rPr>
        <w:t>:</w:t>
      </w:r>
      <w:r w:rsidRPr="00444106">
        <w:rPr>
          <w:rFonts w:ascii="Arial" w:hAnsi="Arial" w:cs="Arial" w:hint="cs"/>
          <w:sz w:val="24"/>
          <w:rtl/>
        </w:rPr>
        <w:t>در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روز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ازل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که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گوهر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همهء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بندگان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با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هم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پیمان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بستند،از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غیب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به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من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پیاله‏ای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اعطا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گردید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و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من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از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بزم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یاران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جمخانه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در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تعجبم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چرا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که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همیشه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در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اندیشهء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به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دست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آوردن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اسرارند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و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شهر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پشت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پردهء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اسراسر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را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می‏جویند</w:t>
      </w:r>
      <w:r w:rsidRPr="00444106">
        <w:rPr>
          <w:rFonts w:ascii="Arial" w:hAnsi="Arial" w:cs="Arial"/>
          <w:sz w:val="24"/>
          <w:rtl/>
        </w:rPr>
        <w:t>.</w:t>
      </w:r>
      <w:r w:rsidRPr="00444106">
        <w:rPr>
          <w:rFonts w:ascii="Arial" w:hAnsi="Arial" w:cs="Arial" w:hint="cs"/>
          <w:sz w:val="24"/>
          <w:rtl/>
        </w:rPr>
        <w:t>چه‏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خوب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به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دادم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رسید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آن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می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که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در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اندرونهء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جامم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بود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و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نالهء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اندرونه‏ام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را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التیام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بخشید</w:t>
      </w:r>
      <w:r w:rsidRPr="00444106">
        <w:rPr>
          <w:rFonts w:ascii="Arial" w:hAnsi="Arial" w:cs="Arial"/>
          <w:sz w:val="24"/>
          <w:rtl/>
        </w:rPr>
        <w:t>.</w:t>
      </w:r>
      <w:r w:rsidRPr="00444106">
        <w:rPr>
          <w:rFonts w:ascii="Arial" w:hAnsi="Arial" w:cs="Arial" w:hint="cs"/>
          <w:sz w:val="24"/>
          <w:rtl/>
        </w:rPr>
        <w:t>زیرا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ناله‏ام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همهء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جهان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را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در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برگرفت‏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اندرونه‏ام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را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التیام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بخشید</w:t>
      </w:r>
      <w:r w:rsidRPr="00444106">
        <w:rPr>
          <w:rFonts w:ascii="Arial" w:hAnsi="Arial" w:cs="Arial"/>
          <w:sz w:val="24"/>
          <w:rtl/>
        </w:rPr>
        <w:t>.</w:t>
      </w:r>
      <w:r w:rsidRPr="00444106">
        <w:rPr>
          <w:rFonts w:ascii="Arial" w:hAnsi="Arial" w:cs="Arial" w:hint="cs"/>
          <w:sz w:val="24"/>
          <w:rtl/>
        </w:rPr>
        <w:t>زیرا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ناله‏ام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همهء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جهان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را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در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برگرفت‏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و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همه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را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از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خواب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غفلت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بیدار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کرد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و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نوشیدن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بادهء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پیاله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مرا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کمی‏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آرام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کرد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و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اندکی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ناله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و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شعلهء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درونم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فروکش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کرد</w:t>
      </w:r>
      <w:r w:rsidRPr="00444106">
        <w:rPr>
          <w:rFonts w:ascii="Arial" w:hAnsi="Arial" w:cs="Arial"/>
          <w:sz w:val="24"/>
          <w:rtl/>
        </w:rPr>
        <w:t>.</w:t>
      </w:r>
    </w:p>
    <w:p w:rsidR="00444106" w:rsidRDefault="00444106" w:rsidP="00444106">
      <w:pPr>
        <w:jc w:val="lowKashida"/>
        <w:rPr>
          <w:rFonts w:ascii="Arial" w:hAnsi="Arial" w:cs="Arial"/>
          <w:sz w:val="24"/>
          <w:rtl/>
        </w:rPr>
      </w:pPr>
      <w:r w:rsidRPr="00444106">
        <w:rPr>
          <w:rFonts w:ascii="Arial" w:hAnsi="Arial" w:cs="Arial" w:hint="cs"/>
          <w:sz w:val="24"/>
          <w:rtl/>
        </w:rPr>
        <w:t>بیشتر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دو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بیتی‏ها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دایه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تبریز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پر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از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واژه‏های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عرفانی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است</w:t>
      </w:r>
      <w:r w:rsidRPr="00444106">
        <w:rPr>
          <w:rFonts w:ascii="Arial" w:hAnsi="Arial" w:cs="Arial"/>
          <w:sz w:val="24"/>
          <w:rtl/>
        </w:rPr>
        <w:t>.</w:t>
      </w:r>
      <w:r w:rsidRPr="00444106">
        <w:rPr>
          <w:rFonts w:ascii="Arial" w:hAnsi="Arial" w:cs="Arial" w:hint="cs"/>
          <w:sz w:val="24"/>
          <w:rtl/>
        </w:rPr>
        <w:t>این‏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واژه‏ها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از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روزگار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کهن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در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اشعار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شاعران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کرد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و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پارس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کاربرد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داشته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است</w:t>
      </w:r>
      <w:r w:rsidRPr="00444106">
        <w:rPr>
          <w:rFonts w:ascii="Arial" w:hAnsi="Arial" w:cs="Arial"/>
          <w:sz w:val="24"/>
          <w:rtl/>
        </w:rPr>
        <w:t>.</w:t>
      </w:r>
      <w:r w:rsidRPr="00444106">
        <w:rPr>
          <w:rFonts w:ascii="Arial" w:hAnsi="Arial" w:cs="Arial" w:hint="cs"/>
          <w:sz w:val="24"/>
          <w:rtl/>
        </w:rPr>
        <w:t>هر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کدام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از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این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واژه‏ها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نیز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معنای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ویژه‏ای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دارند</w:t>
      </w:r>
      <w:r w:rsidRPr="00444106">
        <w:rPr>
          <w:rFonts w:ascii="Arial" w:hAnsi="Arial" w:cs="Arial"/>
          <w:sz w:val="24"/>
          <w:rtl/>
        </w:rPr>
        <w:t xml:space="preserve">. </w:t>
      </w:r>
      <w:r w:rsidRPr="00444106">
        <w:rPr>
          <w:rFonts w:ascii="Arial" w:hAnsi="Arial" w:cs="Arial" w:hint="cs"/>
          <w:sz w:val="24"/>
          <w:rtl/>
        </w:rPr>
        <w:t>معنی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پاره‏ای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از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این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واژه‏ها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چنین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است</w:t>
      </w:r>
      <w:r w:rsidRPr="00444106">
        <w:rPr>
          <w:rFonts w:ascii="Arial" w:hAnsi="Arial" w:cs="Arial"/>
          <w:sz w:val="24"/>
          <w:rtl/>
        </w:rPr>
        <w:t>:</w:t>
      </w:r>
    </w:p>
    <w:p w:rsidR="00444106" w:rsidRDefault="00444106" w:rsidP="00444106">
      <w:pPr>
        <w:jc w:val="lowKashida"/>
        <w:rPr>
          <w:rFonts w:ascii="Arial" w:hAnsi="Arial" w:cs="Arial"/>
          <w:sz w:val="24"/>
          <w:rtl/>
        </w:rPr>
      </w:pPr>
      <w:r w:rsidRPr="00444106">
        <w:rPr>
          <w:rFonts w:ascii="Arial" w:hAnsi="Arial" w:cs="Arial" w:hint="cs"/>
          <w:sz w:val="24"/>
          <w:rtl/>
        </w:rPr>
        <w:t>راز</w:t>
      </w:r>
      <w:r w:rsidRPr="00444106">
        <w:rPr>
          <w:rFonts w:ascii="Arial" w:hAnsi="Arial" w:cs="Arial"/>
          <w:sz w:val="24"/>
          <w:rtl/>
        </w:rPr>
        <w:t>:</w:t>
      </w:r>
      <w:r w:rsidRPr="00444106">
        <w:rPr>
          <w:rFonts w:ascii="Arial" w:hAnsi="Arial" w:cs="Arial" w:hint="cs"/>
          <w:sz w:val="24"/>
          <w:rtl/>
        </w:rPr>
        <w:t>به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معنی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سرّ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و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راز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نگه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داشتن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است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که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مخصوص‏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انسانهای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کامل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و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عارفان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است،چنان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که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سنایی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گوید</w:t>
      </w:r>
      <w:r w:rsidRPr="00444106">
        <w:rPr>
          <w:rFonts w:ascii="Arial" w:hAnsi="Arial" w:cs="Arial"/>
          <w:sz w:val="24"/>
          <w:rtl/>
        </w:rPr>
        <w:t>:</w:t>
      </w:r>
    </w:p>
    <w:p w:rsidR="00444106" w:rsidRPr="00444106" w:rsidRDefault="00444106" w:rsidP="00444106">
      <w:pPr>
        <w:jc w:val="lowKashida"/>
        <w:rPr>
          <w:rFonts w:ascii="Arial" w:hAnsi="Arial" w:cs="Arial"/>
          <w:sz w:val="24"/>
          <w:rtl/>
        </w:rPr>
      </w:pPr>
      <w:r w:rsidRPr="00444106">
        <w:rPr>
          <w:rFonts w:ascii="Arial" w:hAnsi="Arial" w:cs="Arial" w:hint="cs"/>
          <w:sz w:val="24"/>
          <w:rtl/>
        </w:rPr>
        <w:t>رازی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زازل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در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دل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عشاق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نهان‏ست‏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زان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راز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خبر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یافت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کسی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را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که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عیان‏ست</w:t>
      </w:r>
    </w:p>
    <w:p w:rsidR="00444106" w:rsidRDefault="00444106" w:rsidP="00444106">
      <w:pPr>
        <w:jc w:val="lowKashida"/>
        <w:rPr>
          <w:rFonts w:ascii="Arial" w:hAnsi="Arial" w:cs="Arial"/>
          <w:sz w:val="24"/>
          <w:rtl/>
        </w:rPr>
      </w:pPr>
      <w:r w:rsidRPr="00444106">
        <w:rPr>
          <w:rFonts w:ascii="Arial" w:hAnsi="Arial" w:cs="Arial" w:hint="cs"/>
          <w:sz w:val="24"/>
          <w:rtl/>
        </w:rPr>
        <w:t>پیاله</w:t>
      </w:r>
      <w:r w:rsidRPr="00444106">
        <w:rPr>
          <w:rFonts w:ascii="Arial" w:hAnsi="Arial" w:cs="Arial"/>
          <w:sz w:val="24"/>
          <w:rtl/>
        </w:rPr>
        <w:t>:</w:t>
      </w:r>
      <w:r w:rsidRPr="00444106">
        <w:rPr>
          <w:rFonts w:ascii="Arial" w:hAnsi="Arial" w:cs="Arial" w:hint="cs"/>
          <w:sz w:val="24"/>
          <w:rtl/>
        </w:rPr>
        <w:t>عبارت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است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از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یار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و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دلدار</w:t>
      </w:r>
      <w:r w:rsidRPr="00444106">
        <w:rPr>
          <w:rFonts w:ascii="Arial" w:hAnsi="Arial" w:cs="Arial"/>
          <w:sz w:val="24"/>
          <w:rtl/>
        </w:rPr>
        <w:t>.</w:t>
      </w:r>
      <w:r w:rsidRPr="00444106">
        <w:rPr>
          <w:rFonts w:ascii="Arial" w:hAnsi="Arial" w:cs="Arial" w:hint="cs"/>
          <w:sz w:val="24"/>
          <w:rtl/>
        </w:rPr>
        <w:t>گویند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هر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ذره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از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این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پیاله،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به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گونه‏ای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باشد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که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مردان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پارسا،در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اندرونهء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این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ذرّه،بادهء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علم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و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دانش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و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اسرار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را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می‏نوشند</w:t>
      </w:r>
      <w:r w:rsidRPr="00444106">
        <w:rPr>
          <w:rFonts w:ascii="Arial" w:hAnsi="Arial" w:cs="Arial"/>
          <w:sz w:val="24"/>
          <w:rtl/>
        </w:rPr>
        <w:t>.</w:t>
      </w:r>
    </w:p>
    <w:p w:rsidR="00444106" w:rsidRDefault="00444106" w:rsidP="00444106">
      <w:pPr>
        <w:jc w:val="lowKashida"/>
        <w:rPr>
          <w:rFonts w:ascii="Arial" w:hAnsi="Arial" w:cs="Arial"/>
          <w:sz w:val="24"/>
          <w:rtl/>
        </w:rPr>
      </w:pPr>
      <w:r w:rsidRPr="00444106">
        <w:rPr>
          <w:rFonts w:ascii="Arial" w:hAnsi="Arial" w:cs="Arial" w:hint="cs"/>
          <w:sz w:val="24"/>
          <w:rtl/>
        </w:rPr>
        <w:lastRenderedPageBreak/>
        <w:t>باده</w:t>
      </w:r>
      <w:r w:rsidRPr="00444106">
        <w:rPr>
          <w:rFonts w:ascii="Arial" w:hAnsi="Arial" w:cs="Arial"/>
          <w:sz w:val="24"/>
          <w:rtl/>
        </w:rPr>
        <w:t>:</w:t>
      </w:r>
      <w:r w:rsidRPr="00444106">
        <w:rPr>
          <w:rFonts w:ascii="Arial" w:hAnsi="Arial" w:cs="Arial" w:hint="cs"/>
          <w:sz w:val="24"/>
          <w:rtl/>
        </w:rPr>
        <w:t>به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معنی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یاری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خداوند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و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عشق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بلند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مرتبه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است</w:t>
      </w:r>
      <w:r w:rsidRPr="00444106">
        <w:rPr>
          <w:rFonts w:ascii="Arial" w:hAnsi="Arial" w:cs="Arial"/>
          <w:sz w:val="24"/>
          <w:rtl/>
        </w:rPr>
        <w:t>.</w:t>
      </w:r>
    </w:p>
    <w:p w:rsidR="00444106" w:rsidRDefault="00444106" w:rsidP="00444106">
      <w:pPr>
        <w:jc w:val="lowKashida"/>
        <w:rPr>
          <w:rFonts w:ascii="Arial" w:hAnsi="Arial" w:cs="Arial"/>
          <w:sz w:val="24"/>
          <w:rtl/>
        </w:rPr>
      </w:pPr>
      <w:r w:rsidRPr="00444106">
        <w:rPr>
          <w:rFonts w:ascii="Arial" w:hAnsi="Arial" w:cs="Arial" w:hint="cs"/>
          <w:sz w:val="24"/>
          <w:rtl/>
        </w:rPr>
        <w:t>ناله</w:t>
      </w:r>
      <w:r w:rsidRPr="00444106">
        <w:rPr>
          <w:rFonts w:ascii="Arial" w:hAnsi="Arial" w:cs="Arial"/>
          <w:sz w:val="24"/>
          <w:rtl/>
        </w:rPr>
        <w:t>:</w:t>
      </w:r>
      <w:r w:rsidRPr="00444106">
        <w:rPr>
          <w:rFonts w:ascii="Arial" w:hAnsi="Arial" w:cs="Arial" w:hint="cs"/>
          <w:sz w:val="24"/>
          <w:rtl/>
        </w:rPr>
        <w:t>عبارت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است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از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راز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و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نیاز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و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مناجات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با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پروردگار</w:t>
      </w:r>
      <w:r w:rsidRPr="00444106">
        <w:rPr>
          <w:rFonts w:ascii="Arial" w:hAnsi="Arial" w:cs="Arial"/>
          <w:sz w:val="24"/>
          <w:rtl/>
        </w:rPr>
        <w:t>.</w:t>
      </w:r>
    </w:p>
    <w:p w:rsidR="00444106" w:rsidRDefault="00444106" w:rsidP="00444106">
      <w:pPr>
        <w:jc w:val="lowKashida"/>
        <w:rPr>
          <w:rFonts w:ascii="Arial" w:hAnsi="Arial" w:cs="Arial"/>
          <w:sz w:val="24"/>
          <w:rtl/>
        </w:rPr>
      </w:pPr>
      <w:r w:rsidRPr="00444106">
        <w:rPr>
          <w:rFonts w:ascii="Arial" w:hAnsi="Arial" w:cs="Arial" w:hint="cs"/>
          <w:sz w:val="24"/>
          <w:rtl/>
        </w:rPr>
        <w:t>دایه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تبریز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در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یک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دو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بیتی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دیگر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می‏گوید</w:t>
      </w:r>
      <w:r w:rsidRPr="00444106">
        <w:rPr>
          <w:rFonts w:ascii="Arial" w:hAnsi="Arial" w:cs="Arial"/>
          <w:sz w:val="24"/>
          <w:rtl/>
        </w:rPr>
        <w:t>:</w:t>
      </w:r>
    </w:p>
    <w:p w:rsidR="00444106" w:rsidRDefault="00444106" w:rsidP="00444106">
      <w:pPr>
        <w:jc w:val="lowKashida"/>
        <w:rPr>
          <w:rFonts w:ascii="Arial" w:hAnsi="Arial" w:cs="Arial"/>
          <w:sz w:val="24"/>
          <w:rtl/>
        </w:rPr>
      </w:pPr>
      <w:r w:rsidRPr="00444106">
        <w:rPr>
          <w:rFonts w:ascii="Arial" w:hAnsi="Arial" w:cs="Arial" w:hint="cs"/>
          <w:sz w:val="24"/>
          <w:rtl/>
        </w:rPr>
        <w:t>جه‏م</w:t>
      </w:r>
      <w:r w:rsidRPr="00444106">
        <w:rPr>
          <w:rFonts w:ascii="Arial" w:hAnsi="Arial" w:cs="Arial"/>
          <w:sz w:val="24"/>
          <w:rtl/>
        </w:rPr>
        <w:t>/</w:t>
      </w:r>
      <w:r w:rsidRPr="00444106">
        <w:rPr>
          <w:rFonts w:ascii="Arial" w:hAnsi="Arial" w:cs="Arial" w:hint="cs"/>
          <w:sz w:val="24"/>
          <w:rtl/>
        </w:rPr>
        <w:t>په‏ی</w:t>
      </w:r>
      <w:r w:rsidRPr="00444106">
        <w:rPr>
          <w:rFonts w:ascii="Arial" w:hAnsi="Arial" w:cs="Arial"/>
          <w:sz w:val="24"/>
          <w:rtl/>
        </w:rPr>
        <w:t>/</w:t>
      </w:r>
      <w:r w:rsidRPr="00444106">
        <w:rPr>
          <w:rFonts w:ascii="Arial" w:hAnsi="Arial" w:cs="Arial" w:hint="cs"/>
          <w:sz w:val="24"/>
          <w:rtl/>
        </w:rPr>
        <w:t>راسانه‏ن</w:t>
      </w:r>
      <w:r w:rsidRPr="00444106">
        <w:rPr>
          <w:rFonts w:ascii="Arial" w:hAnsi="Arial" w:cs="Arial"/>
          <w:sz w:val="24"/>
          <w:rtl/>
        </w:rPr>
        <w:t>/</w:t>
      </w:r>
      <w:r w:rsidRPr="00444106">
        <w:rPr>
          <w:rFonts w:ascii="Arial" w:hAnsi="Arial" w:cs="Arial" w:hint="cs"/>
          <w:sz w:val="24"/>
          <w:rtl/>
        </w:rPr>
        <w:t>،جه‏م</w:t>
      </w:r>
      <w:r w:rsidRPr="00444106">
        <w:rPr>
          <w:rFonts w:ascii="Arial" w:hAnsi="Arial" w:cs="Arial"/>
          <w:sz w:val="24"/>
          <w:rtl/>
        </w:rPr>
        <w:t>/</w:t>
      </w:r>
      <w:r w:rsidRPr="00444106">
        <w:rPr>
          <w:rFonts w:ascii="Arial" w:hAnsi="Arial" w:cs="Arial" w:hint="cs"/>
          <w:sz w:val="24"/>
          <w:rtl/>
        </w:rPr>
        <w:t>په‏ی</w:t>
      </w:r>
      <w:r w:rsidRPr="00444106">
        <w:rPr>
          <w:rFonts w:ascii="Arial" w:hAnsi="Arial" w:cs="Arial"/>
          <w:sz w:val="24"/>
          <w:rtl/>
        </w:rPr>
        <w:t>/</w:t>
      </w:r>
      <w:r w:rsidRPr="00444106">
        <w:rPr>
          <w:rFonts w:ascii="Arial" w:hAnsi="Arial" w:cs="Arial" w:hint="cs"/>
          <w:sz w:val="24"/>
          <w:rtl/>
        </w:rPr>
        <w:t>راسانه‏ن</w:t>
      </w:r>
      <w:r w:rsidRPr="00444106">
        <w:rPr>
          <w:rFonts w:ascii="Arial" w:hAnsi="Arial" w:cs="Arial"/>
          <w:sz w:val="24"/>
          <w:rtl/>
        </w:rPr>
        <w:t xml:space="preserve">. </w:t>
      </w:r>
      <w:r w:rsidRPr="00444106">
        <w:rPr>
          <w:rFonts w:ascii="Arial" w:hAnsi="Arial" w:cs="Arial" w:hint="cs"/>
          <w:sz w:val="24"/>
          <w:rtl/>
        </w:rPr>
        <w:t>یاران</w:t>
      </w:r>
      <w:r w:rsidRPr="00444106">
        <w:rPr>
          <w:rFonts w:ascii="Arial" w:hAnsi="Arial" w:cs="Arial"/>
          <w:sz w:val="24"/>
          <w:rtl/>
        </w:rPr>
        <w:t>/</w:t>
      </w:r>
      <w:r w:rsidRPr="00444106">
        <w:rPr>
          <w:rFonts w:ascii="Arial" w:hAnsi="Arial" w:cs="Arial" w:hint="cs"/>
          <w:sz w:val="24"/>
          <w:rtl/>
        </w:rPr>
        <w:t>،یاوه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ران،</w:t>
      </w:r>
      <w:r w:rsidRPr="00444106">
        <w:rPr>
          <w:rFonts w:ascii="Arial" w:hAnsi="Arial" w:cs="Arial"/>
          <w:sz w:val="24"/>
          <w:rtl/>
        </w:rPr>
        <w:t>/</w:t>
      </w:r>
      <w:r w:rsidRPr="00444106">
        <w:rPr>
          <w:rFonts w:ascii="Arial" w:hAnsi="Arial" w:cs="Arial" w:hint="cs"/>
          <w:sz w:val="24"/>
          <w:rtl/>
        </w:rPr>
        <w:t>جه‏م</w:t>
      </w:r>
      <w:r w:rsidRPr="00444106">
        <w:rPr>
          <w:rFonts w:ascii="Arial" w:hAnsi="Arial" w:cs="Arial"/>
          <w:sz w:val="24"/>
          <w:rtl/>
        </w:rPr>
        <w:t>/</w:t>
      </w:r>
      <w:r w:rsidRPr="00444106">
        <w:rPr>
          <w:rFonts w:ascii="Arial" w:hAnsi="Arial" w:cs="Arial" w:hint="cs"/>
          <w:sz w:val="24"/>
          <w:rtl/>
        </w:rPr>
        <w:t>په‏ی</w:t>
      </w:r>
      <w:r w:rsidRPr="00444106">
        <w:rPr>
          <w:rFonts w:ascii="Arial" w:hAnsi="Arial" w:cs="Arial"/>
          <w:sz w:val="24"/>
          <w:rtl/>
        </w:rPr>
        <w:t>/</w:t>
      </w:r>
      <w:r w:rsidRPr="00444106">
        <w:rPr>
          <w:rFonts w:ascii="Arial" w:hAnsi="Arial" w:cs="Arial" w:hint="cs"/>
          <w:sz w:val="24"/>
          <w:rtl/>
        </w:rPr>
        <w:t>راسانه‏ن</w:t>
      </w:r>
      <w:r w:rsidRPr="00444106">
        <w:rPr>
          <w:rFonts w:ascii="Arial" w:hAnsi="Arial" w:cs="Arial"/>
          <w:sz w:val="24"/>
          <w:rtl/>
        </w:rPr>
        <w:t>.</w:t>
      </w:r>
    </w:p>
    <w:p w:rsidR="00444106" w:rsidRPr="00444106" w:rsidRDefault="00444106" w:rsidP="00444106">
      <w:pPr>
        <w:jc w:val="lowKashida"/>
        <w:rPr>
          <w:rFonts w:ascii="Arial" w:hAnsi="Arial" w:cs="Arial"/>
          <w:sz w:val="24"/>
          <w:rtl/>
        </w:rPr>
      </w:pPr>
      <w:r w:rsidRPr="00444106">
        <w:rPr>
          <w:rFonts w:ascii="Arial" w:hAnsi="Arial" w:cs="Arial" w:hint="cs"/>
          <w:sz w:val="24"/>
          <w:rtl/>
        </w:rPr>
        <w:t>هه‏ر</w:t>
      </w:r>
      <w:r w:rsidRPr="00444106">
        <w:rPr>
          <w:rFonts w:ascii="Arial" w:hAnsi="Arial" w:cs="Arial"/>
          <w:sz w:val="24"/>
          <w:rtl/>
        </w:rPr>
        <w:t>/</w:t>
      </w:r>
      <w:r w:rsidRPr="00444106">
        <w:rPr>
          <w:rFonts w:ascii="Arial" w:hAnsi="Arial" w:cs="Arial" w:hint="cs"/>
          <w:sz w:val="24"/>
          <w:rtl/>
        </w:rPr>
        <w:t>که‏س</w:t>
      </w:r>
      <w:r w:rsidRPr="00444106">
        <w:rPr>
          <w:rFonts w:ascii="Arial" w:hAnsi="Arial" w:cs="Arial"/>
          <w:sz w:val="24"/>
          <w:rtl/>
        </w:rPr>
        <w:t>/</w:t>
      </w:r>
      <w:r w:rsidRPr="00444106">
        <w:rPr>
          <w:rFonts w:ascii="Arial" w:hAnsi="Arial" w:cs="Arial" w:hint="cs"/>
          <w:sz w:val="24"/>
          <w:rtl/>
        </w:rPr>
        <w:t>نیوه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کی</w:t>
      </w:r>
      <w:r w:rsidRPr="00444106">
        <w:rPr>
          <w:rFonts w:ascii="Arial" w:hAnsi="Arial" w:cs="Arial"/>
          <w:sz w:val="24"/>
          <w:rtl/>
        </w:rPr>
        <w:t>/</w:t>
      </w:r>
      <w:r w:rsidRPr="00444106">
        <w:rPr>
          <w:rFonts w:ascii="Arial" w:hAnsi="Arial" w:cs="Arial" w:hint="cs"/>
          <w:sz w:val="24"/>
          <w:rtl/>
        </w:rPr>
        <w:t>که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رو</w:t>
      </w:r>
      <w:r w:rsidRPr="00444106">
        <w:rPr>
          <w:rFonts w:ascii="Arial" w:hAnsi="Arial" w:cs="Arial"/>
          <w:sz w:val="24"/>
          <w:rtl/>
        </w:rPr>
        <w:t>/</w:t>
      </w:r>
      <w:r w:rsidRPr="00444106">
        <w:rPr>
          <w:rFonts w:ascii="Arial" w:hAnsi="Arial" w:cs="Arial" w:hint="cs"/>
          <w:sz w:val="24"/>
          <w:rtl/>
        </w:rPr>
        <w:t>ئاسانه‏ن</w:t>
      </w:r>
      <w:r w:rsidRPr="00444106">
        <w:rPr>
          <w:rFonts w:ascii="Arial" w:hAnsi="Arial" w:cs="Arial"/>
          <w:sz w:val="24"/>
          <w:rtl/>
        </w:rPr>
        <w:t xml:space="preserve">. </w:t>
      </w:r>
      <w:r w:rsidRPr="00444106">
        <w:rPr>
          <w:rFonts w:ascii="Arial" w:hAnsi="Arial" w:cs="Arial" w:hint="cs"/>
          <w:sz w:val="24"/>
          <w:rtl/>
        </w:rPr>
        <w:t>جه‏م</w:t>
      </w:r>
      <w:r w:rsidRPr="00444106">
        <w:rPr>
          <w:rFonts w:ascii="Arial" w:hAnsi="Arial" w:cs="Arial"/>
          <w:sz w:val="24"/>
          <w:rtl/>
        </w:rPr>
        <w:t>/</w:t>
      </w:r>
      <w:r w:rsidRPr="00444106">
        <w:rPr>
          <w:rFonts w:ascii="Arial" w:hAnsi="Arial" w:cs="Arial" w:hint="cs"/>
          <w:sz w:val="24"/>
          <w:rtl/>
        </w:rPr>
        <w:t>په‏ی</w:t>
      </w:r>
      <w:r w:rsidRPr="00444106">
        <w:rPr>
          <w:rFonts w:ascii="Arial" w:hAnsi="Arial" w:cs="Arial"/>
          <w:sz w:val="24"/>
          <w:rtl/>
        </w:rPr>
        <w:t>/</w:t>
      </w:r>
      <w:r w:rsidRPr="00444106">
        <w:rPr>
          <w:rFonts w:ascii="Arial" w:hAnsi="Arial" w:cs="Arial" w:hint="cs"/>
          <w:sz w:val="24"/>
          <w:rtl/>
        </w:rPr>
        <w:t>روشنی</w:t>
      </w:r>
      <w:r w:rsidRPr="00444106">
        <w:rPr>
          <w:rFonts w:ascii="Arial" w:hAnsi="Arial" w:cs="Arial"/>
          <w:sz w:val="24"/>
          <w:rtl/>
        </w:rPr>
        <w:t>/</w:t>
      </w:r>
      <w:r w:rsidRPr="00444106">
        <w:rPr>
          <w:rFonts w:ascii="Arial" w:hAnsi="Arial" w:cs="Arial" w:hint="cs"/>
          <w:sz w:val="24"/>
          <w:rtl/>
        </w:rPr>
        <w:t>زیل</w:t>
      </w:r>
      <w:r w:rsidRPr="00444106">
        <w:rPr>
          <w:rFonts w:ascii="Arial" w:hAnsi="Arial" w:cs="Arial"/>
          <w:sz w:val="24"/>
          <w:rtl/>
        </w:rPr>
        <w:t>/</w:t>
      </w:r>
      <w:r w:rsidRPr="00444106">
        <w:rPr>
          <w:rFonts w:ascii="Arial" w:hAnsi="Arial" w:cs="Arial" w:hint="cs"/>
          <w:sz w:val="24"/>
          <w:rtl/>
        </w:rPr>
        <w:t>خاسانه‏ن</w:t>
      </w:r>
      <w:r w:rsidRPr="00444106">
        <w:rPr>
          <w:rFonts w:ascii="Arial" w:hAnsi="Arial" w:cs="Arial"/>
          <w:sz w:val="24"/>
          <w:rtl/>
        </w:rPr>
        <w:t>.</w:t>
      </w:r>
    </w:p>
    <w:p w:rsidR="00444106" w:rsidRDefault="00444106" w:rsidP="00444106">
      <w:pPr>
        <w:jc w:val="lowKashida"/>
        <w:rPr>
          <w:rFonts w:ascii="Arial" w:hAnsi="Arial" w:cs="Arial"/>
          <w:sz w:val="24"/>
          <w:rtl/>
        </w:rPr>
      </w:pPr>
    </w:p>
    <w:p w:rsidR="00444106" w:rsidRPr="00444106" w:rsidRDefault="00444106" w:rsidP="00444106">
      <w:pPr>
        <w:jc w:val="lowKashida"/>
        <w:rPr>
          <w:rFonts w:ascii="Arial" w:hAnsi="Arial" w:cs="Arial"/>
          <w:sz w:val="24"/>
          <w:rtl/>
        </w:rPr>
      </w:pPr>
      <w:r w:rsidRPr="00444106">
        <w:rPr>
          <w:rFonts w:ascii="Arial" w:hAnsi="Arial" w:cs="Arial" w:hint="cs"/>
          <w:sz w:val="24"/>
          <w:rtl/>
        </w:rPr>
        <w:t>برگردان</w:t>
      </w:r>
      <w:r w:rsidRPr="00444106">
        <w:rPr>
          <w:rFonts w:ascii="Arial" w:hAnsi="Arial" w:cs="Arial"/>
          <w:sz w:val="24"/>
          <w:rtl/>
        </w:rPr>
        <w:t>:</w:t>
      </w:r>
    </w:p>
    <w:p w:rsidR="00444106" w:rsidRDefault="00444106" w:rsidP="00444106">
      <w:pPr>
        <w:jc w:val="lowKashida"/>
        <w:rPr>
          <w:rFonts w:ascii="Arial" w:hAnsi="Arial" w:cs="Arial"/>
          <w:sz w:val="24"/>
          <w:rtl/>
        </w:rPr>
      </w:pPr>
      <w:r w:rsidRPr="00444106">
        <w:rPr>
          <w:rFonts w:ascii="Arial" w:hAnsi="Arial" w:cs="Arial" w:hint="cs"/>
          <w:sz w:val="24"/>
          <w:rtl/>
        </w:rPr>
        <w:t>جمع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گشتن</w:t>
      </w:r>
      <w:r w:rsidRPr="00444106">
        <w:rPr>
          <w:rFonts w:ascii="Arial" w:hAnsi="Arial" w:cs="Arial"/>
          <w:sz w:val="24"/>
          <w:rtl/>
        </w:rPr>
        <w:t>(</w:t>
      </w:r>
      <w:r w:rsidRPr="00444106">
        <w:rPr>
          <w:rFonts w:ascii="Arial" w:hAnsi="Arial" w:cs="Arial" w:hint="cs"/>
          <w:sz w:val="24"/>
          <w:rtl/>
        </w:rPr>
        <w:t>گرد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آمدن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یاران</w:t>
      </w:r>
      <w:r w:rsidRPr="00444106">
        <w:rPr>
          <w:rFonts w:ascii="Arial" w:hAnsi="Arial" w:cs="Arial"/>
          <w:sz w:val="24"/>
          <w:rtl/>
        </w:rPr>
        <w:t>)</w:t>
      </w:r>
      <w:r w:rsidRPr="00444106">
        <w:rPr>
          <w:rFonts w:ascii="Arial" w:hAnsi="Arial" w:cs="Arial" w:hint="cs"/>
          <w:sz w:val="24"/>
          <w:rtl/>
        </w:rPr>
        <w:t>در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جمخانه،کار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راستان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و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پارسیان‏</w:t>
      </w:r>
      <w:r w:rsidRPr="00444106">
        <w:rPr>
          <w:rFonts w:ascii="Arial" w:hAnsi="Arial" w:cs="Arial"/>
          <w:sz w:val="24"/>
          <w:rtl/>
        </w:rPr>
        <w:t>1</w:t>
      </w:r>
      <w:r w:rsidRPr="00444106">
        <w:rPr>
          <w:rFonts w:ascii="Arial" w:hAnsi="Arial" w:cs="Arial" w:hint="cs"/>
          <w:sz w:val="24"/>
          <w:rtl/>
        </w:rPr>
        <w:t>است</w:t>
      </w:r>
      <w:r w:rsidRPr="00444106">
        <w:rPr>
          <w:rFonts w:ascii="Arial" w:hAnsi="Arial" w:cs="Arial"/>
          <w:sz w:val="24"/>
          <w:rtl/>
        </w:rPr>
        <w:t>.</w:t>
      </w:r>
    </w:p>
    <w:p w:rsidR="00444106" w:rsidRDefault="00444106" w:rsidP="00444106">
      <w:pPr>
        <w:jc w:val="lowKashida"/>
        <w:rPr>
          <w:rFonts w:ascii="Arial" w:hAnsi="Arial" w:cs="Arial"/>
          <w:sz w:val="24"/>
          <w:rtl/>
        </w:rPr>
      </w:pPr>
      <w:r w:rsidRPr="00444106">
        <w:rPr>
          <w:rFonts w:ascii="Arial" w:hAnsi="Arial" w:cs="Arial" w:hint="cs"/>
          <w:sz w:val="24"/>
          <w:rtl/>
        </w:rPr>
        <w:t>یاران،یاوران</w:t>
      </w:r>
      <w:r w:rsidRPr="00444106">
        <w:rPr>
          <w:rFonts w:ascii="Arial" w:hAnsi="Arial" w:cs="Arial"/>
          <w:sz w:val="24"/>
          <w:rtl/>
        </w:rPr>
        <w:t>!</w:t>
      </w:r>
      <w:r w:rsidRPr="00444106">
        <w:rPr>
          <w:rFonts w:ascii="Arial" w:hAnsi="Arial" w:cs="Arial" w:hint="cs"/>
          <w:sz w:val="24"/>
          <w:rtl/>
        </w:rPr>
        <w:t>گرد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آمدن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در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جمخانه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کار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پارسیان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است</w:t>
      </w:r>
      <w:r w:rsidRPr="00444106">
        <w:rPr>
          <w:rFonts w:ascii="Arial" w:hAnsi="Arial" w:cs="Arial"/>
          <w:sz w:val="24"/>
          <w:rtl/>
        </w:rPr>
        <w:t>.</w:t>
      </w:r>
    </w:p>
    <w:p w:rsidR="00444106" w:rsidRDefault="00444106" w:rsidP="00444106">
      <w:pPr>
        <w:jc w:val="lowKashida"/>
        <w:rPr>
          <w:rFonts w:ascii="Arial" w:hAnsi="Arial" w:cs="Arial"/>
          <w:sz w:val="24"/>
          <w:rtl/>
        </w:rPr>
      </w:pPr>
      <w:r w:rsidRPr="00444106">
        <w:rPr>
          <w:rFonts w:ascii="Arial" w:hAnsi="Arial" w:cs="Arial" w:hint="cs"/>
          <w:sz w:val="24"/>
          <w:rtl/>
        </w:rPr>
        <w:t>هر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آن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کس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نیکی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کند،کارش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سهل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و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آسان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گردد،</w:t>
      </w:r>
    </w:p>
    <w:p w:rsidR="00444106" w:rsidRDefault="00444106" w:rsidP="00444106">
      <w:pPr>
        <w:jc w:val="lowKashida"/>
        <w:rPr>
          <w:rFonts w:ascii="Arial" w:hAnsi="Arial" w:cs="Arial"/>
          <w:sz w:val="24"/>
          <w:rtl/>
        </w:rPr>
      </w:pPr>
      <w:r w:rsidRPr="00444106">
        <w:rPr>
          <w:rFonts w:ascii="Arial" w:hAnsi="Arial" w:cs="Arial" w:hint="cs"/>
          <w:sz w:val="24"/>
          <w:rtl/>
        </w:rPr>
        <w:t>و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این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گرد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آمدن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برای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روشن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دل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و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اندرونهء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پارسایان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نیک‏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سرشت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است</w:t>
      </w:r>
      <w:r w:rsidRPr="00444106">
        <w:rPr>
          <w:rFonts w:ascii="Arial" w:hAnsi="Arial" w:cs="Arial"/>
          <w:sz w:val="24"/>
          <w:rtl/>
        </w:rPr>
        <w:t>.</w:t>
      </w:r>
    </w:p>
    <w:p w:rsidR="00444106" w:rsidRDefault="00444106" w:rsidP="00444106">
      <w:pPr>
        <w:jc w:val="lowKashida"/>
        <w:rPr>
          <w:rFonts w:ascii="Arial" w:hAnsi="Arial" w:cs="Arial"/>
          <w:sz w:val="24"/>
          <w:rtl/>
        </w:rPr>
      </w:pPr>
      <w:r w:rsidRPr="00444106">
        <w:rPr>
          <w:rFonts w:ascii="Arial" w:hAnsi="Arial" w:cs="Arial" w:hint="cs"/>
          <w:sz w:val="24"/>
          <w:rtl/>
        </w:rPr>
        <w:t>بر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اساس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کتاب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سرانجام،همه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هفته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یارسانیان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می‏باید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در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مکانی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به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نام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جمخانه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گرد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هم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آیند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تا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اشعار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سرانجام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را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بشنوند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و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بخوانند</w:t>
      </w:r>
      <w:r w:rsidRPr="00444106">
        <w:rPr>
          <w:rFonts w:ascii="Arial" w:hAnsi="Arial" w:cs="Arial"/>
          <w:sz w:val="24"/>
          <w:rtl/>
        </w:rPr>
        <w:t>.</w:t>
      </w:r>
      <w:r w:rsidRPr="00444106">
        <w:rPr>
          <w:rFonts w:ascii="Arial" w:hAnsi="Arial" w:cs="Arial" w:hint="cs"/>
          <w:sz w:val="24"/>
          <w:rtl/>
        </w:rPr>
        <w:t>در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آغاز،پیر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یا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راهبر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جم،تنبور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می‏زند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و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با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صدایی‏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بلند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و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رسا،چند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شار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از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این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کتاب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را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می‏خواند،سپس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یارسانیان‏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آن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را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تکرار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می‏کنند</w:t>
      </w:r>
      <w:r w:rsidRPr="00444106">
        <w:rPr>
          <w:rFonts w:ascii="Arial" w:hAnsi="Arial" w:cs="Arial"/>
          <w:sz w:val="24"/>
          <w:rtl/>
        </w:rPr>
        <w:t>.</w:t>
      </w:r>
    </w:p>
    <w:p w:rsidR="00444106" w:rsidRDefault="00444106" w:rsidP="00444106">
      <w:pPr>
        <w:jc w:val="lowKashida"/>
        <w:rPr>
          <w:rFonts w:ascii="Arial" w:hAnsi="Arial" w:cs="Arial"/>
          <w:sz w:val="24"/>
          <w:rtl/>
        </w:rPr>
      </w:pPr>
      <w:r w:rsidRPr="00444106">
        <w:rPr>
          <w:rFonts w:ascii="Arial" w:hAnsi="Arial" w:cs="Arial" w:hint="cs"/>
          <w:sz w:val="24"/>
          <w:rtl/>
        </w:rPr>
        <w:t>رفتن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به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جمخانه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و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گرد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آمدن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در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آنجا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به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این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سبب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بوده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است‏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که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هر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کس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در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حد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توانایی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خویش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نذر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و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قربانی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به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جای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آورد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تا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دلش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روشن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به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نور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الهی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گردد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و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بدین‏گونه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بیش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از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پیش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به‏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آفریدگار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نزدیک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شود</w:t>
      </w:r>
      <w:r w:rsidRPr="00444106">
        <w:rPr>
          <w:rFonts w:ascii="Arial" w:hAnsi="Arial" w:cs="Arial"/>
          <w:sz w:val="24"/>
          <w:rtl/>
        </w:rPr>
        <w:t>.</w:t>
      </w:r>
    </w:p>
    <w:p w:rsidR="00444106" w:rsidRDefault="00444106" w:rsidP="00444106">
      <w:pPr>
        <w:jc w:val="lowKashida"/>
        <w:rPr>
          <w:rFonts w:ascii="Arial" w:hAnsi="Arial" w:cs="Arial"/>
          <w:sz w:val="24"/>
          <w:rtl/>
        </w:rPr>
      </w:pPr>
      <w:r w:rsidRPr="00444106">
        <w:rPr>
          <w:rFonts w:ascii="Arial" w:hAnsi="Arial" w:cs="Arial" w:hint="cs"/>
          <w:sz w:val="24"/>
          <w:rtl/>
        </w:rPr>
        <w:t>بر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همین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اساس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است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که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دایه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تبریز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در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این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دو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بیتی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می‏گوید</w:t>
      </w:r>
      <w:r w:rsidRPr="00444106">
        <w:rPr>
          <w:rFonts w:ascii="Arial" w:hAnsi="Arial" w:cs="Arial"/>
          <w:sz w:val="24"/>
          <w:rtl/>
        </w:rPr>
        <w:t xml:space="preserve">: </w:t>
      </w:r>
      <w:r w:rsidRPr="00444106">
        <w:rPr>
          <w:rFonts w:ascii="Arial" w:hAnsi="Arial" w:cs="Arial" w:hint="cs"/>
          <w:sz w:val="24"/>
          <w:rtl/>
        </w:rPr>
        <w:t>گرد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آمدن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در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جمخانه،برای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پاک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شدن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و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راستکرداری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انسان‏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است</w:t>
      </w:r>
      <w:r w:rsidRPr="00444106">
        <w:rPr>
          <w:rFonts w:ascii="Arial" w:hAnsi="Arial" w:cs="Arial"/>
          <w:sz w:val="24"/>
          <w:rtl/>
        </w:rPr>
        <w:t>.</w:t>
      </w:r>
    </w:p>
    <w:p w:rsidR="00444106" w:rsidRDefault="00444106" w:rsidP="00444106">
      <w:pPr>
        <w:jc w:val="lowKashida"/>
        <w:rPr>
          <w:rFonts w:ascii="Arial" w:hAnsi="Arial" w:cs="Arial"/>
          <w:sz w:val="24"/>
          <w:rtl/>
        </w:rPr>
      </w:pPr>
      <w:r w:rsidRPr="00444106">
        <w:rPr>
          <w:rFonts w:ascii="Arial" w:hAnsi="Arial" w:cs="Arial" w:hint="cs"/>
          <w:sz w:val="24"/>
          <w:rtl/>
        </w:rPr>
        <w:t>در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یک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دو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بیتی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دیگر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می‏گوید</w:t>
      </w:r>
      <w:r w:rsidRPr="00444106">
        <w:rPr>
          <w:rFonts w:ascii="Arial" w:hAnsi="Arial" w:cs="Arial"/>
          <w:sz w:val="24"/>
          <w:rtl/>
        </w:rPr>
        <w:t>:</w:t>
      </w:r>
    </w:p>
    <w:p w:rsidR="00444106" w:rsidRDefault="00444106" w:rsidP="00444106">
      <w:pPr>
        <w:jc w:val="lowKashida"/>
        <w:rPr>
          <w:rFonts w:ascii="Arial" w:hAnsi="Arial" w:cs="Arial"/>
          <w:sz w:val="24"/>
          <w:rtl/>
        </w:rPr>
      </w:pPr>
      <w:r w:rsidRPr="00444106">
        <w:rPr>
          <w:rFonts w:ascii="Arial" w:hAnsi="Arial" w:cs="Arial" w:hint="cs"/>
          <w:sz w:val="24"/>
          <w:rtl/>
        </w:rPr>
        <w:t>زیل</w:t>
      </w:r>
      <w:r w:rsidRPr="00444106">
        <w:rPr>
          <w:rFonts w:ascii="Arial" w:hAnsi="Arial" w:cs="Arial"/>
          <w:sz w:val="24"/>
          <w:rtl/>
        </w:rPr>
        <w:t>/</w:t>
      </w:r>
      <w:r w:rsidRPr="00444106">
        <w:rPr>
          <w:rFonts w:ascii="Arial" w:hAnsi="Arial" w:cs="Arial" w:hint="cs"/>
          <w:sz w:val="24"/>
          <w:rtl/>
        </w:rPr>
        <w:t>که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ران</w:t>
      </w:r>
      <w:r w:rsidRPr="00444106">
        <w:rPr>
          <w:rFonts w:ascii="Arial" w:hAnsi="Arial" w:cs="Arial"/>
          <w:sz w:val="24"/>
          <w:rtl/>
        </w:rPr>
        <w:t>/</w:t>
      </w:r>
      <w:r w:rsidRPr="00444106">
        <w:rPr>
          <w:rFonts w:ascii="Arial" w:hAnsi="Arial" w:cs="Arial" w:hint="cs"/>
          <w:sz w:val="24"/>
          <w:rtl/>
        </w:rPr>
        <w:t>ره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وشه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ن</w:t>
      </w:r>
      <w:r w:rsidRPr="00444106">
        <w:rPr>
          <w:rFonts w:ascii="Arial" w:hAnsi="Arial" w:cs="Arial"/>
          <w:sz w:val="24"/>
          <w:rtl/>
        </w:rPr>
        <w:t>/</w:t>
      </w:r>
      <w:r w:rsidRPr="00444106">
        <w:rPr>
          <w:rFonts w:ascii="Arial" w:hAnsi="Arial" w:cs="Arial" w:hint="cs"/>
          <w:sz w:val="24"/>
          <w:rtl/>
        </w:rPr>
        <w:t>،زیل</w:t>
      </w:r>
      <w:r w:rsidRPr="00444106">
        <w:rPr>
          <w:rFonts w:ascii="Arial" w:hAnsi="Arial" w:cs="Arial"/>
          <w:sz w:val="24"/>
          <w:rtl/>
        </w:rPr>
        <w:t>/</w:t>
      </w:r>
      <w:r w:rsidRPr="00444106">
        <w:rPr>
          <w:rFonts w:ascii="Arial" w:hAnsi="Arial" w:cs="Arial" w:hint="cs"/>
          <w:sz w:val="24"/>
          <w:rtl/>
        </w:rPr>
        <w:t>که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ران</w:t>
      </w:r>
      <w:r w:rsidRPr="00444106">
        <w:rPr>
          <w:rFonts w:ascii="Arial" w:hAnsi="Arial" w:cs="Arial"/>
          <w:sz w:val="24"/>
          <w:rtl/>
        </w:rPr>
        <w:t>/</w:t>
      </w:r>
      <w:r w:rsidRPr="00444106">
        <w:rPr>
          <w:rFonts w:ascii="Arial" w:hAnsi="Arial" w:cs="Arial" w:hint="cs"/>
          <w:sz w:val="24"/>
          <w:rtl/>
        </w:rPr>
        <w:t>ره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وشه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ن‏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یاران</w:t>
      </w:r>
      <w:r w:rsidRPr="00444106">
        <w:rPr>
          <w:rFonts w:ascii="Arial" w:hAnsi="Arial" w:cs="Arial"/>
          <w:sz w:val="24"/>
          <w:rtl/>
        </w:rPr>
        <w:t>/</w:t>
      </w:r>
      <w:r w:rsidRPr="00444106">
        <w:rPr>
          <w:rFonts w:ascii="Arial" w:hAnsi="Arial" w:cs="Arial" w:hint="cs"/>
          <w:sz w:val="24"/>
          <w:rtl/>
        </w:rPr>
        <w:t>وه</w:t>
      </w:r>
      <w:r w:rsidRPr="00444106">
        <w:rPr>
          <w:rFonts w:ascii="Arial" w:hAnsi="Arial" w:cs="Arial"/>
          <w:sz w:val="24"/>
          <w:rtl/>
        </w:rPr>
        <w:t>/</w:t>
      </w:r>
      <w:r w:rsidRPr="00444106">
        <w:rPr>
          <w:rFonts w:ascii="Arial" w:hAnsi="Arial" w:cs="Arial" w:hint="cs"/>
          <w:sz w:val="24"/>
          <w:rtl/>
        </w:rPr>
        <w:t>خوه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ره</w:t>
      </w:r>
      <w:r w:rsidRPr="00444106">
        <w:rPr>
          <w:rFonts w:ascii="Arial" w:hAnsi="Arial" w:cs="Arial"/>
          <w:sz w:val="24"/>
          <w:rtl/>
        </w:rPr>
        <w:t>/</w:t>
      </w:r>
      <w:r w:rsidRPr="00444106">
        <w:rPr>
          <w:rFonts w:ascii="Arial" w:hAnsi="Arial" w:cs="Arial" w:hint="cs"/>
          <w:sz w:val="24"/>
          <w:rtl/>
        </w:rPr>
        <w:t>،زیل</w:t>
      </w:r>
      <w:r w:rsidRPr="00444106">
        <w:rPr>
          <w:rFonts w:ascii="Arial" w:hAnsi="Arial" w:cs="Arial"/>
          <w:sz w:val="24"/>
          <w:rtl/>
        </w:rPr>
        <w:t>/</w:t>
      </w:r>
      <w:r w:rsidRPr="00444106">
        <w:rPr>
          <w:rFonts w:ascii="Arial" w:hAnsi="Arial" w:cs="Arial" w:hint="cs"/>
          <w:sz w:val="24"/>
          <w:rtl/>
        </w:rPr>
        <w:t>که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ران</w:t>
      </w:r>
      <w:r w:rsidRPr="00444106">
        <w:rPr>
          <w:rFonts w:ascii="Arial" w:hAnsi="Arial" w:cs="Arial"/>
          <w:sz w:val="24"/>
          <w:rtl/>
        </w:rPr>
        <w:t>/</w:t>
      </w:r>
      <w:r w:rsidRPr="00444106">
        <w:rPr>
          <w:rFonts w:ascii="Arial" w:hAnsi="Arial" w:cs="Arial" w:hint="cs"/>
          <w:sz w:val="24"/>
          <w:rtl/>
        </w:rPr>
        <w:t>ره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وشه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ن</w:t>
      </w:r>
    </w:p>
    <w:p w:rsidR="00444106" w:rsidRPr="00444106" w:rsidRDefault="00444106" w:rsidP="00444106">
      <w:pPr>
        <w:jc w:val="lowKashida"/>
        <w:rPr>
          <w:rFonts w:ascii="Arial" w:hAnsi="Arial" w:cs="Arial"/>
          <w:sz w:val="24"/>
          <w:rtl/>
        </w:rPr>
      </w:pPr>
      <w:r w:rsidRPr="00444106">
        <w:rPr>
          <w:rFonts w:ascii="Arial" w:hAnsi="Arial" w:cs="Arial" w:hint="cs"/>
          <w:sz w:val="24"/>
          <w:rtl/>
        </w:rPr>
        <w:t>سه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رسپه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رده</w:t>
      </w:r>
      <w:r w:rsidRPr="00444106">
        <w:rPr>
          <w:rFonts w:ascii="Arial" w:hAnsi="Arial" w:cs="Arial"/>
          <w:sz w:val="24"/>
          <w:rtl/>
        </w:rPr>
        <w:t>/</w:t>
      </w:r>
      <w:r w:rsidRPr="00444106">
        <w:rPr>
          <w:rFonts w:ascii="Arial" w:hAnsi="Arial" w:cs="Arial" w:hint="cs"/>
          <w:sz w:val="24"/>
          <w:rtl/>
        </w:rPr>
        <w:t>بان</w:t>
      </w:r>
      <w:r w:rsidRPr="00444106">
        <w:rPr>
          <w:rFonts w:ascii="Arial" w:hAnsi="Arial" w:cs="Arial"/>
          <w:sz w:val="24"/>
          <w:rtl/>
        </w:rPr>
        <w:t>/</w:t>
      </w:r>
      <w:r w:rsidRPr="00444106">
        <w:rPr>
          <w:rFonts w:ascii="Arial" w:hAnsi="Arial" w:cs="Arial" w:hint="cs"/>
          <w:sz w:val="24"/>
          <w:rtl/>
        </w:rPr>
        <w:t>وه</w:t>
      </w:r>
      <w:r w:rsidRPr="00444106">
        <w:rPr>
          <w:rFonts w:ascii="Arial" w:hAnsi="Arial" w:cs="Arial"/>
          <w:sz w:val="24"/>
          <w:rtl/>
        </w:rPr>
        <w:t>/</w:t>
      </w:r>
      <w:r w:rsidRPr="00444106">
        <w:rPr>
          <w:rFonts w:ascii="Arial" w:hAnsi="Arial" w:cs="Arial" w:hint="cs"/>
          <w:sz w:val="24"/>
          <w:rtl/>
        </w:rPr>
        <w:t>یاری</w:t>
      </w:r>
      <w:r w:rsidRPr="00444106">
        <w:rPr>
          <w:rFonts w:ascii="Arial" w:hAnsi="Arial" w:cs="Arial"/>
          <w:sz w:val="24"/>
          <w:rtl/>
        </w:rPr>
        <w:t>/</w:t>
      </w:r>
      <w:r w:rsidRPr="00444106">
        <w:rPr>
          <w:rFonts w:ascii="Arial" w:hAnsi="Arial" w:cs="Arial" w:hint="cs"/>
          <w:sz w:val="24"/>
          <w:rtl/>
        </w:rPr>
        <w:t>وه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شه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ن‏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بسازن</w:t>
      </w:r>
      <w:r w:rsidRPr="00444106">
        <w:rPr>
          <w:rFonts w:ascii="Arial" w:hAnsi="Arial" w:cs="Arial"/>
          <w:sz w:val="24"/>
          <w:rtl/>
        </w:rPr>
        <w:t>/</w:t>
      </w:r>
      <w:r w:rsidRPr="00444106">
        <w:rPr>
          <w:rFonts w:ascii="Arial" w:hAnsi="Arial" w:cs="Arial" w:hint="cs"/>
          <w:sz w:val="24"/>
          <w:rtl/>
        </w:rPr>
        <w:t>په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ری</w:t>
      </w:r>
      <w:r w:rsidRPr="00444106">
        <w:rPr>
          <w:rFonts w:ascii="Arial" w:hAnsi="Arial" w:cs="Arial"/>
          <w:sz w:val="24"/>
          <w:rtl/>
        </w:rPr>
        <w:t>/</w:t>
      </w:r>
      <w:r w:rsidRPr="00444106">
        <w:rPr>
          <w:rFonts w:ascii="Arial" w:hAnsi="Arial" w:cs="Arial" w:hint="cs"/>
          <w:sz w:val="24"/>
          <w:rtl/>
        </w:rPr>
        <w:t>ویتان</w:t>
      </w:r>
      <w:r w:rsidRPr="00444106">
        <w:rPr>
          <w:rFonts w:ascii="Arial" w:hAnsi="Arial" w:cs="Arial"/>
          <w:sz w:val="24"/>
          <w:rtl/>
        </w:rPr>
        <w:t>/</w:t>
      </w:r>
      <w:r w:rsidRPr="00444106">
        <w:rPr>
          <w:rFonts w:ascii="Arial" w:hAnsi="Arial" w:cs="Arial" w:hint="cs"/>
          <w:sz w:val="24"/>
          <w:rtl/>
        </w:rPr>
        <w:t>یوو</w:t>
      </w:r>
      <w:r w:rsidRPr="00444106">
        <w:rPr>
          <w:rFonts w:ascii="Arial" w:hAnsi="Arial" w:cs="Arial"/>
          <w:sz w:val="24"/>
          <w:rtl/>
        </w:rPr>
        <w:t>/</w:t>
      </w:r>
      <w:r w:rsidRPr="00444106">
        <w:rPr>
          <w:rFonts w:ascii="Arial" w:hAnsi="Arial" w:cs="Arial" w:hint="cs"/>
          <w:sz w:val="24"/>
          <w:rtl/>
        </w:rPr>
        <w:t>جه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وشه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ن</w:t>
      </w:r>
    </w:p>
    <w:p w:rsidR="00444106" w:rsidRDefault="00444106" w:rsidP="00444106">
      <w:pPr>
        <w:jc w:val="lowKashida"/>
        <w:rPr>
          <w:rFonts w:ascii="Arial" w:hAnsi="Arial" w:cs="Arial"/>
          <w:sz w:val="24"/>
          <w:rtl/>
        </w:rPr>
      </w:pPr>
    </w:p>
    <w:p w:rsidR="00444106" w:rsidRPr="00444106" w:rsidRDefault="00444106" w:rsidP="00444106">
      <w:pPr>
        <w:jc w:val="lowKashida"/>
        <w:rPr>
          <w:rFonts w:ascii="Arial" w:hAnsi="Arial" w:cs="Arial"/>
          <w:sz w:val="24"/>
          <w:rtl/>
        </w:rPr>
      </w:pPr>
      <w:r w:rsidRPr="00444106">
        <w:rPr>
          <w:rFonts w:ascii="Arial" w:hAnsi="Arial" w:cs="Arial" w:hint="cs"/>
          <w:sz w:val="24"/>
          <w:rtl/>
        </w:rPr>
        <w:t>برگردان</w:t>
      </w:r>
      <w:r w:rsidRPr="00444106">
        <w:rPr>
          <w:rFonts w:ascii="Arial" w:hAnsi="Arial" w:cs="Arial"/>
          <w:sz w:val="24"/>
          <w:rtl/>
        </w:rPr>
        <w:t>:</w:t>
      </w:r>
    </w:p>
    <w:p w:rsidR="00444106" w:rsidRDefault="00444106" w:rsidP="00444106">
      <w:pPr>
        <w:jc w:val="lowKashida"/>
        <w:rPr>
          <w:rFonts w:ascii="Arial" w:hAnsi="Arial" w:cs="Arial"/>
          <w:sz w:val="24"/>
          <w:rtl/>
        </w:rPr>
      </w:pPr>
      <w:r w:rsidRPr="00444106">
        <w:rPr>
          <w:rFonts w:ascii="Arial" w:hAnsi="Arial" w:cs="Arial" w:hint="cs"/>
          <w:sz w:val="24"/>
          <w:rtl/>
        </w:rPr>
        <w:t>دلهایتان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را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روشن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سازید،دلهایتان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را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منوّر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کنید</w:t>
      </w:r>
    </w:p>
    <w:p w:rsidR="00444106" w:rsidRDefault="00444106" w:rsidP="00444106">
      <w:pPr>
        <w:jc w:val="lowKashida"/>
        <w:rPr>
          <w:rFonts w:ascii="Arial" w:hAnsi="Arial" w:cs="Arial"/>
          <w:sz w:val="24"/>
          <w:rtl/>
        </w:rPr>
      </w:pPr>
      <w:r w:rsidRPr="00444106">
        <w:rPr>
          <w:rFonts w:ascii="Arial" w:hAnsi="Arial" w:cs="Arial" w:hint="cs"/>
          <w:sz w:val="24"/>
          <w:rtl/>
        </w:rPr>
        <w:t>یاران</w:t>
      </w:r>
      <w:r w:rsidRPr="00444106">
        <w:rPr>
          <w:rFonts w:ascii="Arial" w:hAnsi="Arial" w:cs="Arial"/>
          <w:sz w:val="24"/>
          <w:rtl/>
        </w:rPr>
        <w:t>!</w:t>
      </w:r>
      <w:r w:rsidRPr="00444106">
        <w:rPr>
          <w:rFonts w:ascii="Arial" w:hAnsi="Arial" w:cs="Arial" w:hint="cs"/>
          <w:sz w:val="24"/>
          <w:rtl/>
        </w:rPr>
        <w:t>با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پرتوی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خدایی،دلهایتان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را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منوّر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سازید</w:t>
      </w:r>
    </w:p>
    <w:p w:rsidR="00444106" w:rsidRDefault="00444106" w:rsidP="00444106">
      <w:pPr>
        <w:jc w:val="lowKashida"/>
        <w:rPr>
          <w:rFonts w:ascii="Arial" w:hAnsi="Arial" w:cs="Arial"/>
          <w:sz w:val="24"/>
          <w:rtl/>
        </w:rPr>
      </w:pPr>
      <w:r w:rsidRPr="00444106">
        <w:rPr>
          <w:rFonts w:ascii="Arial" w:hAnsi="Arial" w:cs="Arial" w:hint="cs"/>
          <w:sz w:val="24"/>
          <w:rtl/>
        </w:rPr>
        <w:t>و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به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این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آیین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مقدس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سر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بسپارید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که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این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آیین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خدایی،بسی‏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نیکوست</w:t>
      </w:r>
    </w:p>
    <w:p w:rsidR="00444106" w:rsidRDefault="00444106" w:rsidP="00444106">
      <w:pPr>
        <w:jc w:val="lowKashida"/>
        <w:rPr>
          <w:rFonts w:ascii="Arial" w:hAnsi="Arial" w:cs="Arial"/>
          <w:sz w:val="24"/>
          <w:rtl/>
        </w:rPr>
      </w:pPr>
      <w:r w:rsidRPr="00444106">
        <w:rPr>
          <w:rFonts w:ascii="Arial" w:hAnsi="Arial" w:cs="Arial" w:hint="cs"/>
          <w:sz w:val="24"/>
          <w:rtl/>
        </w:rPr>
        <w:t>و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برای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آیندهء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خود،پیراهنی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از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زره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بساید</w:t>
      </w:r>
      <w:r w:rsidRPr="00444106">
        <w:rPr>
          <w:rFonts w:ascii="Arial" w:hAnsi="Arial" w:cs="Arial"/>
          <w:sz w:val="24"/>
          <w:rtl/>
        </w:rPr>
        <w:t>.</w:t>
      </w:r>
    </w:p>
    <w:p w:rsidR="00444106" w:rsidRDefault="00444106" w:rsidP="00444106">
      <w:pPr>
        <w:jc w:val="lowKashida"/>
        <w:rPr>
          <w:rFonts w:ascii="Arial" w:hAnsi="Arial" w:cs="Arial"/>
          <w:sz w:val="24"/>
          <w:rtl/>
        </w:rPr>
      </w:pPr>
      <w:r w:rsidRPr="00444106">
        <w:rPr>
          <w:rFonts w:ascii="Arial" w:hAnsi="Arial" w:cs="Arial" w:hint="cs"/>
          <w:sz w:val="24"/>
          <w:rtl/>
        </w:rPr>
        <w:t>واژهء</w:t>
      </w:r>
      <w:r w:rsidRPr="00444106">
        <w:rPr>
          <w:rFonts w:ascii="Arial" w:hAnsi="Arial" w:cs="Arial" w:hint="eastAsia"/>
          <w:sz w:val="24"/>
          <w:rtl/>
        </w:rPr>
        <w:t>«</w:t>
      </w:r>
      <w:r w:rsidRPr="00444106">
        <w:rPr>
          <w:rFonts w:ascii="Arial" w:hAnsi="Arial" w:cs="Arial" w:hint="cs"/>
          <w:sz w:val="24"/>
          <w:rtl/>
        </w:rPr>
        <w:t>خود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ره</w:t>
      </w:r>
      <w:r w:rsidRPr="00444106">
        <w:rPr>
          <w:rFonts w:ascii="Arial" w:hAnsi="Arial" w:cs="Arial" w:hint="eastAsia"/>
          <w:sz w:val="24"/>
          <w:rtl/>
        </w:rPr>
        <w:t>»</w:t>
      </w:r>
      <w:r w:rsidRPr="00444106">
        <w:rPr>
          <w:rFonts w:ascii="Arial" w:hAnsi="Arial" w:cs="Arial" w:hint="cs"/>
          <w:sz w:val="24"/>
          <w:rtl/>
        </w:rPr>
        <w:t>که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در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این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دو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بیتی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آمده،عبارت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از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پرتوی‏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است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که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از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سوی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یزدان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دادار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به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دل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انسان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می‏تابد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و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انسان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به‏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حالتی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دست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می‏یازد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که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دانش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و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خداشناسی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و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پرهیزگاری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و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فرّ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و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شکوه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ایزدی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را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در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می‏یابد</w:t>
      </w:r>
      <w:r w:rsidRPr="00444106">
        <w:rPr>
          <w:rFonts w:ascii="Arial" w:hAnsi="Arial" w:cs="Arial"/>
          <w:sz w:val="24"/>
          <w:rtl/>
        </w:rPr>
        <w:t>.</w:t>
      </w:r>
    </w:p>
    <w:p w:rsidR="00444106" w:rsidRDefault="00444106" w:rsidP="00444106">
      <w:pPr>
        <w:jc w:val="lowKashida"/>
        <w:rPr>
          <w:rFonts w:ascii="Arial" w:hAnsi="Arial" w:cs="Arial"/>
          <w:sz w:val="24"/>
          <w:rtl/>
        </w:rPr>
      </w:pPr>
      <w:r w:rsidRPr="00444106">
        <w:rPr>
          <w:rFonts w:ascii="Arial" w:hAnsi="Arial" w:cs="Arial" w:hint="cs"/>
          <w:sz w:val="24"/>
          <w:rtl/>
        </w:rPr>
        <w:t>بایسته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به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یادآوری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است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که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بیشتر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اشعار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این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بانوی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پارسا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ده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هجایی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بوده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و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این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نوع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اشعار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با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اشعار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فولکوری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کردی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که‏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ترانه‏سرایان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محلی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از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آن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سود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می‏جویند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یکی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است</w:t>
      </w:r>
      <w:r w:rsidRPr="00444106">
        <w:rPr>
          <w:rFonts w:ascii="Arial" w:hAnsi="Arial" w:cs="Arial"/>
          <w:sz w:val="24"/>
          <w:rtl/>
        </w:rPr>
        <w:t>.</w:t>
      </w:r>
      <w:r w:rsidRPr="00444106">
        <w:rPr>
          <w:rFonts w:ascii="Arial" w:hAnsi="Arial" w:cs="Arial" w:hint="cs"/>
          <w:sz w:val="24"/>
          <w:rtl/>
        </w:rPr>
        <w:t>لذا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اشعار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این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بانو،در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موسیقی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سنتی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کردی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نیز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همراه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با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تنبور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خوانده‏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می‏شود</w:t>
      </w:r>
      <w:r w:rsidRPr="00444106">
        <w:rPr>
          <w:rFonts w:ascii="Arial" w:hAnsi="Arial" w:cs="Arial"/>
          <w:sz w:val="24"/>
          <w:rtl/>
        </w:rPr>
        <w:t>.</w:t>
      </w:r>
    </w:p>
    <w:p w:rsidR="00444106" w:rsidRPr="00444106" w:rsidRDefault="00444106" w:rsidP="00444106">
      <w:pPr>
        <w:jc w:val="lowKashida"/>
        <w:rPr>
          <w:rFonts w:ascii="Arial" w:hAnsi="Arial" w:cs="Arial"/>
          <w:sz w:val="24"/>
          <w:rtl/>
        </w:rPr>
      </w:pPr>
      <w:r w:rsidRPr="00444106">
        <w:rPr>
          <w:rFonts w:ascii="Arial" w:hAnsi="Arial" w:cs="Arial"/>
          <w:sz w:val="24"/>
          <w:rtl/>
        </w:rPr>
        <w:lastRenderedPageBreak/>
        <w:t>@</w:t>
      </w:r>
      <w:r w:rsidRPr="00444106">
        <w:rPr>
          <w:rFonts w:ascii="Arial" w:hAnsi="Arial" w:cs="Arial" w:hint="cs"/>
          <w:sz w:val="24"/>
          <w:rtl/>
        </w:rPr>
        <w:t>منابع</w:t>
      </w:r>
      <w:r w:rsidRPr="00444106">
        <w:rPr>
          <w:rFonts w:ascii="Arial" w:hAnsi="Arial" w:cs="Arial"/>
          <w:sz w:val="24"/>
          <w:rtl/>
        </w:rPr>
        <w:t>:</w:t>
      </w:r>
    </w:p>
    <w:p w:rsidR="00444106" w:rsidRDefault="00444106" w:rsidP="00444106">
      <w:pPr>
        <w:jc w:val="lowKashida"/>
        <w:rPr>
          <w:rFonts w:ascii="Arial" w:hAnsi="Arial" w:cs="Arial"/>
          <w:sz w:val="24"/>
          <w:rtl/>
        </w:rPr>
      </w:pPr>
      <w:r w:rsidRPr="00444106">
        <w:rPr>
          <w:rFonts w:ascii="Arial" w:hAnsi="Arial" w:cs="Arial"/>
          <w:sz w:val="24"/>
          <w:rtl/>
        </w:rPr>
        <w:t>1.</w:t>
      </w:r>
      <w:r w:rsidRPr="00444106">
        <w:rPr>
          <w:rFonts w:ascii="Arial" w:hAnsi="Arial" w:cs="Arial" w:hint="cs"/>
          <w:sz w:val="24"/>
          <w:rtl/>
        </w:rPr>
        <w:t>تاریخ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ادبیات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کردی</w:t>
      </w:r>
      <w:r w:rsidRPr="00444106">
        <w:rPr>
          <w:rFonts w:ascii="Arial" w:hAnsi="Arial" w:cs="Arial"/>
          <w:sz w:val="24"/>
          <w:rtl/>
        </w:rPr>
        <w:t>/</w:t>
      </w:r>
      <w:r w:rsidRPr="00444106">
        <w:rPr>
          <w:rFonts w:ascii="Arial" w:hAnsi="Arial" w:cs="Arial" w:hint="cs"/>
          <w:sz w:val="24"/>
          <w:rtl/>
        </w:rPr>
        <w:t>دو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جلد</w:t>
      </w:r>
      <w:r w:rsidRPr="00444106">
        <w:rPr>
          <w:rFonts w:ascii="Arial" w:hAnsi="Arial" w:cs="Arial"/>
          <w:sz w:val="24"/>
          <w:rtl/>
        </w:rPr>
        <w:t>/</w:t>
      </w:r>
      <w:r w:rsidRPr="00444106">
        <w:rPr>
          <w:rFonts w:ascii="Arial" w:hAnsi="Arial" w:cs="Arial" w:hint="cs"/>
          <w:sz w:val="24"/>
          <w:rtl/>
        </w:rPr>
        <w:t>صدیق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صفی‏زاده</w:t>
      </w:r>
      <w:r w:rsidRPr="00444106">
        <w:rPr>
          <w:rFonts w:ascii="Arial" w:hAnsi="Arial" w:cs="Arial"/>
          <w:sz w:val="24"/>
          <w:rtl/>
        </w:rPr>
        <w:t>/</w:t>
      </w:r>
      <w:r w:rsidRPr="00444106">
        <w:rPr>
          <w:rFonts w:ascii="Arial" w:hAnsi="Arial" w:cs="Arial" w:hint="cs"/>
          <w:sz w:val="24"/>
          <w:rtl/>
        </w:rPr>
        <w:t>انتشارات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ناجی</w:t>
      </w:r>
      <w:r w:rsidRPr="00444106">
        <w:rPr>
          <w:rFonts w:ascii="Arial" w:hAnsi="Arial" w:cs="Arial"/>
          <w:sz w:val="24"/>
          <w:rtl/>
        </w:rPr>
        <w:t xml:space="preserve">/ </w:t>
      </w:r>
      <w:r w:rsidRPr="00444106">
        <w:rPr>
          <w:rFonts w:ascii="Arial" w:hAnsi="Arial" w:cs="Arial" w:hint="cs"/>
          <w:sz w:val="24"/>
          <w:rtl/>
        </w:rPr>
        <w:t>بانه</w:t>
      </w:r>
      <w:r w:rsidRPr="00444106">
        <w:rPr>
          <w:rFonts w:ascii="Arial" w:hAnsi="Arial" w:cs="Arial"/>
          <w:sz w:val="24"/>
          <w:rtl/>
        </w:rPr>
        <w:t>/1370.</w:t>
      </w:r>
    </w:p>
    <w:p w:rsidR="00444106" w:rsidRDefault="00444106" w:rsidP="00444106">
      <w:pPr>
        <w:jc w:val="lowKashida"/>
        <w:rPr>
          <w:rFonts w:ascii="Arial" w:hAnsi="Arial" w:cs="Arial"/>
          <w:sz w:val="24"/>
          <w:rtl/>
        </w:rPr>
      </w:pPr>
      <w:r w:rsidRPr="00444106">
        <w:rPr>
          <w:rFonts w:ascii="Arial" w:hAnsi="Arial" w:cs="Arial"/>
          <w:sz w:val="24"/>
          <w:rtl/>
        </w:rPr>
        <w:t>2.</w:t>
      </w:r>
      <w:r w:rsidRPr="00444106">
        <w:rPr>
          <w:rFonts w:ascii="Arial" w:hAnsi="Arial" w:cs="Arial" w:hint="cs"/>
          <w:sz w:val="24"/>
          <w:rtl/>
        </w:rPr>
        <w:t>بزرگان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یارسان</w:t>
      </w:r>
      <w:r w:rsidRPr="00444106">
        <w:rPr>
          <w:rFonts w:ascii="Arial" w:hAnsi="Arial" w:cs="Arial"/>
          <w:sz w:val="24"/>
          <w:rtl/>
        </w:rPr>
        <w:t>/</w:t>
      </w:r>
      <w:r w:rsidRPr="00444106">
        <w:rPr>
          <w:rFonts w:ascii="Arial" w:hAnsi="Arial" w:cs="Arial" w:hint="cs"/>
          <w:sz w:val="24"/>
          <w:rtl/>
        </w:rPr>
        <w:t>صدیق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صفی‏زاده</w:t>
      </w:r>
      <w:r w:rsidRPr="00444106">
        <w:rPr>
          <w:rFonts w:ascii="Arial" w:hAnsi="Arial" w:cs="Arial"/>
          <w:sz w:val="24"/>
          <w:rtl/>
        </w:rPr>
        <w:t>/</w:t>
      </w:r>
      <w:r w:rsidRPr="00444106">
        <w:rPr>
          <w:rFonts w:ascii="Arial" w:hAnsi="Arial" w:cs="Arial" w:hint="cs"/>
          <w:sz w:val="24"/>
          <w:rtl/>
        </w:rPr>
        <w:t>چاپ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سوم</w:t>
      </w:r>
      <w:r w:rsidRPr="00444106">
        <w:rPr>
          <w:rFonts w:ascii="Arial" w:hAnsi="Arial" w:cs="Arial"/>
          <w:sz w:val="24"/>
          <w:rtl/>
        </w:rPr>
        <w:t>/</w:t>
      </w:r>
      <w:r w:rsidRPr="00444106">
        <w:rPr>
          <w:rFonts w:ascii="Arial" w:hAnsi="Arial" w:cs="Arial" w:hint="cs"/>
          <w:sz w:val="24"/>
          <w:rtl/>
        </w:rPr>
        <w:t>مؤسسهء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مطبوعاتی‏</w:t>
      </w:r>
      <w:r w:rsidRPr="00444106">
        <w:rPr>
          <w:rFonts w:ascii="Arial" w:hAnsi="Arial" w:cs="Arial"/>
          <w:sz w:val="24"/>
          <w:rtl/>
        </w:rPr>
        <w:t xml:space="preserve"> </w:t>
      </w:r>
      <w:r w:rsidRPr="00444106">
        <w:rPr>
          <w:rFonts w:ascii="Arial" w:hAnsi="Arial" w:cs="Arial" w:hint="cs"/>
          <w:sz w:val="24"/>
          <w:rtl/>
        </w:rPr>
        <w:t>عطایی</w:t>
      </w:r>
      <w:r w:rsidRPr="00444106">
        <w:rPr>
          <w:rFonts w:ascii="Arial" w:hAnsi="Arial" w:cs="Arial"/>
          <w:sz w:val="24"/>
          <w:rtl/>
        </w:rPr>
        <w:t>/</w:t>
      </w:r>
      <w:r w:rsidRPr="00444106">
        <w:rPr>
          <w:rFonts w:ascii="Arial" w:hAnsi="Arial" w:cs="Arial" w:hint="cs"/>
          <w:sz w:val="24"/>
          <w:rtl/>
        </w:rPr>
        <w:t>زمستان</w:t>
      </w:r>
      <w:r w:rsidRPr="00444106">
        <w:rPr>
          <w:rFonts w:ascii="Arial" w:hAnsi="Arial" w:cs="Arial"/>
          <w:sz w:val="24"/>
          <w:rtl/>
        </w:rPr>
        <w:t xml:space="preserve"> 1361.</w:t>
      </w:r>
    </w:p>
    <w:p w:rsidR="001F1D6F" w:rsidRPr="00444106" w:rsidRDefault="001F1D6F" w:rsidP="00444106">
      <w:pPr>
        <w:jc w:val="lowKashida"/>
        <w:rPr>
          <w:rFonts w:ascii="Arial" w:hAnsi="Arial" w:cs="Arial"/>
          <w:sz w:val="24"/>
        </w:rPr>
      </w:pPr>
    </w:p>
    <w:sectPr w:rsidR="001F1D6F" w:rsidRPr="00444106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181C"/>
    <w:rsid w:val="00030FE0"/>
    <w:rsid w:val="00073CD0"/>
    <w:rsid w:val="001F1D6F"/>
    <w:rsid w:val="0034432B"/>
    <w:rsid w:val="0043186F"/>
    <w:rsid w:val="00444106"/>
    <w:rsid w:val="004474AA"/>
    <w:rsid w:val="00517281"/>
    <w:rsid w:val="005C744F"/>
    <w:rsid w:val="00642BBD"/>
    <w:rsid w:val="006F52B2"/>
    <w:rsid w:val="0079350E"/>
    <w:rsid w:val="009323E3"/>
    <w:rsid w:val="009360A0"/>
    <w:rsid w:val="00960435"/>
    <w:rsid w:val="009D5AAE"/>
    <w:rsid w:val="009E153D"/>
    <w:rsid w:val="00AA64C5"/>
    <w:rsid w:val="00B7706B"/>
    <w:rsid w:val="00C815ED"/>
    <w:rsid w:val="00D2181C"/>
    <w:rsid w:val="00D97397"/>
    <w:rsid w:val="00DD3FE8"/>
    <w:rsid w:val="00FA138A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4781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2012-01-03T01:37:00Z</dcterms:created>
  <dcterms:modified xsi:type="dcterms:W3CDTF">2012-01-10T07:50:00Z</dcterms:modified>
</cp:coreProperties>
</file>