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06D" w:rsidRDefault="00E85B5A" w:rsidP="00EB0690">
      <w:pPr>
        <w:bidi/>
        <w:spacing w:line="240" w:lineRule="auto"/>
        <w:ind w:left="237" w:right="142"/>
        <w:jc w:val="center"/>
        <w:rPr>
          <w:rFonts w:cs="Zar"/>
          <w:b/>
          <w:bCs/>
          <w:sz w:val="26"/>
          <w:szCs w:val="26"/>
          <w:rtl/>
          <w:lang w:bidi="fa-IR"/>
        </w:rPr>
      </w:pPr>
      <w:r w:rsidRPr="001B3E8B">
        <w:rPr>
          <w:rFonts w:cs="Zar" w:hint="cs"/>
          <w:b/>
          <w:bCs/>
          <w:sz w:val="26"/>
          <w:szCs w:val="26"/>
          <w:rtl/>
          <w:lang w:bidi="fa-IR"/>
        </w:rPr>
        <w:t xml:space="preserve">بررسي </w:t>
      </w:r>
      <w:r w:rsidR="0084606D" w:rsidRPr="001B3E8B">
        <w:rPr>
          <w:rFonts w:cs="Zar" w:hint="cs"/>
          <w:b/>
          <w:bCs/>
          <w:sz w:val="26"/>
          <w:szCs w:val="26"/>
          <w:rtl/>
          <w:lang w:bidi="fa-IR"/>
        </w:rPr>
        <w:t>رفتار هم نوا</w:t>
      </w:r>
      <w:r w:rsidR="0029181C" w:rsidRPr="001B3E8B">
        <w:rPr>
          <w:rFonts w:cs="Zar" w:hint="cs"/>
          <w:b/>
          <w:bCs/>
          <w:sz w:val="26"/>
          <w:szCs w:val="26"/>
          <w:rtl/>
          <w:lang w:bidi="fa-IR"/>
        </w:rPr>
        <w:t>يي</w:t>
      </w:r>
      <w:r w:rsidR="0084606D" w:rsidRPr="001B3E8B">
        <w:rPr>
          <w:rFonts w:cs="Zar" w:hint="cs"/>
          <w:b/>
          <w:bCs/>
          <w:sz w:val="26"/>
          <w:szCs w:val="26"/>
          <w:rtl/>
          <w:lang w:bidi="fa-IR"/>
        </w:rPr>
        <w:t xml:space="preserve"> مصرف کنندگان در شبکه ها</w:t>
      </w:r>
      <w:r w:rsidR="0029181C" w:rsidRPr="001B3E8B">
        <w:rPr>
          <w:rFonts w:cs="Zar" w:hint="cs"/>
          <w:b/>
          <w:bCs/>
          <w:sz w:val="26"/>
          <w:szCs w:val="26"/>
          <w:rtl/>
          <w:lang w:bidi="fa-IR"/>
        </w:rPr>
        <w:t>ي</w:t>
      </w:r>
      <w:r w:rsidR="0084606D" w:rsidRPr="001B3E8B">
        <w:rPr>
          <w:rFonts w:cs="Zar" w:hint="cs"/>
          <w:b/>
          <w:bCs/>
          <w:sz w:val="26"/>
          <w:szCs w:val="26"/>
          <w:rtl/>
          <w:lang w:bidi="fa-IR"/>
        </w:rPr>
        <w:t xml:space="preserve"> مجاز</w:t>
      </w:r>
      <w:r w:rsidR="0029181C" w:rsidRPr="001B3E8B">
        <w:rPr>
          <w:rFonts w:cs="Zar" w:hint="cs"/>
          <w:b/>
          <w:bCs/>
          <w:sz w:val="26"/>
          <w:szCs w:val="26"/>
          <w:rtl/>
          <w:lang w:bidi="fa-IR"/>
        </w:rPr>
        <w:t>ي</w:t>
      </w:r>
    </w:p>
    <w:p w:rsidR="00935531" w:rsidRDefault="00935531" w:rsidP="00935531">
      <w:pPr>
        <w:bidi/>
        <w:spacing w:line="240" w:lineRule="auto"/>
        <w:ind w:left="237" w:right="142"/>
        <w:jc w:val="center"/>
        <w:rPr>
          <w:rFonts w:cs="Zar"/>
          <w:sz w:val="26"/>
          <w:szCs w:val="26"/>
          <w:rtl/>
          <w:lang w:bidi="fa-IR"/>
        </w:rPr>
      </w:pPr>
      <w:r w:rsidRPr="00935531">
        <w:rPr>
          <w:rFonts w:cs="Zar" w:hint="cs"/>
          <w:b/>
          <w:bCs/>
          <w:sz w:val="26"/>
          <w:szCs w:val="26"/>
          <w:rtl/>
          <w:lang w:bidi="fa-IR"/>
        </w:rPr>
        <w:t>بهرام رنجبریان</w:t>
      </w:r>
      <w:r w:rsidRPr="00935531">
        <w:rPr>
          <w:rFonts w:cs="Zar" w:hint="cs"/>
          <w:sz w:val="26"/>
          <w:szCs w:val="26"/>
          <w:rtl/>
          <w:lang w:bidi="fa-IR"/>
        </w:rPr>
        <w:t>: استاد، مدیریت بازارایابی، دانشگاه اصفهان ، عضو هیات علمی دانشکده اقتصاد و علوم اداری</w:t>
      </w:r>
    </w:p>
    <w:p w:rsidR="00935531" w:rsidRPr="00935531" w:rsidRDefault="00935531" w:rsidP="00935531">
      <w:pPr>
        <w:bidi/>
        <w:spacing w:line="240" w:lineRule="auto"/>
        <w:ind w:left="237" w:right="142"/>
        <w:jc w:val="center"/>
        <w:rPr>
          <w:rFonts w:cs="Zar"/>
          <w:sz w:val="26"/>
          <w:szCs w:val="26"/>
          <w:rtl/>
          <w:lang w:bidi="fa-IR"/>
        </w:rPr>
      </w:pPr>
      <w:r>
        <w:rPr>
          <w:rFonts w:cs="Zar" w:hint="cs"/>
          <w:sz w:val="26"/>
          <w:szCs w:val="26"/>
          <w:rtl/>
          <w:lang w:bidi="fa-IR"/>
        </w:rPr>
        <w:t xml:space="preserve">دانشگاه </w:t>
      </w:r>
      <w:r w:rsidRPr="00935531">
        <w:rPr>
          <w:rFonts w:cs="Zar" w:hint="cs"/>
          <w:sz w:val="26"/>
          <w:szCs w:val="26"/>
          <w:rtl/>
          <w:lang w:bidi="fa-IR"/>
        </w:rPr>
        <w:t xml:space="preserve">اصفهان، دانشکده علوم اداری </w:t>
      </w:r>
      <w:r>
        <w:rPr>
          <w:rFonts w:cs="Zar" w:hint="cs"/>
          <w:sz w:val="26"/>
          <w:szCs w:val="26"/>
          <w:rtl/>
          <w:lang w:bidi="fa-IR"/>
        </w:rPr>
        <w:t xml:space="preserve">و </w:t>
      </w:r>
      <w:r w:rsidRPr="00935531">
        <w:rPr>
          <w:rFonts w:cs="Zar" w:hint="cs"/>
          <w:sz w:val="26"/>
          <w:szCs w:val="26"/>
          <w:rtl/>
          <w:lang w:bidi="fa-IR"/>
        </w:rPr>
        <w:t xml:space="preserve">اقتصاد </w:t>
      </w:r>
    </w:p>
    <w:p w:rsidR="00935531" w:rsidRDefault="00935531" w:rsidP="00935531">
      <w:pPr>
        <w:bidi/>
        <w:spacing w:line="240" w:lineRule="auto"/>
        <w:ind w:left="237" w:right="142"/>
        <w:jc w:val="center"/>
        <w:rPr>
          <w:rFonts w:cs="Zar"/>
          <w:b/>
          <w:bCs/>
          <w:sz w:val="26"/>
          <w:szCs w:val="26"/>
          <w:rtl/>
          <w:lang w:bidi="fa-IR"/>
        </w:rPr>
      </w:pPr>
      <w:r>
        <w:rPr>
          <w:rFonts w:cs="Zar" w:hint="cs"/>
          <w:b/>
          <w:bCs/>
          <w:sz w:val="26"/>
          <w:szCs w:val="26"/>
          <w:rtl/>
          <w:lang w:bidi="fa-IR"/>
        </w:rPr>
        <w:t>09131130586</w:t>
      </w:r>
    </w:p>
    <w:p w:rsidR="00D13D82" w:rsidRPr="00D13D82" w:rsidRDefault="00CF3368" w:rsidP="00D13D82">
      <w:pPr>
        <w:bidi/>
        <w:spacing w:line="240" w:lineRule="auto"/>
        <w:ind w:left="237" w:right="142"/>
        <w:jc w:val="center"/>
        <w:rPr>
          <w:rFonts w:cs="Zar"/>
          <w:sz w:val="26"/>
          <w:szCs w:val="26"/>
          <w:rtl/>
          <w:lang w:bidi="fa-IR"/>
        </w:rPr>
      </w:pPr>
      <w:hyperlink r:id="rId8" w:history="1">
        <w:r w:rsidR="00D13D82" w:rsidRPr="00D13D82">
          <w:rPr>
            <w:rStyle w:val="Hyperlink"/>
            <w:rFonts w:cs="Zar"/>
            <w:sz w:val="26"/>
            <w:szCs w:val="26"/>
            <w:lang w:bidi="fa-IR"/>
          </w:rPr>
          <w:t>Bahram1r@yahoo.com</w:t>
        </w:r>
      </w:hyperlink>
      <w:r w:rsidR="00D13D82" w:rsidRPr="00D13D82">
        <w:rPr>
          <w:rFonts w:cs="Zar"/>
          <w:sz w:val="26"/>
          <w:szCs w:val="26"/>
          <w:lang w:bidi="fa-IR"/>
        </w:rPr>
        <w:t xml:space="preserve"> </w:t>
      </w:r>
    </w:p>
    <w:p w:rsidR="00564DFF" w:rsidRPr="001B3E8B" w:rsidRDefault="00D052F2" w:rsidP="00935531">
      <w:pPr>
        <w:bidi/>
        <w:spacing w:line="240" w:lineRule="auto"/>
        <w:ind w:left="237" w:right="142"/>
        <w:jc w:val="center"/>
        <w:rPr>
          <w:rFonts w:cs="Zar"/>
          <w:sz w:val="26"/>
          <w:szCs w:val="26"/>
          <w:rtl/>
        </w:rPr>
      </w:pPr>
      <w:r w:rsidRPr="001B3E8B">
        <w:rPr>
          <w:rFonts w:cs="Zar" w:hint="cs"/>
          <w:b/>
          <w:bCs/>
          <w:sz w:val="26"/>
          <w:szCs w:val="26"/>
          <w:rtl/>
        </w:rPr>
        <w:t>ادر</w:t>
      </w:r>
      <w:r w:rsidR="0029181C" w:rsidRPr="001B3E8B">
        <w:rPr>
          <w:rFonts w:cs="Zar" w:hint="cs"/>
          <w:b/>
          <w:bCs/>
          <w:sz w:val="26"/>
          <w:szCs w:val="26"/>
          <w:rtl/>
        </w:rPr>
        <w:t>ي</w:t>
      </w:r>
      <w:r w:rsidRPr="001B3E8B">
        <w:rPr>
          <w:rFonts w:cs="Zar" w:hint="cs"/>
          <w:b/>
          <w:bCs/>
          <w:sz w:val="26"/>
          <w:szCs w:val="26"/>
          <w:rtl/>
        </w:rPr>
        <w:t>س محمود</w:t>
      </w:r>
      <w:r w:rsidR="0029181C" w:rsidRPr="001B3E8B">
        <w:rPr>
          <w:rFonts w:cs="Zar" w:hint="cs"/>
          <w:b/>
          <w:bCs/>
          <w:sz w:val="26"/>
          <w:szCs w:val="26"/>
          <w:rtl/>
        </w:rPr>
        <w:t>ي</w:t>
      </w:r>
      <w:r w:rsidR="00564DFF" w:rsidRPr="001B3E8B">
        <w:rPr>
          <w:rFonts w:cs="Zar" w:hint="cs"/>
          <w:sz w:val="26"/>
          <w:szCs w:val="26"/>
          <w:vertAlign w:val="superscript"/>
          <w:rtl/>
        </w:rPr>
        <w:t>*</w:t>
      </w:r>
      <w:r w:rsidRPr="001B3E8B">
        <w:rPr>
          <w:rFonts w:cs="Zar" w:hint="cs"/>
          <w:sz w:val="26"/>
          <w:szCs w:val="26"/>
          <w:rtl/>
        </w:rPr>
        <w:t>: دانشجو</w:t>
      </w:r>
      <w:r w:rsidR="0029181C" w:rsidRPr="001B3E8B">
        <w:rPr>
          <w:rFonts w:cs="Zar" w:hint="cs"/>
          <w:sz w:val="26"/>
          <w:szCs w:val="26"/>
          <w:rtl/>
        </w:rPr>
        <w:t>ي</w:t>
      </w:r>
      <w:r w:rsidRPr="001B3E8B">
        <w:rPr>
          <w:rFonts w:cs="Zar" w:hint="cs"/>
          <w:sz w:val="26"/>
          <w:szCs w:val="26"/>
          <w:rtl/>
        </w:rPr>
        <w:t xml:space="preserve"> دکتر</w:t>
      </w:r>
      <w:r w:rsidR="0029181C" w:rsidRPr="001B3E8B">
        <w:rPr>
          <w:rFonts w:cs="Zar" w:hint="cs"/>
          <w:sz w:val="26"/>
          <w:szCs w:val="26"/>
          <w:rtl/>
        </w:rPr>
        <w:t>ي</w:t>
      </w:r>
      <w:r w:rsidR="00564DFF" w:rsidRPr="001B3E8B">
        <w:rPr>
          <w:rFonts w:cs="Zar" w:hint="cs"/>
          <w:sz w:val="26"/>
          <w:szCs w:val="26"/>
          <w:rtl/>
        </w:rPr>
        <w:t>،</w:t>
      </w:r>
      <w:r w:rsidR="004874CD" w:rsidRPr="001B3E8B">
        <w:rPr>
          <w:rFonts w:cs="Zar" w:hint="cs"/>
          <w:sz w:val="26"/>
          <w:szCs w:val="26"/>
          <w:rtl/>
        </w:rPr>
        <w:t xml:space="preserve"> مد</w:t>
      </w:r>
      <w:r w:rsidR="0029181C" w:rsidRPr="001B3E8B">
        <w:rPr>
          <w:rFonts w:cs="Zar" w:hint="cs"/>
          <w:sz w:val="26"/>
          <w:szCs w:val="26"/>
          <w:rtl/>
        </w:rPr>
        <w:t>ي</w:t>
      </w:r>
      <w:r w:rsidR="004874CD" w:rsidRPr="001B3E8B">
        <w:rPr>
          <w:rFonts w:cs="Zar" w:hint="cs"/>
          <w:sz w:val="26"/>
          <w:szCs w:val="26"/>
          <w:rtl/>
        </w:rPr>
        <w:t>ر</w:t>
      </w:r>
      <w:r w:rsidR="0029181C" w:rsidRPr="001B3E8B">
        <w:rPr>
          <w:rFonts w:cs="Zar" w:hint="cs"/>
          <w:sz w:val="26"/>
          <w:szCs w:val="26"/>
          <w:rtl/>
        </w:rPr>
        <w:t>ي</w:t>
      </w:r>
      <w:r w:rsidR="00935531">
        <w:rPr>
          <w:rFonts w:cs="Zar" w:hint="cs"/>
          <w:sz w:val="26"/>
          <w:szCs w:val="26"/>
          <w:rtl/>
        </w:rPr>
        <w:t>ت بازاریابی</w:t>
      </w:r>
      <w:r w:rsidR="004874CD" w:rsidRPr="001B3E8B">
        <w:rPr>
          <w:rFonts w:cs="Zar" w:hint="cs"/>
          <w:sz w:val="26"/>
          <w:szCs w:val="26"/>
          <w:rtl/>
        </w:rPr>
        <w:t>،</w:t>
      </w:r>
      <w:r w:rsidRPr="001B3E8B">
        <w:rPr>
          <w:rFonts w:cs="Zar" w:hint="cs"/>
          <w:sz w:val="26"/>
          <w:szCs w:val="26"/>
          <w:rtl/>
        </w:rPr>
        <w:t xml:space="preserve"> دانشگاه اصفهان</w:t>
      </w:r>
      <w:r w:rsidR="00935531">
        <w:rPr>
          <w:rFonts w:cs="Zar" w:hint="cs"/>
          <w:sz w:val="26"/>
          <w:szCs w:val="26"/>
          <w:rtl/>
        </w:rPr>
        <w:t xml:space="preserve">، </w:t>
      </w:r>
      <w:r w:rsidR="00935531" w:rsidRPr="00935531">
        <w:rPr>
          <w:rFonts w:cs="Zar" w:hint="cs"/>
          <w:sz w:val="26"/>
          <w:szCs w:val="26"/>
          <w:rtl/>
          <w:lang w:bidi="fa-IR"/>
        </w:rPr>
        <w:t>دانشکده اقتصاد و علوم اداری</w:t>
      </w:r>
    </w:p>
    <w:p w:rsidR="00564DFF" w:rsidRDefault="00D052F2" w:rsidP="00EB0690">
      <w:pPr>
        <w:bidi/>
        <w:spacing w:line="240" w:lineRule="auto"/>
        <w:jc w:val="center"/>
        <w:rPr>
          <w:rFonts w:cs="Zar"/>
          <w:sz w:val="26"/>
          <w:szCs w:val="26"/>
          <w:rtl/>
        </w:rPr>
      </w:pPr>
      <w:r w:rsidRPr="001B3E8B">
        <w:rPr>
          <w:rFonts w:cs="Zar" w:hint="cs"/>
          <w:sz w:val="26"/>
          <w:szCs w:val="26"/>
          <w:rtl/>
        </w:rPr>
        <w:t>اصفهان</w:t>
      </w:r>
    </w:p>
    <w:p w:rsidR="00935531" w:rsidRPr="001B3E8B" w:rsidRDefault="00935531" w:rsidP="00935531">
      <w:pPr>
        <w:bidi/>
        <w:spacing w:line="240" w:lineRule="auto"/>
        <w:jc w:val="center"/>
        <w:rPr>
          <w:rFonts w:cs="Zar"/>
          <w:sz w:val="26"/>
          <w:szCs w:val="26"/>
          <w:rtl/>
        </w:rPr>
      </w:pPr>
      <w:r>
        <w:rPr>
          <w:rFonts w:cs="Zar" w:hint="cs"/>
          <w:sz w:val="26"/>
          <w:szCs w:val="26"/>
          <w:rtl/>
          <w:lang w:bidi="fa-IR"/>
        </w:rPr>
        <w:t xml:space="preserve">دانشگاه </w:t>
      </w:r>
      <w:r w:rsidRPr="00935531">
        <w:rPr>
          <w:rFonts w:cs="Zar" w:hint="cs"/>
          <w:sz w:val="26"/>
          <w:szCs w:val="26"/>
          <w:rtl/>
          <w:lang w:bidi="fa-IR"/>
        </w:rPr>
        <w:t xml:space="preserve">اصفهان، دانشکده علوم اداری </w:t>
      </w:r>
      <w:r>
        <w:rPr>
          <w:rFonts w:cs="Zar" w:hint="cs"/>
          <w:sz w:val="26"/>
          <w:szCs w:val="26"/>
          <w:rtl/>
          <w:lang w:bidi="fa-IR"/>
        </w:rPr>
        <w:t xml:space="preserve">و </w:t>
      </w:r>
      <w:r w:rsidRPr="00935531">
        <w:rPr>
          <w:rFonts w:cs="Zar" w:hint="cs"/>
          <w:sz w:val="26"/>
          <w:szCs w:val="26"/>
          <w:rtl/>
          <w:lang w:bidi="fa-IR"/>
        </w:rPr>
        <w:t>اقتصاد</w:t>
      </w:r>
    </w:p>
    <w:p w:rsidR="00564DFF" w:rsidRDefault="00D052F2" w:rsidP="00EB0690">
      <w:pPr>
        <w:bidi/>
        <w:spacing w:line="240" w:lineRule="auto"/>
        <w:jc w:val="center"/>
        <w:rPr>
          <w:rFonts w:cs="Zar"/>
          <w:sz w:val="26"/>
          <w:szCs w:val="26"/>
          <w:rtl/>
        </w:rPr>
      </w:pPr>
      <w:r w:rsidRPr="001B3E8B">
        <w:rPr>
          <w:rFonts w:cs="Zar" w:hint="cs"/>
          <w:sz w:val="26"/>
          <w:szCs w:val="26"/>
          <w:rtl/>
        </w:rPr>
        <w:t>09163101176</w:t>
      </w:r>
      <w:r w:rsidR="00564DFF" w:rsidRPr="001B3E8B">
        <w:rPr>
          <w:rFonts w:cs="Zar" w:hint="cs"/>
          <w:sz w:val="26"/>
          <w:szCs w:val="26"/>
          <w:rtl/>
        </w:rPr>
        <w:t>- 06113330018</w:t>
      </w:r>
    </w:p>
    <w:p w:rsidR="00D13D82" w:rsidRPr="001B3E8B" w:rsidRDefault="00CF3368" w:rsidP="00D13D82">
      <w:pPr>
        <w:bidi/>
        <w:spacing w:line="240" w:lineRule="auto"/>
        <w:jc w:val="center"/>
        <w:rPr>
          <w:rFonts w:cs="Zar"/>
          <w:sz w:val="26"/>
          <w:szCs w:val="26"/>
        </w:rPr>
      </w:pPr>
      <w:hyperlink r:id="rId9" w:history="1">
        <w:r w:rsidR="00D13D82" w:rsidRPr="005D0734">
          <w:rPr>
            <w:rStyle w:val="Hyperlink"/>
            <w:rFonts w:cs="Zar"/>
            <w:sz w:val="26"/>
            <w:szCs w:val="26"/>
          </w:rPr>
          <w:t>Mahmoudi.Edris@yahoo.com</w:t>
        </w:r>
      </w:hyperlink>
      <w:r w:rsidR="00D13D82">
        <w:rPr>
          <w:rFonts w:cs="Zar"/>
          <w:sz w:val="26"/>
          <w:szCs w:val="26"/>
        </w:rPr>
        <w:t xml:space="preserve"> </w:t>
      </w:r>
    </w:p>
    <w:p w:rsidR="00B85841" w:rsidRPr="001B3E8B" w:rsidRDefault="00B85841" w:rsidP="00EB0690">
      <w:pPr>
        <w:bidi/>
        <w:spacing w:line="240" w:lineRule="auto"/>
        <w:jc w:val="center"/>
        <w:rPr>
          <w:rFonts w:cs="Zar"/>
          <w:sz w:val="26"/>
          <w:szCs w:val="26"/>
          <w:rtl/>
        </w:rPr>
      </w:pPr>
      <w:r w:rsidRPr="001B3E8B">
        <w:rPr>
          <w:rFonts w:cs="Zar" w:hint="cs"/>
          <w:b/>
          <w:bCs/>
          <w:sz w:val="26"/>
          <w:szCs w:val="26"/>
          <w:rtl/>
        </w:rPr>
        <w:t>فروز جعفر</w:t>
      </w:r>
      <w:r w:rsidR="0029181C" w:rsidRPr="001B3E8B">
        <w:rPr>
          <w:rFonts w:cs="Zar" w:hint="cs"/>
          <w:b/>
          <w:bCs/>
          <w:sz w:val="26"/>
          <w:szCs w:val="26"/>
          <w:rtl/>
        </w:rPr>
        <w:t>ي</w:t>
      </w:r>
      <w:r w:rsidRPr="001B3E8B">
        <w:rPr>
          <w:rFonts w:cs="Zar" w:hint="cs"/>
          <w:b/>
          <w:bCs/>
          <w:sz w:val="26"/>
          <w:szCs w:val="26"/>
          <w:rtl/>
        </w:rPr>
        <w:t xml:space="preserve"> زاده</w:t>
      </w:r>
      <w:r w:rsidRPr="001B3E8B">
        <w:rPr>
          <w:rFonts w:cs="Zar" w:hint="cs"/>
          <w:sz w:val="26"/>
          <w:szCs w:val="26"/>
          <w:rtl/>
        </w:rPr>
        <w:t>: کارشناس ارشد، مد</w:t>
      </w:r>
      <w:r w:rsidR="0029181C" w:rsidRPr="001B3E8B">
        <w:rPr>
          <w:rFonts w:cs="Zar" w:hint="cs"/>
          <w:sz w:val="26"/>
          <w:szCs w:val="26"/>
          <w:rtl/>
        </w:rPr>
        <w:t>ي</w:t>
      </w:r>
      <w:r w:rsidRPr="001B3E8B">
        <w:rPr>
          <w:rFonts w:cs="Zar" w:hint="cs"/>
          <w:sz w:val="26"/>
          <w:szCs w:val="26"/>
          <w:rtl/>
        </w:rPr>
        <w:t>ر</w:t>
      </w:r>
      <w:r w:rsidR="0029181C" w:rsidRPr="001B3E8B">
        <w:rPr>
          <w:rFonts w:cs="Zar" w:hint="cs"/>
          <w:sz w:val="26"/>
          <w:szCs w:val="26"/>
          <w:rtl/>
        </w:rPr>
        <w:t>ي</w:t>
      </w:r>
      <w:r w:rsidRPr="001B3E8B">
        <w:rPr>
          <w:rFonts w:cs="Zar" w:hint="cs"/>
          <w:sz w:val="26"/>
          <w:szCs w:val="26"/>
          <w:rtl/>
        </w:rPr>
        <w:t>ت بازرگان</w:t>
      </w:r>
      <w:r w:rsidR="0029181C" w:rsidRPr="001B3E8B">
        <w:rPr>
          <w:rFonts w:cs="Zar" w:hint="cs"/>
          <w:sz w:val="26"/>
          <w:szCs w:val="26"/>
          <w:rtl/>
        </w:rPr>
        <w:t>ي</w:t>
      </w:r>
      <w:r w:rsidRPr="001B3E8B">
        <w:rPr>
          <w:rFonts w:cs="Zar" w:hint="cs"/>
          <w:sz w:val="26"/>
          <w:szCs w:val="26"/>
          <w:rtl/>
        </w:rPr>
        <w:t xml:space="preserve"> گرا</w:t>
      </w:r>
      <w:r w:rsidR="0029181C" w:rsidRPr="001B3E8B">
        <w:rPr>
          <w:rFonts w:cs="Zar" w:hint="cs"/>
          <w:sz w:val="26"/>
          <w:szCs w:val="26"/>
          <w:rtl/>
        </w:rPr>
        <w:t>ي</w:t>
      </w:r>
      <w:r w:rsidRPr="001B3E8B">
        <w:rPr>
          <w:rFonts w:cs="Zar" w:hint="cs"/>
          <w:sz w:val="26"/>
          <w:szCs w:val="26"/>
          <w:rtl/>
        </w:rPr>
        <w:t>ش بازار</w:t>
      </w:r>
      <w:r w:rsidR="0029181C" w:rsidRPr="001B3E8B">
        <w:rPr>
          <w:rFonts w:cs="Zar" w:hint="cs"/>
          <w:sz w:val="26"/>
          <w:szCs w:val="26"/>
          <w:rtl/>
        </w:rPr>
        <w:t>ي</w:t>
      </w:r>
      <w:r w:rsidRPr="001B3E8B">
        <w:rPr>
          <w:rFonts w:cs="Zar" w:hint="cs"/>
          <w:sz w:val="26"/>
          <w:szCs w:val="26"/>
          <w:rtl/>
        </w:rPr>
        <w:t>اب</w:t>
      </w:r>
      <w:r w:rsidR="0029181C" w:rsidRPr="001B3E8B">
        <w:rPr>
          <w:rFonts w:cs="Zar" w:hint="cs"/>
          <w:sz w:val="26"/>
          <w:szCs w:val="26"/>
          <w:rtl/>
        </w:rPr>
        <w:t>ي</w:t>
      </w:r>
      <w:r w:rsidRPr="001B3E8B">
        <w:rPr>
          <w:rFonts w:cs="Zar" w:hint="cs"/>
          <w:sz w:val="26"/>
          <w:szCs w:val="26"/>
          <w:rtl/>
        </w:rPr>
        <w:t>، دانشگاه شه</w:t>
      </w:r>
      <w:r w:rsidR="0029181C" w:rsidRPr="001B3E8B">
        <w:rPr>
          <w:rFonts w:cs="Zar" w:hint="cs"/>
          <w:sz w:val="26"/>
          <w:szCs w:val="26"/>
          <w:rtl/>
        </w:rPr>
        <w:t>ي</w:t>
      </w:r>
      <w:r w:rsidRPr="001B3E8B">
        <w:rPr>
          <w:rFonts w:cs="Zar" w:hint="cs"/>
          <w:sz w:val="26"/>
          <w:szCs w:val="26"/>
          <w:rtl/>
        </w:rPr>
        <w:t>د چمران اهواز</w:t>
      </w:r>
    </w:p>
    <w:p w:rsidR="00B85841" w:rsidRPr="001B3E8B" w:rsidRDefault="00B85841" w:rsidP="00EB0690">
      <w:pPr>
        <w:bidi/>
        <w:spacing w:line="240" w:lineRule="auto"/>
        <w:jc w:val="center"/>
        <w:rPr>
          <w:rFonts w:cs="Zar"/>
          <w:sz w:val="26"/>
          <w:szCs w:val="26"/>
          <w:rtl/>
        </w:rPr>
      </w:pPr>
      <w:r w:rsidRPr="001B3E8B">
        <w:rPr>
          <w:rFonts w:cs="Zar" w:hint="cs"/>
          <w:sz w:val="26"/>
          <w:szCs w:val="26"/>
          <w:rtl/>
        </w:rPr>
        <w:t>اهواز، بلوار گلستان، دانشگاه شه</w:t>
      </w:r>
      <w:r w:rsidR="0029181C" w:rsidRPr="001B3E8B">
        <w:rPr>
          <w:rFonts w:cs="Zar" w:hint="cs"/>
          <w:sz w:val="26"/>
          <w:szCs w:val="26"/>
          <w:rtl/>
        </w:rPr>
        <w:t>ي</w:t>
      </w:r>
      <w:r w:rsidRPr="001B3E8B">
        <w:rPr>
          <w:rFonts w:cs="Zar" w:hint="cs"/>
          <w:sz w:val="26"/>
          <w:szCs w:val="26"/>
          <w:rtl/>
        </w:rPr>
        <w:t>د چمران اهواز، دانشکده اقتصاد و علوم اجتماع</w:t>
      </w:r>
      <w:r w:rsidR="0029181C" w:rsidRPr="001B3E8B">
        <w:rPr>
          <w:rFonts w:cs="Zar" w:hint="cs"/>
          <w:sz w:val="26"/>
          <w:szCs w:val="26"/>
          <w:rtl/>
        </w:rPr>
        <w:t>ي</w:t>
      </w:r>
      <w:r w:rsidRPr="001B3E8B">
        <w:rPr>
          <w:rFonts w:cs="Zar" w:hint="cs"/>
          <w:sz w:val="26"/>
          <w:szCs w:val="26"/>
          <w:rtl/>
        </w:rPr>
        <w:t>، گروه مد</w:t>
      </w:r>
      <w:r w:rsidR="0029181C" w:rsidRPr="001B3E8B">
        <w:rPr>
          <w:rFonts w:cs="Zar" w:hint="cs"/>
          <w:sz w:val="26"/>
          <w:szCs w:val="26"/>
          <w:rtl/>
        </w:rPr>
        <w:t>ي</w:t>
      </w:r>
      <w:r w:rsidRPr="001B3E8B">
        <w:rPr>
          <w:rFonts w:cs="Zar" w:hint="cs"/>
          <w:sz w:val="26"/>
          <w:szCs w:val="26"/>
          <w:rtl/>
        </w:rPr>
        <w:t>ر</w:t>
      </w:r>
      <w:r w:rsidR="0029181C" w:rsidRPr="001B3E8B">
        <w:rPr>
          <w:rFonts w:cs="Zar" w:hint="cs"/>
          <w:sz w:val="26"/>
          <w:szCs w:val="26"/>
          <w:rtl/>
        </w:rPr>
        <w:t>ي</w:t>
      </w:r>
      <w:r w:rsidRPr="001B3E8B">
        <w:rPr>
          <w:rFonts w:cs="Zar" w:hint="cs"/>
          <w:sz w:val="26"/>
          <w:szCs w:val="26"/>
          <w:rtl/>
        </w:rPr>
        <w:t>ت</w:t>
      </w:r>
    </w:p>
    <w:p w:rsidR="00B85841" w:rsidRPr="001B3E8B" w:rsidRDefault="00B85841" w:rsidP="00EB0690">
      <w:pPr>
        <w:bidi/>
        <w:spacing w:line="240" w:lineRule="auto"/>
        <w:jc w:val="center"/>
        <w:rPr>
          <w:rFonts w:cs="Zar"/>
          <w:sz w:val="26"/>
          <w:szCs w:val="26"/>
          <w:rtl/>
          <w:lang w:bidi="fa-IR"/>
        </w:rPr>
      </w:pPr>
      <w:r w:rsidRPr="001B3E8B">
        <w:rPr>
          <w:rFonts w:cs="Zar" w:hint="cs"/>
          <w:sz w:val="26"/>
          <w:szCs w:val="26"/>
          <w:rtl/>
        </w:rPr>
        <w:t>09166080385-06113330018</w:t>
      </w:r>
    </w:p>
    <w:p w:rsidR="00B85841" w:rsidRPr="001B3E8B" w:rsidRDefault="00CF3368" w:rsidP="00EB0690">
      <w:pPr>
        <w:spacing w:line="240" w:lineRule="auto"/>
        <w:ind w:left="237" w:right="142"/>
        <w:jc w:val="center"/>
        <w:rPr>
          <w:rFonts w:ascii="Times" w:hAnsi="Times" w:cs="Zar"/>
          <w:sz w:val="26"/>
          <w:szCs w:val="26"/>
          <w:lang w:bidi="fa-IR"/>
        </w:rPr>
      </w:pPr>
      <w:hyperlink r:id="rId10" w:history="1">
        <w:r w:rsidR="007C2B3A" w:rsidRPr="001B3E8B">
          <w:rPr>
            <w:rStyle w:val="Hyperlink"/>
            <w:rFonts w:ascii="Times" w:hAnsi="Times" w:cs="Zar"/>
            <w:sz w:val="26"/>
            <w:szCs w:val="26"/>
            <w:lang w:bidi="fa-IR"/>
          </w:rPr>
          <w:t>Jafaryzadeh_f@yahoo.com</w:t>
        </w:r>
      </w:hyperlink>
      <w:r w:rsidR="007C2B3A" w:rsidRPr="001B3E8B">
        <w:rPr>
          <w:rFonts w:ascii="Times" w:hAnsi="Times" w:cs="Zar"/>
          <w:sz w:val="26"/>
          <w:szCs w:val="26"/>
          <w:lang w:bidi="fa-IR"/>
        </w:rPr>
        <w:t xml:space="preserve"> </w:t>
      </w:r>
    </w:p>
    <w:p w:rsidR="00564DFF" w:rsidRPr="001B3E8B" w:rsidRDefault="00564DFF" w:rsidP="00EB0690">
      <w:pPr>
        <w:bidi/>
        <w:spacing w:line="240" w:lineRule="auto"/>
        <w:jc w:val="center"/>
        <w:rPr>
          <w:rFonts w:cs="Zar"/>
          <w:sz w:val="26"/>
          <w:szCs w:val="26"/>
          <w:rtl/>
        </w:rPr>
      </w:pPr>
      <w:r w:rsidRPr="001B3E8B">
        <w:rPr>
          <w:rFonts w:cs="Zar" w:hint="cs"/>
          <w:b/>
          <w:bCs/>
          <w:sz w:val="26"/>
          <w:szCs w:val="26"/>
          <w:rtl/>
        </w:rPr>
        <w:t>محسن هوشمند</w:t>
      </w:r>
      <w:r w:rsidRPr="001B3E8B">
        <w:rPr>
          <w:rFonts w:cs="Zar" w:hint="cs"/>
          <w:sz w:val="26"/>
          <w:szCs w:val="26"/>
          <w:rtl/>
        </w:rPr>
        <w:t>: کارشناس ارشد، مد</w:t>
      </w:r>
      <w:r w:rsidR="0029181C" w:rsidRPr="001B3E8B">
        <w:rPr>
          <w:rFonts w:cs="Zar" w:hint="cs"/>
          <w:sz w:val="26"/>
          <w:szCs w:val="26"/>
          <w:rtl/>
        </w:rPr>
        <w:t>ي</w:t>
      </w:r>
      <w:r w:rsidRPr="001B3E8B">
        <w:rPr>
          <w:rFonts w:cs="Zar" w:hint="cs"/>
          <w:sz w:val="26"/>
          <w:szCs w:val="26"/>
          <w:rtl/>
        </w:rPr>
        <w:t>ر</w:t>
      </w:r>
      <w:r w:rsidR="0029181C" w:rsidRPr="001B3E8B">
        <w:rPr>
          <w:rFonts w:cs="Zar" w:hint="cs"/>
          <w:sz w:val="26"/>
          <w:szCs w:val="26"/>
          <w:rtl/>
        </w:rPr>
        <w:t>ي</w:t>
      </w:r>
      <w:r w:rsidRPr="001B3E8B">
        <w:rPr>
          <w:rFonts w:cs="Zar" w:hint="cs"/>
          <w:sz w:val="26"/>
          <w:szCs w:val="26"/>
          <w:rtl/>
        </w:rPr>
        <w:t>ت بازرگان</w:t>
      </w:r>
      <w:r w:rsidR="0029181C" w:rsidRPr="001B3E8B">
        <w:rPr>
          <w:rFonts w:cs="Zar" w:hint="cs"/>
          <w:sz w:val="26"/>
          <w:szCs w:val="26"/>
          <w:rtl/>
        </w:rPr>
        <w:t>ي</w:t>
      </w:r>
      <w:r w:rsidRPr="001B3E8B">
        <w:rPr>
          <w:rFonts w:cs="Zar" w:hint="cs"/>
          <w:sz w:val="26"/>
          <w:szCs w:val="26"/>
          <w:rtl/>
        </w:rPr>
        <w:t xml:space="preserve"> گرا</w:t>
      </w:r>
      <w:r w:rsidR="0029181C" w:rsidRPr="001B3E8B">
        <w:rPr>
          <w:rFonts w:cs="Zar" w:hint="cs"/>
          <w:sz w:val="26"/>
          <w:szCs w:val="26"/>
          <w:rtl/>
        </w:rPr>
        <w:t>ي</w:t>
      </w:r>
      <w:r w:rsidRPr="001B3E8B">
        <w:rPr>
          <w:rFonts w:cs="Zar" w:hint="cs"/>
          <w:sz w:val="26"/>
          <w:szCs w:val="26"/>
          <w:rtl/>
        </w:rPr>
        <w:t>ش بازار</w:t>
      </w:r>
      <w:r w:rsidR="0029181C" w:rsidRPr="001B3E8B">
        <w:rPr>
          <w:rFonts w:cs="Zar" w:hint="cs"/>
          <w:sz w:val="26"/>
          <w:szCs w:val="26"/>
          <w:rtl/>
        </w:rPr>
        <w:t>ي</w:t>
      </w:r>
      <w:r w:rsidRPr="001B3E8B">
        <w:rPr>
          <w:rFonts w:cs="Zar" w:hint="cs"/>
          <w:sz w:val="26"/>
          <w:szCs w:val="26"/>
          <w:rtl/>
        </w:rPr>
        <w:t>اب</w:t>
      </w:r>
      <w:r w:rsidR="0029181C" w:rsidRPr="001B3E8B">
        <w:rPr>
          <w:rFonts w:cs="Zar" w:hint="cs"/>
          <w:sz w:val="26"/>
          <w:szCs w:val="26"/>
          <w:rtl/>
        </w:rPr>
        <w:t>ي</w:t>
      </w:r>
      <w:r w:rsidRPr="001B3E8B">
        <w:rPr>
          <w:rFonts w:cs="Zar" w:hint="cs"/>
          <w:sz w:val="26"/>
          <w:szCs w:val="26"/>
          <w:rtl/>
        </w:rPr>
        <w:t>، دانشگاه شه</w:t>
      </w:r>
      <w:r w:rsidR="0029181C" w:rsidRPr="001B3E8B">
        <w:rPr>
          <w:rFonts w:cs="Zar" w:hint="cs"/>
          <w:sz w:val="26"/>
          <w:szCs w:val="26"/>
          <w:rtl/>
        </w:rPr>
        <w:t>ي</w:t>
      </w:r>
      <w:r w:rsidRPr="001B3E8B">
        <w:rPr>
          <w:rFonts w:cs="Zar" w:hint="cs"/>
          <w:sz w:val="26"/>
          <w:szCs w:val="26"/>
          <w:rtl/>
        </w:rPr>
        <w:t>د چمران اهواز</w:t>
      </w:r>
    </w:p>
    <w:p w:rsidR="00564DFF" w:rsidRPr="001B3E8B" w:rsidRDefault="00564DFF" w:rsidP="00EB0690">
      <w:pPr>
        <w:bidi/>
        <w:spacing w:line="240" w:lineRule="auto"/>
        <w:jc w:val="center"/>
        <w:rPr>
          <w:rFonts w:cs="Zar"/>
          <w:sz w:val="26"/>
          <w:szCs w:val="26"/>
          <w:rtl/>
        </w:rPr>
      </w:pPr>
      <w:r w:rsidRPr="001B3E8B">
        <w:rPr>
          <w:rFonts w:cs="Zar" w:hint="cs"/>
          <w:sz w:val="26"/>
          <w:szCs w:val="26"/>
          <w:rtl/>
        </w:rPr>
        <w:t>اهواز، بلوار گلستان، دانشگاه شه</w:t>
      </w:r>
      <w:r w:rsidR="0029181C" w:rsidRPr="001B3E8B">
        <w:rPr>
          <w:rFonts w:cs="Zar" w:hint="cs"/>
          <w:sz w:val="26"/>
          <w:szCs w:val="26"/>
          <w:rtl/>
        </w:rPr>
        <w:t>ي</w:t>
      </w:r>
      <w:r w:rsidRPr="001B3E8B">
        <w:rPr>
          <w:rFonts w:cs="Zar" w:hint="cs"/>
          <w:sz w:val="26"/>
          <w:szCs w:val="26"/>
          <w:rtl/>
        </w:rPr>
        <w:t>د چمران اهواز، دانشکده اقتصاد و علوم اجتماع</w:t>
      </w:r>
      <w:r w:rsidR="0029181C" w:rsidRPr="001B3E8B">
        <w:rPr>
          <w:rFonts w:cs="Zar" w:hint="cs"/>
          <w:sz w:val="26"/>
          <w:szCs w:val="26"/>
          <w:rtl/>
        </w:rPr>
        <w:t>ي</w:t>
      </w:r>
      <w:r w:rsidRPr="001B3E8B">
        <w:rPr>
          <w:rFonts w:cs="Zar" w:hint="cs"/>
          <w:sz w:val="26"/>
          <w:szCs w:val="26"/>
          <w:rtl/>
        </w:rPr>
        <w:t>، گروه مد</w:t>
      </w:r>
      <w:r w:rsidR="0029181C" w:rsidRPr="001B3E8B">
        <w:rPr>
          <w:rFonts w:cs="Zar" w:hint="cs"/>
          <w:sz w:val="26"/>
          <w:szCs w:val="26"/>
          <w:rtl/>
        </w:rPr>
        <w:t>ي</w:t>
      </w:r>
      <w:r w:rsidRPr="001B3E8B">
        <w:rPr>
          <w:rFonts w:cs="Zar" w:hint="cs"/>
          <w:sz w:val="26"/>
          <w:szCs w:val="26"/>
          <w:rtl/>
        </w:rPr>
        <w:t>ر</w:t>
      </w:r>
      <w:r w:rsidR="0029181C" w:rsidRPr="001B3E8B">
        <w:rPr>
          <w:rFonts w:cs="Zar" w:hint="cs"/>
          <w:sz w:val="26"/>
          <w:szCs w:val="26"/>
          <w:rtl/>
        </w:rPr>
        <w:t>ي</w:t>
      </w:r>
      <w:r w:rsidRPr="001B3E8B">
        <w:rPr>
          <w:rFonts w:cs="Zar" w:hint="cs"/>
          <w:sz w:val="26"/>
          <w:szCs w:val="26"/>
          <w:rtl/>
        </w:rPr>
        <w:t>ت</w:t>
      </w:r>
    </w:p>
    <w:p w:rsidR="00564DFF" w:rsidRPr="001B3E8B" w:rsidRDefault="00564DFF" w:rsidP="00EB0690">
      <w:pPr>
        <w:bidi/>
        <w:spacing w:line="240" w:lineRule="auto"/>
        <w:jc w:val="center"/>
        <w:rPr>
          <w:rFonts w:cs="Zar"/>
          <w:sz w:val="26"/>
          <w:szCs w:val="26"/>
          <w:rtl/>
          <w:lang w:bidi="fa-IR"/>
        </w:rPr>
      </w:pPr>
      <w:r w:rsidRPr="001B3E8B">
        <w:rPr>
          <w:rFonts w:cs="Zar" w:hint="cs"/>
          <w:sz w:val="26"/>
          <w:szCs w:val="26"/>
          <w:rtl/>
        </w:rPr>
        <w:t>09166072260- 06113330018</w:t>
      </w:r>
    </w:p>
    <w:p w:rsidR="001F0EB0" w:rsidRPr="001B3E8B" w:rsidRDefault="00CF3368" w:rsidP="00EB0690">
      <w:pPr>
        <w:spacing w:line="240" w:lineRule="auto"/>
        <w:jc w:val="center"/>
        <w:rPr>
          <w:rFonts w:asciiTheme="majorBidi" w:hAnsiTheme="majorBidi" w:cs="Zar"/>
          <w:sz w:val="26"/>
          <w:szCs w:val="26"/>
          <w:lang w:bidi="fa-IR"/>
        </w:rPr>
      </w:pPr>
      <w:hyperlink r:id="rId11" w:history="1">
        <w:r w:rsidR="007C2B3A" w:rsidRPr="001B3E8B">
          <w:rPr>
            <w:rStyle w:val="Hyperlink"/>
            <w:rFonts w:asciiTheme="majorBidi" w:hAnsiTheme="majorBidi" w:cs="Zar"/>
            <w:sz w:val="26"/>
            <w:szCs w:val="26"/>
          </w:rPr>
          <w:t>Mohsen.h84@gmail.com</w:t>
        </w:r>
      </w:hyperlink>
      <w:r w:rsidR="007C2B3A" w:rsidRPr="001B3E8B">
        <w:rPr>
          <w:rFonts w:asciiTheme="majorBidi" w:hAnsiTheme="majorBidi" w:cs="Zar"/>
          <w:sz w:val="26"/>
          <w:szCs w:val="26"/>
        </w:rPr>
        <w:t xml:space="preserve"> </w:t>
      </w:r>
      <w:r w:rsidR="007C2B3A" w:rsidRPr="001B3E8B">
        <w:rPr>
          <w:rFonts w:asciiTheme="majorBidi" w:hAnsiTheme="majorBidi" w:cs="Zar"/>
          <w:sz w:val="26"/>
          <w:szCs w:val="26"/>
          <w:lang w:bidi="fa-IR"/>
        </w:rPr>
        <w:t xml:space="preserve"> </w:t>
      </w:r>
    </w:p>
    <w:p w:rsidR="00564DFF" w:rsidRPr="001B3E8B" w:rsidRDefault="00564DFF" w:rsidP="00EB0690">
      <w:pPr>
        <w:bidi/>
        <w:spacing w:line="240" w:lineRule="auto"/>
        <w:ind w:left="237" w:right="142"/>
        <w:jc w:val="center"/>
        <w:rPr>
          <w:rFonts w:ascii="Times" w:hAnsi="Times" w:cs="Zar" w:hint="cs"/>
          <w:b/>
          <w:bCs/>
          <w:sz w:val="26"/>
          <w:szCs w:val="26"/>
          <w:rtl/>
          <w:lang w:bidi="fa-IR"/>
        </w:rPr>
      </w:pPr>
    </w:p>
    <w:p w:rsidR="00564DFF" w:rsidRPr="001B3E8B" w:rsidRDefault="00564DFF" w:rsidP="00EB0690">
      <w:pPr>
        <w:bidi/>
        <w:spacing w:line="240" w:lineRule="auto"/>
        <w:ind w:left="237" w:right="142"/>
        <w:jc w:val="center"/>
        <w:rPr>
          <w:rFonts w:ascii="Times" w:hAnsi="Times" w:cs="Zar"/>
          <w:b/>
          <w:bCs/>
          <w:sz w:val="26"/>
          <w:szCs w:val="26"/>
          <w:rtl/>
          <w:lang w:bidi="fa-IR"/>
        </w:rPr>
      </w:pPr>
    </w:p>
    <w:p w:rsidR="00564DFF" w:rsidRPr="001B3E8B" w:rsidRDefault="00564DFF" w:rsidP="00EB0690">
      <w:pPr>
        <w:bidi/>
        <w:spacing w:line="240" w:lineRule="auto"/>
        <w:ind w:left="237" w:right="142"/>
        <w:jc w:val="center"/>
        <w:rPr>
          <w:rFonts w:ascii="Times" w:hAnsi="Times" w:cs="Zar" w:hint="cs"/>
          <w:b/>
          <w:bCs/>
          <w:sz w:val="26"/>
          <w:szCs w:val="26"/>
          <w:rtl/>
          <w:lang w:bidi="fa-IR"/>
        </w:rPr>
      </w:pPr>
    </w:p>
    <w:p w:rsidR="00611D3B" w:rsidRPr="001B3E8B" w:rsidRDefault="00611D3B" w:rsidP="00EB0690">
      <w:pPr>
        <w:bidi/>
        <w:spacing w:line="240" w:lineRule="auto"/>
        <w:ind w:left="237" w:right="142"/>
        <w:jc w:val="center"/>
        <w:rPr>
          <w:rFonts w:ascii="Times" w:hAnsi="Times" w:cs="Zar"/>
          <w:b/>
          <w:bCs/>
          <w:sz w:val="26"/>
          <w:szCs w:val="26"/>
          <w:lang w:bidi="fa-IR"/>
        </w:rPr>
      </w:pPr>
    </w:p>
    <w:p w:rsidR="0084606D" w:rsidRPr="001B3E8B" w:rsidRDefault="0084606D" w:rsidP="00EB0690">
      <w:pPr>
        <w:pStyle w:val="NoSpacing"/>
        <w:bidi w:val="0"/>
        <w:jc w:val="center"/>
        <w:rPr>
          <w:rFonts w:asciiTheme="majorBidi" w:hAnsiTheme="majorBidi" w:cs="Zar"/>
          <w:b/>
          <w:bCs/>
          <w:sz w:val="26"/>
          <w:szCs w:val="26"/>
        </w:rPr>
      </w:pPr>
      <w:r w:rsidRPr="001B3E8B">
        <w:rPr>
          <w:rFonts w:asciiTheme="majorBidi" w:hAnsiTheme="majorBidi" w:cs="Zar"/>
          <w:b/>
          <w:bCs/>
          <w:sz w:val="26"/>
          <w:szCs w:val="26"/>
        </w:rPr>
        <w:lastRenderedPageBreak/>
        <w:t xml:space="preserve">Consumer formity in virtual society </w:t>
      </w:r>
    </w:p>
    <w:p w:rsidR="0084606D" w:rsidRDefault="0084606D" w:rsidP="00EB0690">
      <w:pPr>
        <w:pStyle w:val="NoSpacing"/>
        <w:bidi w:val="0"/>
        <w:jc w:val="center"/>
        <w:rPr>
          <w:rFonts w:asciiTheme="majorBidi" w:hAnsiTheme="majorBidi" w:cs="Zar"/>
          <w:sz w:val="26"/>
          <w:szCs w:val="26"/>
        </w:rPr>
      </w:pPr>
    </w:p>
    <w:p w:rsidR="00935531" w:rsidRDefault="00935531" w:rsidP="00935531">
      <w:pPr>
        <w:pStyle w:val="NoSpacing"/>
        <w:bidi w:val="0"/>
        <w:jc w:val="center"/>
        <w:rPr>
          <w:rFonts w:asciiTheme="majorBidi" w:hAnsiTheme="majorBidi" w:cs="Zar"/>
          <w:sz w:val="26"/>
          <w:szCs w:val="26"/>
        </w:rPr>
      </w:pPr>
      <w:r>
        <w:rPr>
          <w:rFonts w:asciiTheme="majorBidi" w:hAnsiTheme="majorBidi" w:cs="Zar"/>
          <w:sz w:val="26"/>
          <w:szCs w:val="26"/>
        </w:rPr>
        <w:t>Bahram Ranjbarian</w:t>
      </w:r>
    </w:p>
    <w:p w:rsidR="00935531" w:rsidRPr="001B3E8B" w:rsidRDefault="00935531" w:rsidP="00935531">
      <w:pPr>
        <w:pStyle w:val="NoSpacing"/>
        <w:bidi w:val="0"/>
        <w:jc w:val="center"/>
        <w:rPr>
          <w:rFonts w:asciiTheme="majorBidi" w:hAnsiTheme="majorBidi" w:cs="Zar"/>
          <w:sz w:val="26"/>
          <w:szCs w:val="26"/>
        </w:rPr>
      </w:pPr>
      <w:r w:rsidRPr="001B3E8B">
        <w:rPr>
          <w:rFonts w:asciiTheme="majorBidi" w:hAnsiTheme="majorBidi" w:cs="Zar"/>
          <w:sz w:val="26"/>
          <w:szCs w:val="26"/>
          <w:lang w:val="en-GB"/>
        </w:rPr>
        <w:t xml:space="preserve">Faculty of </w:t>
      </w:r>
      <w:r>
        <w:rPr>
          <w:rFonts w:asciiTheme="majorBidi" w:hAnsiTheme="majorBidi" w:cs="Zar"/>
          <w:sz w:val="26"/>
          <w:szCs w:val="26"/>
          <w:lang w:val="en-GB"/>
        </w:rPr>
        <w:t>Administrator and Economy,</w:t>
      </w:r>
      <w:r w:rsidRPr="001B3E8B">
        <w:rPr>
          <w:rFonts w:asciiTheme="majorBidi" w:hAnsiTheme="majorBidi" w:cs="Zar"/>
          <w:sz w:val="26"/>
          <w:szCs w:val="26"/>
          <w:lang w:val="en-GB"/>
        </w:rPr>
        <w:t xml:space="preserve"> Isfahan University</w:t>
      </w:r>
      <w:r w:rsidRPr="001B3E8B">
        <w:rPr>
          <w:rFonts w:asciiTheme="majorBidi" w:hAnsiTheme="majorBidi" w:cs="Zar"/>
          <w:sz w:val="26"/>
          <w:szCs w:val="26"/>
        </w:rPr>
        <w:t>, Isfahan, IRAN</w:t>
      </w:r>
    </w:p>
    <w:p w:rsidR="00935531" w:rsidRDefault="00935531" w:rsidP="00935531">
      <w:pPr>
        <w:pStyle w:val="NoSpacing"/>
        <w:bidi w:val="0"/>
        <w:jc w:val="center"/>
        <w:rPr>
          <w:rFonts w:asciiTheme="majorBidi" w:hAnsiTheme="majorBidi" w:cs="Zar"/>
          <w:sz w:val="26"/>
          <w:szCs w:val="26"/>
        </w:rPr>
      </w:pPr>
      <w:r>
        <w:rPr>
          <w:rFonts w:asciiTheme="majorBidi" w:hAnsiTheme="majorBidi" w:cs="Zar"/>
          <w:sz w:val="26"/>
          <w:szCs w:val="26"/>
        </w:rPr>
        <w:t xml:space="preserve">Professor of marketing, </w:t>
      </w:r>
    </w:p>
    <w:p w:rsidR="00FD7ED8" w:rsidRPr="00D13D82" w:rsidRDefault="00CF3368" w:rsidP="00FD7ED8">
      <w:pPr>
        <w:bidi/>
        <w:spacing w:line="240" w:lineRule="auto"/>
        <w:ind w:left="237" w:right="142"/>
        <w:jc w:val="center"/>
        <w:rPr>
          <w:rFonts w:cs="Zar"/>
          <w:sz w:val="26"/>
          <w:szCs w:val="26"/>
          <w:rtl/>
          <w:lang w:bidi="fa-IR"/>
        </w:rPr>
      </w:pPr>
      <w:hyperlink r:id="rId12" w:history="1">
        <w:r w:rsidR="00FD7ED8" w:rsidRPr="00D13D82">
          <w:rPr>
            <w:rStyle w:val="Hyperlink"/>
            <w:rFonts w:cs="Zar"/>
            <w:sz w:val="26"/>
            <w:szCs w:val="26"/>
            <w:lang w:bidi="fa-IR"/>
          </w:rPr>
          <w:t>Bahram1r@yahoo.com</w:t>
        </w:r>
      </w:hyperlink>
      <w:r w:rsidR="00FD7ED8" w:rsidRPr="00D13D82">
        <w:rPr>
          <w:rFonts w:cs="Zar"/>
          <w:sz w:val="26"/>
          <w:szCs w:val="26"/>
          <w:lang w:bidi="fa-IR"/>
        </w:rPr>
        <w:t xml:space="preserve"> </w:t>
      </w:r>
    </w:p>
    <w:p w:rsidR="0007264B" w:rsidRPr="001B3E8B" w:rsidRDefault="00D052F2" w:rsidP="00EB0690">
      <w:pPr>
        <w:pStyle w:val="NoSpacing"/>
        <w:bidi w:val="0"/>
        <w:jc w:val="center"/>
        <w:rPr>
          <w:rFonts w:asciiTheme="majorBidi" w:hAnsiTheme="majorBidi" w:cs="Zar"/>
          <w:sz w:val="26"/>
          <w:szCs w:val="26"/>
        </w:rPr>
      </w:pPr>
      <w:r w:rsidRPr="001B3E8B">
        <w:rPr>
          <w:rFonts w:asciiTheme="majorBidi" w:hAnsiTheme="majorBidi" w:cs="Zar"/>
          <w:sz w:val="26"/>
          <w:szCs w:val="26"/>
        </w:rPr>
        <w:t>Edris Mahmoudi</w:t>
      </w:r>
      <w:r w:rsidR="003C463A" w:rsidRPr="001B3E8B">
        <w:rPr>
          <w:rFonts w:asciiTheme="majorBidi" w:hAnsiTheme="majorBidi" w:cs="Zar"/>
          <w:sz w:val="26"/>
          <w:szCs w:val="26"/>
        </w:rPr>
        <w:t>*</w:t>
      </w:r>
    </w:p>
    <w:p w:rsidR="00D76338" w:rsidRPr="001B3E8B" w:rsidRDefault="0084606D" w:rsidP="00EB0690">
      <w:pPr>
        <w:pStyle w:val="NoSpacing"/>
        <w:bidi w:val="0"/>
        <w:jc w:val="center"/>
        <w:rPr>
          <w:rFonts w:asciiTheme="majorBidi" w:hAnsiTheme="majorBidi" w:cs="Zar"/>
          <w:sz w:val="26"/>
          <w:szCs w:val="26"/>
        </w:rPr>
      </w:pPr>
      <w:r w:rsidRPr="001B3E8B">
        <w:rPr>
          <w:rFonts w:asciiTheme="majorBidi" w:hAnsiTheme="majorBidi" w:cs="Zar"/>
          <w:sz w:val="26"/>
          <w:szCs w:val="26"/>
        </w:rPr>
        <w:t>PhD</w:t>
      </w:r>
      <w:r w:rsidR="00D052F2" w:rsidRPr="001B3E8B">
        <w:rPr>
          <w:rFonts w:asciiTheme="majorBidi" w:hAnsiTheme="majorBidi" w:cs="Zar"/>
          <w:sz w:val="26"/>
          <w:szCs w:val="26"/>
        </w:rPr>
        <w:t xml:space="preserve"> Student</w:t>
      </w:r>
    </w:p>
    <w:p w:rsidR="0007264B" w:rsidRDefault="00935531" w:rsidP="00FA5B83">
      <w:pPr>
        <w:pStyle w:val="NoSpacing"/>
        <w:bidi w:val="0"/>
        <w:jc w:val="center"/>
        <w:rPr>
          <w:rFonts w:asciiTheme="majorBidi" w:hAnsiTheme="majorBidi" w:cs="Zar"/>
          <w:sz w:val="26"/>
          <w:szCs w:val="26"/>
        </w:rPr>
      </w:pPr>
      <w:r w:rsidRPr="001B3E8B">
        <w:rPr>
          <w:rFonts w:asciiTheme="majorBidi" w:hAnsiTheme="majorBidi" w:cs="Zar"/>
          <w:sz w:val="26"/>
          <w:szCs w:val="26"/>
          <w:lang w:val="en-GB"/>
        </w:rPr>
        <w:t xml:space="preserve">Faculty of </w:t>
      </w:r>
      <w:r>
        <w:rPr>
          <w:rFonts w:asciiTheme="majorBidi" w:hAnsiTheme="majorBidi" w:cs="Zar"/>
          <w:sz w:val="26"/>
          <w:szCs w:val="26"/>
          <w:lang w:val="en-GB"/>
        </w:rPr>
        <w:t>Administrator and Economy</w:t>
      </w:r>
      <w:r w:rsidR="0007264B" w:rsidRPr="001B3E8B">
        <w:rPr>
          <w:rFonts w:asciiTheme="majorBidi" w:hAnsiTheme="majorBidi" w:cs="Zar"/>
          <w:sz w:val="26"/>
          <w:szCs w:val="26"/>
          <w:lang w:val="en-GB"/>
        </w:rPr>
        <w:t xml:space="preserve">, </w:t>
      </w:r>
      <w:r w:rsidR="00D052F2" w:rsidRPr="001B3E8B">
        <w:rPr>
          <w:rFonts w:asciiTheme="majorBidi" w:hAnsiTheme="majorBidi" w:cs="Zar"/>
          <w:sz w:val="26"/>
          <w:szCs w:val="26"/>
          <w:lang w:val="en-GB"/>
        </w:rPr>
        <w:t>Isfahan</w:t>
      </w:r>
      <w:r w:rsidR="0007264B" w:rsidRPr="001B3E8B">
        <w:rPr>
          <w:rFonts w:asciiTheme="majorBidi" w:hAnsiTheme="majorBidi" w:cs="Zar"/>
          <w:sz w:val="26"/>
          <w:szCs w:val="26"/>
          <w:lang w:val="en-GB"/>
        </w:rPr>
        <w:t xml:space="preserve"> University</w:t>
      </w:r>
      <w:r w:rsidR="0007264B" w:rsidRPr="001B3E8B">
        <w:rPr>
          <w:rFonts w:asciiTheme="majorBidi" w:hAnsiTheme="majorBidi" w:cs="Zar"/>
          <w:sz w:val="26"/>
          <w:szCs w:val="26"/>
        </w:rPr>
        <w:t xml:space="preserve">, </w:t>
      </w:r>
      <w:r w:rsidR="00D052F2" w:rsidRPr="001B3E8B">
        <w:rPr>
          <w:rFonts w:asciiTheme="majorBidi" w:hAnsiTheme="majorBidi" w:cs="Zar"/>
          <w:sz w:val="26"/>
          <w:szCs w:val="26"/>
        </w:rPr>
        <w:t>Isfahan</w:t>
      </w:r>
      <w:r w:rsidR="0007264B" w:rsidRPr="001B3E8B">
        <w:rPr>
          <w:rFonts w:asciiTheme="majorBidi" w:hAnsiTheme="majorBidi" w:cs="Zar"/>
          <w:sz w:val="26"/>
          <w:szCs w:val="26"/>
        </w:rPr>
        <w:t xml:space="preserve">, </w:t>
      </w:r>
      <w:r w:rsidR="00F06835" w:rsidRPr="001B3E8B">
        <w:rPr>
          <w:rFonts w:asciiTheme="majorBidi" w:hAnsiTheme="majorBidi" w:cs="Zar"/>
          <w:sz w:val="26"/>
          <w:szCs w:val="26"/>
        </w:rPr>
        <w:t>IRAN</w:t>
      </w:r>
    </w:p>
    <w:p w:rsidR="00FD7ED8" w:rsidRPr="001B3E8B" w:rsidRDefault="00CF3368" w:rsidP="00FD7ED8">
      <w:pPr>
        <w:bidi/>
        <w:spacing w:line="240" w:lineRule="auto"/>
        <w:jc w:val="center"/>
        <w:rPr>
          <w:rFonts w:cs="Zar"/>
          <w:sz w:val="26"/>
          <w:szCs w:val="26"/>
        </w:rPr>
      </w:pPr>
      <w:hyperlink r:id="rId13" w:history="1">
        <w:r w:rsidR="00FD7ED8" w:rsidRPr="005D0734">
          <w:rPr>
            <w:rStyle w:val="Hyperlink"/>
            <w:rFonts w:cs="Zar"/>
            <w:sz w:val="26"/>
            <w:szCs w:val="26"/>
          </w:rPr>
          <w:t>Mahmoudi.Edris@yahoo.com</w:t>
        </w:r>
      </w:hyperlink>
      <w:r w:rsidR="00FD7ED8">
        <w:rPr>
          <w:rFonts w:cs="Zar"/>
          <w:sz w:val="26"/>
          <w:szCs w:val="26"/>
        </w:rPr>
        <w:t xml:space="preserve"> </w:t>
      </w:r>
    </w:p>
    <w:p w:rsidR="00654A61" w:rsidRPr="001B3E8B" w:rsidRDefault="008566D5" w:rsidP="00EB0690">
      <w:pPr>
        <w:pStyle w:val="NoSpacing"/>
        <w:bidi w:val="0"/>
        <w:jc w:val="center"/>
        <w:rPr>
          <w:rFonts w:asciiTheme="majorBidi" w:hAnsiTheme="majorBidi" w:cs="Zar"/>
          <w:sz w:val="26"/>
          <w:szCs w:val="26"/>
        </w:rPr>
      </w:pPr>
      <w:r w:rsidRPr="001B3E8B">
        <w:rPr>
          <w:rFonts w:asciiTheme="majorBidi" w:hAnsiTheme="majorBidi" w:cs="Zar"/>
          <w:sz w:val="26"/>
          <w:szCs w:val="26"/>
        </w:rPr>
        <w:t>Furooz J</w:t>
      </w:r>
      <w:r w:rsidR="00654A61" w:rsidRPr="001B3E8B">
        <w:rPr>
          <w:rFonts w:asciiTheme="majorBidi" w:hAnsiTheme="majorBidi" w:cs="Zar"/>
          <w:sz w:val="26"/>
          <w:szCs w:val="26"/>
        </w:rPr>
        <w:t>afaryzadeh</w:t>
      </w:r>
    </w:p>
    <w:p w:rsidR="00654A61" w:rsidRPr="001B3E8B" w:rsidRDefault="00654A61" w:rsidP="00EB0690">
      <w:pPr>
        <w:pStyle w:val="NoSpacing"/>
        <w:bidi w:val="0"/>
        <w:jc w:val="center"/>
        <w:rPr>
          <w:rFonts w:asciiTheme="majorBidi" w:hAnsiTheme="majorBidi" w:cs="Zar"/>
          <w:sz w:val="26"/>
          <w:szCs w:val="26"/>
        </w:rPr>
      </w:pPr>
      <w:r w:rsidRPr="001B3E8B">
        <w:rPr>
          <w:rFonts w:asciiTheme="majorBidi" w:hAnsiTheme="majorBidi" w:cs="Zar"/>
          <w:sz w:val="26"/>
          <w:szCs w:val="26"/>
        </w:rPr>
        <w:t>M.S in business administration</w:t>
      </w:r>
    </w:p>
    <w:p w:rsidR="00654A61" w:rsidRPr="001B3E8B" w:rsidRDefault="00654A61" w:rsidP="00EB0690">
      <w:pPr>
        <w:pStyle w:val="NoSpacing"/>
        <w:bidi w:val="0"/>
        <w:jc w:val="center"/>
        <w:rPr>
          <w:rFonts w:asciiTheme="majorBidi" w:hAnsiTheme="majorBidi" w:cs="Zar"/>
          <w:sz w:val="26"/>
          <w:szCs w:val="26"/>
        </w:rPr>
      </w:pPr>
      <w:r w:rsidRPr="001B3E8B">
        <w:rPr>
          <w:rFonts w:asciiTheme="majorBidi" w:hAnsiTheme="majorBidi" w:cs="Zar"/>
          <w:sz w:val="26"/>
          <w:szCs w:val="26"/>
        </w:rPr>
        <w:t>Faculty of Economy and social science, Shahid Chamran University Ahwaz, IRAN</w:t>
      </w:r>
    </w:p>
    <w:p w:rsidR="00654A61" w:rsidRPr="001B3E8B" w:rsidRDefault="00CF3368" w:rsidP="00EB0690">
      <w:pPr>
        <w:pStyle w:val="NoSpacing"/>
        <w:bidi w:val="0"/>
        <w:jc w:val="center"/>
        <w:rPr>
          <w:rFonts w:asciiTheme="majorBidi" w:hAnsiTheme="majorBidi" w:cs="Zar"/>
          <w:sz w:val="26"/>
          <w:szCs w:val="26"/>
        </w:rPr>
      </w:pPr>
      <w:hyperlink r:id="rId14" w:history="1">
        <w:r w:rsidR="003A25D3" w:rsidRPr="001B3E8B">
          <w:rPr>
            <w:rStyle w:val="Hyperlink"/>
            <w:rFonts w:asciiTheme="majorBidi" w:hAnsiTheme="majorBidi" w:cs="Zar"/>
            <w:sz w:val="26"/>
            <w:szCs w:val="26"/>
          </w:rPr>
          <w:t>Jafaryzadeh_f@yahoo.com</w:t>
        </w:r>
      </w:hyperlink>
      <w:r w:rsidR="003A25D3" w:rsidRPr="001B3E8B">
        <w:rPr>
          <w:rFonts w:asciiTheme="majorBidi" w:hAnsiTheme="majorBidi" w:cs="Zar"/>
          <w:sz w:val="26"/>
          <w:szCs w:val="26"/>
        </w:rPr>
        <w:t xml:space="preserve"> </w:t>
      </w:r>
    </w:p>
    <w:p w:rsidR="003C463A" w:rsidRPr="001B3E8B" w:rsidRDefault="003C463A" w:rsidP="00EB0690">
      <w:pPr>
        <w:pStyle w:val="NoSpacing"/>
        <w:bidi w:val="0"/>
        <w:rPr>
          <w:rFonts w:cs="Zar"/>
          <w:sz w:val="26"/>
          <w:szCs w:val="26"/>
          <w:lang w:val="en-GB"/>
        </w:rPr>
      </w:pPr>
    </w:p>
    <w:p w:rsidR="0007264B" w:rsidRPr="001B3E8B" w:rsidRDefault="008566D5" w:rsidP="00EB0690">
      <w:pPr>
        <w:pStyle w:val="NoSpacing"/>
        <w:bidi w:val="0"/>
        <w:jc w:val="center"/>
        <w:rPr>
          <w:rFonts w:asciiTheme="majorBidi" w:hAnsiTheme="majorBidi" w:cs="Zar"/>
          <w:sz w:val="26"/>
          <w:szCs w:val="26"/>
        </w:rPr>
      </w:pPr>
      <w:r w:rsidRPr="001B3E8B">
        <w:rPr>
          <w:rFonts w:asciiTheme="majorBidi" w:hAnsiTheme="majorBidi" w:cs="Zar"/>
          <w:sz w:val="26"/>
          <w:szCs w:val="26"/>
        </w:rPr>
        <w:t>Mohsen H</w:t>
      </w:r>
      <w:r w:rsidR="00564DFF" w:rsidRPr="001B3E8B">
        <w:rPr>
          <w:rFonts w:asciiTheme="majorBidi" w:hAnsiTheme="majorBidi" w:cs="Zar"/>
          <w:sz w:val="26"/>
          <w:szCs w:val="26"/>
        </w:rPr>
        <w:t>ooshmand</w:t>
      </w:r>
    </w:p>
    <w:p w:rsidR="003C463A" w:rsidRPr="001B3E8B" w:rsidRDefault="0007264B" w:rsidP="00EB0690">
      <w:pPr>
        <w:pStyle w:val="NoSpacing"/>
        <w:bidi w:val="0"/>
        <w:jc w:val="center"/>
        <w:rPr>
          <w:rFonts w:asciiTheme="majorBidi" w:hAnsiTheme="majorBidi" w:cs="Zar"/>
          <w:sz w:val="26"/>
          <w:szCs w:val="26"/>
        </w:rPr>
      </w:pPr>
      <w:r w:rsidRPr="001B3E8B">
        <w:rPr>
          <w:rFonts w:asciiTheme="majorBidi" w:hAnsiTheme="majorBidi" w:cs="Zar"/>
          <w:sz w:val="26"/>
          <w:szCs w:val="26"/>
        </w:rPr>
        <w:t>M.S in business administration</w:t>
      </w:r>
    </w:p>
    <w:p w:rsidR="0007264B" w:rsidRPr="001B3E8B" w:rsidRDefault="003C463A" w:rsidP="00EB0690">
      <w:pPr>
        <w:pStyle w:val="NoSpacing"/>
        <w:bidi w:val="0"/>
        <w:jc w:val="center"/>
        <w:rPr>
          <w:rFonts w:asciiTheme="majorBidi" w:hAnsiTheme="majorBidi" w:cs="Zar"/>
          <w:sz w:val="26"/>
          <w:szCs w:val="26"/>
        </w:rPr>
      </w:pPr>
      <w:r w:rsidRPr="001B3E8B">
        <w:rPr>
          <w:rFonts w:asciiTheme="majorBidi" w:hAnsiTheme="majorBidi" w:cs="Zar"/>
          <w:sz w:val="26"/>
          <w:szCs w:val="26"/>
        </w:rPr>
        <w:t>Faculty of Economy and social science, Shahid</w:t>
      </w:r>
      <w:r w:rsidR="0007264B" w:rsidRPr="001B3E8B">
        <w:rPr>
          <w:rFonts w:asciiTheme="majorBidi" w:hAnsiTheme="majorBidi" w:cs="Zar"/>
          <w:sz w:val="26"/>
          <w:szCs w:val="26"/>
        </w:rPr>
        <w:t xml:space="preserve"> Chamran University,</w:t>
      </w:r>
      <w:r w:rsidRPr="001B3E8B">
        <w:rPr>
          <w:rFonts w:asciiTheme="majorBidi" w:hAnsiTheme="majorBidi" w:cs="Zar"/>
          <w:sz w:val="26"/>
          <w:szCs w:val="26"/>
        </w:rPr>
        <w:t xml:space="preserve"> </w:t>
      </w:r>
      <w:r w:rsidR="0007264B" w:rsidRPr="001B3E8B">
        <w:rPr>
          <w:rFonts w:asciiTheme="majorBidi" w:hAnsiTheme="majorBidi" w:cs="Zar"/>
          <w:sz w:val="26"/>
          <w:szCs w:val="26"/>
        </w:rPr>
        <w:t>Ahwaz, IRAN</w:t>
      </w:r>
    </w:p>
    <w:p w:rsidR="003C463A" w:rsidRPr="001B3E8B" w:rsidRDefault="00CF3368" w:rsidP="00EB0690">
      <w:pPr>
        <w:pStyle w:val="NoSpacing"/>
        <w:jc w:val="center"/>
        <w:rPr>
          <w:rFonts w:asciiTheme="majorBidi" w:hAnsiTheme="majorBidi" w:cs="Zar"/>
          <w:sz w:val="26"/>
          <w:szCs w:val="26"/>
          <w:rtl/>
        </w:rPr>
      </w:pPr>
      <w:hyperlink r:id="rId15" w:history="1">
        <w:r w:rsidR="003C463A" w:rsidRPr="001B3E8B">
          <w:rPr>
            <w:rStyle w:val="Hyperlink"/>
            <w:rFonts w:asciiTheme="majorBidi" w:hAnsiTheme="majorBidi" w:cs="Zar"/>
            <w:sz w:val="26"/>
            <w:szCs w:val="26"/>
          </w:rPr>
          <w:t>Mohsen.h84@gmail.com</w:t>
        </w:r>
      </w:hyperlink>
    </w:p>
    <w:p w:rsidR="003C463A" w:rsidRPr="001B3E8B" w:rsidRDefault="003C463A" w:rsidP="00EB0690">
      <w:pPr>
        <w:pStyle w:val="NoSpacing"/>
        <w:jc w:val="center"/>
        <w:rPr>
          <w:rFonts w:asciiTheme="majorBidi" w:hAnsiTheme="majorBidi" w:cs="Zar" w:hint="cs"/>
          <w:sz w:val="26"/>
          <w:szCs w:val="26"/>
          <w:rtl/>
        </w:rPr>
      </w:pPr>
    </w:p>
    <w:p w:rsidR="00564DFF" w:rsidRPr="001B3E8B" w:rsidRDefault="00564DFF" w:rsidP="00EB0690">
      <w:pPr>
        <w:spacing w:line="240" w:lineRule="auto"/>
        <w:rPr>
          <w:rFonts w:asciiTheme="majorBidi" w:hAnsiTheme="majorBidi" w:cs="Zar"/>
          <w:b/>
          <w:bCs/>
          <w:sz w:val="26"/>
          <w:szCs w:val="26"/>
        </w:rPr>
      </w:pPr>
      <w:r w:rsidRPr="001B3E8B">
        <w:rPr>
          <w:rFonts w:asciiTheme="majorBidi" w:hAnsiTheme="majorBidi" w:cs="Zar"/>
          <w:b/>
          <w:bCs/>
          <w:sz w:val="26"/>
          <w:szCs w:val="26"/>
        </w:rPr>
        <w:t>Abstract</w:t>
      </w:r>
    </w:p>
    <w:p w:rsidR="00716D11" w:rsidRPr="001B3E8B" w:rsidRDefault="00716D11" w:rsidP="00EB0690">
      <w:pPr>
        <w:pStyle w:val="NoSpacing"/>
        <w:bidi w:val="0"/>
        <w:jc w:val="both"/>
        <w:rPr>
          <w:rFonts w:asciiTheme="majorBidi" w:hAnsiTheme="majorBidi" w:cs="Zar"/>
          <w:sz w:val="26"/>
          <w:szCs w:val="26"/>
        </w:rPr>
      </w:pPr>
      <w:r w:rsidRPr="001B3E8B">
        <w:rPr>
          <w:rFonts w:asciiTheme="majorBidi" w:hAnsiTheme="majorBidi" w:cs="Zar"/>
          <w:sz w:val="26"/>
          <w:szCs w:val="26"/>
        </w:rPr>
        <w:t xml:space="preserve">Nowadays, buying behavior and consumer communication behavior, has been influenced by </w:t>
      </w:r>
      <w:bookmarkStart w:id="0" w:name="OLE_LINK10"/>
      <w:r w:rsidRPr="001B3E8B">
        <w:rPr>
          <w:rFonts w:asciiTheme="majorBidi" w:hAnsiTheme="majorBidi" w:cs="Zar"/>
          <w:sz w:val="26"/>
          <w:szCs w:val="26"/>
        </w:rPr>
        <w:t xml:space="preserve">social </w:t>
      </w:r>
      <w:bookmarkEnd w:id="0"/>
      <w:r w:rsidRPr="001B3E8B">
        <w:rPr>
          <w:rFonts w:asciiTheme="majorBidi" w:hAnsiTheme="majorBidi" w:cs="Zar"/>
          <w:sz w:val="26"/>
          <w:szCs w:val="26"/>
        </w:rPr>
        <w:t>network. Consumers to purchase goods or services using information about buying behavior are motivated and will be shaped. Such networks, virtual communities that lead to the formation of groups and people will move in the direction of conformity.</w:t>
      </w:r>
    </w:p>
    <w:p w:rsidR="00716D11" w:rsidRPr="001B3E8B" w:rsidRDefault="00716D11" w:rsidP="00EB0690">
      <w:pPr>
        <w:pStyle w:val="NoSpacing"/>
        <w:bidi w:val="0"/>
        <w:jc w:val="both"/>
        <w:rPr>
          <w:rFonts w:asciiTheme="majorBidi" w:hAnsiTheme="majorBidi" w:cs="Zar"/>
          <w:sz w:val="26"/>
          <w:szCs w:val="26"/>
        </w:rPr>
      </w:pPr>
      <w:r w:rsidRPr="001B3E8B">
        <w:rPr>
          <w:rFonts w:asciiTheme="majorBidi" w:hAnsiTheme="majorBidi" w:cs="Zar"/>
          <w:sz w:val="26"/>
          <w:szCs w:val="26"/>
        </w:rPr>
        <w:t xml:space="preserve">In this research, </w:t>
      </w:r>
      <w:bookmarkStart w:id="1" w:name="OLE_LINK13"/>
      <w:r w:rsidRPr="001B3E8B">
        <w:rPr>
          <w:rFonts w:asciiTheme="majorBidi" w:hAnsiTheme="majorBidi" w:cs="Zar"/>
          <w:sz w:val="26"/>
          <w:szCs w:val="26"/>
        </w:rPr>
        <w:t>consumer Internet conformity</w:t>
      </w:r>
      <w:bookmarkEnd w:id="1"/>
      <w:r w:rsidRPr="001B3E8B">
        <w:rPr>
          <w:rFonts w:asciiTheme="majorBidi" w:hAnsiTheme="majorBidi" w:cs="Zar"/>
          <w:sz w:val="26"/>
          <w:szCs w:val="26"/>
        </w:rPr>
        <w:t xml:space="preserve"> (normative and informational conformity) has been investigated. The study sample included 384 students of shahid Chamran University of Ahvaz. For data analysis software spss 16 and lisrel8.5 was used. The results indicates that sense of belongingness and Community expertise on Community trustworthiness and Community trustworthiness </w:t>
      </w:r>
      <w:bookmarkStart w:id="2" w:name="OLE_LINK14"/>
      <w:bookmarkStart w:id="3" w:name="OLE_LINK15"/>
      <w:r w:rsidRPr="001B3E8B">
        <w:rPr>
          <w:rFonts w:asciiTheme="majorBidi" w:hAnsiTheme="majorBidi" w:cs="Zar"/>
          <w:sz w:val="26"/>
          <w:szCs w:val="26"/>
        </w:rPr>
        <w:t>on Informational consumer conformity</w:t>
      </w:r>
      <w:bookmarkEnd w:id="2"/>
      <w:bookmarkEnd w:id="3"/>
      <w:r w:rsidRPr="001B3E8B">
        <w:rPr>
          <w:rFonts w:asciiTheme="majorBidi" w:hAnsiTheme="majorBidi" w:cs="Zar"/>
          <w:sz w:val="26"/>
          <w:szCs w:val="26"/>
        </w:rPr>
        <w:t xml:space="preserve"> </w:t>
      </w:r>
      <w:bookmarkStart w:id="4" w:name="OLE_LINK8"/>
      <w:bookmarkStart w:id="5" w:name="OLE_LINK9"/>
      <w:bookmarkStart w:id="6" w:name="OLE_LINK5"/>
      <w:r w:rsidRPr="001B3E8B">
        <w:rPr>
          <w:rFonts w:asciiTheme="majorBidi" w:hAnsiTheme="majorBidi" w:cs="Zar"/>
          <w:sz w:val="26"/>
          <w:szCs w:val="26"/>
        </w:rPr>
        <w:t>Positive</w:t>
      </w:r>
      <w:bookmarkEnd w:id="4"/>
      <w:bookmarkEnd w:id="5"/>
      <w:r w:rsidRPr="001B3E8B">
        <w:rPr>
          <w:rFonts w:asciiTheme="majorBidi" w:hAnsiTheme="majorBidi" w:cs="Zar"/>
          <w:sz w:val="26"/>
          <w:szCs w:val="26"/>
        </w:rPr>
        <w:t xml:space="preserve"> and significant impact</w:t>
      </w:r>
      <w:bookmarkEnd w:id="6"/>
      <w:r w:rsidRPr="001B3E8B">
        <w:rPr>
          <w:rFonts w:asciiTheme="majorBidi" w:hAnsiTheme="majorBidi" w:cs="Zar"/>
          <w:sz w:val="26"/>
          <w:szCs w:val="26"/>
        </w:rPr>
        <w:t xml:space="preserve">, and also Self esteem on </w:t>
      </w:r>
      <w:bookmarkStart w:id="7" w:name="OLE_LINK4"/>
      <w:r w:rsidRPr="001B3E8B">
        <w:rPr>
          <w:rFonts w:asciiTheme="majorBidi" w:hAnsiTheme="majorBidi" w:cs="Zar"/>
          <w:sz w:val="26"/>
          <w:szCs w:val="26"/>
        </w:rPr>
        <w:t xml:space="preserve">Conformity motivation </w:t>
      </w:r>
      <w:bookmarkEnd w:id="7"/>
      <w:r w:rsidRPr="001B3E8B">
        <w:rPr>
          <w:rFonts w:asciiTheme="majorBidi" w:hAnsiTheme="majorBidi" w:cs="Zar"/>
          <w:sz w:val="26"/>
          <w:szCs w:val="26"/>
        </w:rPr>
        <w:t xml:space="preserve">No significant effect, but variable Involvement on Conformity motivation Positive and  Conformity motivation  </w:t>
      </w:r>
      <w:bookmarkStart w:id="8" w:name="OLE_LINK16"/>
      <w:bookmarkStart w:id="9" w:name="OLE_LINK17"/>
      <w:r w:rsidRPr="001B3E8B">
        <w:rPr>
          <w:rFonts w:asciiTheme="majorBidi" w:hAnsiTheme="majorBidi" w:cs="Zar"/>
          <w:sz w:val="26"/>
          <w:szCs w:val="26"/>
        </w:rPr>
        <w:t xml:space="preserve">on Normative consumer conformity </w:t>
      </w:r>
      <w:bookmarkEnd w:id="8"/>
      <w:bookmarkEnd w:id="9"/>
      <w:r w:rsidRPr="001B3E8B">
        <w:rPr>
          <w:rFonts w:asciiTheme="majorBidi" w:hAnsiTheme="majorBidi" w:cs="Zar"/>
          <w:sz w:val="26"/>
          <w:szCs w:val="26"/>
        </w:rPr>
        <w:t>has  Positive significant impact.</w:t>
      </w:r>
    </w:p>
    <w:p w:rsidR="00716D11" w:rsidRPr="001B3E8B" w:rsidRDefault="00716D11" w:rsidP="00EB0690">
      <w:pPr>
        <w:pStyle w:val="NoSpacing"/>
        <w:rPr>
          <w:rFonts w:asciiTheme="majorBidi" w:hAnsiTheme="majorBidi" w:cs="Zar" w:hint="cs"/>
          <w:sz w:val="26"/>
          <w:szCs w:val="26"/>
        </w:rPr>
      </w:pPr>
    </w:p>
    <w:p w:rsidR="00716D11" w:rsidRPr="001B3E8B" w:rsidRDefault="00564DFF" w:rsidP="00EB0690">
      <w:pPr>
        <w:pStyle w:val="NoSpacing"/>
        <w:bidi w:val="0"/>
        <w:jc w:val="both"/>
        <w:rPr>
          <w:rFonts w:asciiTheme="majorBidi" w:hAnsiTheme="majorBidi" w:cs="Zar"/>
          <w:b/>
          <w:bCs/>
          <w:sz w:val="26"/>
          <w:szCs w:val="26"/>
        </w:rPr>
      </w:pPr>
      <w:r w:rsidRPr="001B3E8B">
        <w:rPr>
          <w:rFonts w:asciiTheme="majorBidi" w:hAnsiTheme="majorBidi" w:cs="Zar"/>
          <w:b/>
          <w:bCs/>
          <w:sz w:val="26"/>
          <w:szCs w:val="26"/>
        </w:rPr>
        <w:t>Keywords:</w:t>
      </w:r>
      <w:r w:rsidR="00611D3B" w:rsidRPr="001B3E8B">
        <w:rPr>
          <w:rFonts w:asciiTheme="majorBidi" w:hAnsiTheme="majorBidi" w:cs="Zar"/>
          <w:b/>
          <w:bCs/>
          <w:sz w:val="26"/>
          <w:szCs w:val="26"/>
        </w:rPr>
        <w:t xml:space="preserve"> E</w:t>
      </w:r>
      <w:r w:rsidR="00716D11" w:rsidRPr="001B3E8B">
        <w:rPr>
          <w:rFonts w:asciiTheme="majorBidi" w:hAnsiTheme="majorBidi" w:cs="Zar"/>
          <w:sz w:val="26"/>
          <w:szCs w:val="26"/>
        </w:rPr>
        <w:t xml:space="preserve"> </w:t>
      </w:r>
      <w:r w:rsidR="00716D11" w:rsidRPr="001B3E8B">
        <w:rPr>
          <w:rFonts w:asciiTheme="majorBidi" w:hAnsiTheme="majorBidi" w:cs="Zar"/>
          <w:b/>
          <w:bCs/>
          <w:sz w:val="26"/>
          <w:szCs w:val="26"/>
        </w:rPr>
        <w:t>social network, consumer Internet conformity, Informational consumer conformity, normative consumer conformity</w:t>
      </w:r>
    </w:p>
    <w:p w:rsidR="00EF5002" w:rsidRDefault="00EF5002" w:rsidP="00EB0690">
      <w:pPr>
        <w:pStyle w:val="NoSpacing"/>
        <w:bidi w:val="0"/>
        <w:jc w:val="both"/>
        <w:rPr>
          <w:rFonts w:asciiTheme="majorBidi" w:hAnsiTheme="majorBidi" w:cs="Zar"/>
          <w:b/>
          <w:bCs/>
          <w:sz w:val="26"/>
          <w:szCs w:val="26"/>
        </w:rPr>
      </w:pPr>
    </w:p>
    <w:p w:rsidR="00EA3630" w:rsidRDefault="00EA3630" w:rsidP="00EA3630">
      <w:pPr>
        <w:pStyle w:val="NoSpacing"/>
        <w:bidi w:val="0"/>
        <w:jc w:val="both"/>
        <w:rPr>
          <w:rFonts w:asciiTheme="majorBidi" w:hAnsiTheme="majorBidi" w:cs="Zar"/>
          <w:b/>
          <w:bCs/>
          <w:sz w:val="26"/>
          <w:szCs w:val="26"/>
        </w:rPr>
      </w:pPr>
    </w:p>
    <w:p w:rsidR="00223921" w:rsidRPr="001B3E8B" w:rsidRDefault="00223921" w:rsidP="00223921">
      <w:pPr>
        <w:pStyle w:val="NoSpacing"/>
        <w:bidi w:val="0"/>
        <w:jc w:val="both"/>
        <w:rPr>
          <w:rFonts w:asciiTheme="majorBidi" w:hAnsiTheme="majorBidi" w:cs="Zar"/>
          <w:b/>
          <w:bCs/>
          <w:sz w:val="26"/>
          <w:szCs w:val="26"/>
        </w:rPr>
      </w:pPr>
    </w:p>
    <w:p w:rsidR="00611D3B" w:rsidRPr="001B3E8B" w:rsidRDefault="00611D3B" w:rsidP="00EB0690">
      <w:pPr>
        <w:bidi/>
        <w:spacing w:line="240" w:lineRule="auto"/>
        <w:jc w:val="center"/>
        <w:rPr>
          <w:rFonts w:asciiTheme="majorBidi" w:hAnsiTheme="majorBidi" w:cs="Zar" w:hint="cs"/>
          <w:b/>
          <w:bCs/>
          <w:sz w:val="26"/>
          <w:szCs w:val="26"/>
          <w:lang w:bidi="fa-IR"/>
        </w:rPr>
      </w:pPr>
    </w:p>
    <w:p w:rsidR="00315D20" w:rsidRPr="001B3E8B" w:rsidRDefault="00E85B5A" w:rsidP="00EB0690">
      <w:pPr>
        <w:bidi/>
        <w:spacing w:line="240" w:lineRule="auto"/>
        <w:ind w:left="237" w:right="142"/>
        <w:jc w:val="center"/>
        <w:rPr>
          <w:rFonts w:cs="Zar"/>
          <w:b/>
          <w:bCs/>
          <w:sz w:val="26"/>
          <w:szCs w:val="26"/>
          <w:rtl/>
          <w:lang w:bidi="fa-IR"/>
        </w:rPr>
      </w:pPr>
      <w:r w:rsidRPr="001B3E8B">
        <w:rPr>
          <w:rFonts w:cs="Zar" w:hint="cs"/>
          <w:b/>
          <w:bCs/>
          <w:sz w:val="26"/>
          <w:szCs w:val="26"/>
          <w:rtl/>
          <w:lang w:bidi="fa-IR"/>
        </w:rPr>
        <w:t>بررس</w:t>
      </w:r>
      <w:r w:rsidR="001B3E8B">
        <w:rPr>
          <w:rFonts w:cs="Zar" w:hint="cs"/>
          <w:b/>
          <w:bCs/>
          <w:sz w:val="26"/>
          <w:szCs w:val="26"/>
          <w:rtl/>
          <w:lang w:bidi="fa-IR"/>
        </w:rPr>
        <w:t>ي</w:t>
      </w:r>
      <w:r w:rsidRPr="001B3E8B">
        <w:rPr>
          <w:rFonts w:cs="Zar" w:hint="cs"/>
          <w:b/>
          <w:bCs/>
          <w:sz w:val="26"/>
          <w:szCs w:val="26"/>
          <w:rtl/>
          <w:lang w:bidi="fa-IR"/>
        </w:rPr>
        <w:t xml:space="preserve"> </w:t>
      </w:r>
      <w:r w:rsidR="00315D20" w:rsidRPr="001B3E8B">
        <w:rPr>
          <w:rFonts w:cs="Zar" w:hint="cs"/>
          <w:b/>
          <w:bCs/>
          <w:sz w:val="26"/>
          <w:szCs w:val="26"/>
          <w:rtl/>
          <w:lang w:bidi="fa-IR"/>
        </w:rPr>
        <w:t>رفتار هم نوا</w:t>
      </w:r>
      <w:r w:rsidR="0029181C" w:rsidRPr="001B3E8B">
        <w:rPr>
          <w:rFonts w:cs="Zar" w:hint="cs"/>
          <w:b/>
          <w:bCs/>
          <w:sz w:val="26"/>
          <w:szCs w:val="26"/>
          <w:rtl/>
          <w:lang w:bidi="fa-IR"/>
        </w:rPr>
        <w:t>يي</w:t>
      </w:r>
      <w:r w:rsidR="00315D20" w:rsidRPr="001B3E8B">
        <w:rPr>
          <w:rFonts w:cs="Zar" w:hint="cs"/>
          <w:b/>
          <w:bCs/>
          <w:sz w:val="26"/>
          <w:szCs w:val="26"/>
          <w:rtl/>
          <w:lang w:bidi="fa-IR"/>
        </w:rPr>
        <w:t xml:space="preserve"> مصرف کنندگان در شبکه ها</w:t>
      </w:r>
      <w:r w:rsidR="0029181C" w:rsidRPr="001B3E8B">
        <w:rPr>
          <w:rFonts w:cs="Zar" w:hint="cs"/>
          <w:b/>
          <w:bCs/>
          <w:sz w:val="26"/>
          <w:szCs w:val="26"/>
          <w:rtl/>
          <w:lang w:bidi="fa-IR"/>
        </w:rPr>
        <w:t>ي</w:t>
      </w:r>
      <w:r w:rsidR="00315D20" w:rsidRPr="001B3E8B">
        <w:rPr>
          <w:rFonts w:cs="Zar" w:hint="cs"/>
          <w:b/>
          <w:bCs/>
          <w:sz w:val="26"/>
          <w:szCs w:val="26"/>
          <w:rtl/>
          <w:lang w:bidi="fa-IR"/>
        </w:rPr>
        <w:t xml:space="preserve"> مجاز</w:t>
      </w:r>
      <w:r w:rsidR="0029181C" w:rsidRPr="001B3E8B">
        <w:rPr>
          <w:rFonts w:cs="Zar" w:hint="cs"/>
          <w:b/>
          <w:bCs/>
          <w:sz w:val="26"/>
          <w:szCs w:val="26"/>
          <w:rtl/>
          <w:lang w:bidi="fa-IR"/>
        </w:rPr>
        <w:t>ي</w:t>
      </w:r>
    </w:p>
    <w:p w:rsidR="0012606E" w:rsidRPr="001B3E8B" w:rsidRDefault="00935531" w:rsidP="00EB0690">
      <w:pPr>
        <w:bidi/>
        <w:spacing w:line="240" w:lineRule="auto"/>
        <w:ind w:left="237" w:right="142"/>
        <w:jc w:val="center"/>
        <w:rPr>
          <w:rFonts w:ascii="Times" w:hAnsi="Times" w:cs="Zar"/>
          <w:b/>
          <w:bCs/>
          <w:sz w:val="26"/>
          <w:szCs w:val="26"/>
          <w:rtl/>
          <w:lang w:bidi="fa-IR"/>
        </w:rPr>
      </w:pPr>
      <w:r>
        <w:rPr>
          <w:rFonts w:ascii="Times" w:hAnsi="Times" w:cs="Zar" w:hint="cs"/>
          <w:b/>
          <w:bCs/>
          <w:sz w:val="26"/>
          <w:szCs w:val="26"/>
          <w:rtl/>
          <w:lang w:bidi="fa-IR"/>
        </w:rPr>
        <w:t>بهرام رنجبریان</w:t>
      </w:r>
      <w:r>
        <w:rPr>
          <w:rStyle w:val="FootnoteReference"/>
          <w:rFonts w:ascii="Times" w:hAnsi="Times" w:cs="Zar"/>
          <w:b/>
          <w:bCs/>
          <w:sz w:val="26"/>
          <w:szCs w:val="26"/>
          <w:rtl/>
          <w:lang w:bidi="fa-IR"/>
        </w:rPr>
        <w:footnoteReference w:id="1"/>
      </w:r>
      <w:r>
        <w:rPr>
          <w:rFonts w:ascii="Times" w:hAnsi="Times" w:cs="Zar" w:hint="cs"/>
          <w:b/>
          <w:bCs/>
          <w:sz w:val="26"/>
          <w:szCs w:val="26"/>
          <w:rtl/>
          <w:lang w:bidi="fa-IR"/>
        </w:rPr>
        <w:t xml:space="preserve">، </w:t>
      </w:r>
      <w:r w:rsidR="00D052F2" w:rsidRPr="001B3E8B">
        <w:rPr>
          <w:rFonts w:ascii="Times" w:hAnsi="Times" w:cs="Zar" w:hint="cs"/>
          <w:b/>
          <w:bCs/>
          <w:sz w:val="26"/>
          <w:szCs w:val="26"/>
          <w:rtl/>
          <w:lang w:bidi="fa-IR"/>
        </w:rPr>
        <w:t>ادر</w:t>
      </w:r>
      <w:r w:rsidR="0029181C" w:rsidRPr="001B3E8B">
        <w:rPr>
          <w:rFonts w:ascii="Times" w:hAnsi="Times" w:cs="Zar" w:hint="cs"/>
          <w:b/>
          <w:bCs/>
          <w:sz w:val="26"/>
          <w:szCs w:val="26"/>
          <w:rtl/>
          <w:lang w:bidi="fa-IR"/>
        </w:rPr>
        <w:t>ي</w:t>
      </w:r>
      <w:r w:rsidR="00D052F2" w:rsidRPr="001B3E8B">
        <w:rPr>
          <w:rFonts w:ascii="Times" w:hAnsi="Times" w:cs="Zar" w:hint="cs"/>
          <w:b/>
          <w:bCs/>
          <w:sz w:val="26"/>
          <w:szCs w:val="26"/>
          <w:rtl/>
          <w:lang w:bidi="fa-IR"/>
        </w:rPr>
        <w:t>س محود</w:t>
      </w:r>
      <w:r w:rsidR="0029181C" w:rsidRPr="001B3E8B">
        <w:rPr>
          <w:rFonts w:ascii="Times" w:hAnsi="Times" w:cs="Zar" w:hint="cs"/>
          <w:b/>
          <w:bCs/>
          <w:sz w:val="26"/>
          <w:szCs w:val="26"/>
          <w:rtl/>
          <w:lang w:bidi="fa-IR"/>
        </w:rPr>
        <w:t>ي</w:t>
      </w:r>
      <w:r w:rsidR="003C463A" w:rsidRPr="001B3E8B">
        <w:rPr>
          <w:rFonts w:ascii="Times" w:hAnsi="Times" w:cs="Zar" w:hint="cs"/>
          <w:b/>
          <w:bCs/>
          <w:sz w:val="26"/>
          <w:szCs w:val="26"/>
          <w:vertAlign w:val="superscript"/>
          <w:rtl/>
          <w:lang w:bidi="fa-IR"/>
        </w:rPr>
        <w:t>*</w:t>
      </w:r>
      <w:r w:rsidR="006568DA" w:rsidRPr="001B3E8B">
        <w:rPr>
          <w:rStyle w:val="FootnoteReference"/>
          <w:rFonts w:ascii="Times" w:hAnsi="Times" w:cs="Zar"/>
          <w:b/>
          <w:bCs/>
          <w:sz w:val="26"/>
          <w:szCs w:val="26"/>
          <w:rtl/>
          <w:lang w:bidi="fa-IR"/>
        </w:rPr>
        <w:footnoteReference w:id="2"/>
      </w:r>
      <w:r w:rsidR="006B3141" w:rsidRPr="001B3E8B">
        <w:rPr>
          <w:rFonts w:ascii="Times" w:hAnsi="Times" w:cs="Zar"/>
          <w:b/>
          <w:bCs/>
          <w:sz w:val="26"/>
          <w:szCs w:val="26"/>
          <w:rtl/>
          <w:lang w:bidi="fa-IR"/>
        </w:rPr>
        <w:t xml:space="preserve">، </w:t>
      </w:r>
      <w:r w:rsidR="00A9356D" w:rsidRPr="001B3E8B">
        <w:rPr>
          <w:rFonts w:ascii="Times" w:hAnsi="Times" w:cs="Zar" w:hint="cs"/>
          <w:b/>
          <w:bCs/>
          <w:sz w:val="26"/>
          <w:szCs w:val="26"/>
          <w:rtl/>
          <w:lang w:bidi="fa-IR"/>
        </w:rPr>
        <w:t>فروز جعفر</w:t>
      </w:r>
      <w:r w:rsidR="0029181C" w:rsidRPr="001B3E8B">
        <w:rPr>
          <w:rFonts w:ascii="Times" w:hAnsi="Times" w:cs="Zar" w:hint="cs"/>
          <w:b/>
          <w:bCs/>
          <w:sz w:val="26"/>
          <w:szCs w:val="26"/>
          <w:rtl/>
          <w:lang w:bidi="fa-IR"/>
        </w:rPr>
        <w:t>ي</w:t>
      </w:r>
      <w:r w:rsidR="00A9356D" w:rsidRPr="001B3E8B">
        <w:rPr>
          <w:rFonts w:ascii="Times" w:hAnsi="Times" w:cs="Zar" w:hint="cs"/>
          <w:b/>
          <w:bCs/>
          <w:sz w:val="26"/>
          <w:szCs w:val="26"/>
          <w:rtl/>
          <w:lang w:bidi="fa-IR"/>
        </w:rPr>
        <w:t xml:space="preserve"> زاده</w:t>
      </w:r>
      <w:r w:rsidR="006568DA" w:rsidRPr="001B3E8B">
        <w:rPr>
          <w:rStyle w:val="FootnoteReference"/>
          <w:rFonts w:ascii="Times" w:hAnsi="Times" w:cs="Zar"/>
          <w:b/>
          <w:bCs/>
          <w:sz w:val="26"/>
          <w:szCs w:val="26"/>
          <w:rtl/>
          <w:lang w:bidi="fa-IR"/>
        </w:rPr>
        <w:footnoteReference w:id="3"/>
      </w:r>
      <w:r w:rsidR="006B3141" w:rsidRPr="001B3E8B">
        <w:rPr>
          <w:rFonts w:ascii="Times" w:hAnsi="Times" w:cs="Zar"/>
          <w:b/>
          <w:bCs/>
          <w:sz w:val="26"/>
          <w:szCs w:val="26"/>
          <w:rtl/>
          <w:lang w:bidi="fa-IR"/>
        </w:rPr>
        <w:t xml:space="preserve">، </w:t>
      </w:r>
      <w:r w:rsidR="00A9356D" w:rsidRPr="001B3E8B">
        <w:rPr>
          <w:rFonts w:ascii="Times" w:hAnsi="Times" w:cs="Zar" w:hint="cs"/>
          <w:b/>
          <w:bCs/>
          <w:sz w:val="26"/>
          <w:szCs w:val="26"/>
          <w:rtl/>
          <w:lang w:bidi="fa-IR"/>
        </w:rPr>
        <w:t xml:space="preserve">محسن </w:t>
      </w:r>
      <w:r w:rsidR="00940263" w:rsidRPr="001B3E8B">
        <w:rPr>
          <w:rFonts w:ascii="Times" w:hAnsi="Times" w:cs="Zar"/>
          <w:b/>
          <w:bCs/>
          <w:sz w:val="26"/>
          <w:szCs w:val="26"/>
          <w:rtl/>
        </w:rPr>
        <w:t>ه</w:t>
      </w:r>
      <w:r w:rsidR="00A9356D" w:rsidRPr="001B3E8B">
        <w:rPr>
          <w:rFonts w:ascii="Times" w:hAnsi="Times" w:cs="Zar" w:hint="cs"/>
          <w:b/>
          <w:bCs/>
          <w:sz w:val="26"/>
          <w:szCs w:val="26"/>
          <w:rtl/>
        </w:rPr>
        <w:t>وشمند</w:t>
      </w:r>
      <w:r w:rsidR="0012606E" w:rsidRPr="001B3E8B">
        <w:rPr>
          <w:rStyle w:val="FootnoteReference"/>
          <w:rFonts w:ascii="Times" w:hAnsi="Times" w:cs="Zar"/>
          <w:b/>
          <w:bCs/>
          <w:sz w:val="26"/>
          <w:szCs w:val="26"/>
          <w:rtl/>
        </w:rPr>
        <w:footnoteReference w:id="4"/>
      </w:r>
    </w:p>
    <w:p w:rsidR="005731B5" w:rsidRPr="001B3E8B" w:rsidRDefault="005731B5" w:rsidP="00EB0690">
      <w:pPr>
        <w:pStyle w:val="NoSpacing"/>
        <w:rPr>
          <w:rFonts w:ascii="Times" w:hAnsi="Times" w:cs="Zar"/>
          <w:b/>
          <w:bCs/>
          <w:sz w:val="26"/>
          <w:szCs w:val="26"/>
          <w:rtl/>
        </w:rPr>
      </w:pPr>
    </w:p>
    <w:p w:rsidR="00716D11" w:rsidRPr="001B3E8B" w:rsidRDefault="00386146" w:rsidP="00EB0690">
      <w:pPr>
        <w:pStyle w:val="NoSpacing"/>
        <w:rPr>
          <w:rFonts w:ascii="Times" w:hAnsi="Times" w:cs="Zar"/>
          <w:b/>
          <w:bCs/>
          <w:sz w:val="26"/>
          <w:szCs w:val="26"/>
          <w:rtl/>
        </w:rPr>
      </w:pPr>
      <w:r w:rsidRPr="001B3E8B">
        <w:rPr>
          <w:rFonts w:ascii="Times" w:hAnsi="Times" w:cs="Zar"/>
          <w:b/>
          <w:bCs/>
          <w:sz w:val="26"/>
          <w:szCs w:val="26"/>
          <w:rtl/>
        </w:rPr>
        <w:t>چک</w:t>
      </w:r>
      <w:r w:rsidR="0029181C" w:rsidRPr="001B3E8B">
        <w:rPr>
          <w:rFonts w:ascii="Times" w:hAnsi="Times" w:cs="Zar"/>
          <w:b/>
          <w:bCs/>
          <w:sz w:val="26"/>
          <w:szCs w:val="26"/>
          <w:rtl/>
        </w:rPr>
        <w:t>ي</w:t>
      </w:r>
      <w:r w:rsidRPr="001B3E8B">
        <w:rPr>
          <w:rFonts w:ascii="Times" w:hAnsi="Times" w:cs="Zar"/>
          <w:b/>
          <w:bCs/>
          <w:sz w:val="26"/>
          <w:szCs w:val="26"/>
          <w:rtl/>
        </w:rPr>
        <w:t>ده</w:t>
      </w:r>
    </w:p>
    <w:p w:rsidR="00716D11" w:rsidRPr="001B3E8B" w:rsidRDefault="00716D11" w:rsidP="00EB0690">
      <w:pPr>
        <w:bidi/>
        <w:spacing w:line="240" w:lineRule="auto"/>
        <w:jc w:val="both"/>
        <w:rPr>
          <w:rFonts w:cs="Zar"/>
          <w:sz w:val="26"/>
          <w:szCs w:val="26"/>
          <w:rtl/>
          <w:lang w:bidi="fa-IR"/>
        </w:rPr>
      </w:pPr>
      <w:r w:rsidRPr="001B3E8B">
        <w:rPr>
          <w:rFonts w:cs="Zar" w:hint="cs"/>
          <w:sz w:val="26"/>
          <w:szCs w:val="26"/>
          <w:rtl/>
          <w:lang w:bidi="fa-IR"/>
        </w:rPr>
        <w:t>امروزه رفتار خر</w:t>
      </w:r>
      <w:r w:rsidR="0029181C" w:rsidRPr="001B3E8B">
        <w:rPr>
          <w:rFonts w:cs="Zar" w:hint="cs"/>
          <w:sz w:val="26"/>
          <w:szCs w:val="26"/>
          <w:rtl/>
          <w:lang w:bidi="fa-IR"/>
        </w:rPr>
        <w:t>ي</w:t>
      </w:r>
      <w:r w:rsidRPr="001B3E8B">
        <w:rPr>
          <w:rFonts w:cs="Zar" w:hint="cs"/>
          <w:sz w:val="26"/>
          <w:szCs w:val="26"/>
          <w:rtl/>
          <w:lang w:bidi="fa-IR"/>
        </w:rPr>
        <w:t>د و رفتار ارتباطات</w:t>
      </w:r>
      <w:r w:rsidR="0029181C" w:rsidRPr="001B3E8B">
        <w:rPr>
          <w:rFonts w:cs="Zar" w:hint="cs"/>
          <w:sz w:val="26"/>
          <w:szCs w:val="26"/>
          <w:rtl/>
          <w:lang w:bidi="fa-IR"/>
        </w:rPr>
        <w:t>ي</w:t>
      </w:r>
      <w:r w:rsidRPr="001B3E8B">
        <w:rPr>
          <w:rFonts w:cs="Zar" w:hint="cs"/>
          <w:sz w:val="26"/>
          <w:szCs w:val="26"/>
          <w:rtl/>
          <w:lang w:bidi="fa-IR"/>
        </w:rPr>
        <w:t xml:space="preserve"> مصرف کنندگان، تحت تاث</w:t>
      </w:r>
      <w:r w:rsidR="0029181C" w:rsidRPr="001B3E8B">
        <w:rPr>
          <w:rFonts w:cs="Zar" w:hint="cs"/>
          <w:sz w:val="26"/>
          <w:szCs w:val="26"/>
          <w:rtl/>
          <w:lang w:bidi="fa-IR"/>
        </w:rPr>
        <w:t>ي</w:t>
      </w:r>
      <w:r w:rsidRPr="001B3E8B">
        <w:rPr>
          <w:rFonts w:cs="Zar" w:hint="cs"/>
          <w:sz w:val="26"/>
          <w:szCs w:val="26"/>
          <w:rtl/>
          <w:lang w:bidi="fa-IR"/>
        </w:rPr>
        <w:t>ر شبکه ها</w:t>
      </w:r>
      <w:r w:rsidR="0029181C" w:rsidRPr="001B3E8B">
        <w:rPr>
          <w:rFonts w:cs="Zar" w:hint="cs"/>
          <w:sz w:val="26"/>
          <w:szCs w:val="26"/>
          <w:rtl/>
          <w:lang w:bidi="fa-IR"/>
        </w:rPr>
        <w:t>ي</w:t>
      </w:r>
      <w:r w:rsidRPr="001B3E8B">
        <w:rPr>
          <w:rFonts w:cs="Zar" w:hint="cs"/>
          <w:sz w:val="26"/>
          <w:szCs w:val="26"/>
          <w:rtl/>
          <w:lang w:bidi="fa-IR"/>
        </w:rPr>
        <w:t xml:space="preserve"> اجتماع</w:t>
      </w:r>
      <w:r w:rsidR="0029181C" w:rsidRPr="001B3E8B">
        <w:rPr>
          <w:rFonts w:cs="Zar" w:hint="cs"/>
          <w:sz w:val="26"/>
          <w:szCs w:val="26"/>
          <w:rtl/>
          <w:lang w:bidi="fa-IR"/>
        </w:rPr>
        <w:t>ي</w:t>
      </w:r>
      <w:r w:rsidRPr="001B3E8B">
        <w:rPr>
          <w:rFonts w:cs="Zar" w:hint="cs"/>
          <w:sz w:val="26"/>
          <w:szCs w:val="26"/>
          <w:rtl/>
          <w:lang w:bidi="fa-IR"/>
        </w:rPr>
        <w:t xml:space="preserve"> قرار گرفته است. مصرف کنندگان به استفاده از اطلاعات در مورد خر</w:t>
      </w:r>
      <w:r w:rsidR="0029181C" w:rsidRPr="001B3E8B">
        <w:rPr>
          <w:rFonts w:cs="Zar" w:hint="cs"/>
          <w:sz w:val="26"/>
          <w:szCs w:val="26"/>
          <w:rtl/>
          <w:lang w:bidi="fa-IR"/>
        </w:rPr>
        <w:t>ي</w:t>
      </w:r>
      <w:r w:rsidRPr="001B3E8B">
        <w:rPr>
          <w:rFonts w:cs="Zar" w:hint="cs"/>
          <w:sz w:val="26"/>
          <w:szCs w:val="26"/>
          <w:rtl/>
          <w:lang w:bidi="fa-IR"/>
        </w:rPr>
        <w:t xml:space="preserve">د کالا و </w:t>
      </w:r>
      <w:r w:rsidR="0029181C" w:rsidRPr="001B3E8B">
        <w:rPr>
          <w:rFonts w:cs="Zar" w:hint="cs"/>
          <w:sz w:val="26"/>
          <w:szCs w:val="26"/>
          <w:rtl/>
          <w:lang w:bidi="fa-IR"/>
        </w:rPr>
        <w:t>ي</w:t>
      </w:r>
      <w:r w:rsidRPr="001B3E8B">
        <w:rPr>
          <w:rFonts w:cs="Zar" w:hint="cs"/>
          <w:sz w:val="26"/>
          <w:szCs w:val="26"/>
          <w:rtl/>
          <w:lang w:bidi="fa-IR"/>
        </w:rPr>
        <w:t>ا خدمات برانگ</w:t>
      </w:r>
      <w:r w:rsidR="0029181C" w:rsidRPr="001B3E8B">
        <w:rPr>
          <w:rFonts w:cs="Zar" w:hint="cs"/>
          <w:sz w:val="26"/>
          <w:szCs w:val="26"/>
          <w:rtl/>
          <w:lang w:bidi="fa-IR"/>
        </w:rPr>
        <w:t>ي</w:t>
      </w:r>
      <w:r w:rsidRPr="001B3E8B">
        <w:rPr>
          <w:rFonts w:cs="Zar" w:hint="cs"/>
          <w:sz w:val="26"/>
          <w:szCs w:val="26"/>
          <w:rtl/>
          <w:lang w:bidi="fa-IR"/>
        </w:rPr>
        <w:t>خته شده و رفتار خر</w:t>
      </w:r>
      <w:r w:rsidR="0029181C" w:rsidRPr="001B3E8B">
        <w:rPr>
          <w:rFonts w:cs="Zar" w:hint="cs"/>
          <w:sz w:val="26"/>
          <w:szCs w:val="26"/>
          <w:rtl/>
          <w:lang w:bidi="fa-IR"/>
        </w:rPr>
        <w:t>ي</w:t>
      </w:r>
      <w:r w:rsidRPr="001B3E8B">
        <w:rPr>
          <w:rFonts w:cs="Zar" w:hint="cs"/>
          <w:sz w:val="26"/>
          <w:szCs w:val="26"/>
          <w:rtl/>
          <w:lang w:bidi="fa-IR"/>
        </w:rPr>
        <w:t>دشان شکل م</w:t>
      </w:r>
      <w:r w:rsidR="0029181C" w:rsidRPr="001B3E8B">
        <w:rPr>
          <w:rFonts w:cs="Zar" w:hint="cs"/>
          <w:sz w:val="26"/>
          <w:szCs w:val="26"/>
          <w:rtl/>
          <w:lang w:bidi="fa-IR"/>
        </w:rPr>
        <w:t>ي</w:t>
      </w:r>
      <w:r w:rsidRPr="001B3E8B">
        <w:rPr>
          <w:rFonts w:cs="Zar" w:hint="cs"/>
          <w:sz w:val="26"/>
          <w:szCs w:val="26"/>
          <w:rtl/>
          <w:lang w:bidi="fa-IR"/>
        </w:rPr>
        <w:t xml:space="preserve"> گ</w:t>
      </w:r>
      <w:r w:rsidR="0029181C" w:rsidRPr="001B3E8B">
        <w:rPr>
          <w:rFonts w:cs="Zar" w:hint="cs"/>
          <w:sz w:val="26"/>
          <w:szCs w:val="26"/>
          <w:rtl/>
          <w:lang w:bidi="fa-IR"/>
        </w:rPr>
        <w:t>ي</w:t>
      </w:r>
      <w:r w:rsidRPr="001B3E8B">
        <w:rPr>
          <w:rFonts w:cs="Zar" w:hint="cs"/>
          <w:sz w:val="26"/>
          <w:szCs w:val="26"/>
          <w:rtl/>
          <w:lang w:bidi="fa-IR"/>
        </w:rPr>
        <w:t>رد. چن</w:t>
      </w:r>
      <w:r w:rsidR="0029181C" w:rsidRPr="001B3E8B">
        <w:rPr>
          <w:rFonts w:cs="Zar" w:hint="cs"/>
          <w:sz w:val="26"/>
          <w:szCs w:val="26"/>
          <w:rtl/>
          <w:lang w:bidi="fa-IR"/>
        </w:rPr>
        <w:t>ي</w:t>
      </w:r>
      <w:r w:rsidRPr="001B3E8B">
        <w:rPr>
          <w:rFonts w:cs="Zar" w:hint="cs"/>
          <w:sz w:val="26"/>
          <w:szCs w:val="26"/>
          <w:rtl/>
          <w:lang w:bidi="fa-IR"/>
        </w:rPr>
        <w:t>ن شبکه ها</w:t>
      </w:r>
      <w:r w:rsidR="0029181C" w:rsidRPr="001B3E8B">
        <w:rPr>
          <w:rFonts w:cs="Zar" w:hint="cs"/>
          <w:sz w:val="26"/>
          <w:szCs w:val="26"/>
          <w:rtl/>
          <w:lang w:bidi="fa-IR"/>
        </w:rPr>
        <w:t>يي</w:t>
      </w:r>
      <w:r w:rsidRPr="001B3E8B">
        <w:rPr>
          <w:rFonts w:cs="Zar" w:hint="cs"/>
          <w:sz w:val="26"/>
          <w:szCs w:val="26"/>
          <w:rtl/>
          <w:lang w:bidi="fa-IR"/>
        </w:rPr>
        <w:t>، منجر به تشک</w:t>
      </w:r>
      <w:r w:rsidR="0029181C" w:rsidRPr="001B3E8B">
        <w:rPr>
          <w:rFonts w:cs="Zar" w:hint="cs"/>
          <w:sz w:val="26"/>
          <w:szCs w:val="26"/>
          <w:rtl/>
          <w:lang w:bidi="fa-IR"/>
        </w:rPr>
        <w:t>ي</w:t>
      </w:r>
      <w:r w:rsidRPr="001B3E8B">
        <w:rPr>
          <w:rFonts w:cs="Zar" w:hint="cs"/>
          <w:sz w:val="26"/>
          <w:szCs w:val="26"/>
          <w:rtl/>
          <w:lang w:bidi="fa-IR"/>
        </w:rPr>
        <w:t>ل گروه ها و جوامع مجاز</w:t>
      </w:r>
      <w:r w:rsidR="0029181C" w:rsidRPr="001B3E8B">
        <w:rPr>
          <w:rFonts w:cs="Zar" w:hint="cs"/>
          <w:sz w:val="26"/>
          <w:szCs w:val="26"/>
          <w:rtl/>
          <w:lang w:bidi="fa-IR"/>
        </w:rPr>
        <w:t>ي</w:t>
      </w:r>
      <w:r w:rsidRPr="001B3E8B">
        <w:rPr>
          <w:rFonts w:cs="Zar" w:hint="cs"/>
          <w:sz w:val="26"/>
          <w:szCs w:val="26"/>
          <w:rtl/>
          <w:lang w:bidi="fa-IR"/>
        </w:rPr>
        <w:t xml:space="preserve"> شده است که انسان ها را در جهت هم نوا</w:t>
      </w:r>
      <w:r w:rsidR="0029181C" w:rsidRPr="001B3E8B">
        <w:rPr>
          <w:rFonts w:cs="Zar" w:hint="cs"/>
          <w:sz w:val="26"/>
          <w:szCs w:val="26"/>
          <w:rtl/>
          <w:lang w:bidi="fa-IR"/>
        </w:rPr>
        <w:t>يي</w:t>
      </w:r>
      <w:r w:rsidRPr="001B3E8B">
        <w:rPr>
          <w:rFonts w:cs="Zar" w:hint="cs"/>
          <w:sz w:val="26"/>
          <w:szCs w:val="26"/>
          <w:rtl/>
          <w:lang w:bidi="fa-IR"/>
        </w:rPr>
        <w:t xml:space="preserve"> حرکت م</w:t>
      </w:r>
      <w:r w:rsidR="0029181C" w:rsidRPr="001B3E8B">
        <w:rPr>
          <w:rFonts w:cs="Zar" w:hint="cs"/>
          <w:sz w:val="26"/>
          <w:szCs w:val="26"/>
          <w:rtl/>
          <w:lang w:bidi="fa-IR"/>
        </w:rPr>
        <w:t>ي</w:t>
      </w:r>
      <w:r w:rsidRPr="001B3E8B">
        <w:rPr>
          <w:rFonts w:cs="Zar" w:hint="cs"/>
          <w:sz w:val="26"/>
          <w:szCs w:val="26"/>
          <w:rtl/>
          <w:lang w:bidi="fa-IR"/>
        </w:rPr>
        <w:t xml:space="preserve"> دهد.</w:t>
      </w:r>
    </w:p>
    <w:p w:rsidR="00716D11" w:rsidRPr="001B3E8B" w:rsidRDefault="00716D11" w:rsidP="00EB0690">
      <w:pPr>
        <w:bidi/>
        <w:spacing w:line="240" w:lineRule="auto"/>
        <w:jc w:val="both"/>
        <w:rPr>
          <w:rFonts w:cs="Zar"/>
          <w:sz w:val="26"/>
          <w:szCs w:val="26"/>
          <w:rtl/>
          <w:lang w:bidi="fa-IR"/>
        </w:rPr>
      </w:pPr>
      <w:r w:rsidRPr="001B3E8B">
        <w:rPr>
          <w:rFonts w:cs="Zar" w:hint="cs"/>
          <w:sz w:val="26"/>
          <w:szCs w:val="26"/>
          <w:rtl/>
          <w:lang w:bidi="fa-IR"/>
        </w:rPr>
        <w:t>در ا</w:t>
      </w:r>
      <w:r w:rsidR="0029181C" w:rsidRPr="001B3E8B">
        <w:rPr>
          <w:rFonts w:cs="Zar" w:hint="cs"/>
          <w:sz w:val="26"/>
          <w:szCs w:val="26"/>
          <w:rtl/>
          <w:lang w:bidi="fa-IR"/>
        </w:rPr>
        <w:t>ي</w:t>
      </w:r>
      <w:r w:rsidRPr="001B3E8B">
        <w:rPr>
          <w:rFonts w:cs="Zar" w:hint="cs"/>
          <w:sz w:val="26"/>
          <w:szCs w:val="26"/>
          <w:rtl/>
          <w:lang w:bidi="fa-IR"/>
        </w:rPr>
        <w:t>ن پژوهش، هم نوا</w:t>
      </w:r>
      <w:r w:rsidR="0029181C" w:rsidRPr="001B3E8B">
        <w:rPr>
          <w:rFonts w:cs="Zar" w:hint="cs"/>
          <w:sz w:val="26"/>
          <w:szCs w:val="26"/>
          <w:rtl/>
          <w:lang w:bidi="fa-IR"/>
        </w:rPr>
        <w:t>يي</w:t>
      </w:r>
      <w:r w:rsidRPr="001B3E8B">
        <w:rPr>
          <w:rFonts w:cs="Zar" w:hint="cs"/>
          <w:sz w:val="26"/>
          <w:szCs w:val="26"/>
          <w:rtl/>
          <w:lang w:bidi="fa-IR"/>
        </w:rPr>
        <w:t xml:space="preserve"> ا</w:t>
      </w:r>
      <w:r w:rsidR="0029181C" w:rsidRPr="001B3E8B">
        <w:rPr>
          <w:rFonts w:cs="Zar" w:hint="cs"/>
          <w:sz w:val="26"/>
          <w:szCs w:val="26"/>
          <w:rtl/>
          <w:lang w:bidi="fa-IR"/>
        </w:rPr>
        <w:t>ي</w:t>
      </w:r>
      <w:r w:rsidRPr="001B3E8B">
        <w:rPr>
          <w:rFonts w:cs="Zar" w:hint="cs"/>
          <w:sz w:val="26"/>
          <w:szCs w:val="26"/>
          <w:rtl/>
          <w:lang w:bidi="fa-IR"/>
        </w:rPr>
        <w:t>نترنت</w:t>
      </w:r>
      <w:r w:rsidR="0029181C" w:rsidRPr="001B3E8B">
        <w:rPr>
          <w:rFonts w:cs="Zar" w:hint="cs"/>
          <w:sz w:val="26"/>
          <w:szCs w:val="26"/>
          <w:rtl/>
          <w:lang w:bidi="fa-IR"/>
        </w:rPr>
        <w:t>ي</w:t>
      </w:r>
      <w:r w:rsidRPr="001B3E8B">
        <w:rPr>
          <w:rFonts w:cs="Zar" w:hint="cs"/>
          <w:sz w:val="26"/>
          <w:szCs w:val="26"/>
          <w:rtl/>
          <w:lang w:bidi="fa-IR"/>
        </w:rPr>
        <w:t xml:space="preserve"> مصرف کننده (هم نوا</w:t>
      </w:r>
      <w:r w:rsidR="0029181C" w:rsidRPr="001B3E8B">
        <w:rPr>
          <w:rFonts w:cs="Zar" w:hint="cs"/>
          <w:sz w:val="26"/>
          <w:szCs w:val="26"/>
          <w:rtl/>
          <w:lang w:bidi="fa-IR"/>
        </w:rPr>
        <w:t>يي</w:t>
      </w:r>
      <w:r w:rsidRPr="001B3E8B">
        <w:rPr>
          <w:rFonts w:cs="Zar" w:hint="cs"/>
          <w:sz w:val="26"/>
          <w:szCs w:val="26"/>
          <w:rtl/>
          <w:lang w:bidi="fa-IR"/>
        </w:rPr>
        <w:t xml:space="preserve"> هنجار</w:t>
      </w:r>
      <w:r w:rsidR="0029181C" w:rsidRPr="001B3E8B">
        <w:rPr>
          <w:rFonts w:cs="Zar" w:hint="cs"/>
          <w:sz w:val="26"/>
          <w:szCs w:val="26"/>
          <w:rtl/>
          <w:lang w:bidi="fa-IR"/>
        </w:rPr>
        <w:t>ي</w:t>
      </w:r>
      <w:r w:rsidRPr="001B3E8B">
        <w:rPr>
          <w:rFonts w:cs="Zar" w:hint="cs"/>
          <w:sz w:val="26"/>
          <w:szCs w:val="26"/>
          <w:rtl/>
          <w:lang w:bidi="fa-IR"/>
        </w:rPr>
        <w:t xml:space="preserve"> و اطلاعات</w:t>
      </w:r>
      <w:r w:rsidR="0029181C" w:rsidRPr="001B3E8B">
        <w:rPr>
          <w:rFonts w:cs="Zar" w:hint="cs"/>
          <w:sz w:val="26"/>
          <w:szCs w:val="26"/>
          <w:rtl/>
          <w:lang w:bidi="fa-IR"/>
        </w:rPr>
        <w:t>ي</w:t>
      </w:r>
      <w:r w:rsidRPr="001B3E8B">
        <w:rPr>
          <w:rFonts w:cs="Zar" w:hint="cs"/>
          <w:sz w:val="26"/>
          <w:szCs w:val="26"/>
          <w:rtl/>
          <w:lang w:bidi="fa-IR"/>
        </w:rPr>
        <w:t>) بررس</w:t>
      </w:r>
      <w:r w:rsidR="0029181C" w:rsidRPr="001B3E8B">
        <w:rPr>
          <w:rFonts w:cs="Zar" w:hint="cs"/>
          <w:sz w:val="26"/>
          <w:szCs w:val="26"/>
          <w:rtl/>
          <w:lang w:bidi="fa-IR"/>
        </w:rPr>
        <w:t>ي</w:t>
      </w:r>
      <w:r w:rsidRPr="001B3E8B">
        <w:rPr>
          <w:rFonts w:cs="Zar" w:hint="cs"/>
          <w:sz w:val="26"/>
          <w:szCs w:val="26"/>
          <w:rtl/>
          <w:lang w:bidi="fa-IR"/>
        </w:rPr>
        <w:t xml:space="preserve"> شده است. نمونه پژوهش شامل 384 نفر از دانشجو</w:t>
      </w:r>
      <w:r w:rsidR="0029181C" w:rsidRPr="001B3E8B">
        <w:rPr>
          <w:rFonts w:cs="Zar" w:hint="cs"/>
          <w:sz w:val="26"/>
          <w:szCs w:val="26"/>
          <w:rtl/>
          <w:lang w:bidi="fa-IR"/>
        </w:rPr>
        <w:t>ي</w:t>
      </w:r>
      <w:r w:rsidRPr="001B3E8B">
        <w:rPr>
          <w:rFonts w:cs="Zar" w:hint="cs"/>
          <w:sz w:val="26"/>
          <w:szCs w:val="26"/>
          <w:rtl/>
          <w:lang w:bidi="fa-IR"/>
        </w:rPr>
        <w:t>ان دانشگاه شه</w:t>
      </w:r>
      <w:r w:rsidR="0029181C" w:rsidRPr="001B3E8B">
        <w:rPr>
          <w:rFonts w:cs="Zar" w:hint="cs"/>
          <w:sz w:val="26"/>
          <w:szCs w:val="26"/>
          <w:rtl/>
          <w:lang w:bidi="fa-IR"/>
        </w:rPr>
        <w:t>ي</w:t>
      </w:r>
      <w:r w:rsidRPr="001B3E8B">
        <w:rPr>
          <w:rFonts w:cs="Zar" w:hint="cs"/>
          <w:sz w:val="26"/>
          <w:szCs w:val="26"/>
          <w:rtl/>
          <w:lang w:bidi="fa-IR"/>
        </w:rPr>
        <w:t>د چمران اهواز است. برا</w:t>
      </w:r>
      <w:r w:rsidR="0029181C" w:rsidRPr="001B3E8B">
        <w:rPr>
          <w:rFonts w:cs="Zar" w:hint="cs"/>
          <w:sz w:val="26"/>
          <w:szCs w:val="26"/>
          <w:rtl/>
          <w:lang w:bidi="fa-IR"/>
        </w:rPr>
        <w:t>ي</w:t>
      </w:r>
      <w:r w:rsidRPr="001B3E8B">
        <w:rPr>
          <w:rFonts w:cs="Zar" w:hint="cs"/>
          <w:sz w:val="26"/>
          <w:szCs w:val="26"/>
          <w:rtl/>
          <w:lang w:bidi="fa-IR"/>
        </w:rPr>
        <w:t xml:space="preserve"> تجز</w:t>
      </w:r>
      <w:r w:rsidR="0029181C" w:rsidRPr="001B3E8B">
        <w:rPr>
          <w:rFonts w:cs="Zar" w:hint="cs"/>
          <w:sz w:val="26"/>
          <w:szCs w:val="26"/>
          <w:rtl/>
          <w:lang w:bidi="fa-IR"/>
        </w:rPr>
        <w:t>ي</w:t>
      </w:r>
      <w:r w:rsidRPr="001B3E8B">
        <w:rPr>
          <w:rFonts w:cs="Zar" w:hint="cs"/>
          <w:sz w:val="26"/>
          <w:szCs w:val="26"/>
          <w:rtl/>
          <w:lang w:bidi="fa-IR"/>
        </w:rPr>
        <w:t>ه و تحل</w:t>
      </w:r>
      <w:r w:rsidR="0029181C" w:rsidRPr="001B3E8B">
        <w:rPr>
          <w:rFonts w:cs="Zar" w:hint="cs"/>
          <w:sz w:val="26"/>
          <w:szCs w:val="26"/>
          <w:rtl/>
          <w:lang w:bidi="fa-IR"/>
        </w:rPr>
        <w:t>ي</w:t>
      </w:r>
      <w:r w:rsidRPr="001B3E8B">
        <w:rPr>
          <w:rFonts w:cs="Zar" w:hint="cs"/>
          <w:sz w:val="26"/>
          <w:szCs w:val="26"/>
          <w:rtl/>
          <w:lang w:bidi="fa-IR"/>
        </w:rPr>
        <w:t>ل داده ها از نرم افزارها</w:t>
      </w:r>
      <w:r w:rsidR="0029181C" w:rsidRPr="001B3E8B">
        <w:rPr>
          <w:rFonts w:cs="Zar" w:hint="cs"/>
          <w:sz w:val="26"/>
          <w:szCs w:val="26"/>
          <w:rtl/>
          <w:lang w:bidi="fa-IR"/>
        </w:rPr>
        <w:t>ي</w:t>
      </w:r>
      <w:r w:rsidRPr="001B3E8B">
        <w:rPr>
          <w:rFonts w:cs="Zar" w:hint="cs"/>
          <w:sz w:val="26"/>
          <w:szCs w:val="26"/>
          <w:rtl/>
          <w:lang w:bidi="fa-IR"/>
        </w:rPr>
        <w:t xml:space="preserve"> </w:t>
      </w:r>
      <w:r w:rsidRPr="001B3E8B">
        <w:rPr>
          <w:rFonts w:cs="Zar"/>
          <w:sz w:val="26"/>
          <w:szCs w:val="26"/>
        </w:rPr>
        <w:t>spss 16</w:t>
      </w:r>
      <w:r w:rsidRPr="001B3E8B">
        <w:rPr>
          <w:rFonts w:cs="Zar" w:hint="cs"/>
          <w:sz w:val="26"/>
          <w:szCs w:val="26"/>
          <w:rtl/>
          <w:lang w:bidi="fa-IR"/>
        </w:rPr>
        <w:t xml:space="preserve"> و </w:t>
      </w:r>
      <w:r w:rsidRPr="001B3E8B">
        <w:rPr>
          <w:rFonts w:cs="Zar"/>
          <w:sz w:val="26"/>
          <w:szCs w:val="26"/>
        </w:rPr>
        <w:t>lisrel8.5</w:t>
      </w:r>
      <w:r w:rsidRPr="001B3E8B">
        <w:rPr>
          <w:rFonts w:cs="Zar" w:hint="cs"/>
          <w:sz w:val="26"/>
          <w:szCs w:val="26"/>
          <w:rtl/>
          <w:lang w:bidi="fa-IR"/>
        </w:rPr>
        <w:t xml:space="preserve"> استفاده شد. نتا</w:t>
      </w:r>
      <w:r w:rsidR="0029181C" w:rsidRPr="001B3E8B">
        <w:rPr>
          <w:rFonts w:cs="Zar" w:hint="cs"/>
          <w:sz w:val="26"/>
          <w:szCs w:val="26"/>
          <w:rtl/>
          <w:lang w:bidi="fa-IR"/>
        </w:rPr>
        <w:t>ي</w:t>
      </w:r>
      <w:r w:rsidRPr="001B3E8B">
        <w:rPr>
          <w:rFonts w:cs="Zar" w:hint="cs"/>
          <w:sz w:val="26"/>
          <w:szCs w:val="26"/>
          <w:rtl/>
          <w:lang w:bidi="fa-IR"/>
        </w:rPr>
        <w:t>ج حاک</w:t>
      </w:r>
      <w:r w:rsidR="0029181C" w:rsidRPr="001B3E8B">
        <w:rPr>
          <w:rFonts w:cs="Zar" w:hint="cs"/>
          <w:sz w:val="26"/>
          <w:szCs w:val="26"/>
          <w:rtl/>
          <w:lang w:bidi="fa-IR"/>
        </w:rPr>
        <w:t>ي</w:t>
      </w:r>
      <w:r w:rsidRPr="001B3E8B">
        <w:rPr>
          <w:rFonts w:cs="Zar" w:hint="cs"/>
          <w:sz w:val="26"/>
          <w:szCs w:val="26"/>
          <w:rtl/>
          <w:lang w:bidi="fa-IR"/>
        </w:rPr>
        <w:t xml:space="preserve"> از ا</w:t>
      </w:r>
      <w:r w:rsidR="0029181C" w:rsidRPr="001B3E8B">
        <w:rPr>
          <w:rFonts w:cs="Zar" w:hint="cs"/>
          <w:sz w:val="26"/>
          <w:szCs w:val="26"/>
          <w:rtl/>
          <w:lang w:bidi="fa-IR"/>
        </w:rPr>
        <w:t>ي</w:t>
      </w:r>
      <w:r w:rsidRPr="001B3E8B">
        <w:rPr>
          <w:rFonts w:cs="Zar" w:hint="cs"/>
          <w:sz w:val="26"/>
          <w:szCs w:val="26"/>
          <w:rtl/>
          <w:lang w:bidi="fa-IR"/>
        </w:rPr>
        <w:t>ن است که حس تعلق پذ</w:t>
      </w:r>
      <w:r w:rsidR="0029181C" w:rsidRPr="001B3E8B">
        <w:rPr>
          <w:rFonts w:cs="Zar" w:hint="cs"/>
          <w:sz w:val="26"/>
          <w:szCs w:val="26"/>
          <w:rtl/>
          <w:lang w:bidi="fa-IR"/>
        </w:rPr>
        <w:t>ي</w:t>
      </w:r>
      <w:r w:rsidRPr="001B3E8B">
        <w:rPr>
          <w:rFonts w:cs="Zar" w:hint="cs"/>
          <w:sz w:val="26"/>
          <w:szCs w:val="26"/>
          <w:rtl/>
          <w:lang w:bidi="fa-IR"/>
        </w:rPr>
        <w:t>ر</w:t>
      </w:r>
      <w:r w:rsidR="0029181C" w:rsidRPr="001B3E8B">
        <w:rPr>
          <w:rFonts w:cs="Zar" w:hint="cs"/>
          <w:sz w:val="26"/>
          <w:szCs w:val="26"/>
          <w:rtl/>
          <w:lang w:bidi="fa-IR"/>
        </w:rPr>
        <w:t>ي</w:t>
      </w:r>
      <w:r w:rsidRPr="001B3E8B">
        <w:rPr>
          <w:rFonts w:cs="Zar" w:hint="cs"/>
          <w:sz w:val="26"/>
          <w:szCs w:val="26"/>
          <w:rtl/>
          <w:lang w:bidi="fa-IR"/>
        </w:rPr>
        <w:t xml:space="preserve"> و تخصص جامعه بر قابل</w:t>
      </w:r>
      <w:r w:rsidR="0029181C" w:rsidRPr="001B3E8B">
        <w:rPr>
          <w:rFonts w:cs="Zar" w:hint="cs"/>
          <w:sz w:val="26"/>
          <w:szCs w:val="26"/>
          <w:rtl/>
          <w:lang w:bidi="fa-IR"/>
        </w:rPr>
        <w:t>ي</w:t>
      </w:r>
      <w:r w:rsidRPr="001B3E8B">
        <w:rPr>
          <w:rFonts w:cs="Zar" w:hint="cs"/>
          <w:sz w:val="26"/>
          <w:szCs w:val="26"/>
          <w:rtl/>
          <w:lang w:bidi="fa-IR"/>
        </w:rPr>
        <w:t>ت اعتماد جامعه و قابل</w:t>
      </w:r>
      <w:r w:rsidR="0029181C" w:rsidRPr="001B3E8B">
        <w:rPr>
          <w:rFonts w:cs="Zar" w:hint="cs"/>
          <w:sz w:val="26"/>
          <w:szCs w:val="26"/>
          <w:rtl/>
          <w:lang w:bidi="fa-IR"/>
        </w:rPr>
        <w:t>ي</w:t>
      </w:r>
      <w:r w:rsidRPr="001B3E8B">
        <w:rPr>
          <w:rFonts w:cs="Zar" w:hint="cs"/>
          <w:sz w:val="26"/>
          <w:szCs w:val="26"/>
          <w:rtl/>
          <w:lang w:bidi="fa-IR"/>
        </w:rPr>
        <w:t>ت اعتماد بر هم نوا</w:t>
      </w:r>
      <w:r w:rsidR="0029181C" w:rsidRPr="001B3E8B">
        <w:rPr>
          <w:rFonts w:cs="Zar" w:hint="cs"/>
          <w:sz w:val="26"/>
          <w:szCs w:val="26"/>
          <w:rtl/>
          <w:lang w:bidi="fa-IR"/>
        </w:rPr>
        <w:t>يي</w:t>
      </w:r>
      <w:r w:rsidRPr="001B3E8B">
        <w:rPr>
          <w:rFonts w:cs="Zar" w:hint="cs"/>
          <w:sz w:val="26"/>
          <w:szCs w:val="26"/>
          <w:rtl/>
          <w:lang w:bidi="fa-IR"/>
        </w:rPr>
        <w:t xml:space="preserve"> اطلاعات</w:t>
      </w:r>
      <w:r w:rsidR="0029181C" w:rsidRPr="001B3E8B">
        <w:rPr>
          <w:rFonts w:cs="Zar" w:hint="cs"/>
          <w:sz w:val="26"/>
          <w:szCs w:val="26"/>
          <w:rtl/>
          <w:lang w:bidi="fa-IR"/>
        </w:rPr>
        <w:t>ي</w:t>
      </w:r>
      <w:r w:rsidRPr="001B3E8B">
        <w:rPr>
          <w:rFonts w:cs="Zar" w:hint="cs"/>
          <w:sz w:val="26"/>
          <w:szCs w:val="26"/>
          <w:rtl/>
          <w:lang w:bidi="fa-IR"/>
        </w:rPr>
        <w:t xml:space="preserve"> مصرف کننده تاث</w:t>
      </w:r>
      <w:r w:rsidR="0029181C" w:rsidRPr="001B3E8B">
        <w:rPr>
          <w:rFonts w:cs="Zar" w:hint="cs"/>
          <w:sz w:val="26"/>
          <w:szCs w:val="26"/>
          <w:rtl/>
          <w:lang w:bidi="fa-IR"/>
        </w:rPr>
        <w:t>ي</w:t>
      </w:r>
      <w:r w:rsidRPr="001B3E8B">
        <w:rPr>
          <w:rFonts w:cs="Zar" w:hint="cs"/>
          <w:sz w:val="26"/>
          <w:szCs w:val="26"/>
          <w:rtl/>
          <w:lang w:bidi="fa-IR"/>
        </w:rPr>
        <w:t>ر مثبت و معنادار</w:t>
      </w:r>
      <w:r w:rsidR="0029181C" w:rsidRPr="001B3E8B">
        <w:rPr>
          <w:rFonts w:cs="Zar" w:hint="cs"/>
          <w:sz w:val="26"/>
          <w:szCs w:val="26"/>
          <w:rtl/>
          <w:lang w:bidi="fa-IR"/>
        </w:rPr>
        <w:t>ي</w:t>
      </w:r>
      <w:r w:rsidRPr="001B3E8B">
        <w:rPr>
          <w:rFonts w:cs="Zar" w:hint="cs"/>
          <w:sz w:val="26"/>
          <w:szCs w:val="26"/>
          <w:rtl/>
          <w:lang w:bidi="fa-IR"/>
        </w:rPr>
        <w:t xml:space="preserve"> دارد و همچن</w:t>
      </w:r>
      <w:r w:rsidR="0029181C" w:rsidRPr="001B3E8B">
        <w:rPr>
          <w:rFonts w:cs="Zar" w:hint="cs"/>
          <w:sz w:val="26"/>
          <w:szCs w:val="26"/>
          <w:rtl/>
          <w:lang w:bidi="fa-IR"/>
        </w:rPr>
        <w:t>ي</w:t>
      </w:r>
      <w:r w:rsidRPr="001B3E8B">
        <w:rPr>
          <w:rFonts w:cs="Zar" w:hint="cs"/>
          <w:sz w:val="26"/>
          <w:szCs w:val="26"/>
          <w:rtl/>
          <w:lang w:bidi="fa-IR"/>
        </w:rPr>
        <w:t>ن، عزت نفس بر انگ</w:t>
      </w:r>
      <w:r w:rsidR="0029181C" w:rsidRPr="001B3E8B">
        <w:rPr>
          <w:rFonts w:cs="Zar" w:hint="cs"/>
          <w:sz w:val="26"/>
          <w:szCs w:val="26"/>
          <w:rtl/>
          <w:lang w:bidi="fa-IR"/>
        </w:rPr>
        <w:t>ي</w:t>
      </w:r>
      <w:r w:rsidRPr="001B3E8B">
        <w:rPr>
          <w:rFonts w:cs="Zar" w:hint="cs"/>
          <w:sz w:val="26"/>
          <w:szCs w:val="26"/>
          <w:rtl/>
          <w:lang w:bidi="fa-IR"/>
        </w:rPr>
        <w:t>زش هم نوا</w:t>
      </w:r>
      <w:r w:rsidR="0029181C" w:rsidRPr="001B3E8B">
        <w:rPr>
          <w:rFonts w:cs="Zar" w:hint="cs"/>
          <w:sz w:val="26"/>
          <w:szCs w:val="26"/>
          <w:rtl/>
          <w:lang w:bidi="fa-IR"/>
        </w:rPr>
        <w:t>يي</w:t>
      </w:r>
      <w:r w:rsidRPr="001B3E8B">
        <w:rPr>
          <w:rFonts w:cs="Zar" w:hint="cs"/>
          <w:sz w:val="26"/>
          <w:szCs w:val="26"/>
          <w:rtl/>
          <w:lang w:bidi="fa-IR"/>
        </w:rPr>
        <w:t xml:space="preserve"> تاث</w:t>
      </w:r>
      <w:r w:rsidR="0029181C" w:rsidRPr="001B3E8B">
        <w:rPr>
          <w:rFonts w:cs="Zar" w:hint="cs"/>
          <w:sz w:val="26"/>
          <w:szCs w:val="26"/>
          <w:rtl/>
          <w:lang w:bidi="fa-IR"/>
        </w:rPr>
        <w:t>ي</w:t>
      </w:r>
      <w:r w:rsidRPr="001B3E8B">
        <w:rPr>
          <w:rFonts w:cs="Zar" w:hint="cs"/>
          <w:sz w:val="26"/>
          <w:szCs w:val="26"/>
          <w:rtl/>
          <w:lang w:bidi="fa-IR"/>
        </w:rPr>
        <w:t>ر معنادار</w:t>
      </w:r>
      <w:r w:rsidR="0029181C" w:rsidRPr="001B3E8B">
        <w:rPr>
          <w:rFonts w:cs="Zar" w:hint="cs"/>
          <w:sz w:val="26"/>
          <w:szCs w:val="26"/>
          <w:rtl/>
          <w:lang w:bidi="fa-IR"/>
        </w:rPr>
        <w:t>ي</w:t>
      </w:r>
      <w:r w:rsidRPr="001B3E8B">
        <w:rPr>
          <w:rFonts w:cs="Zar" w:hint="cs"/>
          <w:sz w:val="26"/>
          <w:szCs w:val="26"/>
          <w:rtl/>
          <w:lang w:bidi="fa-IR"/>
        </w:rPr>
        <w:t xml:space="preserve"> نداشته ول</w:t>
      </w:r>
      <w:r w:rsidR="0029181C" w:rsidRPr="001B3E8B">
        <w:rPr>
          <w:rFonts w:cs="Zar" w:hint="cs"/>
          <w:sz w:val="26"/>
          <w:szCs w:val="26"/>
          <w:rtl/>
          <w:lang w:bidi="fa-IR"/>
        </w:rPr>
        <w:t>ي</w:t>
      </w:r>
      <w:r w:rsidRPr="001B3E8B">
        <w:rPr>
          <w:rFonts w:cs="Zar" w:hint="cs"/>
          <w:sz w:val="26"/>
          <w:szCs w:val="26"/>
          <w:rtl/>
          <w:lang w:bidi="fa-IR"/>
        </w:rPr>
        <w:t xml:space="preserve"> متغ</w:t>
      </w:r>
      <w:r w:rsidR="0029181C" w:rsidRPr="001B3E8B">
        <w:rPr>
          <w:rFonts w:cs="Zar" w:hint="cs"/>
          <w:sz w:val="26"/>
          <w:szCs w:val="26"/>
          <w:rtl/>
          <w:lang w:bidi="fa-IR"/>
        </w:rPr>
        <w:t>ي</w:t>
      </w:r>
      <w:r w:rsidRPr="001B3E8B">
        <w:rPr>
          <w:rFonts w:cs="Zar" w:hint="cs"/>
          <w:sz w:val="26"/>
          <w:szCs w:val="26"/>
          <w:rtl/>
          <w:lang w:bidi="fa-IR"/>
        </w:rPr>
        <w:t>ر درگ</w:t>
      </w:r>
      <w:r w:rsidR="0029181C" w:rsidRPr="001B3E8B">
        <w:rPr>
          <w:rFonts w:cs="Zar" w:hint="cs"/>
          <w:sz w:val="26"/>
          <w:szCs w:val="26"/>
          <w:rtl/>
          <w:lang w:bidi="fa-IR"/>
        </w:rPr>
        <w:t>ي</w:t>
      </w:r>
      <w:r w:rsidRPr="001B3E8B">
        <w:rPr>
          <w:rFonts w:cs="Zar" w:hint="cs"/>
          <w:sz w:val="26"/>
          <w:szCs w:val="26"/>
          <w:rtl/>
          <w:lang w:bidi="fa-IR"/>
        </w:rPr>
        <w:t>ر</w:t>
      </w:r>
      <w:r w:rsidR="0029181C" w:rsidRPr="001B3E8B">
        <w:rPr>
          <w:rFonts w:cs="Zar" w:hint="cs"/>
          <w:sz w:val="26"/>
          <w:szCs w:val="26"/>
          <w:rtl/>
          <w:lang w:bidi="fa-IR"/>
        </w:rPr>
        <w:t>ي</w:t>
      </w:r>
      <w:r w:rsidRPr="001B3E8B">
        <w:rPr>
          <w:rFonts w:cs="Zar" w:hint="cs"/>
          <w:sz w:val="26"/>
          <w:szCs w:val="26"/>
          <w:rtl/>
          <w:lang w:bidi="fa-IR"/>
        </w:rPr>
        <w:t xml:space="preserve"> ذهن</w:t>
      </w:r>
      <w:r w:rsidR="0029181C" w:rsidRPr="001B3E8B">
        <w:rPr>
          <w:rFonts w:cs="Zar" w:hint="cs"/>
          <w:sz w:val="26"/>
          <w:szCs w:val="26"/>
          <w:rtl/>
          <w:lang w:bidi="fa-IR"/>
        </w:rPr>
        <w:t>ي</w:t>
      </w:r>
      <w:r w:rsidRPr="001B3E8B">
        <w:rPr>
          <w:rFonts w:cs="Zar" w:hint="cs"/>
          <w:sz w:val="26"/>
          <w:szCs w:val="26"/>
          <w:rtl/>
          <w:lang w:bidi="fa-IR"/>
        </w:rPr>
        <w:t xml:space="preserve"> بر انگ</w:t>
      </w:r>
      <w:r w:rsidR="0029181C" w:rsidRPr="001B3E8B">
        <w:rPr>
          <w:rFonts w:cs="Zar" w:hint="cs"/>
          <w:sz w:val="26"/>
          <w:szCs w:val="26"/>
          <w:rtl/>
          <w:lang w:bidi="fa-IR"/>
        </w:rPr>
        <w:t>ي</w:t>
      </w:r>
      <w:r w:rsidRPr="001B3E8B">
        <w:rPr>
          <w:rFonts w:cs="Zar" w:hint="cs"/>
          <w:sz w:val="26"/>
          <w:szCs w:val="26"/>
          <w:rtl/>
          <w:lang w:bidi="fa-IR"/>
        </w:rPr>
        <w:t>زش هم نوا</w:t>
      </w:r>
      <w:r w:rsidR="0029181C" w:rsidRPr="001B3E8B">
        <w:rPr>
          <w:rFonts w:cs="Zar" w:hint="cs"/>
          <w:sz w:val="26"/>
          <w:szCs w:val="26"/>
          <w:rtl/>
          <w:lang w:bidi="fa-IR"/>
        </w:rPr>
        <w:t>يي</w:t>
      </w:r>
      <w:r w:rsidRPr="001B3E8B">
        <w:rPr>
          <w:rFonts w:cs="Zar" w:hint="cs"/>
          <w:sz w:val="26"/>
          <w:szCs w:val="26"/>
          <w:rtl/>
          <w:lang w:bidi="fa-IR"/>
        </w:rPr>
        <w:t xml:space="preserve"> و انگ</w:t>
      </w:r>
      <w:r w:rsidR="0029181C" w:rsidRPr="001B3E8B">
        <w:rPr>
          <w:rFonts w:cs="Zar" w:hint="cs"/>
          <w:sz w:val="26"/>
          <w:szCs w:val="26"/>
          <w:rtl/>
          <w:lang w:bidi="fa-IR"/>
        </w:rPr>
        <w:t>ي</w:t>
      </w:r>
      <w:r w:rsidRPr="001B3E8B">
        <w:rPr>
          <w:rFonts w:cs="Zar" w:hint="cs"/>
          <w:sz w:val="26"/>
          <w:szCs w:val="26"/>
          <w:rtl/>
          <w:lang w:bidi="fa-IR"/>
        </w:rPr>
        <w:t>زش هم نوا</w:t>
      </w:r>
      <w:r w:rsidR="0029181C" w:rsidRPr="001B3E8B">
        <w:rPr>
          <w:rFonts w:cs="Zar" w:hint="cs"/>
          <w:sz w:val="26"/>
          <w:szCs w:val="26"/>
          <w:rtl/>
          <w:lang w:bidi="fa-IR"/>
        </w:rPr>
        <w:t>يي</w:t>
      </w:r>
      <w:r w:rsidRPr="001B3E8B">
        <w:rPr>
          <w:rFonts w:cs="Zar" w:hint="cs"/>
          <w:sz w:val="26"/>
          <w:szCs w:val="26"/>
          <w:rtl/>
          <w:lang w:bidi="fa-IR"/>
        </w:rPr>
        <w:t xml:space="preserve"> بر هم نوا</w:t>
      </w:r>
      <w:r w:rsidR="0029181C" w:rsidRPr="001B3E8B">
        <w:rPr>
          <w:rFonts w:cs="Zar" w:hint="cs"/>
          <w:sz w:val="26"/>
          <w:szCs w:val="26"/>
          <w:rtl/>
          <w:lang w:bidi="fa-IR"/>
        </w:rPr>
        <w:t>يي</w:t>
      </w:r>
      <w:r w:rsidRPr="001B3E8B">
        <w:rPr>
          <w:rFonts w:cs="Zar" w:hint="cs"/>
          <w:sz w:val="26"/>
          <w:szCs w:val="26"/>
          <w:rtl/>
          <w:lang w:bidi="fa-IR"/>
        </w:rPr>
        <w:t xml:space="preserve"> هنجار</w:t>
      </w:r>
      <w:r w:rsidR="0029181C" w:rsidRPr="001B3E8B">
        <w:rPr>
          <w:rFonts w:cs="Zar" w:hint="cs"/>
          <w:sz w:val="26"/>
          <w:szCs w:val="26"/>
          <w:rtl/>
          <w:lang w:bidi="fa-IR"/>
        </w:rPr>
        <w:t>ي</w:t>
      </w:r>
      <w:r w:rsidRPr="001B3E8B">
        <w:rPr>
          <w:rFonts w:cs="Zar" w:hint="cs"/>
          <w:sz w:val="26"/>
          <w:szCs w:val="26"/>
          <w:rtl/>
          <w:lang w:bidi="fa-IR"/>
        </w:rPr>
        <w:t xml:space="preserve"> مصرف کننده تاث</w:t>
      </w:r>
      <w:r w:rsidR="0029181C" w:rsidRPr="001B3E8B">
        <w:rPr>
          <w:rFonts w:cs="Zar" w:hint="cs"/>
          <w:sz w:val="26"/>
          <w:szCs w:val="26"/>
          <w:rtl/>
          <w:lang w:bidi="fa-IR"/>
        </w:rPr>
        <w:t>ي</w:t>
      </w:r>
      <w:r w:rsidRPr="001B3E8B">
        <w:rPr>
          <w:rFonts w:cs="Zar" w:hint="cs"/>
          <w:sz w:val="26"/>
          <w:szCs w:val="26"/>
          <w:rtl/>
          <w:lang w:bidi="fa-IR"/>
        </w:rPr>
        <w:t>ر مثبت و معنادار</w:t>
      </w:r>
      <w:r w:rsidR="0029181C" w:rsidRPr="001B3E8B">
        <w:rPr>
          <w:rFonts w:cs="Zar" w:hint="cs"/>
          <w:sz w:val="26"/>
          <w:szCs w:val="26"/>
          <w:rtl/>
          <w:lang w:bidi="fa-IR"/>
        </w:rPr>
        <w:t>ي</w:t>
      </w:r>
      <w:r w:rsidRPr="001B3E8B">
        <w:rPr>
          <w:rFonts w:cs="Zar" w:hint="cs"/>
          <w:sz w:val="26"/>
          <w:szCs w:val="26"/>
          <w:rtl/>
          <w:lang w:bidi="fa-IR"/>
        </w:rPr>
        <w:t xml:space="preserve"> داشته است.</w:t>
      </w:r>
    </w:p>
    <w:p w:rsidR="00716D11" w:rsidRPr="001B3E8B" w:rsidRDefault="00716D11" w:rsidP="00EB0690">
      <w:pPr>
        <w:bidi/>
        <w:spacing w:line="240" w:lineRule="auto"/>
        <w:jc w:val="both"/>
        <w:rPr>
          <w:rFonts w:cs="Zar"/>
          <w:sz w:val="26"/>
          <w:szCs w:val="26"/>
          <w:rtl/>
          <w:lang w:bidi="fa-IR"/>
        </w:rPr>
      </w:pPr>
    </w:p>
    <w:p w:rsidR="00716D11" w:rsidRPr="001B3E8B" w:rsidRDefault="00716D11" w:rsidP="00EB0690">
      <w:pPr>
        <w:bidi/>
        <w:spacing w:line="240" w:lineRule="auto"/>
        <w:jc w:val="both"/>
        <w:rPr>
          <w:rFonts w:cs="Zar"/>
          <w:b/>
          <w:bCs/>
          <w:sz w:val="26"/>
          <w:szCs w:val="26"/>
        </w:rPr>
      </w:pPr>
      <w:r w:rsidRPr="001B3E8B">
        <w:rPr>
          <w:rFonts w:cs="Zar" w:hint="cs"/>
          <w:b/>
          <w:bCs/>
          <w:sz w:val="26"/>
          <w:szCs w:val="26"/>
          <w:rtl/>
          <w:lang w:bidi="fa-IR"/>
        </w:rPr>
        <w:t>واژگان کل</w:t>
      </w:r>
      <w:r w:rsidR="0029181C" w:rsidRPr="001B3E8B">
        <w:rPr>
          <w:rFonts w:cs="Zar" w:hint="cs"/>
          <w:b/>
          <w:bCs/>
          <w:sz w:val="26"/>
          <w:szCs w:val="26"/>
          <w:rtl/>
          <w:lang w:bidi="fa-IR"/>
        </w:rPr>
        <w:t>ي</w:t>
      </w:r>
      <w:r w:rsidRPr="001B3E8B">
        <w:rPr>
          <w:rFonts w:cs="Zar" w:hint="cs"/>
          <w:b/>
          <w:bCs/>
          <w:sz w:val="26"/>
          <w:szCs w:val="26"/>
          <w:rtl/>
          <w:lang w:bidi="fa-IR"/>
        </w:rPr>
        <w:t>د</w:t>
      </w:r>
      <w:r w:rsidR="0029181C" w:rsidRPr="001B3E8B">
        <w:rPr>
          <w:rFonts w:cs="Zar" w:hint="cs"/>
          <w:b/>
          <w:bCs/>
          <w:sz w:val="26"/>
          <w:szCs w:val="26"/>
          <w:rtl/>
          <w:lang w:bidi="fa-IR"/>
        </w:rPr>
        <w:t>ي</w:t>
      </w:r>
      <w:r w:rsidRPr="001B3E8B">
        <w:rPr>
          <w:rFonts w:cs="Zar" w:hint="cs"/>
          <w:b/>
          <w:bCs/>
          <w:sz w:val="26"/>
          <w:szCs w:val="26"/>
          <w:rtl/>
          <w:lang w:bidi="fa-IR"/>
        </w:rPr>
        <w:t>: شبکه مجاز</w:t>
      </w:r>
      <w:r w:rsidR="0029181C" w:rsidRPr="001B3E8B">
        <w:rPr>
          <w:rFonts w:cs="Zar" w:hint="cs"/>
          <w:b/>
          <w:bCs/>
          <w:sz w:val="26"/>
          <w:szCs w:val="26"/>
          <w:rtl/>
          <w:lang w:bidi="fa-IR"/>
        </w:rPr>
        <w:t>ي</w:t>
      </w:r>
      <w:r w:rsidRPr="001B3E8B">
        <w:rPr>
          <w:rFonts w:cs="Zar" w:hint="cs"/>
          <w:b/>
          <w:bCs/>
          <w:sz w:val="26"/>
          <w:szCs w:val="26"/>
          <w:rtl/>
          <w:lang w:bidi="fa-IR"/>
        </w:rPr>
        <w:t>، هم نوا</w:t>
      </w:r>
      <w:r w:rsidR="0029181C" w:rsidRPr="001B3E8B">
        <w:rPr>
          <w:rFonts w:cs="Zar" w:hint="cs"/>
          <w:b/>
          <w:bCs/>
          <w:sz w:val="26"/>
          <w:szCs w:val="26"/>
          <w:rtl/>
          <w:lang w:bidi="fa-IR"/>
        </w:rPr>
        <w:t>يي</w:t>
      </w:r>
      <w:r w:rsidRPr="001B3E8B">
        <w:rPr>
          <w:rFonts w:cs="Zar" w:hint="cs"/>
          <w:b/>
          <w:bCs/>
          <w:sz w:val="26"/>
          <w:szCs w:val="26"/>
          <w:rtl/>
          <w:lang w:bidi="fa-IR"/>
        </w:rPr>
        <w:t xml:space="preserve"> ا</w:t>
      </w:r>
      <w:r w:rsidR="0029181C" w:rsidRPr="001B3E8B">
        <w:rPr>
          <w:rFonts w:cs="Zar" w:hint="cs"/>
          <w:b/>
          <w:bCs/>
          <w:sz w:val="26"/>
          <w:szCs w:val="26"/>
          <w:rtl/>
          <w:lang w:bidi="fa-IR"/>
        </w:rPr>
        <w:t>ي</w:t>
      </w:r>
      <w:r w:rsidRPr="001B3E8B">
        <w:rPr>
          <w:rFonts w:cs="Zar" w:hint="cs"/>
          <w:b/>
          <w:bCs/>
          <w:sz w:val="26"/>
          <w:szCs w:val="26"/>
          <w:rtl/>
          <w:lang w:bidi="fa-IR"/>
        </w:rPr>
        <w:t>نترنت</w:t>
      </w:r>
      <w:r w:rsidR="0029181C" w:rsidRPr="001B3E8B">
        <w:rPr>
          <w:rFonts w:cs="Zar" w:hint="cs"/>
          <w:b/>
          <w:bCs/>
          <w:sz w:val="26"/>
          <w:szCs w:val="26"/>
          <w:rtl/>
          <w:lang w:bidi="fa-IR"/>
        </w:rPr>
        <w:t>ي</w:t>
      </w:r>
      <w:r w:rsidRPr="001B3E8B">
        <w:rPr>
          <w:rFonts w:cs="Zar" w:hint="cs"/>
          <w:b/>
          <w:bCs/>
          <w:sz w:val="26"/>
          <w:szCs w:val="26"/>
          <w:rtl/>
          <w:lang w:bidi="fa-IR"/>
        </w:rPr>
        <w:t>، هم نوا</w:t>
      </w:r>
      <w:r w:rsidR="0029181C" w:rsidRPr="001B3E8B">
        <w:rPr>
          <w:rFonts w:cs="Zar" w:hint="cs"/>
          <w:b/>
          <w:bCs/>
          <w:sz w:val="26"/>
          <w:szCs w:val="26"/>
          <w:rtl/>
          <w:lang w:bidi="fa-IR"/>
        </w:rPr>
        <w:t>يي</w:t>
      </w:r>
      <w:r w:rsidRPr="001B3E8B">
        <w:rPr>
          <w:rFonts w:cs="Zar" w:hint="cs"/>
          <w:b/>
          <w:bCs/>
          <w:sz w:val="26"/>
          <w:szCs w:val="26"/>
          <w:rtl/>
          <w:lang w:bidi="fa-IR"/>
        </w:rPr>
        <w:t xml:space="preserve"> اطلاعات</w:t>
      </w:r>
      <w:r w:rsidR="0029181C" w:rsidRPr="001B3E8B">
        <w:rPr>
          <w:rFonts w:cs="Zar" w:hint="cs"/>
          <w:b/>
          <w:bCs/>
          <w:sz w:val="26"/>
          <w:szCs w:val="26"/>
          <w:rtl/>
          <w:lang w:bidi="fa-IR"/>
        </w:rPr>
        <w:t>ي</w:t>
      </w:r>
      <w:r w:rsidRPr="001B3E8B">
        <w:rPr>
          <w:rFonts w:cs="Zar" w:hint="cs"/>
          <w:b/>
          <w:bCs/>
          <w:sz w:val="26"/>
          <w:szCs w:val="26"/>
          <w:rtl/>
          <w:lang w:bidi="fa-IR"/>
        </w:rPr>
        <w:t xml:space="preserve"> مصرف کننده، هم نوا</w:t>
      </w:r>
      <w:r w:rsidR="0029181C" w:rsidRPr="001B3E8B">
        <w:rPr>
          <w:rFonts w:cs="Zar" w:hint="cs"/>
          <w:b/>
          <w:bCs/>
          <w:sz w:val="26"/>
          <w:szCs w:val="26"/>
          <w:rtl/>
          <w:lang w:bidi="fa-IR"/>
        </w:rPr>
        <w:t>يي</w:t>
      </w:r>
      <w:r w:rsidRPr="001B3E8B">
        <w:rPr>
          <w:rFonts w:cs="Zar" w:hint="cs"/>
          <w:b/>
          <w:bCs/>
          <w:sz w:val="26"/>
          <w:szCs w:val="26"/>
          <w:rtl/>
          <w:lang w:bidi="fa-IR"/>
        </w:rPr>
        <w:t xml:space="preserve"> هنجار</w:t>
      </w:r>
      <w:r w:rsidR="0029181C" w:rsidRPr="001B3E8B">
        <w:rPr>
          <w:rFonts w:cs="Zar" w:hint="cs"/>
          <w:b/>
          <w:bCs/>
          <w:sz w:val="26"/>
          <w:szCs w:val="26"/>
          <w:rtl/>
          <w:lang w:bidi="fa-IR"/>
        </w:rPr>
        <w:t>ي</w:t>
      </w:r>
      <w:r w:rsidRPr="001B3E8B">
        <w:rPr>
          <w:rFonts w:cs="Zar" w:hint="cs"/>
          <w:b/>
          <w:bCs/>
          <w:sz w:val="26"/>
          <w:szCs w:val="26"/>
          <w:rtl/>
          <w:lang w:bidi="fa-IR"/>
        </w:rPr>
        <w:t xml:space="preserve"> مصرف کننده</w:t>
      </w:r>
    </w:p>
    <w:p w:rsidR="00657E82" w:rsidRPr="001B3E8B" w:rsidRDefault="00657E82" w:rsidP="00EB0690">
      <w:pPr>
        <w:pStyle w:val="NoSpacing"/>
        <w:rPr>
          <w:rFonts w:ascii="Times" w:hAnsi="Times" w:cs="Zar"/>
          <w:b/>
          <w:bCs/>
          <w:sz w:val="26"/>
          <w:szCs w:val="26"/>
          <w:rtl/>
        </w:rPr>
      </w:pPr>
    </w:p>
    <w:p w:rsidR="00716D11" w:rsidRPr="001B3E8B" w:rsidRDefault="00716D11" w:rsidP="00EB0690">
      <w:pPr>
        <w:pStyle w:val="NoSpacing"/>
        <w:rPr>
          <w:rFonts w:ascii="Times" w:hAnsi="Times" w:cs="Zar"/>
          <w:b/>
          <w:bCs/>
          <w:sz w:val="26"/>
          <w:szCs w:val="26"/>
          <w:rtl/>
        </w:rPr>
      </w:pPr>
    </w:p>
    <w:p w:rsidR="00716D11" w:rsidRPr="001B3E8B" w:rsidRDefault="00716D11" w:rsidP="00EB0690">
      <w:pPr>
        <w:pStyle w:val="NoSpacing"/>
        <w:rPr>
          <w:rFonts w:ascii="Times" w:hAnsi="Times" w:cs="Zar"/>
          <w:b/>
          <w:bCs/>
          <w:sz w:val="26"/>
          <w:szCs w:val="26"/>
          <w:rtl/>
        </w:rPr>
      </w:pPr>
    </w:p>
    <w:p w:rsidR="00716D11" w:rsidRPr="001B3E8B" w:rsidRDefault="00716D11" w:rsidP="00EB0690">
      <w:pPr>
        <w:pStyle w:val="NoSpacing"/>
        <w:rPr>
          <w:rFonts w:ascii="Times" w:hAnsi="Times" w:cs="Zar"/>
          <w:b/>
          <w:bCs/>
          <w:sz w:val="26"/>
          <w:szCs w:val="26"/>
          <w:rtl/>
        </w:rPr>
      </w:pPr>
    </w:p>
    <w:p w:rsidR="00657E82" w:rsidRPr="001B3E8B" w:rsidRDefault="00657E82" w:rsidP="00EB0690">
      <w:pPr>
        <w:pStyle w:val="NoSpacing"/>
        <w:rPr>
          <w:rFonts w:ascii="Times" w:hAnsi="Times" w:cs="Zar"/>
          <w:b/>
          <w:bCs/>
          <w:sz w:val="26"/>
          <w:szCs w:val="26"/>
          <w:rtl/>
        </w:rPr>
      </w:pPr>
    </w:p>
    <w:p w:rsidR="0028276B" w:rsidRPr="001B3E8B" w:rsidRDefault="0028276B" w:rsidP="00EB0690">
      <w:pPr>
        <w:pStyle w:val="NoSpacing"/>
        <w:rPr>
          <w:rFonts w:ascii="Times" w:hAnsi="Times" w:cs="Zar"/>
          <w:b/>
          <w:bCs/>
          <w:sz w:val="26"/>
          <w:szCs w:val="26"/>
          <w:rtl/>
        </w:rPr>
      </w:pPr>
    </w:p>
    <w:p w:rsidR="00DD62A6" w:rsidRPr="001B3E8B" w:rsidRDefault="00DD62A6" w:rsidP="00EB0690">
      <w:pPr>
        <w:pStyle w:val="NoSpacing"/>
        <w:rPr>
          <w:rFonts w:ascii="Times" w:hAnsi="Times" w:cs="Zar"/>
          <w:b/>
          <w:bCs/>
          <w:sz w:val="26"/>
          <w:szCs w:val="26"/>
          <w:rtl/>
        </w:rPr>
      </w:pPr>
    </w:p>
    <w:p w:rsidR="002841CF" w:rsidRPr="00382DF9" w:rsidRDefault="002841CF" w:rsidP="00382DF9">
      <w:pPr>
        <w:pStyle w:val="ListParagraph"/>
        <w:numPr>
          <w:ilvl w:val="0"/>
          <w:numId w:val="22"/>
        </w:numPr>
        <w:spacing w:line="240" w:lineRule="auto"/>
        <w:jc w:val="both"/>
        <w:rPr>
          <w:rFonts w:cs="Zar"/>
          <w:sz w:val="26"/>
          <w:szCs w:val="26"/>
          <w:rtl/>
        </w:rPr>
      </w:pPr>
      <w:r w:rsidRPr="00382DF9">
        <w:rPr>
          <w:rFonts w:cs="Zar" w:hint="cs"/>
          <w:b/>
          <w:bCs/>
          <w:sz w:val="26"/>
          <w:szCs w:val="26"/>
          <w:rtl/>
        </w:rPr>
        <w:lastRenderedPageBreak/>
        <w:t xml:space="preserve">مقدمه </w:t>
      </w:r>
    </w:p>
    <w:p w:rsidR="00315D20" w:rsidRPr="001B3E8B" w:rsidRDefault="00A64984" w:rsidP="00EC4836">
      <w:pPr>
        <w:pStyle w:val="NoSpacing"/>
        <w:jc w:val="both"/>
        <w:rPr>
          <w:rFonts w:cs="Zar"/>
          <w:sz w:val="26"/>
          <w:szCs w:val="26"/>
          <w:rtl/>
        </w:rPr>
      </w:pPr>
      <w:r w:rsidRPr="001B3E8B">
        <w:rPr>
          <w:rFonts w:cs="Zar" w:hint="cs"/>
          <w:sz w:val="26"/>
          <w:szCs w:val="26"/>
          <w:rtl/>
        </w:rPr>
        <w:t>ا</w:t>
      </w:r>
      <w:r w:rsidR="0029181C" w:rsidRPr="001B3E8B">
        <w:rPr>
          <w:rFonts w:cs="Zar" w:hint="cs"/>
          <w:sz w:val="26"/>
          <w:szCs w:val="26"/>
          <w:rtl/>
        </w:rPr>
        <w:t>ي</w:t>
      </w:r>
      <w:r w:rsidRPr="001B3E8B">
        <w:rPr>
          <w:rFonts w:cs="Zar" w:hint="cs"/>
          <w:sz w:val="26"/>
          <w:szCs w:val="26"/>
          <w:rtl/>
        </w:rPr>
        <w:t xml:space="preserve">نترنت </w:t>
      </w:r>
      <w:r w:rsidR="0029181C" w:rsidRPr="001B3E8B">
        <w:rPr>
          <w:rFonts w:cs="Zar" w:hint="cs"/>
          <w:sz w:val="26"/>
          <w:szCs w:val="26"/>
          <w:rtl/>
        </w:rPr>
        <w:t>ي</w:t>
      </w:r>
      <w:r w:rsidRPr="001B3E8B">
        <w:rPr>
          <w:rFonts w:cs="Zar" w:hint="cs"/>
          <w:sz w:val="26"/>
          <w:szCs w:val="26"/>
          <w:rtl/>
        </w:rPr>
        <w:t>ک</w:t>
      </w:r>
      <w:r w:rsidR="0029181C" w:rsidRPr="001B3E8B">
        <w:rPr>
          <w:rFonts w:cs="Zar" w:hint="cs"/>
          <w:sz w:val="26"/>
          <w:szCs w:val="26"/>
          <w:rtl/>
        </w:rPr>
        <w:t>ي</w:t>
      </w:r>
      <w:r w:rsidRPr="001B3E8B">
        <w:rPr>
          <w:rFonts w:cs="Zar" w:hint="cs"/>
          <w:sz w:val="26"/>
          <w:szCs w:val="26"/>
          <w:rtl/>
        </w:rPr>
        <w:t xml:space="preserve"> از ابزارها</w:t>
      </w:r>
      <w:r w:rsidR="0029181C" w:rsidRPr="001B3E8B">
        <w:rPr>
          <w:rFonts w:cs="Zar" w:hint="cs"/>
          <w:sz w:val="26"/>
          <w:szCs w:val="26"/>
          <w:rtl/>
        </w:rPr>
        <w:t>ي</w:t>
      </w:r>
      <w:r w:rsidR="000D2F5A" w:rsidRPr="001B3E8B">
        <w:rPr>
          <w:rFonts w:cs="Zar" w:hint="cs"/>
          <w:color w:val="FF0000"/>
          <w:sz w:val="26"/>
          <w:szCs w:val="26"/>
          <w:rtl/>
        </w:rPr>
        <w:t xml:space="preserve"> </w:t>
      </w:r>
      <w:r w:rsidR="00E85B5A" w:rsidRPr="001B3E8B">
        <w:rPr>
          <w:rFonts w:cs="Zar" w:hint="cs"/>
          <w:sz w:val="26"/>
          <w:szCs w:val="26"/>
          <w:rtl/>
        </w:rPr>
        <w:t>مهم</w:t>
      </w:r>
      <w:r w:rsidRPr="001B3E8B">
        <w:rPr>
          <w:rFonts w:cs="Zar" w:hint="cs"/>
          <w:sz w:val="26"/>
          <w:szCs w:val="26"/>
          <w:rtl/>
        </w:rPr>
        <w:t xml:space="preserve"> اجتماع</w:t>
      </w:r>
      <w:r w:rsidR="0029181C" w:rsidRPr="001B3E8B">
        <w:rPr>
          <w:rFonts w:cs="Zar" w:hint="cs"/>
          <w:sz w:val="26"/>
          <w:szCs w:val="26"/>
          <w:rtl/>
        </w:rPr>
        <w:t>ي</w:t>
      </w:r>
      <w:r w:rsidRPr="001B3E8B">
        <w:rPr>
          <w:rFonts w:cs="Zar" w:hint="cs"/>
          <w:sz w:val="26"/>
          <w:szCs w:val="26"/>
          <w:rtl/>
        </w:rPr>
        <w:t xml:space="preserve"> است که در آن با ا</w:t>
      </w:r>
      <w:r w:rsidR="0029181C" w:rsidRPr="001B3E8B">
        <w:rPr>
          <w:rFonts w:cs="Zar" w:hint="cs"/>
          <w:sz w:val="26"/>
          <w:szCs w:val="26"/>
          <w:rtl/>
        </w:rPr>
        <w:t>ي</w:t>
      </w:r>
      <w:r w:rsidRPr="001B3E8B">
        <w:rPr>
          <w:rFonts w:cs="Zar" w:hint="cs"/>
          <w:sz w:val="26"/>
          <w:szCs w:val="26"/>
          <w:rtl/>
        </w:rPr>
        <w:t>جاد جوامع مجاز</w:t>
      </w:r>
      <w:r w:rsidR="0029181C" w:rsidRPr="001B3E8B">
        <w:rPr>
          <w:rFonts w:cs="Zar" w:hint="cs"/>
          <w:sz w:val="26"/>
          <w:szCs w:val="26"/>
          <w:rtl/>
        </w:rPr>
        <w:t>ي</w:t>
      </w:r>
      <w:r w:rsidRPr="001B3E8B">
        <w:rPr>
          <w:rFonts w:cs="Zar" w:hint="cs"/>
          <w:sz w:val="26"/>
          <w:szCs w:val="26"/>
          <w:rtl/>
        </w:rPr>
        <w:t>، مصرف کنندگان، وارد دن</w:t>
      </w:r>
      <w:r w:rsidR="0029181C" w:rsidRPr="001B3E8B">
        <w:rPr>
          <w:rFonts w:cs="Zar" w:hint="cs"/>
          <w:sz w:val="26"/>
          <w:szCs w:val="26"/>
          <w:rtl/>
        </w:rPr>
        <w:t>ي</w:t>
      </w:r>
      <w:r w:rsidRPr="001B3E8B">
        <w:rPr>
          <w:rFonts w:cs="Zar" w:hint="cs"/>
          <w:sz w:val="26"/>
          <w:szCs w:val="26"/>
          <w:rtl/>
        </w:rPr>
        <w:t>ا</w:t>
      </w:r>
      <w:r w:rsidR="0029181C" w:rsidRPr="001B3E8B">
        <w:rPr>
          <w:rFonts w:cs="Zar" w:hint="cs"/>
          <w:sz w:val="26"/>
          <w:szCs w:val="26"/>
          <w:rtl/>
        </w:rPr>
        <w:t>ي</w:t>
      </w:r>
      <w:r w:rsidRPr="001B3E8B">
        <w:rPr>
          <w:rFonts w:cs="Zar" w:hint="cs"/>
          <w:sz w:val="26"/>
          <w:szCs w:val="26"/>
          <w:rtl/>
        </w:rPr>
        <w:t xml:space="preserve"> جد</w:t>
      </w:r>
      <w:r w:rsidR="0029181C" w:rsidRPr="001B3E8B">
        <w:rPr>
          <w:rFonts w:cs="Zar" w:hint="cs"/>
          <w:sz w:val="26"/>
          <w:szCs w:val="26"/>
          <w:rtl/>
        </w:rPr>
        <w:t>ي</w:t>
      </w:r>
      <w:r w:rsidRPr="001B3E8B">
        <w:rPr>
          <w:rFonts w:cs="Zar" w:hint="cs"/>
          <w:sz w:val="26"/>
          <w:szCs w:val="26"/>
          <w:rtl/>
        </w:rPr>
        <w:t>د</w:t>
      </w:r>
      <w:r w:rsidR="0029181C" w:rsidRPr="001B3E8B">
        <w:rPr>
          <w:rFonts w:cs="Zar" w:hint="cs"/>
          <w:sz w:val="26"/>
          <w:szCs w:val="26"/>
          <w:rtl/>
        </w:rPr>
        <w:t>ي</w:t>
      </w:r>
      <w:r w:rsidRPr="001B3E8B">
        <w:rPr>
          <w:rFonts w:cs="Zar" w:hint="cs"/>
          <w:sz w:val="26"/>
          <w:szCs w:val="26"/>
          <w:rtl/>
        </w:rPr>
        <w:t xml:space="preserve"> شده اند.</w:t>
      </w:r>
      <w:r w:rsidR="00315D20" w:rsidRPr="001B3E8B">
        <w:rPr>
          <w:rFonts w:cs="Zar" w:hint="cs"/>
          <w:sz w:val="26"/>
          <w:szCs w:val="26"/>
          <w:rtl/>
        </w:rPr>
        <w:t xml:space="preserve"> هم نوا</w:t>
      </w:r>
      <w:r w:rsidR="0029181C" w:rsidRPr="001B3E8B">
        <w:rPr>
          <w:rFonts w:cs="Zar" w:hint="cs"/>
          <w:sz w:val="26"/>
          <w:szCs w:val="26"/>
          <w:rtl/>
        </w:rPr>
        <w:t>يي</w:t>
      </w:r>
      <w:r w:rsidR="00315D20" w:rsidRPr="001B3E8B">
        <w:rPr>
          <w:rFonts w:cs="Zar" w:hint="cs"/>
          <w:sz w:val="26"/>
          <w:szCs w:val="26"/>
          <w:rtl/>
        </w:rPr>
        <w:t xml:space="preserve"> مصرف کننده به عنو</w:t>
      </w:r>
      <w:r w:rsidRPr="001B3E8B">
        <w:rPr>
          <w:rFonts w:cs="Zar" w:hint="cs"/>
          <w:sz w:val="26"/>
          <w:szCs w:val="26"/>
          <w:rtl/>
        </w:rPr>
        <w:t>ان اطاعت نمودن از هنجارها</w:t>
      </w:r>
      <w:r w:rsidR="0029181C" w:rsidRPr="001B3E8B">
        <w:rPr>
          <w:rFonts w:cs="Zar" w:hint="cs"/>
          <w:sz w:val="26"/>
          <w:szCs w:val="26"/>
          <w:rtl/>
        </w:rPr>
        <w:t>ي</w:t>
      </w:r>
      <w:r w:rsidRPr="001B3E8B">
        <w:rPr>
          <w:rFonts w:cs="Zar" w:hint="cs"/>
          <w:sz w:val="26"/>
          <w:szCs w:val="26"/>
          <w:rtl/>
        </w:rPr>
        <w:t xml:space="preserve"> گروه</w:t>
      </w:r>
      <w:r w:rsidR="00315D20" w:rsidRPr="001B3E8B">
        <w:rPr>
          <w:rFonts w:cs="Zar" w:hint="cs"/>
          <w:sz w:val="26"/>
          <w:szCs w:val="26"/>
          <w:rtl/>
        </w:rPr>
        <w:t>، حساس</w:t>
      </w:r>
      <w:r w:rsidR="0029181C" w:rsidRPr="001B3E8B">
        <w:rPr>
          <w:rFonts w:cs="Zar" w:hint="cs"/>
          <w:sz w:val="26"/>
          <w:szCs w:val="26"/>
          <w:rtl/>
        </w:rPr>
        <w:t>ي</w:t>
      </w:r>
      <w:r w:rsidR="00315D20" w:rsidRPr="001B3E8B">
        <w:rPr>
          <w:rFonts w:cs="Zar" w:hint="cs"/>
          <w:sz w:val="26"/>
          <w:szCs w:val="26"/>
          <w:rtl/>
        </w:rPr>
        <w:t>ت به تاث</w:t>
      </w:r>
      <w:r w:rsidR="0029181C" w:rsidRPr="001B3E8B">
        <w:rPr>
          <w:rFonts w:cs="Zar" w:hint="cs"/>
          <w:sz w:val="26"/>
          <w:szCs w:val="26"/>
          <w:rtl/>
        </w:rPr>
        <w:t>ي</w:t>
      </w:r>
      <w:r w:rsidR="00315D20" w:rsidRPr="001B3E8B">
        <w:rPr>
          <w:rFonts w:cs="Zar" w:hint="cs"/>
          <w:sz w:val="26"/>
          <w:szCs w:val="26"/>
          <w:rtl/>
        </w:rPr>
        <w:t>رات گروه و تغ</w:t>
      </w:r>
      <w:r w:rsidR="0029181C" w:rsidRPr="001B3E8B">
        <w:rPr>
          <w:rFonts w:cs="Zar" w:hint="cs"/>
          <w:sz w:val="26"/>
          <w:szCs w:val="26"/>
          <w:rtl/>
        </w:rPr>
        <w:t>يي</w:t>
      </w:r>
      <w:r w:rsidR="00315D20" w:rsidRPr="001B3E8B">
        <w:rPr>
          <w:rFonts w:cs="Zar" w:hint="cs"/>
          <w:sz w:val="26"/>
          <w:szCs w:val="26"/>
          <w:rtl/>
        </w:rPr>
        <w:t>رات رفتار</w:t>
      </w:r>
      <w:r w:rsidR="0029181C" w:rsidRPr="001B3E8B">
        <w:rPr>
          <w:rFonts w:cs="Zar" w:hint="cs"/>
          <w:sz w:val="26"/>
          <w:szCs w:val="26"/>
          <w:rtl/>
        </w:rPr>
        <w:t>ي</w:t>
      </w:r>
      <w:r w:rsidR="00315D20" w:rsidRPr="001B3E8B">
        <w:rPr>
          <w:rFonts w:cs="Zar" w:hint="cs"/>
          <w:sz w:val="26"/>
          <w:szCs w:val="26"/>
          <w:rtl/>
        </w:rPr>
        <w:t xml:space="preserve"> </w:t>
      </w:r>
      <w:r w:rsidR="0068052C" w:rsidRPr="001B3E8B">
        <w:rPr>
          <w:rFonts w:cs="Zar" w:hint="cs"/>
          <w:sz w:val="26"/>
          <w:szCs w:val="26"/>
          <w:rtl/>
        </w:rPr>
        <w:t xml:space="preserve">در رفتار مصرف </w:t>
      </w:r>
      <w:r w:rsidRPr="001B3E8B">
        <w:rPr>
          <w:rFonts w:cs="Zar" w:hint="cs"/>
          <w:sz w:val="26"/>
          <w:szCs w:val="26"/>
          <w:rtl/>
        </w:rPr>
        <w:t xml:space="preserve">کننده، </w:t>
      </w:r>
      <w:r w:rsidR="00E85B5A" w:rsidRPr="001B3E8B">
        <w:rPr>
          <w:rFonts w:cs="Zar" w:hint="cs"/>
          <w:sz w:val="26"/>
          <w:szCs w:val="26"/>
          <w:rtl/>
        </w:rPr>
        <w:t>به علت عضويت در</w:t>
      </w:r>
      <w:r w:rsidR="000D2F5A" w:rsidRPr="001B3E8B">
        <w:rPr>
          <w:rFonts w:cs="Zar" w:hint="cs"/>
          <w:color w:val="FF0000"/>
          <w:sz w:val="26"/>
          <w:szCs w:val="26"/>
          <w:rtl/>
        </w:rPr>
        <w:t xml:space="preserve"> </w:t>
      </w:r>
      <w:r w:rsidR="0068052C" w:rsidRPr="001B3E8B">
        <w:rPr>
          <w:rFonts w:cs="Zar" w:hint="cs"/>
          <w:sz w:val="26"/>
          <w:szCs w:val="26"/>
          <w:rtl/>
        </w:rPr>
        <w:t xml:space="preserve">گروه مرجع </w:t>
      </w:r>
      <w:r w:rsidR="00315D20" w:rsidRPr="001B3E8B">
        <w:rPr>
          <w:rFonts w:cs="Zar" w:hint="cs"/>
          <w:sz w:val="26"/>
          <w:szCs w:val="26"/>
          <w:rtl/>
        </w:rPr>
        <w:t>تعر</w:t>
      </w:r>
      <w:r w:rsidR="0029181C" w:rsidRPr="001B3E8B">
        <w:rPr>
          <w:rFonts w:cs="Zar" w:hint="cs"/>
          <w:sz w:val="26"/>
          <w:szCs w:val="26"/>
          <w:rtl/>
        </w:rPr>
        <w:t>ي</w:t>
      </w:r>
      <w:r w:rsidR="00315D20" w:rsidRPr="001B3E8B">
        <w:rPr>
          <w:rFonts w:cs="Zar" w:hint="cs"/>
          <w:sz w:val="26"/>
          <w:szCs w:val="26"/>
          <w:rtl/>
        </w:rPr>
        <w:t>ف شده است(برانکرات و کاس</w:t>
      </w:r>
      <w:r w:rsidR="0029181C" w:rsidRPr="001B3E8B">
        <w:rPr>
          <w:rFonts w:cs="Zar" w:hint="cs"/>
          <w:sz w:val="26"/>
          <w:szCs w:val="26"/>
          <w:rtl/>
        </w:rPr>
        <w:t>ي</w:t>
      </w:r>
      <w:r w:rsidR="00315D20" w:rsidRPr="001B3E8B">
        <w:rPr>
          <w:rFonts w:cs="Zar" w:hint="cs"/>
          <w:sz w:val="26"/>
          <w:szCs w:val="26"/>
          <w:rtl/>
        </w:rPr>
        <w:t>نو</w:t>
      </w:r>
      <w:r w:rsidR="00FC75C8">
        <w:rPr>
          <w:rStyle w:val="FootnoteReference"/>
          <w:rFonts w:cs="Zar"/>
          <w:sz w:val="26"/>
          <w:szCs w:val="26"/>
          <w:rtl/>
        </w:rPr>
        <w:footnoteReference w:id="5"/>
      </w:r>
      <w:r w:rsidR="00315D20" w:rsidRPr="001B3E8B">
        <w:rPr>
          <w:rFonts w:cs="Zar" w:hint="cs"/>
          <w:sz w:val="26"/>
          <w:szCs w:val="26"/>
          <w:rtl/>
        </w:rPr>
        <w:t>،1975، بوش و همکاران،1993</w:t>
      </w:r>
      <w:r w:rsidR="00F13C41">
        <w:rPr>
          <w:rStyle w:val="FootnoteReference"/>
          <w:rFonts w:cs="Zar"/>
          <w:sz w:val="26"/>
          <w:szCs w:val="26"/>
          <w:rtl/>
        </w:rPr>
        <w:footnoteReference w:id="6"/>
      </w:r>
      <w:r w:rsidR="00315D20" w:rsidRPr="001B3E8B">
        <w:rPr>
          <w:rFonts w:cs="Zar" w:hint="cs"/>
          <w:sz w:val="26"/>
          <w:szCs w:val="26"/>
          <w:rtl/>
        </w:rPr>
        <w:t>، لاسکو و ز</w:t>
      </w:r>
      <w:r w:rsidR="0029181C" w:rsidRPr="001B3E8B">
        <w:rPr>
          <w:rFonts w:cs="Zar" w:hint="cs"/>
          <w:sz w:val="26"/>
          <w:szCs w:val="26"/>
          <w:rtl/>
        </w:rPr>
        <w:t>ي</w:t>
      </w:r>
      <w:r w:rsidR="00315D20" w:rsidRPr="001B3E8B">
        <w:rPr>
          <w:rFonts w:cs="Zar" w:hint="cs"/>
          <w:sz w:val="26"/>
          <w:szCs w:val="26"/>
          <w:rtl/>
        </w:rPr>
        <w:t>نخان</w:t>
      </w:r>
      <w:r w:rsidR="00FC75C8">
        <w:rPr>
          <w:rStyle w:val="FootnoteReference"/>
          <w:rFonts w:cs="Zar"/>
          <w:sz w:val="26"/>
          <w:szCs w:val="26"/>
          <w:rtl/>
        </w:rPr>
        <w:footnoteReference w:id="7"/>
      </w:r>
      <w:r w:rsidR="00315D20" w:rsidRPr="001B3E8B">
        <w:rPr>
          <w:rFonts w:cs="Zar" w:hint="cs"/>
          <w:sz w:val="26"/>
          <w:szCs w:val="26"/>
          <w:rtl/>
        </w:rPr>
        <w:t>،1999). هم نوا</w:t>
      </w:r>
      <w:r w:rsidR="0029181C" w:rsidRPr="001B3E8B">
        <w:rPr>
          <w:rFonts w:cs="Zar" w:hint="cs"/>
          <w:sz w:val="26"/>
          <w:szCs w:val="26"/>
          <w:rtl/>
        </w:rPr>
        <w:t>يي</w:t>
      </w:r>
      <w:r w:rsidR="00315D20" w:rsidRPr="001B3E8B">
        <w:rPr>
          <w:rFonts w:cs="Zar" w:hint="cs"/>
          <w:sz w:val="26"/>
          <w:szCs w:val="26"/>
          <w:rtl/>
        </w:rPr>
        <w:t xml:space="preserve"> در مفهوم و زم</w:t>
      </w:r>
      <w:r w:rsidR="0029181C" w:rsidRPr="001B3E8B">
        <w:rPr>
          <w:rFonts w:cs="Zar" w:hint="cs"/>
          <w:sz w:val="26"/>
          <w:szCs w:val="26"/>
          <w:rtl/>
        </w:rPr>
        <w:t>ي</w:t>
      </w:r>
      <w:r w:rsidR="00315D20" w:rsidRPr="001B3E8B">
        <w:rPr>
          <w:rFonts w:cs="Zar" w:hint="cs"/>
          <w:sz w:val="26"/>
          <w:szCs w:val="26"/>
          <w:rtl/>
        </w:rPr>
        <w:t>نه رفتار مصرف کننده مورد بررس</w:t>
      </w:r>
      <w:r w:rsidR="0029181C" w:rsidRPr="001B3E8B">
        <w:rPr>
          <w:rFonts w:cs="Zar" w:hint="cs"/>
          <w:sz w:val="26"/>
          <w:szCs w:val="26"/>
          <w:rtl/>
        </w:rPr>
        <w:t>ي</w:t>
      </w:r>
      <w:r w:rsidR="00315D20" w:rsidRPr="001B3E8B">
        <w:rPr>
          <w:rFonts w:cs="Zar" w:hint="cs"/>
          <w:sz w:val="26"/>
          <w:szCs w:val="26"/>
          <w:rtl/>
        </w:rPr>
        <w:t xml:space="preserve"> و تحق</w:t>
      </w:r>
      <w:r w:rsidR="0029181C" w:rsidRPr="001B3E8B">
        <w:rPr>
          <w:rFonts w:cs="Zar" w:hint="cs"/>
          <w:sz w:val="26"/>
          <w:szCs w:val="26"/>
          <w:rtl/>
        </w:rPr>
        <w:t>ي</w:t>
      </w:r>
      <w:r w:rsidR="00315D20" w:rsidRPr="001B3E8B">
        <w:rPr>
          <w:rFonts w:cs="Zar" w:hint="cs"/>
          <w:sz w:val="26"/>
          <w:szCs w:val="26"/>
          <w:rtl/>
        </w:rPr>
        <w:t>ق قرار گرفته</w:t>
      </w:r>
      <w:r w:rsidRPr="001B3E8B">
        <w:rPr>
          <w:rFonts w:cs="Zar" w:hint="cs"/>
          <w:sz w:val="26"/>
          <w:szCs w:val="26"/>
          <w:rtl/>
        </w:rPr>
        <w:t xml:space="preserve"> است </w:t>
      </w:r>
      <w:r w:rsidR="00315D20" w:rsidRPr="001B3E8B">
        <w:rPr>
          <w:rFonts w:cs="Zar" w:hint="cs"/>
          <w:sz w:val="26"/>
          <w:szCs w:val="26"/>
          <w:rtl/>
        </w:rPr>
        <w:t>(آلن 1966</w:t>
      </w:r>
      <w:r w:rsidR="00F13C41">
        <w:rPr>
          <w:rStyle w:val="FootnoteReference"/>
          <w:rFonts w:cs="Zar"/>
          <w:sz w:val="26"/>
          <w:szCs w:val="26"/>
          <w:rtl/>
        </w:rPr>
        <w:footnoteReference w:id="8"/>
      </w:r>
      <w:r w:rsidR="00315D20" w:rsidRPr="001B3E8B">
        <w:rPr>
          <w:rFonts w:cs="Zar" w:hint="cs"/>
          <w:sz w:val="26"/>
          <w:szCs w:val="26"/>
          <w:rtl/>
        </w:rPr>
        <w:t>، پندر</w:t>
      </w:r>
      <w:r w:rsidR="0029181C" w:rsidRPr="001B3E8B">
        <w:rPr>
          <w:rFonts w:cs="Zar" w:hint="cs"/>
          <w:sz w:val="26"/>
          <w:szCs w:val="26"/>
          <w:rtl/>
        </w:rPr>
        <w:t>ي</w:t>
      </w:r>
      <w:r w:rsidR="00315D20" w:rsidRPr="001B3E8B">
        <w:rPr>
          <w:rFonts w:cs="Zar" w:hint="cs"/>
          <w:sz w:val="26"/>
          <w:szCs w:val="26"/>
          <w:rtl/>
        </w:rPr>
        <w:t xml:space="preserve"> و کار</w:t>
      </w:r>
      <w:r w:rsidR="0029181C" w:rsidRPr="001B3E8B">
        <w:rPr>
          <w:rFonts w:cs="Zar" w:hint="cs"/>
          <w:sz w:val="26"/>
          <w:szCs w:val="26"/>
          <w:rtl/>
        </w:rPr>
        <w:t>ي</w:t>
      </w:r>
      <w:r w:rsidR="00315D20" w:rsidRPr="001B3E8B">
        <w:rPr>
          <w:rFonts w:cs="Zar" w:hint="cs"/>
          <w:sz w:val="26"/>
          <w:szCs w:val="26"/>
          <w:rtl/>
        </w:rPr>
        <w:t>ک</w:t>
      </w:r>
      <w:r w:rsidR="00EC4836">
        <w:rPr>
          <w:rStyle w:val="FootnoteReference"/>
          <w:rFonts w:cs="Zar"/>
          <w:sz w:val="26"/>
          <w:szCs w:val="26"/>
          <w:rtl/>
        </w:rPr>
        <w:footnoteReference w:id="9"/>
      </w:r>
      <w:r w:rsidR="00315D20" w:rsidRPr="001B3E8B">
        <w:rPr>
          <w:rFonts w:cs="Zar" w:hint="cs"/>
          <w:sz w:val="26"/>
          <w:szCs w:val="26"/>
          <w:rtl/>
        </w:rPr>
        <w:t xml:space="preserve"> 2001، ونکاتسان</w:t>
      </w:r>
      <w:r w:rsidR="00EC4836">
        <w:rPr>
          <w:rStyle w:val="FootnoteReference"/>
          <w:rFonts w:cs="Zar"/>
          <w:sz w:val="26"/>
          <w:szCs w:val="26"/>
          <w:rtl/>
        </w:rPr>
        <w:footnoteReference w:id="10"/>
      </w:r>
      <w:r w:rsidR="00315D20" w:rsidRPr="001B3E8B">
        <w:rPr>
          <w:rFonts w:cs="Zar" w:hint="cs"/>
          <w:sz w:val="26"/>
          <w:szCs w:val="26"/>
          <w:rtl/>
        </w:rPr>
        <w:t>، 1966) ول</w:t>
      </w:r>
      <w:r w:rsidR="0029181C" w:rsidRPr="001B3E8B">
        <w:rPr>
          <w:rFonts w:cs="Zar" w:hint="cs"/>
          <w:sz w:val="26"/>
          <w:szCs w:val="26"/>
          <w:rtl/>
        </w:rPr>
        <w:t>ي</w:t>
      </w:r>
      <w:r w:rsidR="00315D20" w:rsidRPr="001B3E8B">
        <w:rPr>
          <w:rFonts w:cs="Zar" w:hint="cs"/>
          <w:sz w:val="26"/>
          <w:szCs w:val="26"/>
          <w:rtl/>
        </w:rPr>
        <w:t xml:space="preserve"> به موضوع هم نوا</w:t>
      </w:r>
      <w:r w:rsidR="0029181C" w:rsidRPr="001B3E8B">
        <w:rPr>
          <w:rFonts w:cs="Zar" w:hint="cs"/>
          <w:sz w:val="26"/>
          <w:szCs w:val="26"/>
          <w:rtl/>
        </w:rPr>
        <w:t>يي</w:t>
      </w:r>
      <w:r w:rsidR="00315D20" w:rsidRPr="001B3E8B">
        <w:rPr>
          <w:rFonts w:cs="Zar" w:hint="cs"/>
          <w:sz w:val="26"/>
          <w:szCs w:val="26"/>
          <w:rtl/>
        </w:rPr>
        <w:t xml:space="preserve"> آن لا</w:t>
      </w:r>
      <w:r w:rsidR="0029181C" w:rsidRPr="001B3E8B">
        <w:rPr>
          <w:rFonts w:cs="Zar" w:hint="cs"/>
          <w:sz w:val="26"/>
          <w:szCs w:val="26"/>
          <w:rtl/>
        </w:rPr>
        <w:t>ي</w:t>
      </w:r>
      <w:r w:rsidR="00315D20" w:rsidRPr="001B3E8B">
        <w:rPr>
          <w:rFonts w:cs="Zar" w:hint="cs"/>
          <w:sz w:val="26"/>
          <w:szCs w:val="26"/>
          <w:rtl/>
        </w:rPr>
        <w:t>ن مصرف کننده خ</w:t>
      </w:r>
      <w:r w:rsidR="0029181C" w:rsidRPr="001B3E8B">
        <w:rPr>
          <w:rFonts w:cs="Zar" w:hint="cs"/>
          <w:sz w:val="26"/>
          <w:szCs w:val="26"/>
          <w:rtl/>
        </w:rPr>
        <w:t>ي</w:t>
      </w:r>
      <w:r w:rsidR="00315D20" w:rsidRPr="001B3E8B">
        <w:rPr>
          <w:rFonts w:cs="Zar" w:hint="cs"/>
          <w:sz w:val="26"/>
          <w:szCs w:val="26"/>
          <w:rtl/>
        </w:rPr>
        <w:t>ل</w:t>
      </w:r>
      <w:r w:rsidR="0029181C" w:rsidRPr="001B3E8B">
        <w:rPr>
          <w:rFonts w:cs="Zar" w:hint="cs"/>
          <w:sz w:val="26"/>
          <w:szCs w:val="26"/>
          <w:rtl/>
        </w:rPr>
        <w:t>ي</w:t>
      </w:r>
      <w:r w:rsidR="00315D20" w:rsidRPr="001B3E8B">
        <w:rPr>
          <w:rFonts w:cs="Zar" w:hint="cs"/>
          <w:sz w:val="26"/>
          <w:szCs w:val="26"/>
          <w:rtl/>
        </w:rPr>
        <w:t xml:space="preserve"> کم پرداخته اند.</w:t>
      </w:r>
    </w:p>
    <w:p w:rsidR="00315D20" w:rsidRPr="00223921" w:rsidRDefault="00315D20" w:rsidP="00223921">
      <w:pPr>
        <w:pStyle w:val="NoSpacing"/>
        <w:jc w:val="both"/>
        <w:rPr>
          <w:rFonts w:cs="Zar"/>
          <w:color w:val="000000" w:themeColor="text1"/>
          <w:sz w:val="26"/>
          <w:szCs w:val="26"/>
          <w:rtl/>
        </w:rPr>
      </w:pPr>
      <w:r w:rsidRPr="00223921">
        <w:rPr>
          <w:rFonts w:cs="Zar" w:hint="cs"/>
          <w:color w:val="000000" w:themeColor="text1"/>
          <w:sz w:val="26"/>
          <w:szCs w:val="26"/>
          <w:rtl/>
        </w:rPr>
        <w:t>ا</w:t>
      </w:r>
      <w:r w:rsidR="0029181C" w:rsidRPr="00223921">
        <w:rPr>
          <w:rFonts w:cs="Zar" w:hint="cs"/>
          <w:color w:val="000000" w:themeColor="text1"/>
          <w:sz w:val="26"/>
          <w:szCs w:val="26"/>
          <w:rtl/>
        </w:rPr>
        <w:t>ي</w:t>
      </w:r>
      <w:r w:rsidRPr="00223921">
        <w:rPr>
          <w:rFonts w:cs="Zar" w:hint="cs"/>
          <w:color w:val="000000" w:themeColor="text1"/>
          <w:sz w:val="26"/>
          <w:szCs w:val="26"/>
          <w:rtl/>
        </w:rPr>
        <w:t>نترنت درها</w:t>
      </w:r>
      <w:r w:rsidR="0029181C" w:rsidRPr="00223921">
        <w:rPr>
          <w:rFonts w:cs="Zar" w:hint="cs"/>
          <w:color w:val="000000" w:themeColor="text1"/>
          <w:sz w:val="26"/>
          <w:szCs w:val="26"/>
          <w:rtl/>
        </w:rPr>
        <w:t>يي</w:t>
      </w:r>
      <w:r w:rsidRPr="00223921">
        <w:rPr>
          <w:rFonts w:cs="Zar" w:hint="cs"/>
          <w:color w:val="000000" w:themeColor="text1"/>
          <w:sz w:val="26"/>
          <w:szCs w:val="26"/>
          <w:rtl/>
        </w:rPr>
        <w:t xml:space="preserve"> را بر رو</w:t>
      </w:r>
      <w:r w:rsidR="0029181C" w:rsidRPr="00223921">
        <w:rPr>
          <w:rFonts w:cs="Zar" w:hint="cs"/>
          <w:color w:val="000000" w:themeColor="text1"/>
          <w:sz w:val="26"/>
          <w:szCs w:val="26"/>
          <w:rtl/>
        </w:rPr>
        <w:t>ي</w:t>
      </w:r>
      <w:r w:rsidRPr="00223921">
        <w:rPr>
          <w:rFonts w:cs="Zar" w:hint="cs"/>
          <w:color w:val="000000" w:themeColor="text1"/>
          <w:sz w:val="26"/>
          <w:szCs w:val="26"/>
          <w:rtl/>
        </w:rPr>
        <w:t xml:space="preserve"> شکل جد</w:t>
      </w:r>
      <w:r w:rsidR="0029181C" w:rsidRPr="00223921">
        <w:rPr>
          <w:rFonts w:cs="Zar" w:hint="cs"/>
          <w:color w:val="000000" w:themeColor="text1"/>
          <w:sz w:val="26"/>
          <w:szCs w:val="26"/>
          <w:rtl/>
        </w:rPr>
        <w:t>ي</w:t>
      </w:r>
      <w:r w:rsidRPr="00223921">
        <w:rPr>
          <w:rFonts w:cs="Zar" w:hint="cs"/>
          <w:color w:val="000000" w:themeColor="text1"/>
          <w:sz w:val="26"/>
          <w:szCs w:val="26"/>
          <w:rtl/>
        </w:rPr>
        <w:t>د</w:t>
      </w:r>
      <w:r w:rsidR="0029181C" w:rsidRPr="00223921">
        <w:rPr>
          <w:rFonts w:cs="Zar" w:hint="cs"/>
          <w:color w:val="000000" w:themeColor="text1"/>
          <w:sz w:val="26"/>
          <w:szCs w:val="26"/>
          <w:rtl/>
        </w:rPr>
        <w:t>ي</w:t>
      </w:r>
      <w:r w:rsidRPr="00223921">
        <w:rPr>
          <w:rFonts w:cs="Zar" w:hint="cs"/>
          <w:color w:val="000000" w:themeColor="text1"/>
          <w:sz w:val="26"/>
          <w:szCs w:val="26"/>
          <w:rtl/>
        </w:rPr>
        <w:t xml:space="preserve"> از اثرات هم نوا</w:t>
      </w:r>
      <w:r w:rsidR="0029181C" w:rsidRPr="00223921">
        <w:rPr>
          <w:rFonts w:cs="Zar" w:hint="cs"/>
          <w:color w:val="000000" w:themeColor="text1"/>
          <w:sz w:val="26"/>
          <w:szCs w:val="26"/>
          <w:rtl/>
        </w:rPr>
        <w:t>يي</w:t>
      </w:r>
      <w:r w:rsidRPr="00223921">
        <w:rPr>
          <w:rFonts w:cs="Zar" w:hint="cs"/>
          <w:color w:val="000000" w:themeColor="text1"/>
          <w:sz w:val="26"/>
          <w:szCs w:val="26"/>
          <w:rtl/>
        </w:rPr>
        <w:t xml:space="preserve"> باز نموده است. مصرف کنندگان</w:t>
      </w:r>
      <w:r w:rsidR="001B5B1A" w:rsidRPr="00223921">
        <w:rPr>
          <w:rFonts w:cs="Zar" w:hint="cs"/>
          <w:color w:val="000000" w:themeColor="text1"/>
          <w:sz w:val="26"/>
          <w:szCs w:val="26"/>
          <w:rtl/>
        </w:rPr>
        <w:t xml:space="preserve"> ارتباطات جد</w:t>
      </w:r>
      <w:r w:rsidR="0029181C" w:rsidRPr="00223921">
        <w:rPr>
          <w:rFonts w:cs="Zar" w:hint="cs"/>
          <w:color w:val="000000" w:themeColor="text1"/>
          <w:sz w:val="26"/>
          <w:szCs w:val="26"/>
          <w:rtl/>
        </w:rPr>
        <w:t>ي</w:t>
      </w:r>
      <w:r w:rsidR="001B5B1A" w:rsidRPr="00223921">
        <w:rPr>
          <w:rFonts w:cs="Zar" w:hint="cs"/>
          <w:color w:val="000000" w:themeColor="text1"/>
          <w:sz w:val="26"/>
          <w:szCs w:val="26"/>
          <w:rtl/>
        </w:rPr>
        <w:t>د</w:t>
      </w:r>
      <w:r w:rsidR="0029181C" w:rsidRPr="00223921">
        <w:rPr>
          <w:rFonts w:cs="Zar" w:hint="cs"/>
          <w:color w:val="000000" w:themeColor="text1"/>
          <w:sz w:val="26"/>
          <w:szCs w:val="26"/>
          <w:rtl/>
        </w:rPr>
        <w:t>ي</w:t>
      </w:r>
      <w:r w:rsidR="001B5B1A" w:rsidRPr="00223921">
        <w:rPr>
          <w:rFonts w:cs="Zar" w:hint="cs"/>
          <w:color w:val="000000" w:themeColor="text1"/>
          <w:sz w:val="26"/>
          <w:szCs w:val="26"/>
          <w:rtl/>
        </w:rPr>
        <w:t xml:space="preserve"> را در سطح جهان</w:t>
      </w:r>
      <w:r w:rsidR="0029181C" w:rsidRPr="00223921">
        <w:rPr>
          <w:rFonts w:cs="Zar" w:hint="cs"/>
          <w:color w:val="000000" w:themeColor="text1"/>
          <w:sz w:val="26"/>
          <w:szCs w:val="26"/>
          <w:rtl/>
        </w:rPr>
        <w:t>ي</w:t>
      </w:r>
      <w:r w:rsidRPr="00223921">
        <w:rPr>
          <w:rFonts w:cs="Zar" w:hint="cs"/>
          <w:color w:val="000000" w:themeColor="text1"/>
          <w:sz w:val="26"/>
          <w:szCs w:val="26"/>
          <w:rtl/>
        </w:rPr>
        <w:t xml:space="preserve"> </w:t>
      </w:r>
      <w:r w:rsidR="00A64984" w:rsidRPr="00223921">
        <w:rPr>
          <w:rFonts w:cs="Zar" w:hint="cs"/>
          <w:color w:val="000000" w:themeColor="text1"/>
          <w:sz w:val="26"/>
          <w:szCs w:val="26"/>
          <w:rtl/>
        </w:rPr>
        <w:t>به دست م</w:t>
      </w:r>
      <w:r w:rsidR="0029181C" w:rsidRPr="00223921">
        <w:rPr>
          <w:rFonts w:cs="Zar" w:hint="cs"/>
          <w:color w:val="000000" w:themeColor="text1"/>
          <w:sz w:val="26"/>
          <w:szCs w:val="26"/>
          <w:rtl/>
        </w:rPr>
        <w:t>ي</w:t>
      </w:r>
      <w:r w:rsidR="00A64984" w:rsidRPr="00223921">
        <w:rPr>
          <w:rFonts w:cs="Zar" w:hint="cs"/>
          <w:color w:val="000000" w:themeColor="text1"/>
          <w:sz w:val="26"/>
          <w:szCs w:val="26"/>
          <w:rtl/>
        </w:rPr>
        <w:t xml:space="preserve"> آورند و اطلاعات را </w:t>
      </w:r>
      <w:r w:rsidRPr="00223921">
        <w:rPr>
          <w:rFonts w:cs="Zar" w:hint="cs"/>
          <w:color w:val="000000" w:themeColor="text1"/>
          <w:sz w:val="26"/>
          <w:szCs w:val="26"/>
          <w:rtl/>
        </w:rPr>
        <w:t>به نحو</w:t>
      </w:r>
      <w:r w:rsidR="0029181C" w:rsidRPr="00223921">
        <w:rPr>
          <w:rFonts w:cs="Zar" w:hint="cs"/>
          <w:color w:val="000000" w:themeColor="text1"/>
          <w:sz w:val="26"/>
          <w:szCs w:val="26"/>
          <w:rtl/>
        </w:rPr>
        <w:t>ي</w:t>
      </w:r>
      <w:r w:rsidRPr="00223921">
        <w:rPr>
          <w:rFonts w:cs="Zar" w:hint="cs"/>
          <w:color w:val="000000" w:themeColor="text1"/>
          <w:sz w:val="26"/>
          <w:szCs w:val="26"/>
          <w:rtl/>
        </w:rPr>
        <w:t xml:space="preserve"> که پ</w:t>
      </w:r>
      <w:r w:rsidR="0029181C" w:rsidRPr="00223921">
        <w:rPr>
          <w:rFonts w:cs="Zar" w:hint="cs"/>
          <w:color w:val="000000" w:themeColor="text1"/>
          <w:sz w:val="26"/>
          <w:szCs w:val="26"/>
          <w:rtl/>
        </w:rPr>
        <w:t>ي</w:t>
      </w:r>
      <w:r w:rsidRPr="00223921">
        <w:rPr>
          <w:rFonts w:cs="Zar" w:hint="cs"/>
          <w:color w:val="000000" w:themeColor="text1"/>
          <w:sz w:val="26"/>
          <w:szCs w:val="26"/>
          <w:rtl/>
        </w:rPr>
        <w:t>ش از ا</w:t>
      </w:r>
      <w:r w:rsidR="0029181C" w:rsidRPr="00223921">
        <w:rPr>
          <w:rFonts w:cs="Zar" w:hint="cs"/>
          <w:color w:val="000000" w:themeColor="text1"/>
          <w:sz w:val="26"/>
          <w:szCs w:val="26"/>
          <w:rtl/>
        </w:rPr>
        <w:t>ي</w:t>
      </w:r>
      <w:r w:rsidRPr="00223921">
        <w:rPr>
          <w:rFonts w:cs="Zar" w:hint="cs"/>
          <w:color w:val="000000" w:themeColor="text1"/>
          <w:sz w:val="26"/>
          <w:szCs w:val="26"/>
          <w:rtl/>
        </w:rPr>
        <w:t>ن سابقه نداشت</w:t>
      </w:r>
      <w:r w:rsidR="00A64984" w:rsidRPr="00223921">
        <w:rPr>
          <w:rFonts w:cs="Zar" w:hint="cs"/>
          <w:color w:val="000000" w:themeColor="text1"/>
          <w:sz w:val="26"/>
          <w:szCs w:val="26"/>
          <w:rtl/>
        </w:rPr>
        <w:t>،</w:t>
      </w:r>
      <w:r w:rsidRPr="00223921">
        <w:rPr>
          <w:rFonts w:cs="Zar" w:hint="cs"/>
          <w:color w:val="000000" w:themeColor="text1"/>
          <w:sz w:val="26"/>
          <w:szCs w:val="26"/>
          <w:rtl/>
        </w:rPr>
        <w:t xml:space="preserve"> با </w:t>
      </w:r>
      <w:r w:rsidR="001B5B1A" w:rsidRPr="00223921">
        <w:rPr>
          <w:rFonts w:cs="Zar" w:hint="cs"/>
          <w:color w:val="000000" w:themeColor="text1"/>
          <w:sz w:val="26"/>
          <w:szCs w:val="26"/>
          <w:rtl/>
        </w:rPr>
        <w:t>د</w:t>
      </w:r>
      <w:r w:rsidR="0029181C" w:rsidRPr="00223921">
        <w:rPr>
          <w:rFonts w:cs="Zar" w:hint="cs"/>
          <w:color w:val="000000" w:themeColor="text1"/>
          <w:sz w:val="26"/>
          <w:szCs w:val="26"/>
          <w:rtl/>
        </w:rPr>
        <w:t>ي</w:t>
      </w:r>
      <w:r w:rsidR="001B5B1A" w:rsidRPr="00223921">
        <w:rPr>
          <w:rFonts w:cs="Zar" w:hint="cs"/>
          <w:color w:val="000000" w:themeColor="text1"/>
          <w:sz w:val="26"/>
          <w:szCs w:val="26"/>
          <w:rtl/>
        </w:rPr>
        <w:t>گران تسه</w:t>
      </w:r>
      <w:r w:rsidR="0029181C" w:rsidRPr="00223921">
        <w:rPr>
          <w:rFonts w:cs="Zar" w:hint="cs"/>
          <w:color w:val="000000" w:themeColor="text1"/>
          <w:sz w:val="26"/>
          <w:szCs w:val="26"/>
          <w:rtl/>
        </w:rPr>
        <w:t>ي</w:t>
      </w:r>
      <w:r w:rsidR="001B5B1A" w:rsidRPr="00223921">
        <w:rPr>
          <w:rFonts w:cs="Zar" w:hint="cs"/>
          <w:color w:val="000000" w:themeColor="text1"/>
          <w:sz w:val="26"/>
          <w:szCs w:val="26"/>
          <w:rtl/>
        </w:rPr>
        <w:t>م م</w:t>
      </w:r>
      <w:r w:rsidR="0029181C" w:rsidRPr="00223921">
        <w:rPr>
          <w:rFonts w:cs="Zar" w:hint="cs"/>
          <w:color w:val="000000" w:themeColor="text1"/>
          <w:sz w:val="26"/>
          <w:szCs w:val="26"/>
          <w:rtl/>
        </w:rPr>
        <w:t>ي</w:t>
      </w:r>
      <w:r w:rsidR="001B5B1A" w:rsidRPr="00223921">
        <w:rPr>
          <w:rFonts w:cs="Zar" w:hint="cs"/>
          <w:color w:val="000000" w:themeColor="text1"/>
          <w:sz w:val="26"/>
          <w:szCs w:val="26"/>
          <w:rtl/>
        </w:rPr>
        <w:t xml:space="preserve"> کنند. با پد</w:t>
      </w:r>
      <w:r w:rsidR="0029181C" w:rsidRPr="00223921">
        <w:rPr>
          <w:rFonts w:cs="Zar" w:hint="cs"/>
          <w:color w:val="000000" w:themeColor="text1"/>
          <w:sz w:val="26"/>
          <w:szCs w:val="26"/>
          <w:rtl/>
        </w:rPr>
        <w:t>ي</w:t>
      </w:r>
      <w:r w:rsidR="001B5B1A" w:rsidRPr="00223921">
        <w:rPr>
          <w:rFonts w:cs="Zar" w:hint="cs"/>
          <w:color w:val="000000" w:themeColor="text1"/>
          <w:sz w:val="26"/>
          <w:szCs w:val="26"/>
          <w:rtl/>
        </w:rPr>
        <w:t xml:space="preserve">دار </w:t>
      </w:r>
      <w:r w:rsidRPr="00223921">
        <w:rPr>
          <w:rFonts w:cs="Zar" w:hint="cs"/>
          <w:color w:val="000000" w:themeColor="text1"/>
          <w:sz w:val="26"/>
          <w:szCs w:val="26"/>
          <w:rtl/>
        </w:rPr>
        <w:t>شدن ارتباطات ا</w:t>
      </w:r>
      <w:r w:rsidR="0029181C" w:rsidRPr="00223921">
        <w:rPr>
          <w:rFonts w:cs="Zar" w:hint="cs"/>
          <w:color w:val="000000" w:themeColor="text1"/>
          <w:sz w:val="26"/>
          <w:szCs w:val="26"/>
          <w:rtl/>
        </w:rPr>
        <w:t>ي</w:t>
      </w:r>
      <w:r w:rsidRPr="00223921">
        <w:rPr>
          <w:rFonts w:cs="Zar" w:hint="cs"/>
          <w:color w:val="000000" w:themeColor="text1"/>
          <w:sz w:val="26"/>
          <w:szCs w:val="26"/>
          <w:rtl/>
        </w:rPr>
        <w:t>نترنت</w:t>
      </w:r>
      <w:r w:rsidR="0029181C" w:rsidRPr="00223921">
        <w:rPr>
          <w:rFonts w:cs="Zar" w:hint="cs"/>
          <w:color w:val="000000" w:themeColor="text1"/>
          <w:sz w:val="26"/>
          <w:szCs w:val="26"/>
          <w:rtl/>
        </w:rPr>
        <w:t>ي</w:t>
      </w:r>
      <w:r w:rsidRPr="00223921">
        <w:rPr>
          <w:rFonts w:cs="Zar" w:hint="cs"/>
          <w:color w:val="000000" w:themeColor="text1"/>
          <w:sz w:val="26"/>
          <w:szCs w:val="26"/>
          <w:rtl/>
        </w:rPr>
        <w:t>، مصرف کنندگان دسترس</w:t>
      </w:r>
      <w:r w:rsidR="0029181C" w:rsidRPr="00223921">
        <w:rPr>
          <w:rFonts w:cs="Zar" w:hint="cs"/>
          <w:color w:val="000000" w:themeColor="text1"/>
          <w:sz w:val="26"/>
          <w:szCs w:val="26"/>
          <w:rtl/>
        </w:rPr>
        <w:t>ي</w:t>
      </w:r>
      <w:r w:rsidRPr="00223921">
        <w:rPr>
          <w:rFonts w:cs="Zar" w:hint="cs"/>
          <w:color w:val="000000" w:themeColor="text1"/>
          <w:sz w:val="26"/>
          <w:szCs w:val="26"/>
          <w:rtl/>
        </w:rPr>
        <w:t xml:space="preserve"> ب</w:t>
      </w:r>
      <w:r w:rsidR="0029181C" w:rsidRPr="00223921">
        <w:rPr>
          <w:rFonts w:cs="Zar" w:hint="cs"/>
          <w:color w:val="000000" w:themeColor="text1"/>
          <w:sz w:val="26"/>
          <w:szCs w:val="26"/>
          <w:rtl/>
        </w:rPr>
        <w:t>ي</w:t>
      </w:r>
      <w:r w:rsidRPr="00223921">
        <w:rPr>
          <w:rFonts w:cs="Zar" w:hint="cs"/>
          <w:color w:val="000000" w:themeColor="text1"/>
          <w:sz w:val="26"/>
          <w:szCs w:val="26"/>
          <w:rtl/>
        </w:rPr>
        <w:t>شتر</w:t>
      </w:r>
      <w:r w:rsidR="0029181C" w:rsidRPr="00223921">
        <w:rPr>
          <w:rFonts w:cs="Zar" w:hint="cs"/>
          <w:color w:val="000000" w:themeColor="text1"/>
          <w:sz w:val="26"/>
          <w:szCs w:val="26"/>
          <w:rtl/>
        </w:rPr>
        <w:t>ي</w:t>
      </w:r>
      <w:r w:rsidRPr="00223921">
        <w:rPr>
          <w:rFonts w:cs="Zar" w:hint="cs"/>
          <w:color w:val="000000" w:themeColor="text1"/>
          <w:sz w:val="26"/>
          <w:szCs w:val="26"/>
          <w:rtl/>
        </w:rPr>
        <w:t xml:space="preserve"> به تعامل با د</w:t>
      </w:r>
      <w:r w:rsidR="0029181C" w:rsidRPr="00223921">
        <w:rPr>
          <w:rFonts w:cs="Zar" w:hint="cs"/>
          <w:color w:val="000000" w:themeColor="text1"/>
          <w:sz w:val="26"/>
          <w:szCs w:val="26"/>
          <w:rtl/>
        </w:rPr>
        <w:t>ي</w:t>
      </w:r>
      <w:r w:rsidRPr="00223921">
        <w:rPr>
          <w:rFonts w:cs="Zar" w:hint="cs"/>
          <w:color w:val="000000" w:themeColor="text1"/>
          <w:sz w:val="26"/>
          <w:szCs w:val="26"/>
          <w:rtl/>
        </w:rPr>
        <w:t>گران دارند.</w:t>
      </w:r>
      <w:r w:rsidR="00A64984" w:rsidRPr="00223921">
        <w:rPr>
          <w:rFonts w:cs="Zar" w:hint="cs"/>
          <w:color w:val="000000" w:themeColor="text1"/>
          <w:sz w:val="26"/>
          <w:szCs w:val="26"/>
          <w:rtl/>
        </w:rPr>
        <w:t xml:space="preserve"> </w:t>
      </w:r>
      <w:r w:rsidRPr="00223921">
        <w:rPr>
          <w:rFonts w:cs="Zar" w:hint="cs"/>
          <w:color w:val="000000" w:themeColor="text1"/>
          <w:sz w:val="26"/>
          <w:szCs w:val="26"/>
          <w:rtl/>
        </w:rPr>
        <w:t>برا</w:t>
      </w:r>
      <w:r w:rsidR="0029181C" w:rsidRPr="00223921">
        <w:rPr>
          <w:rFonts w:cs="Zar" w:hint="cs"/>
          <w:color w:val="000000" w:themeColor="text1"/>
          <w:sz w:val="26"/>
          <w:szCs w:val="26"/>
          <w:rtl/>
        </w:rPr>
        <w:t>ي</w:t>
      </w:r>
      <w:r w:rsidRPr="00223921">
        <w:rPr>
          <w:rFonts w:cs="Zar" w:hint="cs"/>
          <w:color w:val="000000" w:themeColor="text1"/>
          <w:sz w:val="26"/>
          <w:szCs w:val="26"/>
          <w:rtl/>
        </w:rPr>
        <w:t xml:space="preserve"> مثال</w:t>
      </w:r>
      <w:r w:rsidR="00E85B5A" w:rsidRPr="00223921">
        <w:rPr>
          <w:rFonts w:cs="Zar" w:hint="cs"/>
          <w:color w:val="000000" w:themeColor="text1"/>
          <w:sz w:val="26"/>
          <w:szCs w:val="26"/>
          <w:rtl/>
        </w:rPr>
        <w:t xml:space="preserve"> در</w:t>
      </w:r>
      <w:r w:rsidRPr="00223921">
        <w:rPr>
          <w:rFonts w:cs="Zar" w:hint="cs"/>
          <w:color w:val="000000" w:themeColor="text1"/>
          <w:sz w:val="26"/>
          <w:szCs w:val="26"/>
          <w:rtl/>
        </w:rPr>
        <w:t xml:space="preserve"> تحق</w:t>
      </w:r>
      <w:r w:rsidR="0029181C" w:rsidRPr="00223921">
        <w:rPr>
          <w:rFonts w:cs="Zar" w:hint="cs"/>
          <w:color w:val="000000" w:themeColor="text1"/>
          <w:sz w:val="26"/>
          <w:szCs w:val="26"/>
          <w:rtl/>
        </w:rPr>
        <w:t>ي</w:t>
      </w:r>
      <w:r w:rsidRPr="00223921">
        <w:rPr>
          <w:rFonts w:cs="Zar" w:hint="cs"/>
          <w:color w:val="000000" w:themeColor="text1"/>
          <w:sz w:val="26"/>
          <w:szCs w:val="26"/>
          <w:rtl/>
        </w:rPr>
        <w:t>ق</w:t>
      </w:r>
      <w:r w:rsidR="001B3E8B" w:rsidRPr="00223921">
        <w:rPr>
          <w:rFonts w:cs="Zar" w:hint="cs"/>
          <w:color w:val="000000" w:themeColor="text1"/>
          <w:sz w:val="26"/>
          <w:szCs w:val="26"/>
          <w:rtl/>
        </w:rPr>
        <w:t>ي</w:t>
      </w:r>
      <w:r w:rsidR="00E85B5A" w:rsidRPr="00223921">
        <w:rPr>
          <w:rFonts w:cs="Zar" w:hint="cs"/>
          <w:color w:val="000000" w:themeColor="text1"/>
          <w:sz w:val="26"/>
          <w:szCs w:val="26"/>
          <w:rtl/>
        </w:rPr>
        <w:t xml:space="preserve"> که</w:t>
      </w:r>
      <w:r w:rsidRPr="00223921">
        <w:rPr>
          <w:rFonts w:cs="Zar" w:hint="cs"/>
          <w:color w:val="000000" w:themeColor="text1"/>
          <w:sz w:val="26"/>
          <w:szCs w:val="26"/>
          <w:rtl/>
        </w:rPr>
        <w:t xml:space="preserve"> توسط ن</w:t>
      </w:r>
      <w:r w:rsidR="0029181C" w:rsidRPr="00223921">
        <w:rPr>
          <w:rFonts w:cs="Zar" w:hint="cs"/>
          <w:color w:val="000000" w:themeColor="text1"/>
          <w:sz w:val="26"/>
          <w:szCs w:val="26"/>
          <w:rtl/>
        </w:rPr>
        <w:t>ي</w:t>
      </w:r>
      <w:r w:rsidRPr="00223921">
        <w:rPr>
          <w:rFonts w:cs="Zar" w:hint="cs"/>
          <w:color w:val="000000" w:themeColor="text1"/>
          <w:sz w:val="26"/>
          <w:szCs w:val="26"/>
          <w:rtl/>
        </w:rPr>
        <w:t>لسون و نترات</w:t>
      </w:r>
      <w:r w:rsidR="0029181C" w:rsidRPr="00223921">
        <w:rPr>
          <w:rFonts w:cs="Zar" w:hint="cs"/>
          <w:color w:val="000000" w:themeColor="text1"/>
          <w:sz w:val="26"/>
          <w:szCs w:val="26"/>
          <w:rtl/>
        </w:rPr>
        <w:t>ي</w:t>
      </w:r>
      <w:r w:rsidRPr="00223921">
        <w:rPr>
          <w:rFonts w:cs="Zar" w:hint="cs"/>
          <w:color w:val="000000" w:themeColor="text1"/>
          <w:sz w:val="26"/>
          <w:szCs w:val="26"/>
          <w:rtl/>
        </w:rPr>
        <w:t>ن انجام شده و نتا</w:t>
      </w:r>
      <w:r w:rsidR="0029181C" w:rsidRPr="00223921">
        <w:rPr>
          <w:rFonts w:cs="Zar" w:hint="cs"/>
          <w:color w:val="000000" w:themeColor="text1"/>
          <w:sz w:val="26"/>
          <w:szCs w:val="26"/>
          <w:rtl/>
        </w:rPr>
        <w:t>ي</w:t>
      </w:r>
      <w:r w:rsidRPr="00223921">
        <w:rPr>
          <w:rFonts w:cs="Zar" w:hint="cs"/>
          <w:color w:val="000000" w:themeColor="text1"/>
          <w:sz w:val="26"/>
          <w:szCs w:val="26"/>
          <w:rtl/>
        </w:rPr>
        <w:t>ج تحق</w:t>
      </w:r>
      <w:r w:rsidR="0029181C" w:rsidRPr="00223921">
        <w:rPr>
          <w:rFonts w:cs="Zar" w:hint="cs"/>
          <w:color w:val="000000" w:themeColor="text1"/>
          <w:sz w:val="26"/>
          <w:szCs w:val="26"/>
          <w:rtl/>
        </w:rPr>
        <w:t>ي</w:t>
      </w:r>
      <w:r w:rsidRPr="00223921">
        <w:rPr>
          <w:rFonts w:cs="Zar" w:hint="cs"/>
          <w:color w:val="000000" w:themeColor="text1"/>
          <w:sz w:val="26"/>
          <w:szCs w:val="26"/>
          <w:rtl/>
        </w:rPr>
        <w:t>ق حاک</w:t>
      </w:r>
      <w:r w:rsidR="0029181C" w:rsidRPr="00223921">
        <w:rPr>
          <w:rFonts w:cs="Zar" w:hint="cs"/>
          <w:color w:val="000000" w:themeColor="text1"/>
          <w:sz w:val="26"/>
          <w:szCs w:val="26"/>
          <w:rtl/>
        </w:rPr>
        <w:t>ي</w:t>
      </w:r>
      <w:r w:rsidRPr="00223921">
        <w:rPr>
          <w:rFonts w:cs="Zar" w:hint="cs"/>
          <w:color w:val="000000" w:themeColor="text1"/>
          <w:sz w:val="26"/>
          <w:szCs w:val="26"/>
          <w:rtl/>
        </w:rPr>
        <w:t xml:space="preserve"> از آن است که شبکه ها</w:t>
      </w:r>
      <w:r w:rsidR="0029181C" w:rsidRPr="00223921">
        <w:rPr>
          <w:rFonts w:cs="Zar" w:hint="cs"/>
          <w:color w:val="000000" w:themeColor="text1"/>
          <w:sz w:val="26"/>
          <w:szCs w:val="26"/>
          <w:rtl/>
        </w:rPr>
        <w:t>ي</w:t>
      </w:r>
      <w:r w:rsidRPr="00223921">
        <w:rPr>
          <w:rFonts w:cs="Zar" w:hint="cs"/>
          <w:color w:val="000000" w:themeColor="text1"/>
          <w:sz w:val="26"/>
          <w:szCs w:val="26"/>
          <w:rtl/>
        </w:rPr>
        <w:t xml:space="preserve"> اجتماع</w:t>
      </w:r>
      <w:r w:rsidR="0029181C" w:rsidRPr="00223921">
        <w:rPr>
          <w:rFonts w:cs="Zar" w:hint="cs"/>
          <w:color w:val="000000" w:themeColor="text1"/>
          <w:sz w:val="26"/>
          <w:szCs w:val="26"/>
          <w:rtl/>
        </w:rPr>
        <w:t>ي</w:t>
      </w:r>
      <w:r w:rsidRPr="00223921">
        <w:rPr>
          <w:rFonts w:cs="Zar" w:hint="cs"/>
          <w:color w:val="000000" w:themeColor="text1"/>
          <w:sz w:val="26"/>
          <w:szCs w:val="26"/>
          <w:rtl/>
        </w:rPr>
        <w:t xml:space="preserve"> هر</w:t>
      </w:r>
      <w:r w:rsidR="001B5B1A" w:rsidRPr="00223921">
        <w:rPr>
          <w:rFonts w:cs="Zar" w:hint="cs"/>
          <w:color w:val="000000" w:themeColor="text1"/>
          <w:sz w:val="26"/>
          <w:szCs w:val="26"/>
          <w:rtl/>
        </w:rPr>
        <w:t xml:space="preserve"> </w:t>
      </w:r>
      <w:r w:rsidRPr="00223921">
        <w:rPr>
          <w:rFonts w:cs="Zar" w:hint="cs"/>
          <w:color w:val="000000" w:themeColor="text1"/>
          <w:sz w:val="26"/>
          <w:szCs w:val="26"/>
          <w:rtl/>
        </w:rPr>
        <w:t>سال 47% رشد داشته اند و در حدود 45% از استفاده کنندگان ا</w:t>
      </w:r>
      <w:r w:rsidR="0029181C" w:rsidRPr="00223921">
        <w:rPr>
          <w:rFonts w:cs="Zar" w:hint="cs"/>
          <w:color w:val="000000" w:themeColor="text1"/>
          <w:sz w:val="26"/>
          <w:szCs w:val="26"/>
          <w:rtl/>
        </w:rPr>
        <w:t>ي</w:t>
      </w:r>
      <w:r w:rsidRPr="00223921">
        <w:rPr>
          <w:rFonts w:cs="Zar" w:hint="cs"/>
          <w:color w:val="000000" w:themeColor="text1"/>
          <w:sz w:val="26"/>
          <w:szCs w:val="26"/>
          <w:rtl/>
        </w:rPr>
        <w:t>نترنت، کاربر شبکه ها</w:t>
      </w:r>
      <w:r w:rsidR="0029181C" w:rsidRPr="00223921">
        <w:rPr>
          <w:rFonts w:cs="Zar" w:hint="cs"/>
          <w:color w:val="000000" w:themeColor="text1"/>
          <w:sz w:val="26"/>
          <w:szCs w:val="26"/>
          <w:rtl/>
        </w:rPr>
        <w:t>ي</w:t>
      </w:r>
      <w:r w:rsidRPr="00223921">
        <w:rPr>
          <w:rFonts w:cs="Zar" w:hint="cs"/>
          <w:color w:val="000000" w:themeColor="text1"/>
          <w:sz w:val="26"/>
          <w:szCs w:val="26"/>
          <w:rtl/>
        </w:rPr>
        <w:t xml:space="preserve"> مجاز</w:t>
      </w:r>
      <w:r w:rsidR="0029181C" w:rsidRPr="00223921">
        <w:rPr>
          <w:rFonts w:cs="Zar" w:hint="cs"/>
          <w:color w:val="000000" w:themeColor="text1"/>
          <w:sz w:val="26"/>
          <w:szCs w:val="26"/>
          <w:rtl/>
        </w:rPr>
        <w:t>ي</w:t>
      </w:r>
      <w:r w:rsidRPr="00223921">
        <w:rPr>
          <w:rFonts w:cs="Zar" w:hint="cs"/>
          <w:color w:val="000000" w:themeColor="text1"/>
          <w:sz w:val="26"/>
          <w:szCs w:val="26"/>
          <w:rtl/>
        </w:rPr>
        <w:t xml:space="preserve"> بوده اند (باش و هان</w:t>
      </w:r>
      <w:r w:rsidR="00223921">
        <w:rPr>
          <w:rStyle w:val="FootnoteReference"/>
          <w:rFonts w:cs="Zar"/>
          <w:color w:val="000000" w:themeColor="text1"/>
          <w:sz w:val="26"/>
          <w:szCs w:val="26"/>
          <w:rtl/>
        </w:rPr>
        <w:footnoteReference w:id="11"/>
      </w:r>
      <w:r w:rsidRPr="00223921">
        <w:rPr>
          <w:rFonts w:cs="Zar" w:hint="cs"/>
          <w:color w:val="000000" w:themeColor="text1"/>
          <w:sz w:val="26"/>
          <w:szCs w:val="26"/>
          <w:rtl/>
        </w:rPr>
        <w:t>، 2006).  گفتگو ها</w:t>
      </w:r>
      <w:r w:rsidR="0029181C" w:rsidRPr="00223921">
        <w:rPr>
          <w:rFonts w:cs="Zar" w:hint="cs"/>
          <w:color w:val="000000" w:themeColor="text1"/>
          <w:sz w:val="26"/>
          <w:szCs w:val="26"/>
          <w:rtl/>
        </w:rPr>
        <w:t>ي</w:t>
      </w:r>
      <w:r w:rsidRPr="00223921">
        <w:rPr>
          <w:rFonts w:cs="Zar" w:hint="cs"/>
          <w:color w:val="000000" w:themeColor="text1"/>
          <w:sz w:val="26"/>
          <w:szCs w:val="26"/>
          <w:rtl/>
        </w:rPr>
        <w:t xml:space="preserve"> آنلا</w:t>
      </w:r>
      <w:r w:rsidR="0029181C" w:rsidRPr="00223921">
        <w:rPr>
          <w:rFonts w:cs="Zar" w:hint="cs"/>
          <w:color w:val="000000" w:themeColor="text1"/>
          <w:sz w:val="26"/>
          <w:szCs w:val="26"/>
          <w:rtl/>
        </w:rPr>
        <w:t>ي</w:t>
      </w:r>
      <w:r w:rsidRPr="00223921">
        <w:rPr>
          <w:rFonts w:cs="Zar" w:hint="cs"/>
          <w:color w:val="000000" w:themeColor="text1"/>
          <w:sz w:val="26"/>
          <w:szCs w:val="26"/>
          <w:rtl/>
        </w:rPr>
        <w:t>ن</w:t>
      </w:r>
      <w:r w:rsidRPr="00223921">
        <w:rPr>
          <w:rStyle w:val="hps"/>
          <w:rFonts w:cs="Zar" w:hint="cs"/>
          <w:color w:val="000000" w:themeColor="text1"/>
          <w:sz w:val="26"/>
          <w:szCs w:val="26"/>
          <w:rtl/>
        </w:rPr>
        <w:t>،</w:t>
      </w:r>
      <w:r w:rsidRPr="00223921">
        <w:rPr>
          <w:rFonts w:cs="Zar" w:hint="cs"/>
          <w:color w:val="000000" w:themeColor="text1"/>
          <w:sz w:val="26"/>
          <w:szCs w:val="26"/>
          <w:rtl/>
        </w:rPr>
        <w:t xml:space="preserve"> </w:t>
      </w:r>
      <w:r w:rsidRPr="00223921">
        <w:rPr>
          <w:rStyle w:val="hps"/>
          <w:rFonts w:cs="Zar" w:hint="cs"/>
          <w:color w:val="000000" w:themeColor="text1"/>
          <w:sz w:val="26"/>
          <w:szCs w:val="26"/>
          <w:rtl/>
        </w:rPr>
        <w:t>انجمن ها،</w:t>
      </w:r>
      <w:r w:rsidRPr="00223921">
        <w:rPr>
          <w:rFonts w:cs="Zar" w:hint="cs"/>
          <w:color w:val="000000" w:themeColor="text1"/>
          <w:sz w:val="26"/>
          <w:szCs w:val="26"/>
          <w:rtl/>
        </w:rPr>
        <w:t xml:space="preserve"> </w:t>
      </w:r>
      <w:r w:rsidRPr="00223921">
        <w:rPr>
          <w:rStyle w:val="hps"/>
          <w:rFonts w:cs="Zar" w:hint="cs"/>
          <w:color w:val="000000" w:themeColor="text1"/>
          <w:sz w:val="26"/>
          <w:szCs w:val="26"/>
          <w:rtl/>
        </w:rPr>
        <w:t>وبلاگ ها،</w:t>
      </w:r>
      <w:r w:rsidRPr="00223921">
        <w:rPr>
          <w:rFonts w:cs="Zar" w:hint="cs"/>
          <w:color w:val="000000" w:themeColor="text1"/>
          <w:sz w:val="26"/>
          <w:szCs w:val="26"/>
          <w:rtl/>
        </w:rPr>
        <w:t xml:space="preserve"> </w:t>
      </w:r>
      <w:r w:rsidRPr="00223921">
        <w:rPr>
          <w:rStyle w:val="hps"/>
          <w:rFonts w:cs="Zar" w:hint="cs"/>
          <w:color w:val="000000" w:themeColor="text1"/>
          <w:sz w:val="26"/>
          <w:szCs w:val="26"/>
          <w:rtl/>
        </w:rPr>
        <w:t>باز</w:t>
      </w:r>
      <w:r w:rsidR="0029181C" w:rsidRPr="00223921">
        <w:rPr>
          <w:rStyle w:val="hps"/>
          <w:rFonts w:cs="Zar" w:hint="cs"/>
          <w:color w:val="000000" w:themeColor="text1"/>
          <w:sz w:val="26"/>
          <w:szCs w:val="26"/>
          <w:rtl/>
        </w:rPr>
        <w:t>ي</w:t>
      </w:r>
      <w:r w:rsidRPr="00223921">
        <w:rPr>
          <w:rStyle w:val="hps"/>
          <w:rFonts w:cs="Zar" w:hint="cs"/>
          <w:color w:val="000000" w:themeColor="text1"/>
          <w:sz w:val="26"/>
          <w:szCs w:val="26"/>
          <w:rtl/>
        </w:rPr>
        <w:t xml:space="preserve"> ها</w:t>
      </w:r>
      <w:r w:rsidR="0029181C" w:rsidRPr="00223921">
        <w:rPr>
          <w:rStyle w:val="hps"/>
          <w:rFonts w:cs="Zar" w:hint="cs"/>
          <w:color w:val="000000" w:themeColor="text1"/>
          <w:sz w:val="26"/>
          <w:szCs w:val="26"/>
          <w:rtl/>
        </w:rPr>
        <w:t>ي</w:t>
      </w:r>
      <w:r w:rsidRPr="00223921">
        <w:rPr>
          <w:rStyle w:val="hps"/>
          <w:rFonts w:cs="Zar" w:hint="cs"/>
          <w:color w:val="000000" w:themeColor="text1"/>
          <w:sz w:val="26"/>
          <w:szCs w:val="26"/>
          <w:rtl/>
        </w:rPr>
        <w:t xml:space="preserve"> آنلا</w:t>
      </w:r>
      <w:r w:rsidR="0029181C" w:rsidRPr="00223921">
        <w:rPr>
          <w:rStyle w:val="hps"/>
          <w:rFonts w:cs="Zar" w:hint="cs"/>
          <w:color w:val="000000" w:themeColor="text1"/>
          <w:sz w:val="26"/>
          <w:szCs w:val="26"/>
          <w:rtl/>
        </w:rPr>
        <w:t>ي</w:t>
      </w:r>
      <w:r w:rsidRPr="00223921">
        <w:rPr>
          <w:rStyle w:val="hps"/>
          <w:rFonts w:cs="Zar" w:hint="cs"/>
          <w:color w:val="000000" w:themeColor="text1"/>
          <w:sz w:val="26"/>
          <w:szCs w:val="26"/>
          <w:rtl/>
        </w:rPr>
        <w:t>ن</w:t>
      </w:r>
      <w:r w:rsidRPr="00223921">
        <w:rPr>
          <w:rFonts w:cs="Zar" w:hint="cs"/>
          <w:color w:val="000000" w:themeColor="text1"/>
          <w:sz w:val="26"/>
          <w:szCs w:val="26"/>
          <w:rtl/>
        </w:rPr>
        <w:t xml:space="preserve"> </w:t>
      </w:r>
      <w:r w:rsidRPr="00223921">
        <w:rPr>
          <w:rStyle w:val="hps"/>
          <w:rFonts w:cs="Zar" w:hint="cs"/>
          <w:color w:val="000000" w:themeColor="text1"/>
          <w:sz w:val="26"/>
          <w:szCs w:val="26"/>
          <w:rtl/>
        </w:rPr>
        <w:t>و</w:t>
      </w:r>
      <w:r w:rsidRPr="00223921">
        <w:rPr>
          <w:rFonts w:cs="Zar" w:hint="cs"/>
          <w:color w:val="000000" w:themeColor="text1"/>
          <w:sz w:val="26"/>
          <w:szCs w:val="26"/>
          <w:rtl/>
        </w:rPr>
        <w:t xml:space="preserve"> </w:t>
      </w:r>
      <w:r w:rsidRPr="00223921">
        <w:rPr>
          <w:rStyle w:val="hps"/>
          <w:rFonts w:cs="Zar" w:hint="cs"/>
          <w:color w:val="000000" w:themeColor="text1"/>
          <w:sz w:val="26"/>
          <w:szCs w:val="26"/>
          <w:rtl/>
        </w:rPr>
        <w:t>پ</w:t>
      </w:r>
      <w:r w:rsidR="0029181C" w:rsidRPr="00223921">
        <w:rPr>
          <w:rStyle w:val="hps"/>
          <w:rFonts w:cs="Zar" w:hint="cs"/>
          <w:color w:val="000000" w:themeColor="text1"/>
          <w:sz w:val="26"/>
          <w:szCs w:val="26"/>
          <w:rtl/>
        </w:rPr>
        <w:t>ي</w:t>
      </w:r>
      <w:r w:rsidRPr="00223921">
        <w:rPr>
          <w:rStyle w:val="hps"/>
          <w:rFonts w:cs="Zar" w:hint="cs"/>
          <w:color w:val="000000" w:themeColor="text1"/>
          <w:sz w:val="26"/>
          <w:szCs w:val="26"/>
          <w:rtl/>
        </w:rPr>
        <w:t>ام ها</w:t>
      </w:r>
      <w:r w:rsidR="0029181C" w:rsidRPr="00223921">
        <w:rPr>
          <w:rStyle w:val="hps"/>
          <w:rFonts w:cs="Zar" w:hint="cs"/>
          <w:color w:val="000000" w:themeColor="text1"/>
          <w:sz w:val="26"/>
          <w:szCs w:val="26"/>
          <w:rtl/>
        </w:rPr>
        <w:t>ي</w:t>
      </w:r>
      <w:r w:rsidRPr="00223921">
        <w:rPr>
          <w:rStyle w:val="hps"/>
          <w:rFonts w:cs="Zar" w:hint="cs"/>
          <w:color w:val="000000" w:themeColor="text1"/>
          <w:sz w:val="26"/>
          <w:szCs w:val="26"/>
          <w:rtl/>
        </w:rPr>
        <w:t xml:space="preserve"> فور</w:t>
      </w:r>
      <w:r w:rsidR="0029181C" w:rsidRPr="00223921">
        <w:rPr>
          <w:rStyle w:val="hps"/>
          <w:rFonts w:cs="Zar" w:hint="cs"/>
          <w:color w:val="000000" w:themeColor="text1"/>
          <w:sz w:val="26"/>
          <w:szCs w:val="26"/>
          <w:rtl/>
        </w:rPr>
        <w:t>ي</w:t>
      </w:r>
      <w:r w:rsidRPr="00223921">
        <w:rPr>
          <w:rFonts w:cs="Zar" w:hint="cs"/>
          <w:color w:val="000000" w:themeColor="text1"/>
          <w:sz w:val="26"/>
          <w:szCs w:val="26"/>
          <w:rtl/>
        </w:rPr>
        <w:t xml:space="preserve"> شکل جد</w:t>
      </w:r>
      <w:r w:rsidR="0029181C" w:rsidRPr="00223921">
        <w:rPr>
          <w:rFonts w:cs="Zar" w:hint="cs"/>
          <w:color w:val="000000" w:themeColor="text1"/>
          <w:sz w:val="26"/>
          <w:szCs w:val="26"/>
          <w:rtl/>
        </w:rPr>
        <w:t>ي</w:t>
      </w:r>
      <w:r w:rsidRPr="00223921">
        <w:rPr>
          <w:rFonts w:cs="Zar" w:hint="cs"/>
          <w:color w:val="000000" w:themeColor="text1"/>
          <w:sz w:val="26"/>
          <w:szCs w:val="26"/>
          <w:rtl/>
        </w:rPr>
        <w:t>د</w:t>
      </w:r>
      <w:r w:rsidR="0029181C" w:rsidRPr="00223921">
        <w:rPr>
          <w:rFonts w:cs="Zar" w:hint="cs"/>
          <w:color w:val="000000" w:themeColor="text1"/>
          <w:sz w:val="26"/>
          <w:szCs w:val="26"/>
          <w:rtl/>
        </w:rPr>
        <w:t>ي</w:t>
      </w:r>
      <w:r w:rsidRPr="00223921">
        <w:rPr>
          <w:rFonts w:cs="Zar" w:hint="cs"/>
          <w:color w:val="000000" w:themeColor="text1"/>
          <w:sz w:val="26"/>
          <w:szCs w:val="26"/>
          <w:rtl/>
        </w:rPr>
        <w:t xml:space="preserve"> از ارتباطات هستند که مصرف کننده م</w:t>
      </w:r>
      <w:r w:rsidR="0029181C" w:rsidRPr="00223921">
        <w:rPr>
          <w:rFonts w:cs="Zar" w:hint="cs"/>
          <w:color w:val="000000" w:themeColor="text1"/>
          <w:sz w:val="26"/>
          <w:szCs w:val="26"/>
          <w:rtl/>
        </w:rPr>
        <w:t>ي</w:t>
      </w:r>
      <w:r w:rsidRPr="00223921">
        <w:rPr>
          <w:rFonts w:cs="Zar" w:hint="cs"/>
          <w:color w:val="000000" w:themeColor="text1"/>
          <w:sz w:val="26"/>
          <w:szCs w:val="26"/>
          <w:rtl/>
        </w:rPr>
        <w:t xml:space="preserve"> تواند توسط آن ها </w:t>
      </w:r>
      <w:r w:rsidR="001B5B1A" w:rsidRPr="00223921">
        <w:rPr>
          <w:rFonts w:cs="Zar" w:hint="cs"/>
          <w:color w:val="000000" w:themeColor="text1"/>
          <w:sz w:val="26"/>
          <w:szCs w:val="26"/>
          <w:rtl/>
        </w:rPr>
        <w:t>اهداف و علا</w:t>
      </w:r>
      <w:r w:rsidR="0029181C" w:rsidRPr="00223921">
        <w:rPr>
          <w:rFonts w:cs="Zar" w:hint="cs"/>
          <w:color w:val="000000" w:themeColor="text1"/>
          <w:sz w:val="26"/>
          <w:szCs w:val="26"/>
          <w:rtl/>
        </w:rPr>
        <w:t>ي</w:t>
      </w:r>
      <w:r w:rsidR="001B5B1A" w:rsidRPr="00223921">
        <w:rPr>
          <w:rFonts w:cs="Zar" w:hint="cs"/>
          <w:color w:val="000000" w:themeColor="text1"/>
          <w:sz w:val="26"/>
          <w:szCs w:val="26"/>
          <w:rtl/>
        </w:rPr>
        <w:t>ق عموم</w:t>
      </w:r>
      <w:r w:rsidR="0029181C" w:rsidRPr="00223921">
        <w:rPr>
          <w:rFonts w:cs="Zar" w:hint="cs"/>
          <w:color w:val="000000" w:themeColor="text1"/>
          <w:sz w:val="26"/>
          <w:szCs w:val="26"/>
          <w:rtl/>
        </w:rPr>
        <w:t>ي</w:t>
      </w:r>
      <w:r w:rsidR="001B5B1A" w:rsidRPr="00223921">
        <w:rPr>
          <w:rFonts w:cs="Zar" w:hint="cs"/>
          <w:color w:val="000000" w:themeColor="text1"/>
          <w:sz w:val="26"/>
          <w:szCs w:val="26"/>
          <w:rtl/>
        </w:rPr>
        <w:t xml:space="preserve"> را تسه</w:t>
      </w:r>
      <w:r w:rsidR="0029181C" w:rsidRPr="00223921">
        <w:rPr>
          <w:rFonts w:cs="Zar" w:hint="cs"/>
          <w:color w:val="000000" w:themeColor="text1"/>
          <w:sz w:val="26"/>
          <w:szCs w:val="26"/>
          <w:rtl/>
        </w:rPr>
        <w:t>ي</w:t>
      </w:r>
      <w:r w:rsidR="001B5B1A" w:rsidRPr="00223921">
        <w:rPr>
          <w:rFonts w:cs="Zar" w:hint="cs"/>
          <w:color w:val="000000" w:themeColor="text1"/>
          <w:sz w:val="26"/>
          <w:szCs w:val="26"/>
          <w:rtl/>
        </w:rPr>
        <w:t>م کرده</w:t>
      </w:r>
      <w:r w:rsidRPr="00223921">
        <w:rPr>
          <w:rFonts w:cs="Zar" w:hint="cs"/>
          <w:color w:val="000000" w:themeColor="text1"/>
          <w:sz w:val="26"/>
          <w:szCs w:val="26"/>
          <w:rtl/>
        </w:rPr>
        <w:t xml:space="preserve"> و </w:t>
      </w:r>
      <w:r w:rsidR="00F06835" w:rsidRPr="00223921">
        <w:rPr>
          <w:rFonts w:cs="Zar" w:hint="cs"/>
          <w:color w:val="000000" w:themeColor="text1"/>
          <w:sz w:val="26"/>
          <w:szCs w:val="26"/>
          <w:rtl/>
        </w:rPr>
        <w:t>تاث</w:t>
      </w:r>
      <w:r w:rsidR="001B3E8B" w:rsidRPr="00223921">
        <w:rPr>
          <w:rFonts w:cs="Zar" w:hint="cs"/>
          <w:color w:val="000000" w:themeColor="text1"/>
          <w:sz w:val="26"/>
          <w:szCs w:val="26"/>
          <w:rtl/>
        </w:rPr>
        <w:t>ي</w:t>
      </w:r>
      <w:r w:rsidR="00F06835" w:rsidRPr="00223921">
        <w:rPr>
          <w:rFonts w:cs="Zar" w:hint="cs"/>
          <w:color w:val="000000" w:themeColor="text1"/>
          <w:sz w:val="26"/>
          <w:szCs w:val="26"/>
          <w:rtl/>
        </w:rPr>
        <w:t>ر متقابل درون جامعه داشته باشد.</w:t>
      </w:r>
    </w:p>
    <w:p w:rsidR="00315D20" w:rsidRPr="001B3E8B" w:rsidRDefault="00315D20" w:rsidP="00223921">
      <w:pPr>
        <w:pStyle w:val="NoSpacing"/>
        <w:jc w:val="both"/>
        <w:rPr>
          <w:rFonts w:cs="Zar"/>
          <w:sz w:val="26"/>
          <w:szCs w:val="26"/>
          <w:rtl/>
        </w:rPr>
      </w:pPr>
      <w:r w:rsidRPr="001B3E8B">
        <w:rPr>
          <w:rFonts w:cs="Zar" w:hint="cs"/>
          <w:sz w:val="26"/>
          <w:szCs w:val="26"/>
          <w:rtl/>
        </w:rPr>
        <w:t>جوامع مجاز</w:t>
      </w:r>
      <w:r w:rsidR="0029181C" w:rsidRPr="001B3E8B">
        <w:rPr>
          <w:rFonts w:cs="Zar" w:hint="cs"/>
          <w:sz w:val="26"/>
          <w:szCs w:val="26"/>
          <w:rtl/>
        </w:rPr>
        <w:t>ي</w:t>
      </w:r>
      <w:r w:rsidRPr="001B3E8B">
        <w:rPr>
          <w:rFonts w:cs="Zar" w:hint="cs"/>
          <w:sz w:val="26"/>
          <w:szCs w:val="26"/>
          <w:rtl/>
        </w:rPr>
        <w:t xml:space="preserve"> مح</w:t>
      </w:r>
      <w:r w:rsidR="0029181C" w:rsidRPr="001B3E8B">
        <w:rPr>
          <w:rFonts w:cs="Zar" w:hint="cs"/>
          <w:sz w:val="26"/>
          <w:szCs w:val="26"/>
          <w:rtl/>
        </w:rPr>
        <w:t>ي</w:t>
      </w:r>
      <w:r w:rsidRPr="001B3E8B">
        <w:rPr>
          <w:rFonts w:cs="Zar" w:hint="cs"/>
          <w:sz w:val="26"/>
          <w:szCs w:val="26"/>
          <w:rtl/>
        </w:rPr>
        <w:t>ط</w:t>
      </w:r>
      <w:r w:rsidR="0029181C" w:rsidRPr="001B3E8B">
        <w:rPr>
          <w:rFonts w:cs="Zar" w:hint="cs"/>
          <w:sz w:val="26"/>
          <w:szCs w:val="26"/>
          <w:rtl/>
        </w:rPr>
        <w:t>ي</w:t>
      </w:r>
      <w:r w:rsidRPr="001B3E8B">
        <w:rPr>
          <w:rFonts w:cs="Zar" w:hint="cs"/>
          <w:sz w:val="26"/>
          <w:szCs w:val="26"/>
          <w:rtl/>
        </w:rPr>
        <w:t xml:space="preserve"> مناسب برا</w:t>
      </w:r>
      <w:r w:rsidR="0029181C" w:rsidRPr="001B3E8B">
        <w:rPr>
          <w:rFonts w:cs="Zar" w:hint="cs"/>
          <w:sz w:val="26"/>
          <w:szCs w:val="26"/>
          <w:rtl/>
        </w:rPr>
        <w:t>ي</w:t>
      </w:r>
      <w:r w:rsidRPr="001B3E8B">
        <w:rPr>
          <w:rFonts w:cs="Zar" w:hint="cs"/>
          <w:sz w:val="26"/>
          <w:szCs w:val="26"/>
          <w:rtl/>
        </w:rPr>
        <w:t xml:space="preserve"> بازار</w:t>
      </w:r>
      <w:r w:rsidR="0029181C" w:rsidRPr="001B3E8B">
        <w:rPr>
          <w:rFonts w:cs="Zar" w:hint="cs"/>
          <w:sz w:val="26"/>
          <w:szCs w:val="26"/>
          <w:rtl/>
        </w:rPr>
        <w:t>ي</w:t>
      </w:r>
      <w:r w:rsidRPr="001B3E8B">
        <w:rPr>
          <w:rFonts w:cs="Zar" w:hint="cs"/>
          <w:sz w:val="26"/>
          <w:szCs w:val="26"/>
          <w:rtl/>
        </w:rPr>
        <w:t xml:space="preserve">ابان </w:t>
      </w:r>
      <w:r w:rsidR="00E85B5A" w:rsidRPr="001B3E8B">
        <w:rPr>
          <w:rFonts w:cs="Zar" w:hint="cs"/>
          <w:sz w:val="26"/>
          <w:szCs w:val="26"/>
          <w:rtl/>
        </w:rPr>
        <w:t>است</w:t>
      </w:r>
      <w:r w:rsidRPr="001B3E8B">
        <w:rPr>
          <w:rFonts w:cs="Zar" w:hint="cs"/>
          <w:sz w:val="26"/>
          <w:szCs w:val="26"/>
          <w:rtl/>
        </w:rPr>
        <w:t>. بر طبق مطالعات موسسه</w:t>
      </w:r>
      <w:r w:rsidR="00223921">
        <w:rPr>
          <w:rFonts w:cs="Zar" w:hint="cs"/>
          <w:sz w:val="26"/>
          <w:szCs w:val="26"/>
          <w:rtl/>
        </w:rPr>
        <w:t xml:space="preserve"> </w:t>
      </w:r>
      <w:r w:rsidR="00223921">
        <w:rPr>
          <w:rFonts w:cs="Zar"/>
          <w:sz w:val="26"/>
          <w:szCs w:val="26"/>
        </w:rPr>
        <w:t>Inside Research</w:t>
      </w:r>
      <w:r w:rsidR="00223921">
        <w:rPr>
          <w:rFonts w:cs="Zar" w:hint="cs"/>
          <w:sz w:val="26"/>
          <w:szCs w:val="26"/>
          <w:rtl/>
        </w:rPr>
        <w:t xml:space="preserve"> </w:t>
      </w:r>
      <w:r w:rsidRPr="001B3E8B">
        <w:rPr>
          <w:rFonts w:cs="Zar" w:hint="cs"/>
          <w:sz w:val="26"/>
          <w:szCs w:val="26"/>
          <w:rtl/>
        </w:rPr>
        <w:t>(2007)، هز</w:t>
      </w:r>
      <w:r w:rsidR="0029181C" w:rsidRPr="001B3E8B">
        <w:rPr>
          <w:rFonts w:cs="Zar" w:hint="cs"/>
          <w:sz w:val="26"/>
          <w:szCs w:val="26"/>
          <w:rtl/>
        </w:rPr>
        <w:t>ي</w:t>
      </w:r>
      <w:r w:rsidRPr="001B3E8B">
        <w:rPr>
          <w:rFonts w:cs="Zar" w:hint="cs"/>
          <w:sz w:val="26"/>
          <w:szCs w:val="26"/>
          <w:rtl/>
        </w:rPr>
        <w:t>نه ها</w:t>
      </w:r>
      <w:r w:rsidR="0029181C" w:rsidRPr="001B3E8B">
        <w:rPr>
          <w:rFonts w:cs="Zar" w:hint="cs"/>
          <w:sz w:val="26"/>
          <w:szCs w:val="26"/>
          <w:rtl/>
        </w:rPr>
        <w:t>ي</w:t>
      </w:r>
      <w:r w:rsidRPr="001B3E8B">
        <w:rPr>
          <w:rFonts w:cs="Zar" w:hint="cs"/>
          <w:sz w:val="26"/>
          <w:szCs w:val="26"/>
          <w:rtl/>
        </w:rPr>
        <w:t xml:space="preserve"> تحق</w:t>
      </w:r>
      <w:r w:rsidR="0029181C" w:rsidRPr="001B3E8B">
        <w:rPr>
          <w:rFonts w:cs="Zar" w:hint="cs"/>
          <w:sz w:val="26"/>
          <w:szCs w:val="26"/>
          <w:rtl/>
        </w:rPr>
        <w:t>ي</w:t>
      </w:r>
      <w:r w:rsidRPr="001B3E8B">
        <w:rPr>
          <w:rFonts w:cs="Zar" w:hint="cs"/>
          <w:sz w:val="26"/>
          <w:szCs w:val="26"/>
          <w:rtl/>
        </w:rPr>
        <w:t xml:space="preserve">قات و پژوهش </w:t>
      </w:r>
      <w:r w:rsidR="00E85B5A" w:rsidRPr="001B3E8B">
        <w:rPr>
          <w:rFonts w:cs="Zar" w:hint="cs"/>
          <w:sz w:val="26"/>
          <w:szCs w:val="26"/>
          <w:rtl/>
        </w:rPr>
        <w:t>مرتبط</w:t>
      </w:r>
      <w:r w:rsidRPr="001B3E8B">
        <w:rPr>
          <w:rFonts w:cs="Zar" w:hint="cs"/>
          <w:sz w:val="26"/>
          <w:szCs w:val="26"/>
          <w:rtl/>
        </w:rPr>
        <w:t xml:space="preserve"> شبکه در سال 2008</w:t>
      </w:r>
      <w:r w:rsidR="001B5B1A" w:rsidRPr="001B3E8B">
        <w:rPr>
          <w:rFonts w:cs="Zar" w:hint="cs"/>
          <w:sz w:val="26"/>
          <w:szCs w:val="26"/>
          <w:rtl/>
        </w:rPr>
        <w:t>،</w:t>
      </w:r>
      <w:r w:rsidRPr="001B3E8B">
        <w:rPr>
          <w:rFonts w:cs="Zar" w:hint="cs"/>
          <w:sz w:val="26"/>
          <w:szCs w:val="26"/>
          <w:rtl/>
        </w:rPr>
        <w:t xml:space="preserve"> 69 م</w:t>
      </w:r>
      <w:r w:rsidR="0029181C" w:rsidRPr="001B3E8B">
        <w:rPr>
          <w:rFonts w:cs="Zar" w:hint="cs"/>
          <w:sz w:val="26"/>
          <w:szCs w:val="26"/>
          <w:rtl/>
        </w:rPr>
        <w:t>ي</w:t>
      </w:r>
      <w:r w:rsidRPr="001B3E8B">
        <w:rPr>
          <w:rFonts w:cs="Zar" w:hint="cs"/>
          <w:sz w:val="26"/>
          <w:szCs w:val="26"/>
          <w:rtl/>
        </w:rPr>
        <w:t>ل</w:t>
      </w:r>
      <w:r w:rsidR="0029181C" w:rsidRPr="001B3E8B">
        <w:rPr>
          <w:rFonts w:cs="Zar" w:hint="cs"/>
          <w:sz w:val="26"/>
          <w:szCs w:val="26"/>
          <w:rtl/>
        </w:rPr>
        <w:t>ي</w:t>
      </w:r>
      <w:r w:rsidRPr="001B3E8B">
        <w:rPr>
          <w:rFonts w:cs="Zar" w:hint="cs"/>
          <w:sz w:val="26"/>
          <w:szCs w:val="26"/>
          <w:rtl/>
        </w:rPr>
        <w:t>ون دلار پ</w:t>
      </w:r>
      <w:r w:rsidR="0029181C" w:rsidRPr="001B3E8B">
        <w:rPr>
          <w:rFonts w:cs="Zar" w:hint="cs"/>
          <w:sz w:val="26"/>
          <w:szCs w:val="26"/>
          <w:rtl/>
        </w:rPr>
        <w:t>ي</w:t>
      </w:r>
      <w:r w:rsidRPr="001B3E8B">
        <w:rPr>
          <w:rFonts w:cs="Zar" w:hint="cs"/>
          <w:sz w:val="26"/>
          <w:szCs w:val="26"/>
          <w:rtl/>
        </w:rPr>
        <w:t>ش ب</w:t>
      </w:r>
      <w:r w:rsidR="0029181C" w:rsidRPr="001B3E8B">
        <w:rPr>
          <w:rFonts w:cs="Zar" w:hint="cs"/>
          <w:sz w:val="26"/>
          <w:szCs w:val="26"/>
          <w:rtl/>
        </w:rPr>
        <w:t>ي</w:t>
      </w:r>
      <w:r w:rsidRPr="001B3E8B">
        <w:rPr>
          <w:rFonts w:cs="Zar" w:hint="cs"/>
          <w:sz w:val="26"/>
          <w:szCs w:val="26"/>
          <w:rtl/>
        </w:rPr>
        <w:t>ن</w:t>
      </w:r>
      <w:r w:rsidR="0029181C" w:rsidRPr="001B3E8B">
        <w:rPr>
          <w:rFonts w:cs="Zar" w:hint="cs"/>
          <w:sz w:val="26"/>
          <w:szCs w:val="26"/>
          <w:rtl/>
        </w:rPr>
        <w:t>ي</w:t>
      </w:r>
      <w:r w:rsidRPr="001B3E8B">
        <w:rPr>
          <w:rFonts w:cs="Zar" w:hint="cs"/>
          <w:sz w:val="26"/>
          <w:szCs w:val="26"/>
          <w:rtl/>
        </w:rPr>
        <w:t xml:space="preserve"> شده بود که نسبت به سال ق</w:t>
      </w:r>
      <w:r w:rsidR="001B5B1A" w:rsidRPr="001B3E8B">
        <w:rPr>
          <w:rFonts w:cs="Zar" w:hint="cs"/>
          <w:sz w:val="26"/>
          <w:szCs w:val="26"/>
          <w:rtl/>
        </w:rPr>
        <w:t>بل از آن که 40 م</w:t>
      </w:r>
      <w:r w:rsidR="0029181C" w:rsidRPr="001B3E8B">
        <w:rPr>
          <w:rFonts w:cs="Zar" w:hint="cs"/>
          <w:sz w:val="26"/>
          <w:szCs w:val="26"/>
          <w:rtl/>
        </w:rPr>
        <w:t>ي</w:t>
      </w:r>
      <w:r w:rsidR="001B5B1A" w:rsidRPr="001B3E8B">
        <w:rPr>
          <w:rFonts w:cs="Zar" w:hint="cs"/>
          <w:sz w:val="26"/>
          <w:szCs w:val="26"/>
          <w:rtl/>
        </w:rPr>
        <w:t>ل</w:t>
      </w:r>
      <w:r w:rsidR="0029181C" w:rsidRPr="001B3E8B">
        <w:rPr>
          <w:rFonts w:cs="Zar" w:hint="cs"/>
          <w:sz w:val="26"/>
          <w:szCs w:val="26"/>
          <w:rtl/>
        </w:rPr>
        <w:t>ي</w:t>
      </w:r>
      <w:r w:rsidR="001B5B1A" w:rsidRPr="001B3E8B">
        <w:rPr>
          <w:rFonts w:cs="Zar" w:hint="cs"/>
          <w:sz w:val="26"/>
          <w:szCs w:val="26"/>
          <w:rtl/>
        </w:rPr>
        <w:t>ون دلار بوده</w:t>
      </w:r>
      <w:r w:rsidRPr="001B3E8B">
        <w:rPr>
          <w:rFonts w:cs="Zar" w:hint="cs"/>
          <w:sz w:val="26"/>
          <w:szCs w:val="26"/>
          <w:rtl/>
        </w:rPr>
        <w:t>، رشد چشمگ</w:t>
      </w:r>
      <w:r w:rsidR="0029181C" w:rsidRPr="001B3E8B">
        <w:rPr>
          <w:rFonts w:cs="Zar" w:hint="cs"/>
          <w:sz w:val="26"/>
          <w:szCs w:val="26"/>
          <w:rtl/>
        </w:rPr>
        <w:t>ي</w:t>
      </w:r>
      <w:r w:rsidRPr="001B3E8B">
        <w:rPr>
          <w:rFonts w:cs="Zar" w:hint="cs"/>
          <w:sz w:val="26"/>
          <w:szCs w:val="26"/>
          <w:rtl/>
        </w:rPr>
        <w:t>ر</w:t>
      </w:r>
      <w:r w:rsidR="0029181C" w:rsidRPr="001B3E8B">
        <w:rPr>
          <w:rFonts w:cs="Zar" w:hint="cs"/>
          <w:sz w:val="26"/>
          <w:szCs w:val="26"/>
          <w:rtl/>
        </w:rPr>
        <w:t>ي</w:t>
      </w:r>
      <w:r w:rsidRPr="001B3E8B">
        <w:rPr>
          <w:rFonts w:cs="Zar" w:hint="cs"/>
          <w:sz w:val="26"/>
          <w:szCs w:val="26"/>
          <w:rtl/>
        </w:rPr>
        <w:t xml:space="preserve"> داشته است.</w:t>
      </w:r>
      <w:r w:rsidR="001B5B1A" w:rsidRPr="001B3E8B">
        <w:rPr>
          <w:rFonts w:cs="Zar" w:hint="cs"/>
          <w:sz w:val="26"/>
          <w:szCs w:val="26"/>
          <w:rtl/>
        </w:rPr>
        <w:t xml:space="preserve"> </w:t>
      </w:r>
      <w:r w:rsidRPr="001B3E8B">
        <w:rPr>
          <w:rFonts w:cs="Zar" w:hint="cs"/>
          <w:sz w:val="26"/>
          <w:szCs w:val="26"/>
          <w:rtl/>
        </w:rPr>
        <w:t>جوامع مجاز</w:t>
      </w:r>
      <w:r w:rsidR="0029181C" w:rsidRPr="001B3E8B">
        <w:rPr>
          <w:rFonts w:cs="Zar" w:hint="cs"/>
          <w:sz w:val="26"/>
          <w:szCs w:val="26"/>
          <w:rtl/>
        </w:rPr>
        <w:t>ي</w:t>
      </w:r>
      <w:r w:rsidRPr="001B3E8B">
        <w:rPr>
          <w:rFonts w:cs="Zar" w:hint="cs"/>
          <w:sz w:val="26"/>
          <w:szCs w:val="26"/>
          <w:rtl/>
        </w:rPr>
        <w:t xml:space="preserve"> آن لا</w:t>
      </w:r>
      <w:r w:rsidR="0029181C" w:rsidRPr="001B3E8B">
        <w:rPr>
          <w:rFonts w:cs="Zar" w:hint="cs"/>
          <w:sz w:val="26"/>
          <w:szCs w:val="26"/>
          <w:rtl/>
        </w:rPr>
        <w:t>ي</w:t>
      </w:r>
      <w:r w:rsidRPr="001B3E8B">
        <w:rPr>
          <w:rFonts w:cs="Zar" w:hint="cs"/>
          <w:sz w:val="26"/>
          <w:szCs w:val="26"/>
          <w:rtl/>
        </w:rPr>
        <w:t>ن پتانس</w:t>
      </w:r>
      <w:r w:rsidR="0029181C" w:rsidRPr="001B3E8B">
        <w:rPr>
          <w:rFonts w:cs="Zar" w:hint="cs"/>
          <w:sz w:val="26"/>
          <w:szCs w:val="26"/>
          <w:rtl/>
        </w:rPr>
        <w:t>ي</w:t>
      </w:r>
      <w:r w:rsidRPr="001B3E8B">
        <w:rPr>
          <w:rFonts w:cs="Zar" w:hint="cs"/>
          <w:sz w:val="26"/>
          <w:szCs w:val="26"/>
          <w:rtl/>
        </w:rPr>
        <w:t>ل آن را دارند که ماه</w:t>
      </w:r>
      <w:r w:rsidR="0029181C" w:rsidRPr="001B3E8B">
        <w:rPr>
          <w:rFonts w:cs="Zar" w:hint="cs"/>
          <w:sz w:val="26"/>
          <w:szCs w:val="26"/>
          <w:rtl/>
        </w:rPr>
        <w:t>ي</w:t>
      </w:r>
      <w:r w:rsidRPr="001B3E8B">
        <w:rPr>
          <w:rFonts w:cs="Zar" w:hint="cs"/>
          <w:sz w:val="26"/>
          <w:szCs w:val="26"/>
          <w:rtl/>
        </w:rPr>
        <w:t xml:space="preserve">ت و دامنه </w:t>
      </w:r>
      <w:r w:rsidR="0029181C" w:rsidRPr="001B3E8B">
        <w:rPr>
          <w:rFonts w:cs="Zar" w:hint="cs"/>
          <w:sz w:val="26"/>
          <w:szCs w:val="26"/>
          <w:rtl/>
        </w:rPr>
        <w:t>ي</w:t>
      </w:r>
      <w:r w:rsidRPr="001B3E8B">
        <w:rPr>
          <w:rFonts w:cs="Zar" w:hint="cs"/>
          <w:sz w:val="26"/>
          <w:szCs w:val="26"/>
          <w:rtl/>
        </w:rPr>
        <w:t>ادگ</w:t>
      </w:r>
      <w:r w:rsidR="0029181C" w:rsidRPr="001B3E8B">
        <w:rPr>
          <w:rFonts w:cs="Zar" w:hint="cs"/>
          <w:sz w:val="26"/>
          <w:szCs w:val="26"/>
          <w:rtl/>
        </w:rPr>
        <w:t>ي</w:t>
      </w:r>
      <w:r w:rsidRPr="001B3E8B">
        <w:rPr>
          <w:rFonts w:cs="Zar" w:hint="cs"/>
          <w:sz w:val="26"/>
          <w:szCs w:val="26"/>
          <w:rtl/>
        </w:rPr>
        <w:t>ر</w:t>
      </w:r>
      <w:r w:rsidR="0029181C" w:rsidRPr="001B3E8B">
        <w:rPr>
          <w:rFonts w:cs="Zar" w:hint="cs"/>
          <w:sz w:val="26"/>
          <w:szCs w:val="26"/>
          <w:rtl/>
        </w:rPr>
        <w:t>ي</w:t>
      </w:r>
      <w:r w:rsidRPr="001B3E8B">
        <w:rPr>
          <w:rFonts w:cs="Zar" w:hint="cs"/>
          <w:sz w:val="26"/>
          <w:szCs w:val="26"/>
          <w:rtl/>
        </w:rPr>
        <w:t xml:space="preserve"> مصرف کنندگان را در مورد فرآ</w:t>
      </w:r>
      <w:r w:rsidR="0029181C" w:rsidRPr="001B3E8B">
        <w:rPr>
          <w:rFonts w:cs="Zar" w:hint="cs"/>
          <w:sz w:val="26"/>
          <w:szCs w:val="26"/>
          <w:rtl/>
        </w:rPr>
        <w:t>ي</w:t>
      </w:r>
      <w:r w:rsidRPr="001B3E8B">
        <w:rPr>
          <w:rFonts w:cs="Zar" w:hint="cs"/>
          <w:sz w:val="26"/>
          <w:szCs w:val="26"/>
          <w:rtl/>
        </w:rPr>
        <w:t>ند پردازش اطلاعات،</w:t>
      </w:r>
      <w:r w:rsidR="001B5B1A" w:rsidRPr="001B3E8B">
        <w:rPr>
          <w:rFonts w:cs="Zar" w:hint="cs"/>
          <w:sz w:val="26"/>
          <w:szCs w:val="26"/>
          <w:rtl/>
        </w:rPr>
        <w:t xml:space="preserve"> </w:t>
      </w:r>
      <w:r w:rsidRPr="001B3E8B">
        <w:rPr>
          <w:rFonts w:cs="Zar" w:hint="cs"/>
          <w:sz w:val="26"/>
          <w:szCs w:val="26"/>
          <w:rtl/>
        </w:rPr>
        <w:t>ا</w:t>
      </w:r>
      <w:r w:rsidR="0029181C" w:rsidRPr="001B3E8B">
        <w:rPr>
          <w:rFonts w:cs="Zar" w:hint="cs"/>
          <w:sz w:val="26"/>
          <w:szCs w:val="26"/>
          <w:rtl/>
        </w:rPr>
        <w:t>ي</w:t>
      </w:r>
      <w:r w:rsidRPr="001B3E8B">
        <w:rPr>
          <w:rFonts w:cs="Zar" w:hint="cs"/>
          <w:sz w:val="26"/>
          <w:szCs w:val="26"/>
          <w:rtl/>
        </w:rPr>
        <w:t>ده ها و ... در مورد کالا ها و خدمات را تغ</w:t>
      </w:r>
      <w:r w:rsidR="0029181C" w:rsidRPr="001B3E8B">
        <w:rPr>
          <w:rFonts w:cs="Zar" w:hint="cs"/>
          <w:sz w:val="26"/>
          <w:szCs w:val="26"/>
          <w:rtl/>
        </w:rPr>
        <w:t>يي</w:t>
      </w:r>
      <w:r w:rsidRPr="001B3E8B">
        <w:rPr>
          <w:rFonts w:cs="Zar" w:hint="cs"/>
          <w:sz w:val="26"/>
          <w:szCs w:val="26"/>
          <w:rtl/>
        </w:rPr>
        <w:t>ر دهند. ا</w:t>
      </w:r>
      <w:r w:rsidR="0029181C" w:rsidRPr="001B3E8B">
        <w:rPr>
          <w:rFonts w:cs="Zar" w:hint="cs"/>
          <w:sz w:val="26"/>
          <w:szCs w:val="26"/>
          <w:rtl/>
        </w:rPr>
        <w:t>ي</w:t>
      </w:r>
      <w:r w:rsidRPr="001B3E8B">
        <w:rPr>
          <w:rFonts w:cs="Zar" w:hint="cs"/>
          <w:sz w:val="26"/>
          <w:szCs w:val="26"/>
          <w:rtl/>
        </w:rPr>
        <w:t>ن</w:t>
      </w:r>
      <w:r w:rsidR="000D2F5A" w:rsidRPr="001B3E8B">
        <w:rPr>
          <w:rFonts w:cs="Zar" w:hint="cs"/>
          <w:color w:val="FF0000"/>
          <w:sz w:val="26"/>
          <w:szCs w:val="26"/>
          <w:rtl/>
        </w:rPr>
        <w:t xml:space="preserve"> </w:t>
      </w:r>
      <w:r w:rsidR="00E85B5A" w:rsidRPr="001B3E8B">
        <w:rPr>
          <w:rFonts w:cs="Zar" w:hint="cs"/>
          <w:sz w:val="26"/>
          <w:szCs w:val="26"/>
          <w:rtl/>
        </w:rPr>
        <w:t>شکل</w:t>
      </w:r>
      <w:r w:rsidR="001B3E8B">
        <w:rPr>
          <w:rFonts w:cs="Zar" w:hint="cs"/>
          <w:sz w:val="26"/>
          <w:szCs w:val="26"/>
          <w:rtl/>
        </w:rPr>
        <w:t>ي</w:t>
      </w:r>
      <w:r w:rsidRPr="001B3E8B">
        <w:rPr>
          <w:rFonts w:cs="Zar" w:hint="cs"/>
          <w:sz w:val="26"/>
          <w:szCs w:val="26"/>
          <w:rtl/>
        </w:rPr>
        <w:t xml:space="preserve"> از تاث</w:t>
      </w:r>
      <w:r w:rsidR="0029181C" w:rsidRPr="001B3E8B">
        <w:rPr>
          <w:rFonts w:cs="Zar" w:hint="cs"/>
          <w:sz w:val="26"/>
          <w:szCs w:val="26"/>
          <w:rtl/>
        </w:rPr>
        <w:t>ي</w:t>
      </w:r>
      <w:r w:rsidRPr="001B3E8B">
        <w:rPr>
          <w:rFonts w:cs="Zar" w:hint="cs"/>
          <w:sz w:val="26"/>
          <w:szCs w:val="26"/>
          <w:rtl/>
        </w:rPr>
        <w:t>رات اجتماع</w:t>
      </w:r>
      <w:r w:rsidR="0029181C" w:rsidRPr="001B3E8B">
        <w:rPr>
          <w:rFonts w:cs="Zar" w:hint="cs"/>
          <w:sz w:val="26"/>
          <w:szCs w:val="26"/>
          <w:rtl/>
        </w:rPr>
        <w:t>ي</w:t>
      </w:r>
      <w:r w:rsidRPr="001B3E8B">
        <w:rPr>
          <w:rFonts w:cs="Zar" w:hint="cs"/>
          <w:sz w:val="26"/>
          <w:szCs w:val="26"/>
          <w:rtl/>
        </w:rPr>
        <w:t xml:space="preserve"> است و هم نوا</w:t>
      </w:r>
      <w:r w:rsidR="0029181C" w:rsidRPr="001B3E8B">
        <w:rPr>
          <w:rFonts w:cs="Zar" w:hint="cs"/>
          <w:sz w:val="26"/>
          <w:szCs w:val="26"/>
          <w:rtl/>
        </w:rPr>
        <w:t>يي</w:t>
      </w:r>
      <w:r w:rsidRPr="001B3E8B">
        <w:rPr>
          <w:rFonts w:cs="Zar" w:hint="cs"/>
          <w:sz w:val="26"/>
          <w:szCs w:val="26"/>
          <w:rtl/>
        </w:rPr>
        <w:t xml:space="preserve"> ا</w:t>
      </w:r>
      <w:r w:rsidR="0029181C" w:rsidRPr="001B3E8B">
        <w:rPr>
          <w:rFonts w:cs="Zar" w:hint="cs"/>
          <w:sz w:val="26"/>
          <w:szCs w:val="26"/>
          <w:rtl/>
        </w:rPr>
        <w:t>ي</w:t>
      </w:r>
      <w:r w:rsidRPr="001B3E8B">
        <w:rPr>
          <w:rFonts w:cs="Zar" w:hint="cs"/>
          <w:sz w:val="26"/>
          <w:szCs w:val="26"/>
          <w:rtl/>
        </w:rPr>
        <w:t>نترنت</w:t>
      </w:r>
      <w:r w:rsidR="0029181C" w:rsidRPr="001B3E8B">
        <w:rPr>
          <w:rFonts w:cs="Zar" w:hint="cs"/>
          <w:sz w:val="26"/>
          <w:szCs w:val="26"/>
          <w:rtl/>
        </w:rPr>
        <w:t>ي</w:t>
      </w:r>
      <w:r w:rsidRPr="001B3E8B">
        <w:rPr>
          <w:rFonts w:cs="Zar" w:hint="cs"/>
          <w:sz w:val="26"/>
          <w:szCs w:val="26"/>
          <w:rtl/>
        </w:rPr>
        <w:t xml:space="preserve"> نام</w:t>
      </w:r>
      <w:r w:rsidR="0029181C" w:rsidRPr="001B3E8B">
        <w:rPr>
          <w:rFonts w:cs="Zar" w:hint="cs"/>
          <w:sz w:val="26"/>
          <w:szCs w:val="26"/>
          <w:rtl/>
        </w:rPr>
        <w:t>ي</w:t>
      </w:r>
      <w:r w:rsidRPr="001B3E8B">
        <w:rPr>
          <w:rFonts w:cs="Zar" w:hint="cs"/>
          <w:sz w:val="26"/>
          <w:szCs w:val="26"/>
          <w:rtl/>
        </w:rPr>
        <w:t>ده م</w:t>
      </w:r>
      <w:r w:rsidR="0029181C" w:rsidRPr="001B3E8B">
        <w:rPr>
          <w:rFonts w:cs="Zar" w:hint="cs"/>
          <w:sz w:val="26"/>
          <w:szCs w:val="26"/>
          <w:rtl/>
        </w:rPr>
        <w:t>ي</w:t>
      </w:r>
      <w:r w:rsidRPr="001B3E8B">
        <w:rPr>
          <w:rFonts w:cs="Zar" w:hint="cs"/>
          <w:sz w:val="26"/>
          <w:szCs w:val="26"/>
          <w:rtl/>
        </w:rPr>
        <w:t xml:space="preserve"> شود. </w:t>
      </w:r>
    </w:p>
    <w:p w:rsidR="00315D20" w:rsidRPr="001B3E8B" w:rsidRDefault="00315D20" w:rsidP="00223921">
      <w:pPr>
        <w:pStyle w:val="NoSpacing"/>
        <w:jc w:val="both"/>
        <w:rPr>
          <w:rFonts w:cs="Zar"/>
          <w:sz w:val="26"/>
          <w:szCs w:val="26"/>
          <w:rtl/>
        </w:rPr>
      </w:pPr>
      <w:r w:rsidRPr="001B3E8B">
        <w:rPr>
          <w:rFonts w:cs="Zar" w:hint="cs"/>
          <w:sz w:val="26"/>
          <w:szCs w:val="26"/>
          <w:rtl/>
        </w:rPr>
        <w:t>هم نوا</w:t>
      </w:r>
      <w:r w:rsidR="0029181C" w:rsidRPr="001B3E8B">
        <w:rPr>
          <w:rFonts w:cs="Zar" w:hint="cs"/>
          <w:sz w:val="26"/>
          <w:szCs w:val="26"/>
          <w:rtl/>
        </w:rPr>
        <w:t>يي</w:t>
      </w:r>
      <w:r w:rsidRPr="001B3E8B">
        <w:rPr>
          <w:rFonts w:cs="Zar" w:hint="cs"/>
          <w:sz w:val="26"/>
          <w:szCs w:val="26"/>
          <w:rtl/>
        </w:rPr>
        <w:t xml:space="preserve"> مصرف کننده دو بعد متما</w:t>
      </w:r>
      <w:r w:rsidR="0029181C" w:rsidRPr="001B3E8B">
        <w:rPr>
          <w:rFonts w:cs="Zar" w:hint="cs"/>
          <w:sz w:val="26"/>
          <w:szCs w:val="26"/>
          <w:rtl/>
        </w:rPr>
        <w:t>ي</w:t>
      </w:r>
      <w:r w:rsidRPr="001B3E8B">
        <w:rPr>
          <w:rFonts w:cs="Zar" w:hint="cs"/>
          <w:sz w:val="26"/>
          <w:szCs w:val="26"/>
          <w:rtl/>
        </w:rPr>
        <w:t>ز از تاث</w:t>
      </w:r>
      <w:r w:rsidR="0029181C" w:rsidRPr="001B3E8B">
        <w:rPr>
          <w:rFonts w:cs="Zar" w:hint="cs"/>
          <w:sz w:val="26"/>
          <w:szCs w:val="26"/>
          <w:rtl/>
        </w:rPr>
        <w:t>ي</w:t>
      </w:r>
      <w:r w:rsidRPr="001B3E8B">
        <w:rPr>
          <w:rFonts w:cs="Zar" w:hint="cs"/>
          <w:sz w:val="26"/>
          <w:szCs w:val="26"/>
          <w:rtl/>
        </w:rPr>
        <w:t>رات اج</w:t>
      </w:r>
      <w:r w:rsidR="001B5B1A" w:rsidRPr="001B3E8B">
        <w:rPr>
          <w:rFonts w:cs="Zar" w:hint="cs"/>
          <w:sz w:val="26"/>
          <w:szCs w:val="26"/>
          <w:rtl/>
        </w:rPr>
        <w:t>تماع</w:t>
      </w:r>
      <w:r w:rsidR="0029181C" w:rsidRPr="001B3E8B">
        <w:rPr>
          <w:rFonts w:cs="Zar" w:hint="cs"/>
          <w:sz w:val="26"/>
          <w:szCs w:val="26"/>
          <w:rtl/>
        </w:rPr>
        <w:t>ي</w:t>
      </w:r>
      <w:r w:rsidR="001B5B1A" w:rsidRPr="001B3E8B">
        <w:rPr>
          <w:rFonts w:cs="Zar" w:hint="cs"/>
          <w:sz w:val="26"/>
          <w:szCs w:val="26"/>
          <w:rtl/>
        </w:rPr>
        <w:t xml:space="preserve"> دارد: هنجار</w:t>
      </w:r>
      <w:r w:rsidR="0029181C" w:rsidRPr="001B3E8B">
        <w:rPr>
          <w:rFonts w:cs="Zar" w:hint="cs"/>
          <w:sz w:val="26"/>
          <w:szCs w:val="26"/>
          <w:rtl/>
        </w:rPr>
        <w:t>ي</w:t>
      </w:r>
      <w:r w:rsidR="001B5B1A" w:rsidRPr="001B3E8B">
        <w:rPr>
          <w:rFonts w:cs="Zar" w:hint="cs"/>
          <w:sz w:val="26"/>
          <w:szCs w:val="26"/>
          <w:rtl/>
        </w:rPr>
        <w:t xml:space="preserve"> و اطلاعات</w:t>
      </w:r>
      <w:r w:rsidR="0029181C" w:rsidRPr="001B3E8B">
        <w:rPr>
          <w:rFonts w:cs="Zar" w:hint="cs"/>
          <w:sz w:val="26"/>
          <w:szCs w:val="26"/>
          <w:rtl/>
        </w:rPr>
        <w:t>ي</w:t>
      </w:r>
      <w:r w:rsidR="001B5B1A" w:rsidRPr="001B3E8B">
        <w:rPr>
          <w:rFonts w:cs="Zar" w:hint="cs"/>
          <w:sz w:val="26"/>
          <w:szCs w:val="26"/>
          <w:rtl/>
        </w:rPr>
        <w:t xml:space="preserve"> (</w:t>
      </w:r>
      <w:r w:rsidRPr="001B3E8B">
        <w:rPr>
          <w:rFonts w:cs="Zar" w:hint="cs"/>
          <w:sz w:val="26"/>
          <w:szCs w:val="26"/>
          <w:rtl/>
        </w:rPr>
        <w:t>دوچه و گراد</w:t>
      </w:r>
      <w:r w:rsidR="00223921">
        <w:rPr>
          <w:rStyle w:val="FootnoteReference"/>
          <w:rFonts w:cs="Zar"/>
          <w:sz w:val="26"/>
          <w:szCs w:val="26"/>
          <w:rtl/>
        </w:rPr>
        <w:footnoteReference w:id="12"/>
      </w:r>
      <w:r w:rsidRPr="001B3E8B">
        <w:rPr>
          <w:rFonts w:cs="Zar" w:hint="cs"/>
          <w:sz w:val="26"/>
          <w:szCs w:val="26"/>
          <w:rtl/>
        </w:rPr>
        <w:t>، 1955). هم نوا</w:t>
      </w:r>
      <w:r w:rsidR="0029181C" w:rsidRPr="001B3E8B">
        <w:rPr>
          <w:rFonts w:cs="Zar" w:hint="cs"/>
          <w:sz w:val="26"/>
          <w:szCs w:val="26"/>
          <w:rtl/>
        </w:rPr>
        <w:t>يي</w:t>
      </w:r>
      <w:r w:rsidRPr="001B3E8B">
        <w:rPr>
          <w:rFonts w:cs="Zar" w:hint="cs"/>
          <w:sz w:val="26"/>
          <w:szCs w:val="26"/>
          <w:rtl/>
        </w:rPr>
        <w:t xml:space="preserve"> هنجار</w:t>
      </w:r>
      <w:r w:rsidR="0029181C" w:rsidRPr="001B3E8B">
        <w:rPr>
          <w:rFonts w:cs="Zar" w:hint="cs"/>
          <w:sz w:val="26"/>
          <w:szCs w:val="26"/>
          <w:rtl/>
        </w:rPr>
        <w:t>ي</w:t>
      </w:r>
      <w:r w:rsidRPr="001B3E8B">
        <w:rPr>
          <w:rFonts w:cs="Zar" w:hint="cs"/>
          <w:sz w:val="26"/>
          <w:szCs w:val="26"/>
          <w:rtl/>
        </w:rPr>
        <w:t xml:space="preserve"> مصرف کننده</w:t>
      </w:r>
      <w:r w:rsidR="001B5B1A" w:rsidRPr="001B3E8B">
        <w:rPr>
          <w:rFonts w:cs="Zar" w:hint="cs"/>
          <w:sz w:val="26"/>
          <w:szCs w:val="26"/>
          <w:rtl/>
        </w:rPr>
        <w:t>،</w:t>
      </w:r>
      <w:r w:rsidRPr="001B3E8B">
        <w:rPr>
          <w:rFonts w:cs="Zar" w:hint="cs"/>
          <w:sz w:val="26"/>
          <w:szCs w:val="26"/>
          <w:rtl/>
        </w:rPr>
        <w:t xml:space="preserve"> ب</w:t>
      </w:r>
      <w:r w:rsidR="0029181C" w:rsidRPr="001B3E8B">
        <w:rPr>
          <w:rFonts w:cs="Zar" w:hint="cs"/>
          <w:sz w:val="26"/>
          <w:szCs w:val="26"/>
          <w:rtl/>
        </w:rPr>
        <w:t>ي</w:t>
      </w:r>
      <w:r w:rsidRPr="001B3E8B">
        <w:rPr>
          <w:rFonts w:cs="Zar" w:hint="cs"/>
          <w:sz w:val="26"/>
          <w:szCs w:val="26"/>
          <w:rtl/>
        </w:rPr>
        <w:t>انگر هم نوا</w:t>
      </w:r>
      <w:r w:rsidR="0029181C" w:rsidRPr="001B3E8B">
        <w:rPr>
          <w:rFonts w:cs="Zar" w:hint="cs"/>
          <w:sz w:val="26"/>
          <w:szCs w:val="26"/>
          <w:rtl/>
        </w:rPr>
        <w:t>يي</w:t>
      </w:r>
      <w:r w:rsidRPr="001B3E8B">
        <w:rPr>
          <w:rFonts w:cs="Zar" w:hint="cs"/>
          <w:sz w:val="26"/>
          <w:szCs w:val="26"/>
          <w:rtl/>
        </w:rPr>
        <w:t xml:space="preserve"> رفتار مصرف کننده با انتظارات درک شده د</w:t>
      </w:r>
      <w:r w:rsidR="0029181C" w:rsidRPr="001B3E8B">
        <w:rPr>
          <w:rFonts w:cs="Zar" w:hint="cs"/>
          <w:sz w:val="26"/>
          <w:szCs w:val="26"/>
          <w:rtl/>
        </w:rPr>
        <w:t>ي</w:t>
      </w:r>
      <w:r w:rsidRPr="001B3E8B">
        <w:rPr>
          <w:rFonts w:cs="Zar" w:hint="cs"/>
          <w:sz w:val="26"/>
          <w:szCs w:val="26"/>
          <w:rtl/>
        </w:rPr>
        <w:t xml:space="preserve">گر مصرف کنندگان است. </w:t>
      </w:r>
      <w:r w:rsidR="001B5B1A" w:rsidRPr="001B3E8B">
        <w:rPr>
          <w:rFonts w:cs="Zar" w:hint="cs"/>
          <w:sz w:val="26"/>
          <w:szCs w:val="26"/>
          <w:rtl/>
        </w:rPr>
        <w:t>ا</w:t>
      </w:r>
      <w:r w:rsidR="0029181C" w:rsidRPr="001B3E8B">
        <w:rPr>
          <w:rFonts w:cs="Zar" w:hint="cs"/>
          <w:sz w:val="26"/>
          <w:szCs w:val="26"/>
          <w:rtl/>
        </w:rPr>
        <w:t>ي</w:t>
      </w:r>
      <w:r w:rsidR="001B5B1A" w:rsidRPr="001B3E8B">
        <w:rPr>
          <w:rFonts w:cs="Zar" w:hint="cs"/>
          <w:sz w:val="26"/>
          <w:szCs w:val="26"/>
          <w:rtl/>
        </w:rPr>
        <w:t xml:space="preserve">ن </w:t>
      </w:r>
      <w:r w:rsidR="00E85B5A" w:rsidRPr="001B3E8B">
        <w:rPr>
          <w:rFonts w:cs="Zar" w:hint="cs"/>
          <w:sz w:val="26"/>
          <w:szCs w:val="26"/>
          <w:rtl/>
        </w:rPr>
        <w:t>از</w:t>
      </w:r>
      <w:r w:rsidR="00E85B5A" w:rsidRPr="001B3E8B">
        <w:rPr>
          <w:rFonts w:cs="Zar" w:hint="cs"/>
          <w:color w:val="FF0000"/>
          <w:sz w:val="26"/>
          <w:szCs w:val="26"/>
          <w:rtl/>
        </w:rPr>
        <w:t xml:space="preserve"> </w:t>
      </w:r>
      <w:r w:rsidR="00E85B5A" w:rsidRPr="001B3E8B">
        <w:rPr>
          <w:rFonts w:cs="Zar" w:hint="cs"/>
          <w:sz w:val="26"/>
          <w:szCs w:val="26"/>
          <w:rtl/>
        </w:rPr>
        <w:t>آن جهت</w:t>
      </w:r>
      <w:r w:rsidR="00E85B5A" w:rsidRPr="001B3E8B">
        <w:rPr>
          <w:rFonts w:cs="Zar" w:hint="cs"/>
          <w:color w:val="FF0000"/>
          <w:sz w:val="26"/>
          <w:szCs w:val="26"/>
          <w:rtl/>
        </w:rPr>
        <w:t xml:space="preserve"> </w:t>
      </w:r>
      <w:r w:rsidR="001B5B1A" w:rsidRPr="001B3E8B">
        <w:rPr>
          <w:rFonts w:cs="Zar" w:hint="cs"/>
          <w:sz w:val="26"/>
          <w:szCs w:val="26"/>
          <w:rtl/>
        </w:rPr>
        <w:t>است که</w:t>
      </w:r>
      <w:r w:rsidRPr="001B3E8B">
        <w:rPr>
          <w:rFonts w:cs="Zar" w:hint="cs"/>
          <w:sz w:val="26"/>
          <w:szCs w:val="26"/>
          <w:rtl/>
        </w:rPr>
        <w:t xml:space="preserve"> فرد ما</w:t>
      </w:r>
      <w:r w:rsidR="0029181C" w:rsidRPr="001B3E8B">
        <w:rPr>
          <w:rFonts w:cs="Zar" w:hint="cs"/>
          <w:sz w:val="26"/>
          <w:szCs w:val="26"/>
          <w:rtl/>
        </w:rPr>
        <w:t>ي</w:t>
      </w:r>
      <w:r w:rsidRPr="001B3E8B">
        <w:rPr>
          <w:rFonts w:cs="Zar" w:hint="cs"/>
          <w:sz w:val="26"/>
          <w:szCs w:val="26"/>
          <w:rtl/>
        </w:rPr>
        <w:t>ل است خواسته ها</w:t>
      </w:r>
      <w:r w:rsidR="0029181C" w:rsidRPr="001B3E8B">
        <w:rPr>
          <w:rFonts w:cs="Zar" w:hint="cs"/>
          <w:sz w:val="26"/>
          <w:szCs w:val="26"/>
          <w:rtl/>
        </w:rPr>
        <w:t>ي</w:t>
      </w:r>
      <w:r w:rsidRPr="001B3E8B">
        <w:rPr>
          <w:rFonts w:cs="Zar" w:hint="cs"/>
          <w:sz w:val="26"/>
          <w:szCs w:val="26"/>
          <w:rtl/>
        </w:rPr>
        <w:t>ش</w:t>
      </w:r>
      <w:r w:rsidR="001B5B1A" w:rsidRPr="001B3E8B">
        <w:rPr>
          <w:rFonts w:cs="Zar" w:hint="cs"/>
          <w:sz w:val="26"/>
          <w:szCs w:val="26"/>
          <w:rtl/>
        </w:rPr>
        <w:t>،</w:t>
      </w:r>
      <w:r w:rsidRPr="001B3E8B">
        <w:rPr>
          <w:rFonts w:cs="Zar" w:hint="cs"/>
          <w:sz w:val="26"/>
          <w:szCs w:val="26"/>
          <w:rtl/>
        </w:rPr>
        <w:t xml:space="preserve"> مناسب گروه اجتماع</w:t>
      </w:r>
      <w:r w:rsidR="0029181C" w:rsidRPr="001B3E8B">
        <w:rPr>
          <w:rFonts w:cs="Zar" w:hint="cs"/>
          <w:sz w:val="26"/>
          <w:szCs w:val="26"/>
          <w:rtl/>
        </w:rPr>
        <w:t>ي</w:t>
      </w:r>
      <w:r w:rsidRPr="001B3E8B">
        <w:rPr>
          <w:rFonts w:cs="Zar" w:hint="cs"/>
          <w:sz w:val="26"/>
          <w:szCs w:val="26"/>
          <w:rtl/>
        </w:rPr>
        <w:t xml:space="preserve"> خود باشد. برا</w:t>
      </w:r>
      <w:r w:rsidR="0029181C" w:rsidRPr="001B3E8B">
        <w:rPr>
          <w:rFonts w:cs="Zar" w:hint="cs"/>
          <w:sz w:val="26"/>
          <w:szCs w:val="26"/>
          <w:rtl/>
        </w:rPr>
        <w:t>ي</w:t>
      </w:r>
      <w:r w:rsidRPr="001B3E8B">
        <w:rPr>
          <w:rFonts w:cs="Zar" w:hint="cs"/>
          <w:sz w:val="26"/>
          <w:szCs w:val="26"/>
          <w:rtl/>
        </w:rPr>
        <w:t xml:space="preserve"> مثال خر</w:t>
      </w:r>
      <w:r w:rsidR="0029181C" w:rsidRPr="001B3E8B">
        <w:rPr>
          <w:rFonts w:cs="Zar" w:hint="cs"/>
          <w:sz w:val="26"/>
          <w:szCs w:val="26"/>
          <w:rtl/>
        </w:rPr>
        <w:t>ي</w:t>
      </w:r>
      <w:r w:rsidRPr="001B3E8B">
        <w:rPr>
          <w:rFonts w:cs="Zar" w:hint="cs"/>
          <w:sz w:val="26"/>
          <w:szCs w:val="26"/>
          <w:rtl/>
        </w:rPr>
        <w:t xml:space="preserve">د </w:t>
      </w:r>
      <w:r w:rsidR="0029181C" w:rsidRPr="001B3E8B">
        <w:rPr>
          <w:rFonts w:cs="Zar" w:hint="cs"/>
          <w:sz w:val="26"/>
          <w:szCs w:val="26"/>
          <w:rtl/>
        </w:rPr>
        <w:t>ي</w:t>
      </w:r>
      <w:r w:rsidRPr="001B3E8B">
        <w:rPr>
          <w:rFonts w:cs="Zar" w:hint="cs"/>
          <w:sz w:val="26"/>
          <w:szCs w:val="26"/>
          <w:rtl/>
        </w:rPr>
        <w:t>ک کالا</w:t>
      </w:r>
      <w:r w:rsidR="0029181C" w:rsidRPr="001B3E8B">
        <w:rPr>
          <w:rFonts w:cs="Zar" w:hint="cs"/>
          <w:sz w:val="26"/>
          <w:szCs w:val="26"/>
          <w:rtl/>
        </w:rPr>
        <w:t>ي</w:t>
      </w:r>
      <w:r w:rsidRPr="001B3E8B">
        <w:rPr>
          <w:rFonts w:cs="Zar" w:hint="cs"/>
          <w:sz w:val="26"/>
          <w:szCs w:val="26"/>
          <w:rtl/>
        </w:rPr>
        <w:t xml:space="preserve"> خاص که مورد پسند گروه مرجع فرد است.</w:t>
      </w:r>
    </w:p>
    <w:p w:rsidR="00315D20" w:rsidRPr="001B3E8B" w:rsidRDefault="00315D20" w:rsidP="00EB0690">
      <w:pPr>
        <w:pStyle w:val="NoSpacing"/>
        <w:jc w:val="both"/>
        <w:rPr>
          <w:rFonts w:cs="Zar"/>
          <w:color w:val="9BBB59" w:themeColor="accent3"/>
          <w:sz w:val="26"/>
          <w:szCs w:val="26"/>
          <w:rtl/>
        </w:rPr>
      </w:pPr>
      <w:r w:rsidRPr="001B3E8B">
        <w:rPr>
          <w:rFonts w:cs="Zar" w:hint="cs"/>
          <w:sz w:val="26"/>
          <w:szCs w:val="26"/>
          <w:rtl/>
        </w:rPr>
        <w:lastRenderedPageBreak/>
        <w:t>هم نوا</w:t>
      </w:r>
      <w:r w:rsidR="0029181C" w:rsidRPr="001B3E8B">
        <w:rPr>
          <w:rFonts w:cs="Zar" w:hint="cs"/>
          <w:sz w:val="26"/>
          <w:szCs w:val="26"/>
          <w:rtl/>
        </w:rPr>
        <w:t>يي</w:t>
      </w:r>
      <w:r w:rsidRPr="001B3E8B">
        <w:rPr>
          <w:rFonts w:cs="Zar" w:hint="cs"/>
          <w:sz w:val="26"/>
          <w:szCs w:val="26"/>
          <w:rtl/>
        </w:rPr>
        <w:t xml:space="preserve"> اطلاعات</w:t>
      </w:r>
      <w:r w:rsidR="0029181C" w:rsidRPr="001B3E8B">
        <w:rPr>
          <w:rFonts w:cs="Zar" w:hint="cs"/>
          <w:sz w:val="26"/>
          <w:szCs w:val="26"/>
          <w:rtl/>
        </w:rPr>
        <w:t>ي</w:t>
      </w:r>
      <w:r w:rsidRPr="001B3E8B">
        <w:rPr>
          <w:rFonts w:cs="Zar" w:hint="cs"/>
          <w:sz w:val="26"/>
          <w:szCs w:val="26"/>
          <w:rtl/>
        </w:rPr>
        <w:t xml:space="preserve"> مصرف کننده شامل هم نوا</w:t>
      </w:r>
      <w:r w:rsidR="0029181C" w:rsidRPr="001B3E8B">
        <w:rPr>
          <w:rFonts w:cs="Zar" w:hint="cs"/>
          <w:sz w:val="26"/>
          <w:szCs w:val="26"/>
          <w:rtl/>
        </w:rPr>
        <w:t>يي</w:t>
      </w:r>
      <w:r w:rsidRPr="001B3E8B">
        <w:rPr>
          <w:rFonts w:cs="Zar" w:hint="cs"/>
          <w:sz w:val="26"/>
          <w:szCs w:val="26"/>
          <w:rtl/>
        </w:rPr>
        <w:t xml:space="preserve"> باورها و تصم</w:t>
      </w:r>
      <w:r w:rsidR="0029181C" w:rsidRPr="001B3E8B">
        <w:rPr>
          <w:rFonts w:cs="Zar" w:hint="cs"/>
          <w:sz w:val="26"/>
          <w:szCs w:val="26"/>
          <w:rtl/>
        </w:rPr>
        <w:t>ي</w:t>
      </w:r>
      <w:r w:rsidRPr="001B3E8B">
        <w:rPr>
          <w:rFonts w:cs="Zar" w:hint="cs"/>
          <w:sz w:val="26"/>
          <w:szCs w:val="26"/>
          <w:rtl/>
        </w:rPr>
        <w:t>مات با د</w:t>
      </w:r>
      <w:r w:rsidR="0029181C" w:rsidRPr="001B3E8B">
        <w:rPr>
          <w:rFonts w:cs="Zar" w:hint="cs"/>
          <w:sz w:val="26"/>
          <w:szCs w:val="26"/>
          <w:rtl/>
        </w:rPr>
        <w:t>ي</w:t>
      </w:r>
      <w:r w:rsidRPr="001B3E8B">
        <w:rPr>
          <w:rFonts w:cs="Zar" w:hint="cs"/>
          <w:sz w:val="26"/>
          <w:szCs w:val="26"/>
          <w:rtl/>
        </w:rPr>
        <w:t>گران به علت دانش و تجربه شان است.</w:t>
      </w:r>
      <w:r w:rsidR="001B5B1A" w:rsidRPr="001B3E8B">
        <w:rPr>
          <w:rFonts w:cs="Zar" w:hint="cs"/>
          <w:sz w:val="26"/>
          <w:szCs w:val="26"/>
          <w:rtl/>
        </w:rPr>
        <w:t xml:space="preserve"> </w:t>
      </w:r>
      <w:r w:rsidRPr="001B3E8B">
        <w:rPr>
          <w:rFonts w:cs="Zar" w:hint="cs"/>
          <w:sz w:val="26"/>
          <w:szCs w:val="26"/>
          <w:rtl/>
        </w:rPr>
        <w:t>هم نوا</w:t>
      </w:r>
      <w:r w:rsidR="0029181C" w:rsidRPr="001B3E8B">
        <w:rPr>
          <w:rFonts w:cs="Zar" w:hint="cs"/>
          <w:sz w:val="26"/>
          <w:szCs w:val="26"/>
          <w:rtl/>
        </w:rPr>
        <w:t>يي</w:t>
      </w:r>
      <w:r w:rsidRPr="001B3E8B">
        <w:rPr>
          <w:rFonts w:cs="Zar" w:hint="cs"/>
          <w:sz w:val="26"/>
          <w:szCs w:val="26"/>
          <w:rtl/>
        </w:rPr>
        <w:t xml:space="preserve"> اطلاعات</w:t>
      </w:r>
      <w:r w:rsidR="0029181C" w:rsidRPr="001B3E8B">
        <w:rPr>
          <w:rFonts w:cs="Zar" w:hint="cs"/>
          <w:sz w:val="26"/>
          <w:szCs w:val="26"/>
          <w:rtl/>
        </w:rPr>
        <w:t>ي</w:t>
      </w:r>
      <w:r w:rsidRPr="001B3E8B">
        <w:rPr>
          <w:rFonts w:cs="Zar" w:hint="cs"/>
          <w:sz w:val="26"/>
          <w:szCs w:val="26"/>
          <w:rtl/>
        </w:rPr>
        <w:t xml:space="preserve"> مصرف کننده خر</w:t>
      </w:r>
      <w:r w:rsidR="0029181C" w:rsidRPr="001B3E8B">
        <w:rPr>
          <w:rFonts w:cs="Zar" w:hint="cs"/>
          <w:sz w:val="26"/>
          <w:szCs w:val="26"/>
          <w:rtl/>
        </w:rPr>
        <w:t>ي</w:t>
      </w:r>
      <w:r w:rsidRPr="001B3E8B">
        <w:rPr>
          <w:rFonts w:cs="Zar" w:hint="cs"/>
          <w:sz w:val="26"/>
          <w:szCs w:val="26"/>
          <w:rtl/>
        </w:rPr>
        <w:t xml:space="preserve">د </w:t>
      </w:r>
      <w:r w:rsidR="0029181C" w:rsidRPr="001B3E8B">
        <w:rPr>
          <w:rFonts w:cs="Zar" w:hint="cs"/>
          <w:sz w:val="26"/>
          <w:szCs w:val="26"/>
          <w:rtl/>
        </w:rPr>
        <w:t>ي</w:t>
      </w:r>
      <w:r w:rsidRPr="001B3E8B">
        <w:rPr>
          <w:rFonts w:cs="Zar" w:hint="cs"/>
          <w:sz w:val="26"/>
          <w:szCs w:val="26"/>
          <w:rtl/>
        </w:rPr>
        <w:t>ک کالا</w:t>
      </w:r>
      <w:r w:rsidR="0029181C" w:rsidRPr="001B3E8B">
        <w:rPr>
          <w:rFonts w:cs="Zar" w:hint="cs"/>
          <w:sz w:val="26"/>
          <w:szCs w:val="26"/>
          <w:rtl/>
        </w:rPr>
        <w:t>ي</w:t>
      </w:r>
      <w:r w:rsidRPr="001B3E8B">
        <w:rPr>
          <w:rFonts w:cs="Zar" w:hint="cs"/>
          <w:sz w:val="26"/>
          <w:szCs w:val="26"/>
          <w:rtl/>
        </w:rPr>
        <w:t xml:space="preserve"> مورد پسند گروه مرج</w:t>
      </w:r>
      <w:r w:rsidR="001B5B1A" w:rsidRPr="001B3E8B">
        <w:rPr>
          <w:rFonts w:cs="Zar" w:hint="cs"/>
          <w:sz w:val="26"/>
          <w:szCs w:val="26"/>
          <w:rtl/>
        </w:rPr>
        <w:t>ع ن</w:t>
      </w:r>
      <w:r w:rsidR="0029181C" w:rsidRPr="001B3E8B">
        <w:rPr>
          <w:rFonts w:cs="Zar" w:hint="cs"/>
          <w:sz w:val="26"/>
          <w:szCs w:val="26"/>
          <w:rtl/>
        </w:rPr>
        <w:t>ي</w:t>
      </w:r>
      <w:r w:rsidR="001B5B1A" w:rsidRPr="001B3E8B">
        <w:rPr>
          <w:rFonts w:cs="Zar" w:hint="cs"/>
          <w:sz w:val="26"/>
          <w:szCs w:val="26"/>
          <w:rtl/>
        </w:rPr>
        <w:t>ست بلکه موجب م</w:t>
      </w:r>
      <w:r w:rsidR="0029181C" w:rsidRPr="001B3E8B">
        <w:rPr>
          <w:rFonts w:cs="Zar" w:hint="cs"/>
          <w:sz w:val="26"/>
          <w:szCs w:val="26"/>
          <w:rtl/>
        </w:rPr>
        <w:t>ي</w:t>
      </w:r>
      <w:r w:rsidR="001B5B1A" w:rsidRPr="001B3E8B">
        <w:rPr>
          <w:rFonts w:cs="Zar" w:hint="cs"/>
          <w:sz w:val="26"/>
          <w:szCs w:val="26"/>
          <w:rtl/>
        </w:rPr>
        <w:t xml:space="preserve"> شود </w:t>
      </w:r>
      <w:r w:rsidR="00E85B5A" w:rsidRPr="001B3E8B">
        <w:rPr>
          <w:rFonts w:cs="Zar" w:hint="cs"/>
          <w:sz w:val="26"/>
          <w:szCs w:val="26"/>
          <w:rtl/>
        </w:rPr>
        <w:t>به دليل افزايش آگاه</w:t>
      </w:r>
      <w:r w:rsidR="001B3E8B">
        <w:rPr>
          <w:rFonts w:cs="Zar" w:hint="cs"/>
          <w:sz w:val="26"/>
          <w:szCs w:val="26"/>
          <w:rtl/>
        </w:rPr>
        <w:t>ي</w:t>
      </w:r>
      <w:r w:rsidR="00E85B5A" w:rsidRPr="001B3E8B">
        <w:rPr>
          <w:rFonts w:cs="Zar" w:hint="cs"/>
          <w:sz w:val="26"/>
          <w:szCs w:val="26"/>
          <w:rtl/>
        </w:rPr>
        <w:t xml:space="preserve"> ، تصميمات خريد مناسب تر</w:t>
      </w:r>
      <w:r w:rsidR="001B3E8B">
        <w:rPr>
          <w:rFonts w:cs="Zar" w:hint="cs"/>
          <w:sz w:val="26"/>
          <w:szCs w:val="26"/>
          <w:rtl/>
        </w:rPr>
        <w:t>ي</w:t>
      </w:r>
      <w:r w:rsidR="00E85B5A" w:rsidRPr="001B3E8B">
        <w:rPr>
          <w:rFonts w:cs="Zar" w:hint="cs"/>
          <w:sz w:val="26"/>
          <w:szCs w:val="26"/>
          <w:rtl/>
        </w:rPr>
        <w:t xml:space="preserve"> گرفته شود.</w:t>
      </w:r>
      <w:r w:rsidR="001B5B1A" w:rsidRPr="001B3E8B">
        <w:rPr>
          <w:rFonts w:cs="Zar" w:hint="cs"/>
          <w:color w:val="9BBB59" w:themeColor="accent3"/>
          <w:sz w:val="26"/>
          <w:szCs w:val="26"/>
          <w:rtl/>
        </w:rPr>
        <w:t xml:space="preserve"> </w:t>
      </w:r>
    </w:p>
    <w:p w:rsidR="001B5B1A" w:rsidRPr="00382DF9" w:rsidRDefault="00382DF9" w:rsidP="00382DF9">
      <w:pPr>
        <w:pStyle w:val="NoSpacing"/>
        <w:numPr>
          <w:ilvl w:val="0"/>
          <w:numId w:val="22"/>
        </w:numPr>
        <w:jc w:val="both"/>
        <w:rPr>
          <w:rFonts w:cs="Zar"/>
          <w:b/>
          <w:bCs/>
          <w:sz w:val="26"/>
          <w:szCs w:val="26"/>
          <w:rtl/>
        </w:rPr>
      </w:pPr>
      <w:r w:rsidRPr="00382DF9">
        <w:rPr>
          <w:rFonts w:cs="Zar" w:hint="cs"/>
          <w:b/>
          <w:bCs/>
          <w:sz w:val="26"/>
          <w:szCs w:val="26"/>
          <w:rtl/>
        </w:rPr>
        <w:t>مفاهیم، دیدگاه ها و مبانی نظری</w:t>
      </w:r>
    </w:p>
    <w:p w:rsidR="00315D20" w:rsidRPr="001B3E8B" w:rsidRDefault="00382DF9" w:rsidP="00223921">
      <w:pPr>
        <w:pStyle w:val="NoSpacing"/>
        <w:jc w:val="both"/>
        <w:rPr>
          <w:rFonts w:cs="Zar"/>
          <w:b/>
          <w:bCs/>
          <w:sz w:val="26"/>
          <w:szCs w:val="26"/>
          <w:rtl/>
        </w:rPr>
      </w:pPr>
      <w:r>
        <w:rPr>
          <w:rFonts w:cs="Zar" w:hint="cs"/>
          <w:b/>
          <w:bCs/>
          <w:sz w:val="26"/>
          <w:szCs w:val="26"/>
          <w:rtl/>
        </w:rPr>
        <w:t xml:space="preserve">1-2- </w:t>
      </w:r>
      <w:r w:rsidR="00315D20" w:rsidRPr="001B3E8B">
        <w:rPr>
          <w:rFonts w:cs="Zar" w:hint="cs"/>
          <w:b/>
          <w:bCs/>
          <w:sz w:val="26"/>
          <w:szCs w:val="26"/>
          <w:rtl/>
        </w:rPr>
        <w:t>تبل</w:t>
      </w:r>
      <w:r w:rsidR="0029181C" w:rsidRPr="001B3E8B">
        <w:rPr>
          <w:rFonts w:cs="Zar" w:hint="cs"/>
          <w:b/>
          <w:bCs/>
          <w:sz w:val="26"/>
          <w:szCs w:val="26"/>
          <w:rtl/>
        </w:rPr>
        <w:t>ي</w:t>
      </w:r>
      <w:r w:rsidR="00315D20" w:rsidRPr="001B3E8B">
        <w:rPr>
          <w:rFonts w:cs="Zar" w:hint="cs"/>
          <w:b/>
          <w:bCs/>
          <w:sz w:val="26"/>
          <w:szCs w:val="26"/>
          <w:rtl/>
        </w:rPr>
        <w:t>غات شفاه</w:t>
      </w:r>
      <w:r w:rsidR="0029181C" w:rsidRPr="001B3E8B">
        <w:rPr>
          <w:rFonts w:cs="Zar" w:hint="cs"/>
          <w:b/>
          <w:bCs/>
          <w:sz w:val="26"/>
          <w:szCs w:val="26"/>
          <w:rtl/>
        </w:rPr>
        <w:t>ي</w:t>
      </w:r>
      <w:r w:rsidR="00223921">
        <w:rPr>
          <w:rStyle w:val="FootnoteReference"/>
          <w:rFonts w:cs="Zar"/>
          <w:b/>
          <w:bCs/>
          <w:sz w:val="26"/>
          <w:szCs w:val="26"/>
          <w:rtl/>
        </w:rPr>
        <w:footnoteReference w:id="13"/>
      </w:r>
      <w:r w:rsidR="00315D20" w:rsidRPr="001B3E8B">
        <w:rPr>
          <w:rFonts w:cs="Zar" w:hint="cs"/>
          <w:b/>
          <w:bCs/>
          <w:sz w:val="26"/>
          <w:szCs w:val="26"/>
          <w:rtl/>
        </w:rPr>
        <w:t>در جوامع مجاز</w:t>
      </w:r>
      <w:r w:rsidR="0029181C" w:rsidRPr="001B3E8B">
        <w:rPr>
          <w:rFonts w:cs="Zar" w:hint="cs"/>
          <w:b/>
          <w:bCs/>
          <w:sz w:val="26"/>
          <w:szCs w:val="26"/>
          <w:rtl/>
        </w:rPr>
        <w:t>ي</w:t>
      </w:r>
      <w:r w:rsidR="00315D20" w:rsidRPr="001B3E8B">
        <w:rPr>
          <w:rFonts w:cs="Zar" w:hint="cs"/>
          <w:b/>
          <w:bCs/>
          <w:sz w:val="26"/>
          <w:szCs w:val="26"/>
          <w:rtl/>
        </w:rPr>
        <w:t xml:space="preserve"> </w:t>
      </w:r>
    </w:p>
    <w:p w:rsidR="00315D20" w:rsidRPr="001B3E8B" w:rsidRDefault="00315D20" w:rsidP="0020083D">
      <w:pPr>
        <w:pStyle w:val="NoSpacing"/>
        <w:jc w:val="both"/>
        <w:rPr>
          <w:rFonts w:cs="Zar"/>
          <w:sz w:val="26"/>
          <w:szCs w:val="26"/>
          <w:rtl/>
        </w:rPr>
      </w:pPr>
      <w:r w:rsidRPr="001B3E8B">
        <w:rPr>
          <w:rFonts w:cs="Zar" w:hint="cs"/>
          <w:sz w:val="26"/>
          <w:szCs w:val="26"/>
          <w:rtl/>
        </w:rPr>
        <w:t>عمده تحق</w:t>
      </w:r>
      <w:r w:rsidR="0029181C" w:rsidRPr="001B3E8B">
        <w:rPr>
          <w:rFonts w:cs="Zar" w:hint="cs"/>
          <w:sz w:val="26"/>
          <w:szCs w:val="26"/>
          <w:rtl/>
        </w:rPr>
        <w:t>ي</w:t>
      </w:r>
      <w:r w:rsidRPr="001B3E8B">
        <w:rPr>
          <w:rFonts w:cs="Zar" w:hint="cs"/>
          <w:sz w:val="26"/>
          <w:szCs w:val="26"/>
          <w:rtl/>
        </w:rPr>
        <w:t>قات تا</w:t>
      </w:r>
      <w:r w:rsidR="0029181C" w:rsidRPr="001B3E8B">
        <w:rPr>
          <w:rFonts w:cs="Zar" w:hint="cs"/>
          <w:sz w:val="26"/>
          <w:szCs w:val="26"/>
          <w:rtl/>
        </w:rPr>
        <w:t>يي</w:t>
      </w:r>
      <w:r w:rsidRPr="001B3E8B">
        <w:rPr>
          <w:rFonts w:cs="Zar" w:hint="cs"/>
          <w:sz w:val="26"/>
          <w:szCs w:val="26"/>
          <w:rtl/>
        </w:rPr>
        <w:t>د کرده اند که تبل</w:t>
      </w:r>
      <w:r w:rsidR="0029181C" w:rsidRPr="001B3E8B">
        <w:rPr>
          <w:rFonts w:cs="Zar" w:hint="cs"/>
          <w:sz w:val="26"/>
          <w:szCs w:val="26"/>
          <w:rtl/>
        </w:rPr>
        <w:t>ي</w:t>
      </w:r>
      <w:r w:rsidRPr="001B3E8B">
        <w:rPr>
          <w:rFonts w:cs="Zar" w:hint="cs"/>
          <w:sz w:val="26"/>
          <w:szCs w:val="26"/>
          <w:rtl/>
        </w:rPr>
        <w:t>غات شفاه</w:t>
      </w:r>
      <w:r w:rsidR="0029181C" w:rsidRPr="001B3E8B">
        <w:rPr>
          <w:rFonts w:cs="Zar" w:hint="cs"/>
          <w:sz w:val="26"/>
          <w:szCs w:val="26"/>
          <w:rtl/>
        </w:rPr>
        <w:t>ي</w:t>
      </w:r>
      <w:r w:rsidRPr="001B3E8B">
        <w:rPr>
          <w:rFonts w:cs="Zar" w:hint="cs"/>
          <w:sz w:val="26"/>
          <w:szCs w:val="26"/>
          <w:rtl/>
        </w:rPr>
        <w:t xml:space="preserve"> بر فرآ</w:t>
      </w:r>
      <w:r w:rsidR="0029181C" w:rsidRPr="001B3E8B">
        <w:rPr>
          <w:rFonts w:cs="Zar" w:hint="cs"/>
          <w:sz w:val="26"/>
          <w:szCs w:val="26"/>
          <w:rtl/>
        </w:rPr>
        <w:t>ي</w:t>
      </w:r>
      <w:r w:rsidRPr="001B3E8B">
        <w:rPr>
          <w:rFonts w:cs="Zar" w:hint="cs"/>
          <w:sz w:val="26"/>
          <w:szCs w:val="26"/>
          <w:rtl/>
        </w:rPr>
        <w:t>ند تصم</w:t>
      </w:r>
      <w:r w:rsidR="0029181C" w:rsidRPr="001B3E8B">
        <w:rPr>
          <w:rFonts w:cs="Zar" w:hint="cs"/>
          <w:sz w:val="26"/>
          <w:szCs w:val="26"/>
          <w:rtl/>
        </w:rPr>
        <w:t>ي</w:t>
      </w:r>
      <w:r w:rsidRPr="001B3E8B">
        <w:rPr>
          <w:rFonts w:cs="Zar" w:hint="cs"/>
          <w:sz w:val="26"/>
          <w:szCs w:val="26"/>
          <w:rtl/>
        </w:rPr>
        <w:t>م گ</w:t>
      </w:r>
      <w:r w:rsidR="0029181C" w:rsidRPr="001B3E8B">
        <w:rPr>
          <w:rFonts w:cs="Zar" w:hint="cs"/>
          <w:sz w:val="26"/>
          <w:szCs w:val="26"/>
          <w:rtl/>
        </w:rPr>
        <w:t>ي</w:t>
      </w:r>
      <w:r w:rsidRPr="001B3E8B">
        <w:rPr>
          <w:rFonts w:cs="Zar" w:hint="cs"/>
          <w:sz w:val="26"/>
          <w:szCs w:val="26"/>
          <w:rtl/>
        </w:rPr>
        <w:t>ر</w:t>
      </w:r>
      <w:r w:rsidR="0029181C" w:rsidRPr="001B3E8B">
        <w:rPr>
          <w:rFonts w:cs="Zar" w:hint="cs"/>
          <w:sz w:val="26"/>
          <w:szCs w:val="26"/>
          <w:rtl/>
        </w:rPr>
        <w:t>ي</w:t>
      </w:r>
      <w:r w:rsidRPr="001B3E8B">
        <w:rPr>
          <w:rFonts w:cs="Zar" w:hint="cs"/>
          <w:sz w:val="26"/>
          <w:szCs w:val="26"/>
          <w:rtl/>
        </w:rPr>
        <w:t xml:space="preserve"> مصرف کننده</w:t>
      </w:r>
      <w:r w:rsidR="00B14196" w:rsidRPr="001B3E8B">
        <w:rPr>
          <w:rFonts w:cs="Zar" w:hint="cs"/>
          <w:sz w:val="26"/>
          <w:szCs w:val="26"/>
          <w:rtl/>
        </w:rPr>
        <w:t xml:space="preserve"> دارا</w:t>
      </w:r>
      <w:r w:rsidR="001B3E8B">
        <w:rPr>
          <w:rFonts w:cs="Zar" w:hint="cs"/>
          <w:sz w:val="26"/>
          <w:szCs w:val="26"/>
          <w:rtl/>
        </w:rPr>
        <w:t>ي</w:t>
      </w:r>
      <w:r w:rsidR="00B14196" w:rsidRPr="001B3E8B">
        <w:rPr>
          <w:rFonts w:cs="Zar" w:hint="cs"/>
          <w:sz w:val="26"/>
          <w:szCs w:val="26"/>
          <w:rtl/>
        </w:rPr>
        <w:t xml:space="preserve"> </w:t>
      </w:r>
      <w:r w:rsidRPr="001B3E8B">
        <w:rPr>
          <w:rFonts w:cs="Zar" w:hint="cs"/>
          <w:sz w:val="26"/>
          <w:szCs w:val="26"/>
          <w:rtl/>
        </w:rPr>
        <w:t xml:space="preserve"> اثر مهم و با معن</w:t>
      </w:r>
      <w:r w:rsidR="0029181C" w:rsidRPr="001B3E8B">
        <w:rPr>
          <w:rFonts w:cs="Zar" w:hint="cs"/>
          <w:sz w:val="26"/>
          <w:szCs w:val="26"/>
          <w:rtl/>
        </w:rPr>
        <w:t>ي</w:t>
      </w:r>
      <w:r w:rsidR="00326916" w:rsidRPr="001B3E8B">
        <w:rPr>
          <w:rFonts w:cs="Zar" w:hint="cs"/>
          <w:sz w:val="26"/>
          <w:szCs w:val="26"/>
          <w:rtl/>
        </w:rPr>
        <w:t xml:space="preserve"> </w:t>
      </w:r>
      <w:r w:rsidR="00B14196" w:rsidRPr="001B3E8B">
        <w:rPr>
          <w:rFonts w:cs="Zar" w:hint="cs"/>
          <w:sz w:val="26"/>
          <w:szCs w:val="26"/>
          <w:rtl/>
        </w:rPr>
        <w:t>است</w:t>
      </w:r>
      <w:r w:rsidR="00326916" w:rsidRPr="001B3E8B">
        <w:rPr>
          <w:rFonts w:cs="Zar" w:hint="cs"/>
          <w:sz w:val="26"/>
          <w:szCs w:val="26"/>
          <w:rtl/>
        </w:rPr>
        <w:t>.</w:t>
      </w:r>
      <w:r w:rsidRPr="001B3E8B">
        <w:rPr>
          <w:rFonts w:cs="Zar" w:hint="cs"/>
          <w:sz w:val="26"/>
          <w:szCs w:val="26"/>
          <w:rtl/>
        </w:rPr>
        <w:t xml:space="preserve"> مطالعات پ</w:t>
      </w:r>
      <w:r w:rsidR="0029181C" w:rsidRPr="001B3E8B">
        <w:rPr>
          <w:rFonts w:cs="Zar" w:hint="cs"/>
          <w:sz w:val="26"/>
          <w:szCs w:val="26"/>
          <w:rtl/>
        </w:rPr>
        <w:t>ي</w:t>
      </w:r>
      <w:r w:rsidRPr="001B3E8B">
        <w:rPr>
          <w:rFonts w:cs="Zar" w:hint="cs"/>
          <w:sz w:val="26"/>
          <w:szCs w:val="26"/>
          <w:rtl/>
        </w:rPr>
        <w:t>ش</w:t>
      </w:r>
      <w:r w:rsidR="0029181C" w:rsidRPr="001B3E8B">
        <w:rPr>
          <w:rFonts w:cs="Zar" w:hint="cs"/>
          <w:sz w:val="26"/>
          <w:szCs w:val="26"/>
          <w:rtl/>
        </w:rPr>
        <w:t>ي</w:t>
      </w:r>
      <w:r w:rsidRPr="001B3E8B">
        <w:rPr>
          <w:rFonts w:cs="Zar" w:hint="cs"/>
          <w:sz w:val="26"/>
          <w:szCs w:val="26"/>
          <w:rtl/>
        </w:rPr>
        <w:t>ن</w:t>
      </w:r>
      <w:r w:rsidR="001B5B1A" w:rsidRPr="001B3E8B">
        <w:rPr>
          <w:rFonts w:cs="Zar" w:hint="cs"/>
          <w:sz w:val="26"/>
          <w:szCs w:val="26"/>
          <w:rtl/>
        </w:rPr>
        <w:t>،</w:t>
      </w:r>
      <w:r w:rsidRPr="001B3E8B">
        <w:rPr>
          <w:rFonts w:cs="Zar" w:hint="cs"/>
          <w:sz w:val="26"/>
          <w:szCs w:val="26"/>
          <w:rtl/>
        </w:rPr>
        <w:t xml:space="preserve"> ا</w:t>
      </w:r>
      <w:r w:rsidR="0029181C" w:rsidRPr="001B3E8B">
        <w:rPr>
          <w:rFonts w:cs="Zar" w:hint="cs"/>
          <w:sz w:val="26"/>
          <w:szCs w:val="26"/>
          <w:rtl/>
        </w:rPr>
        <w:t>ي</w:t>
      </w:r>
      <w:r w:rsidRPr="001B3E8B">
        <w:rPr>
          <w:rFonts w:cs="Zar" w:hint="cs"/>
          <w:sz w:val="26"/>
          <w:szCs w:val="26"/>
          <w:rtl/>
        </w:rPr>
        <w:t>ن تاث</w:t>
      </w:r>
      <w:r w:rsidR="0029181C" w:rsidRPr="001B3E8B">
        <w:rPr>
          <w:rFonts w:cs="Zar" w:hint="cs"/>
          <w:sz w:val="26"/>
          <w:szCs w:val="26"/>
          <w:rtl/>
        </w:rPr>
        <w:t>ي</w:t>
      </w:r>
      <w:r w:rsidRPr="001B3E8B">
        <w:rPr>
          <w:rFonts w:cs="Zar" w:hint="cs"/>
          <w:sz w:val="26"/>
          <w:szCs w:val="26"/>
          <w:rtl/>
        </w:rPr>
        <w:t>رات را به اثرات هنج</w:t>
      </w:r>
      <w:r w:rsidR="001B5B1A" w:rsidRPr="001B3E8B">
        <w:rPr>
          <w:rFonts w:cs="Zar" w:hint="cs"/>
          <w:sz w:val="26"/>
          <w:szCs w:val="26"/>
          <w:rtl/>
        </w:rPr>
        <w:t>ارها</w:t>
      </w:r>
      <w:r w:rsidR="0029181C" w:rsidRPr="001B3E8B">
        <w:rPr>
          <w:rFonts w:cs="Zar" w:hint="cs"/>
          <w:sz w:val="26"/>
          <w:szCs w:val="26"/>
          <w:rtl/>
        </w:rPr>
        <w:t>ي</w:t>
      </w:r>
      <w:r w:rsidR="001B5B1A" w:rsidRPr="001B3E8B">
        <w:rPr>
          <w:rFonts w:cs="Zar" w:hint="cs"/>
          <w:sz w:val="26"/>
          <w:szCs w:val="26"/>
          <w:rtl/>
        </w:rPr>
        <w:t xml:space="preserve"> اجتماع</w:t>
      </w:r>
      <w:r w:rsidR="0029181C" w:rsidRPr="001B3E8B">
        <w:rPr>
          <w:rFonts w:cs="Zar" w:hint="cs"/>
          <w:sz w:val="26"/>
          <w:szCs w:val="26"/>
          <w:rtl/>
        </w:rPr>
        <w:t>ي</w:t>
      </w:r>
      <w:r w:rsidR="001B5B1A" w:rsidRPr="001B3E8B">
        <w:rPr>
          <w:rFonts w:cs="Zar" w:hint="cs"/>
          <w:sz w:val="26"/>
          <w:szCs w:val="26"/>
          <w:rtl/>
        </w:rPr>
        <w:t xml:space="preserve"> نسبت داده اند( اَ</w:t>
      </w:r>
      <w:r w:rsidRPr="001B3E8B">
        <w:rPr>
          <w:rFonts w:cs="Zar" w:hint="cs"/>
          <w:sz w:val="26"/>
          <w:szCs w:val="26"/>
          <w:rtl/>
        </w:rPr>
        <w:t>ش،</w:t>
      </w:r>
      <w:r w:rsidR="00EB0690">
        <w:rPr>
          <w:rStyle w:val="FootnoteReference"/>
          <w:rFonts w:cs="Zar"/>
          <w:sz w:val="26"/>
          <w:szCs w:val="26"/>
          <w:rtl/>
        </w:rPr>
        <w:footnoteReference w:id="14"/>
      </w:r>
      <w:r w:rsidRPr="001B3E8B">
        <w:rPr>
          <w:rFonts w:cs="Zar" w:hint="cs"/>
          <w:sz w:val="26"/>
          <w:szCs w:val="26"/>
          <w:rtl/>
        </w:rPr>
        <w:t>1953، کلمن</w:t>
      </w:r>
      <w:r w:rsidR="00EB0690">
        <w:rPr>
          <w:rStyle w:val="FootnoteReference"/>
          <w:rFonts w:cs="Zar"/>
          <w:sz w:val="26"/>
          <w:szCs w:val="26"/>
          <w:rtl/>
        </w:rPr>
        <w:footnoteReference w:id="15"/>
      </w:r>
      <w:r w:rsidR="00EB0690">
        <w:rPr>
          <w:rFonts w:cs="Zar" w:hint="cs"/>
          <w:sz w:val="26"/>
          <w:szCs w:val="26"/>
          <w:rtl/>
        </w:rPr>
        <w:t xml:space="preserve">، </w:t>
      </w:r>
      <w:r w:rsidRPr="001B3E8B">
        <w:rPr>
          <w:rFonts w:cs="Zar" w:hint="cs"/>
          <w:sz w:val="26"/>
          <w:szCs w:val="26"/>
          <w:rtl/>
        </w:rPr>
        <w:t>1958،</w:t>
      </w:r>
      <w:r w:rsidR="001B5B1A" w:rsidRPr="001B3E8B">
        <w:rPr>
          <w:rFonts w:cs="Zar" w:hint="cs"/>
          <w:sz w:val="26"/>
          <w:szCs w:val="26"/>
          <w:rtl/>
        </w:rPr>
        <w:t xml:space="preserve"> </w:t>
      </w:r>
      <w:r w:rsidRPr="001B3E8B">
        <w:rPr>
          <w:rFonts w:cs="Zar" w:hint="cs"/>
          <w:sz w:val="26"/>
          <w:szCs w:val="26"/>
          <w:rtl/>
        </w:rPr>
        <w:t>استافورد</w:t>
      </w:r>
      <w:r w:rsidR="00EB0690">
        <w:rPr>
          <w:rStyle w:val="FootnoteReference"/>
          <w:rFonts w:cs="Zar"/>
          <w:sz w:val="26"/>
          <w:szCs w:val="26"/>
          <w:rtl/>
        </w:rPr>
        <w:footnoteReference w:id="16"/>
      </w:r>
      <w:r w:rsidR="00EB0690">
        <w:rPr>
          <w:rFonts w:cs="Zar" w:hint="cs"/>
          <w:sz w:val="26"/>
          <w:szCs w:val="26"/>
          <w:rtl/>
        </w:rPr>
        <w:t xml:space="preserve">، </w:t>
      </w:r>
      <w:r w:rsidRPr="001B3E8B">
        <w:rPr>
          <w:rFonts w:cs="Zar" w:hint="cs"/>
          <w:sz w:val="26"/>
          <w:szCs w:val="26"/>
          <w:rtl/>
        </w:rPr>
        <w:t>1966، ونکاتسن</w:t>
      </w:r>
      <w:r w:rsidR="00223921">
        <w:rPr>
          <w:rFonts w:cs="Zar" w:hint="cs"/>
          <w:sz w:val="26"/>
          <w:szCs w:val="26"/>
          <w:rtl/>
        </w:rPr>
        <w:t>،</w:t>
      </w:r>
      <w:r w:rsidRPr="001B3E8B">
        <w:rPr>
          <w:rFonts w:cs="Zar" w:hint="cs"/>
          <w:sz w:val="26"/>
          <w:szCs w:val="26"/>
          <w:rtl/>
        </w:rPr>
        <w:t>1966). هر چند مطالعات اخ</w:t>
      </w:r>
      <w:r w:rsidR="0029181C" w:rsidRPr="001B3E8B">
        <w:rPr>
          <w:rFonts w:cs="Zar" w:hint="cs"/>
          <w:sz w:val="26"/>
          <w:szCs w:val="26"/>
          <w:rtl/>
        </w:rPr>
        <w:t>ي</w:t>
      </w:r>
      <w:r w:rsidRPr="001B3E8B">
        <w:rPr>
          <w:rFonts w:cs="Zar" w:hint="cs"/>
          <w:sz w:val="26"/>
          <w:szCs w:val="26"/>
          <w:rtl/>
        </w:rPr>
        <w:t>ر نشان دادند که جنبه ها</w:t>
      </w:r>
      <w:r w:rsidR="0029181C" w:rsidRPr="001B3E8B">
        <w:rPr>
          <w:rFonts w:cs="Zar" w:hint="cs"/>
          <w:sz w:val="26"/>
          <w:szCs w:val="26"/>
          <w:rtl/>
        </w:rPr>
        <w:t>ي</w:t>
      </w:r>
      <w:r w:rsidRPr="001B3E8B">
        <w:rPr>
          <w:rFonts w:cs="Zar" w:hint="cs"/>
          <w:sz w:val="26"/>
          <w:szCs w:val="26"/>
          <w:rtl/>
        </w:rPr>
        <w:t xml:space="preserve"> اطلاعات</w:t>
      </w:r>
      <w:r w:rsidR="0029181C" w:rsidRPr="001B3E8B">
        <w:rPr>
          <w:rFonts w:cs="Zar" w:hint="cs"/>
          <w:sz w:val="26"/>
          <w:szCs w:val="26"/>
          <w:rtl/>
        </w:rPr>
        <w:t>ي</w:t>
      </w:r>
      <w:r w:rsidRPr="001B3E8B">
        <w:rPr>
          <w:rFonts w:cs="Zar" w:hint="cs"/>
          <w:sz w:val="26"/>
          <w:szCs w:val="26"/>
          <w:rtl/>
        </w:rPr>
        <w:t xml:space="preserve"> اثرات اجتماع</w:t>
      </w:r>
      <w:r w:rsidR="0029181C" w:rsidRPr="001B3E8B">
        <w:rPr>
          <w:rFonts w:cs="Zar" w:hint="cs"/>
          <w:sz w:val="26"/>
          <w:szCs w:val="26"/>
          <w:rtl/>
        </w:rPr>
        <w:t>ي</w:t>
      </w:r>
      <w:r w:rsidRPr="001B3E8B">
        <w:rPr>
          <w:rFonts w:cs="Zar" w:hint="cs"/>
          <w:sz w:val="26"/>
          <w:szCs w:val="26"/>
          <w:rtl/>
        </w:rPr>
        <w:t xml:space="preserve"> م</w:t>
      </w:r>
      <w:r w:rsidR="0029181C" w:rsidRPr="001B3E8B">
        <w:rPr>
          <w:rFonts w:cs="Zar" w:hint="cs"/>
          <w:sz w:val="26"/>
          <w:szCs w:val="26"/>
          <w:rtl/>
        </w:rPr>
        <w:t>ي</w:t>
      </w:r>
      <w:r w:rsidRPr="001B3E8B">
        <w:rPr>
          <w:rFonts w:cs="Zar" w:hint="cs"/>
          <w:sz w:val="26"/>
          <w:szCs w:val="26"/>
          <w:rtl/>
        </w:rPr>
        <w:t xml:space="preserve"> تواند</w:t>
      </w:r>
      <w:r w:rsidR="001B5B1A" w:rsidRPr="001B3E8B">
        <w:rPr>
          <w:rFonts w:cs="Zar" w:hint="cs"/>
          <w:sz w:val="26"/>
          <w:szCs w:val="26"/>
          <w:rtl/>
        </w:rPr>
        <w:t xml:space="preserve"> بر رفتار خر</w:t>
      </w:r>
      <w:r w:rsidR="0029181C" w:rsidRPr="001B3E8B">
        <w:rPr>
          <w:rFonts w:cs="Zar" w:hint="cs"/>
          <w:sz w:val="26"/>
          <w:szCs w:val="26"/>
          <w:rtl/>
        </w:rPr>
        <w:t>ي</w:t>
      </w:r>
      <w:r w:rsidR="001B5B1A" w:rsidRPr="001B3E8B">
        <w:rPr>
          <w:rFonts w:cs="Zar" w:hint="cs"/>
          <w:sz w:val="26"/>
          <w:szCs w:val="26"/>
          <w:rtl/>
        </w:rPr>
        <w:t xml:space="preserve">د </w:t>
      </w:r>
      <w:r w:rsidR="0020279E" w:rsidRPr="001B3E8B">
        <w:rPr>
          <w:rFonts w:cs="Zar" w:hint="cs"/>
          <w:sz w:val="26"/>
          <w:szCs w:val="26"/>
          <w:rtl/>
        </w:rPr>
        <w:t>(موثر</w:t>
      </w:r>
      <w:r w:rsidR="001B5B1A" w:rsidRPr="001B3E8B">
        <w:rPr>
          <w:rFonts w:cs="Zar" w:hint="cs"/>
          <w:sz w:val="26"/>
          <w:szCs w:val="26"/>
          <w:rtl/>
        </w:rPr>
        <w:t xml:space="preserve"> باشد(</w:t>
      </w:r>
      <w:r w:rsidRPr="001B3E8B">
        <w:rPr>
          <w:rFonts w:cs="Zar" w:hint="cs"/>
          <w:sz w:val="26"/>
          <w:szCs w:val="26"/>
          <w:rtl/>
        </w:rPr>
        <w:t>منگولد و همکاران</w:t>
      </w:r>
      <w:r w:rsidR="00EB0690">
        <w:rPr>
          <w:rStyle w:val="FootnoteReference"/>
          <w:rFonts w:cs="Zar"/>
          <w:sz w:val="26"/>
          <w:szCs w:val="26"/>
          <w:rtl/>
        </w:rPr>
        <w:footnoteReference w:id="17"/>
      </w:r>
      <w:r w:rsidRPr="001B3E8B">
        <w:rPr>
          <w:rFonts w:cs="Zar" w:hint="cs"/>
          <w:sz w:val="26"/>
          <w:szCs w:val="26"/>
          <w:rtl/>
        </w:rPr>
        <w:t>، 1999).</w:t>
      </w:r>
      <w:r w:rsidR="001B5B1A" w:rsidRPr="001B3E8B">
        <w:rPr>
          <w:rFonts w:cs="Zar" w:hint="cs"/>
          <w:sz w:val="26"/>
          <w:szCs w:val="26"/>
          <w:rtl/>
        </w:rPr>
        <w:t xml:space="preserve"> تبل</w:t>
      </w:r>
      <w:r w:rsidR="0029181C" w:rsidRPr="001B3E8B">
        <w:rPr>
          <w:rFonts w:cs="Zar" w:hint="cs"/>
          <w:sz w:val="26"/>
          <w:szCs w:val="26"/>
          <w:rtl/>
        </w:rPr>
        <w:t>ي</w:t>
      </w:r>
      <w:r w:rsidR="001B5B1A" w:rsidRPr="001B3E8B">
        <w:rPr>
          <w:rFonts w:cs="Zar" w:hint="cs"/>
          <w:sz w:val="26"/>
          <w:szCs w:val="26"/>
          <w:rtl/>
        </w:rPr>
        <w:t>غات شفاه</w:t>
      </w:r>
      <w:r w:rsidR="0029181C" w:rsidRPr="001B3E8B">
        <w:rPr>
          <w:rFonts w:cs="Zar" w:hint="cs"/>
          <w:sz w:val="26"/>
          <w:szCs w:val="26"/>
          <w:rtl/>
        </w:rPr>
        <w:t>ي</w:t>
      </w:r>
      <w:r w:rsidR="001B5B1A" w:rsidRPr="001B3E8B">
        <w:rPr>
          <w:rFonts w:cs="Zar" w:hint="cs"/>
          <w:sz w:val="26"/>
          <w:szCs w:val="26"/>
          <w:rtl/>
        </w:rPr>
        <w:t xml:space="preserve"> با</w:t>
      </w:r>
      <w:r w:rsidRPr="001B3E8B">
        <w:rPr>
          <w:rFonts w:cs="Zar" w:hint="cs"/>
          <w:sz w:val="26"/>
          <w:szCs w:val="26"/>
          <w:rtl/>
        </w:rPr>
        <w:t xml:space="preserve"> رضا</w:t>
      </w:r>
      <w:r w:rsidR="0029181C" w:rsidRPr="001B3E8B">
        <w:rPr>
          <w:rFonts w:cs="Zar" w:hint="cs"/>
          <w:sz w:val="26"/>
          <w:szCs w:val="26"/>
          <w:rtl/>
        </w:rPr>
        <w:t>ي</w:t>
      </w:r>
      <w:r w:rsidRPr="001B3E8B">
        <w:rPr>
          <w:rFonts w:cs="Zar" w:hint="cs"/>
          <w:sz w:val="26"/>
          <w:szCs w:val="26"/>
          <w:rtl/>
        </w:rPr>
        <w:t xml:space="preserve">ت و </w:t>
      </w:r>
      <w:r w:rsidR="0029181C" w:rsidRPr="001B3E8B">
        <w:rPr>
          <w:rFonts w:cs="Zar" w:hint="cs"/>
          <w:sz w:val="26"/>
          <w:szCs w:val="26"/>
          <w:rtl/>
        </w:rPr>
        <w:t>ي</w:t>
      </w:r>
      <w:r w:rsidRPr="001B3E8B">
        <w:rPr>
          <w:rFonts w:cs="Zar" w:hint="cs"/>
          <w:sz w:val="26"/>
          <w:szCs w:val="26"/>
          <w:rtl/>
        </w:rPr>
        <w:t>ا عدم رضا</w:t>
      </w:r>
      <w:r w:rsidR="0029181C" w:rsidRPr="001B3E8B">
        <w:rPr>
          <w:rFonts w:cs="Zar" w:hint="cs"/>
          <w:sz w:val="26"/>
          <w:szCs w:val="26"/>
          <w:rtl/>
        </w:rPr>
        <w:t>ي</w:t>
      </w:r>
      <w:r w:rsidRPr="001B3E8B">
        <w:rPr>
          <w:rFonts w:cs="Zar" w:hint="cs"/>
          <w:sz w:val="26"/>
          <w:szCs w:val="26"/>
          <w:rtl/>
        </w:rPr>
        <w:t>ت مصرف کننده از تجربه خر</w:t>
      </w:r>
      <w:r w:rsidR="0029181C" w:rsidRPr="001B3E8B">
        <w:rPr>
          <w:rFonts w:cs="Zar" w:hint="cs"/>
          <w:sz w:val="26"/>
          <w:szCs w:val="26"/>
          <w:rtl/>
        </w:rPr>
        <w:t>ي</w:t>
      </w:r>
      <w:r w:rsidRPr="001B3E8B">
        <w:rPr>
          <w:rFonts w:cs="Zar" w:hint="cs"/>
          <w:sz w:val="26"/>
          <w:szCs w:val="26"/>
          <w:rtl/>
        </w:rPr>
        <w:t>د پ</w:t>
      </w:r>
      <w:r w:rsidR="0029181C" w:rsidRPr="001B3E8B">
        <w:rPr>
          <w:rFonts w:cs="Zar" w:hint="cs"/>
          <w:sz w:val="26"/>
          <w:szCs w:val="26"/>
          <w:rtl/>
        </w:rPr>
        <w:t>ي</w:t>
      </w:r>
      <w:r w:rsidRPr="001B3E8B">
        <w:rPr>
          <w:rFonts w:cs="Zar" w:hint="cs"/>
          <w:sz w:val="26"/>
          <w:szCs w:val="26"/>
          <w:rtl/>
        </w:rPr>
        <w:t>ش</w:t>
      </w:r>
      <w:r w:rsidR="0029181C" w:rsidRPr="001B3E8B">
        <w:rPr>
          <w:rFonts w:cs="Zar" w:hint="cs"/>
          <w:sz w:val="26"/>
          <w:szCs w:val="26"/>
          <w:rtl/>
        </w:rPr>
        <w:t>ي</w:t>
      </w:r>
      <w:r w:rsidRPr="001B3E8B">
        <w:rPr>
          <w:rFonts w:cs="Zar" w:hint="cs"/>
          <w:sz w:val="26"/>
          <w:szCs w:val="26"/>
          <w:rtl/>
        </w:rPr>
        <w:t>ن</w:t>
      </w:r>
      <w:r w:rsidR="001B5B1A" w:rsidRPr="001B3E8B">
        <w:rPr>
          <w:rFonts w:cs="Zar" w:hint="cs"/>
          <w:sz w:val="26"/>
          <w:szCs w:val="26"/>
          <w:rtl/>
        </w:rPr>
        <w:t xml:space="preserve"> در ارتباط</w:t>
      </w:r>
      <w:r w:rsidRPr="001B3E8B">
        <w:rPr>
          <w:rFonts w:cs="Zar" w:hint="cs"/>
          <w:sz w:val="26"/>
          <w:szCs w:val="26"/>
          <w:rtl/>
        </w:rPr>
        <w:t xml:space="preserve"> است(بلاگت و همکاران</w:t>
      </w:r>
      <w:r w:rsidR="00EB0690">
        <w:rPr>
          <w:rStyle w:val="FootnoteReference"/>
          <w:rFonts w:cs="Zar"/>
          <w:sz w:val="26"/>
          <w:szCs w:val="26"/>
          <w:rtl/>
        </w:rPr>
        <w:footnoteReference w:id="18"/>
      </w:r>
      <w:r w:rsidRPr="001B3E8B">
        <w:rPr>
          <w:rFonts w:cs="Zar" w:hint="cs"/>
          <w:sz w:val="26"/>
          <w:szCs w:val="26"/>
          <w:rtl/>
        </w:rPr>
        <w:t>، 1997، ر</w:t>
      </w:r>
      <w:r w:rsidR="0029181C" w:rsidRPr="001B3E8B">
        <w:rPr>
          <w:rFonts w:cs="Zar" w:hint="cs"/>
          <w:sz w:val="26"/>
          <w:szCs w:val="26"/>
          <w:rtl/>
        </w:rPr>
        <w:t>ي</w:t>
      </w:r>
      <w:r w:rsidRPr="001B3E8B">
        <w:rPr>
          <w:rFonts w:cs="Zar" w:hint="cs"/>
          <w:sz w:val="26"/>
          <w:szCs w:val="26"/>
          <w:rtl/>
        </w:rPr>
        <w:t>چ</w:t>
      </w:r>
      <w:r w:rsidR="0029181C" w:rsidRPr="001B3E8B">
        <w:rPr>
          <w:rFonts w:cs="Zar" w:hint="cs"/>
          <w:sz w:val="26"/>
          <w:szCs w:val="26"/>
          <w:rtl/>
        </w:rPr>
        <w:t>ي</w:t>
      </w:r>
      <w:r w:rsidRPr="001B3E8B">
        <w:rPr>
          <w:rFonts w:cs="Zar" w:hint="cs"/>
          <w:sz w:val="26"/>
          <w:szCs w:val="26"/>
          <w:rtl/>
        </w:rPr>
        <w:t>نز</w:t>
      </w:r>
      <w:r w:rsidR="00EB0690">
        <w:rPr>
          <w:rStyle w:val="FootnoteReference"/>
          <w:rFonts w:cs="Zar"/>
          <w:sz w:val="26"/>
          <w:szCs w:val="26"/>
          <w:rtl/>
        </w:rPr>
        <w:footnoteReference w:id="19"/>
      </w:r>
      <w:r w:rsidRPr="001B3E8B">
        <w:rPr>
          <w:rFonts w:cs="Zar" w:hint="cs"/>
          <w:sz w:val="26"/>
          <w:szCs w:val="26"/>
          <w:rtl/>
        </w:rPr>
        <w:t>، 1983). مصرف کنندگان برا</w:t>
      </w:r>
      <w:r w:rsidR="0029181C" w:rsidRPr="001B3E8B">
        <w:rPr>
          <w:rFonts w:cs="Zar" w:hint="cs"/>
          <w:sz w:val="26"/>
          <w:szCs w:val="26"/>
          <w:rtl/>
        </w:rPr>
        <w:t>ي</w:t>
      </w:r>
      <w:r w:rsidRPr="001B3E8B">
        <w:rPr>
          <w:rFonts w:cs="Zar" w:hint="cs"/>
          <w:sz w:val="26"/>
          <w:szCs w:val="26"/>
          <w:rtl/>
        </w:rPr>
        <w:t xml:space="preserve"> جبران ن</w:t>
      </w:r>
      <w:r w:rsidR="0029181C" w:rsidRPr="001B3E8B">
        <w:rPr>
          <w:rFonts w:cs="Zar" w:hint="cs"/>
          <w:sz w:val="26"/>
          <w:szCs w:val="26"/>
          <w:rtl/>
        </w:rPr>
        <w:t>ي</w:t>
      </w:r>
      <w:r w:rsidRPr="001B3E8B">
        <w:rPr>
          <w:rFonts w:cs="Zar" w:hint="cs"/>
          <w:sz w:val="26"/>
          <w:szCs w:val="26"/>
          <w:rtl/>
        </w:rPr>
        <w:t>ازها</w:t>
      </w:r>
      <w:r w:rsidR="0029181C" w:rsidRPr="001B3E8B">
        <w:rPr>
          <w:rFonts w:cs="Zar" w:hint="cs"/>
          <w:sz w:val="26"/>
          <w:szCs w:val="26"/>
          <w:rtl/>
        </w:rPr>
        <w:t>ي</w:t>
      </w:r>
      <w:r w:rsidRPr="001B3E8B">
        <w:rPr>
          <w:rFonts w:cs="Zar" w:hint="cs"/>
          <w:sz w:val="26"/>
          <w:szCs w:val="26"/>
          <w:rtl/>
        </w:rPr>
        <w:t xml:space="preserve"> اطلاعات</w:t>
      </w:r>
      <w:r w:rsidR="0029181C" w:rsidRPr="001B3E8B">
        <w:rPr>
          <w:rFonts w:cs="Zar" w:hint="cs"/>
          <w:sz w:val="26"/>
          <w:szCs w:val="26"/>
          <w:rtl/>
        </w:rPr>
        <w:t>ي</w:t>
      </w:r>
      <w:r w:rsidRPr="001B3E8B">
        <w:rPr>
          <w:rFonts w:cs="Zar" w:hint="cs"/>
          <w:sz w:val="26"/>
          <w:szCs w:val="26"/>
          <w:rtl/>
        </w:rPr>
        <w:t xml:space="preserve"> خود از تبل</w:t>
      </w:r>
      <w:r w:rsidR="0029181C" w:rsidRPr="001B3E8B">
        <w:rPr>
          <w:rFonts w:cs="Zar" w:hint="cs"/>
          <w:sz w:val="26"/>
          <w:szCs w:val="26"/>
          <w:rtl/>
        </w:rPr>
        <w:t>ي</w:t>
      </w:r>
      <w:r w:rsidRPr="001B3E8B">
        <w:rPr>
          <w:rFonts w:cs="Zar" w:hint="cs"/>
          <w:sz w:val="26"/>
          <w:szCs w:val="26"/>
          <w:rtl/>
        </w:rPr>
        <w:t>غات شفاه</w:t>
      </w:r>
      <w:r w:rsidR="0029181C" w:rsidRPr="001B3E8B">
        <w:rPr>
          <w:rFonts w:cs="Zar" w:hint="cs"/>
          <w:sz w:val="26"/>
          <w:szCs w:val="26"/>
          <w:rtl/>
        </w:rPr>
        <w:t>ي</w:t>
      </w:r>
      <w:r w:rsidRPr="001B3E8B">
        <w:rPr>
          <w:rFonts w:cs="Zar" w:hint="cs"/>
          <w:sz w:val="26"/>
          <w:szCs w:val="26"/>
          <w:rtl/>
        </w:rPr>
        <w:t xml:space="preserve"> استفاده م</w:t>
      </w:r>
      <w:r w:rsidR="0029181C" w:rsidRPr="001B3E8B">
        <w:rPr>
          <w:rFonts w:cs="Zar" w:hint="cs"/>
          <w:sz w:val="26"/>
          <w:szCs w:val="26"/>
          <w:rtl/>
        </w:rPr>
        <w:t>ي</w:t>
      </w:r>
      <w:r w:rsidR="00D261F7">
        <w:rPr>
          <w:rFonts w:cs="Zar" w:hint="cs"/>
          <w:sz w:val="26"/>
          <w:szCs w:val="26"/>
          <w:rtl/>
        </w:rPr>
        <w:t xml:space="preserve"> کنند</w:t>
      </w:r>
      <w:r w:rsidRPr="001B3E8B">
        <w:rPr>
          <w:rFonts w:cs="Zar" w:hint="cs"/>
          <w:sz w:val="26"/>
          <w:szCs w:val="26"/>
          <w:rtl/>
        </w:rPr>
        <w:t>. همچن</w:t>
      </w:r>
      <w:r w:rsidR="0029181C" w:rsidRPr="001B3E8B">
        <w:rPr>
          <w:rFonts w:cs="Zar" w:hint="cs"/>
          <w:sz w:val="26"/>
          <w:szCs w:val="26"/>
          <w:rtl/>
        </w:rPr>
        <w:t>ي</w:t>
      </w:r>
      <w:r w:rsidRPr="001B3E8B">
        <w:rPr>
          <w:rFonts w:cs="Zar" w:hint="cs"/>
          <w:sz w:val="26"/>
          <w:szCs w:val="26"/>
          <w:rtl/>
        </w:rPr>
        <w:t>ن تحق</w:t>
      </w:r>
      <w:r w:rsidR="0029181C" w:rsidRPr="001B3E8B">
        <w:rPr>
          <w:rFonts w:cs="Zar" w:hint="cs"/>
          <w:sz w:val="26"/>
          <w:szCs w:val="26"/>
          <w:rtl/>
        </w:rPr>
        <w:t>ي</w:t>
      </w:r>
      <w:r w:rsidRPr="001B3E8B">
        <w:rPr>
          <w:rFonts w:cs="Zar" w:hint="cs"/>
          <w:sz w:val="26"/>
          <w:szCs w:val="26"/>
          <w:rtl/>
        </w:rPr>
        <w:t>قات ز</w:t>
      </w:r>
      <w:r w:rsidR="0029181C" w:rsidRPr="001B3E8B">
        <w:rPr>
          <w:rFonts w:cs="Zar" w:hint="cs"/>
          <w:sz w:val="26"/>
          <w:szCs w:val="26"/>
          <w:rtl/>
        </w:rPr>
        <w:t>ي</w:t>
      </w:r>
      <w:r w:rsidRPr="001B3E8B">
        <w:rPr>
          <w:rFonts w:cs="Zar" w:hint="cs"/>
          <w:sz w:val="26"/>
          <w:szCs w:val="26"/>
          <w:rtl/>
        </w:rPr>
        <w:t>اد</w:t>
      </w:r>
      <w:r w:rsidR="0029181C" w:rsidRPr="001B3E8B">
        <w:rPr>
          <w:rFonts w:cs="Zar" w:hint="cs"/>
          <w:sz w:val="26"/>
          <w:szCs w:val="26"/>
          <w:rtl/>
        </w:rPr>
        <w:t>ي</w:t>
      </w:r>
      <w:r w:rsidRPr="001B3E8B">
        <w:rPr>
          <w:rFonts w:cs="Zar" w:hint="cs"/>
          <w:sz w:val="26"/>
          <w:szCs w:val="26"/>
          <w:rtl/>
        </w:rPr>
        <w:t xml:space="preserve"> اثرات تبل</w:t>
      </w:r>
      <w:r w:rsidR="0029181C" w:rsidRPr="001B3E8B">
        <w:rPr>
          <w:rFonts w:cs="Zar" w:hint="cs"/>
          <w:sz w:val="26"/>
          <w:szCs w:val="26"/>
          <w:rtl/>
        </w:rPr>
        <w:t>ي</w:t>
      </w:r>
      <w:r w:rsidRPr="001B3E8B">
        <w:rPr>
          <w:rFonts w:cs="Zar" w:hint="cs"/>
          <w:sz w:val="26"/>
          <w:szCs w:val="26"/>
          <w:rtl/>
        </w:rPr>
        <w:t>غات شفاه</w:t>
      </w:r>
      <w:r w:rsidR="0029181C" w:rsidRPr="001B3E8B">
        <w:rPr>
          <w:rFonts w:cs="Zar" w:hint="cs"/>
          <w:sz w:val="26"/>
          <w:szCs w:val="26"/>
          <w:rtl/>
        </w:rPr>
        <w:t>ي</w:t>
      </w:r>
      <w:r w:rsidRPr="001B3E8B">
        <w:rPr>
          <w:rFonts w:cs="Zar" w:hint="cs"/>
          <w:sz w:val="26"/>
          <w:szCs w:val="26"/>
          <w:rtl/>
        </w:rPr>
        <w:t xml:space="preserve"> منف</w:t>
      </w:r>
      <w:r w:rsidR="0029181C" w:rsidRPr="001B3E8B">
        <w:rPr>
          <w:rFonts w:cs="Zar" w:hint="cs"/>
          <w:sz w:val="26"/>
          <w:szCs w:val="26"/>
          <w:rtl/>
        </w:rPr>
        <w:t>ي</w:t>
      </w:r>
      <w:r w:rsidRPr="001B3E8B">
        <w:rPr>
          <w:rFonts w:cs="Zar" w:hint="cs"/>
          <w:sz w:val="26"/>
          <w:szCs w:val="26"/>
          <w:rtl/>
        </w:rPr>
        <w:t xml:space="preserve"> را بر نگرش و رفتارها</w:t>
      </w:r>
      <w:r w:rsidR="0029181C" w:rsidRPr="001B3E8B">
        <w:rPr>
          <w:rFonts w:cs="Zar" w:hint="cs"/>
          <w:sz w:val="26"/>
          <w:szCs w:val="26"/>
          <w:rtl/>
        </w:rPr>
        <w:t>ي</w:t>
      </w:r>
      <w:r w:rsidRPr="001B3E8B">
        <w:rPr>
          <w:rFonts w:cs="Zar" w:hint="cs"/>
          <w:sz w:val="26"/>
          <w:szCs w:val="26"/>
          <w:rtl/>
        </w:rPr>
        <w:t xml:space="preserve"> خر</w:t>
      </w:r>
      <w:r w:rsidR="0029181C" w:rsidRPr="001B3E8B">
        <w:rPr>
          <w:rFonts w:cs="Zar" w:hint="cs"/>
          <w:sz w:val="26"/>
          <w:szCs w:val="26"/>
          <w:rtl/>
        </w:rPr>
        <w:t>ي</w:t>
      </w:r>
      <w:r w:rsidRPr="001B3E8B">
        <w:rPr>
          <w:rFonts w:cs="Zar" w:hint="cs"/>
          <w:sz w:val="26"/>
          <w:szCs w:val="26"/>
          <w:rtl/>
        </w:rPr>
        <w:t>د مورد بررس</w:t>
      </w:r>
      <w:r w:rsidR="0029181C" w:rsidRPr="001B3E8B">
        <w:rPr>
          <w:rFonts w:cs="Zar" w:hint="cs"/>
          <w:sz w:val="26"/>
          <w:szCs w:val="26"/>
          <w:rtl/>
        </w:rPr>
        <w:t>ي</w:t>
      </w:r>
      <w:r w:rsidRPr="001B3E8B">
        <w:rPr>
          <w:rFonts w:cs="Zar" w:hint="cs"/>
          <w:sz w:val="26"/>
          <w:szCs w:val="26"/>
          <w:rtl/>
        </w:rPr>
        <w:t xml:space="preserve"> قرار داده اند(بون</w:t>
      </w:r>
      <w:r w:rsidR="00EB0690">
        <w:rPr>
          <w:rStyle w:val="FootnoteReference"/>
          <w:rFonts w:cs="Zar"/>
          <w:sz w:val="26"/>
          <w:szCs w:val="26"/>
          <w:rtl/>
        </w:rPr>
        <w:footnoteReference w:id="20"/>
      </w:r>
      <w:r w:rsidRPr="001B3E8B">
        <w:rPr>
          <w:rFonts w:cs="Zar" w:hint="cs"/>
          <w:sz w:val="26"/>
          <w:szCs w:val="26"/>
          <w:rtl/>
        </w:rPr>
        <w:t>، 1995، منگولد و همکاران،1999،</w:t>
      </w:r>
      <w:r w:rsidR="00223921">
        <w:rPr>
          <w:rFonts w:cs="Zar" w:hint="cs"/>
          <w:sz w:val="26"/>
          <w:szCs w:val="26"/>
          <w:rtl/>
        </w:rPr>
        <w:t xml:space="preserve"> </w:t>
      </w:r>
      <w:r w:rsidRPr="001B3E8B">
        <w:rPr>
          <w:rFonts w:cs="Zar" w:hint="cs"/>
          <w:sz w:val="26"/>
          <w:szCs w:val="26"/>
          <w:rtl/>
        </w:rPr>
        <w:t>ب</w:t>
      </w:r>
      <w:r w:rsidR="0029181C" w:rsidRPr="001B3E8B">
        <w:rPr>
          <w:rFonts w:cs="Zar" w:hint="cs"/>
          <w:sz w:val="26"/>
          <w:szCs w:val="26"/>
          <w:rtl/>
        </w:rPr>
        <w:t>ي</w:t>
      </w:r>
      <w:r w:rsidRPr="001B3E8B">
        <w:rPr>
          <w:rFonts w:cs="Zar" w:hint="cs"/>
          <w:sz w:val="26"/>
          <w:szCs w:val="26"/>
          <w:rtl/>
        </w:rPr>
        <w:t>کارت و ش</w:t>
      </w:r>
      <w:r w:rsidR="0029181C" w:rsidRPr="001B3E8B">
        <w:rPr>
          <w:rFonts w:cs="Zar" w:hint="cs"/>
          <w:sz w:val="26"/>
          <w:szCs w:val="26"/>
          <w:rtl/>
        </w:rPr>
        <w:t>ي</w:t>
      </w:r>
      <w:r w:rsidRPr="001B3E8B">
        <w:rPr>
          <w:rFonts w:cs="Zar" w:hint="cs"/>
          <w:sz w:val="26"/>
          <w:szCs w:val="26"/>
          <w:rtl/>
        </w:rPr>
        <w:t>ندلر</w:t>
      </w:r>
      <w:r w:rsidR="00EB0690">
        <w:rPr>
          <w:rStyle w:val="FootnoteReference"/>
          <w:rFonts w:cs="Zar"/>
          <w:sz w:val="26"/>
          <w:szCs w:val="26"/>
          <w:rtl/>
        </w:rPr>
        <w:footnoteReference w:id="21"/>
      </w:r>
      <w:r w:rsidRPr="001B3E8B">
        <w:rPr>
          <w:rFonts w:cs="Zar" w:hint="cs"/>
          <w:sz w:val="26"/>
          <w:szCs w:val="26"/>
          <w:rtl/>
        </w:rPr>
        <w:t>، 2001).</w:t>
      </w:r>
    </w:p>
    <w:p w:rsidR="00315D20" w:rsidRPr="001B3E8B" w:rsidRDefault="00315D20" w:rsidP="006F1CC2">
      <w:pPr>
        <w:pStyle w:val="NoSpacing"/>
        <w:jc w:val="both"/>
        <w:rPr>
          <w:rFonts w:cs="Zar"/>
          <w:sz w:val="26"/>
          <w:szCs w:val="26"/>
          <w:rtl/>
        </w:rPr>
      </w:pPr>
      <w:r w:rsidRPr="001B3E8B">
        <w:rPr>
          <w:rFonts w:cs="Zar" w:hint="cs"/>
          <w:sz w:val="26"/>
          <w:szCs w:val="26"/>
          <w:rtl/>
        </w:rPr>
        <w:t>تصم</w:t>
      </w:r>
      <w:r w:rsidR="0029181C" w:rsidRPr="001B3E8B">
        <w:rPr>
          <w:rFonts w:cs="Zar" w:hint="cs"/>
          <w:sz w:val="26"/>
          <w:szCs w:val="26"/>
          <w:rtl/>
        </w:rPr>
        <w:t>ي</w:t>
      </w:r>
      <w:r w:rsidRPr="001B3E8B">
        <w:rPr>
          <w:rFonts w:cs="Zar" w:hint="cs"/>
          <w:sz w:val="26"/>
          <w:szCs w:val="26"/>
          <w:rtl/>
        </w:rPr>
        <w:t>م گ</w:t>
      </w:r>
      <w:r w:rsidR="0029181C" w:rsidRPr="001B3E8B">
        <w:rPr>
          <w:rFonts w:cs="Zar" w:hint="cs"/>
          <w:sz w:val="26"/>
          <w:szCs w:val="26"/>
          <w:rtl/>
        </w:rPr>
        <w:t>ي</w:t>
      </w:r>
      <w:r w:rsidRPr="001B3E8B">
        <w:rPr>
          <w:rFonts w:cs="Zar" w:hint="cs"/>
          <w:sz w:val="26"/>
          <w:szCs w:val="26"/>
          <w:rtl/>
        </w:rPr>
        <w:t>ر</w:t>
      </w:r>
      <w:r w:rsidR="0029181C" w:rsidRPr="001B3E8B">
        <w:rPr>
          <w:rFonts w:cs="Zar" w:hint="cs"/>
          <w:sz w:val="26"/>
          <w:szCs w:val="26"/>
          <w:rtl/>
        </w:rPr>
        <w:t>ي</w:t>
      </w:r>
      <w:r w:rsidRPr="001B3E8B">
        <w:rPr>
          <w:rFonts w:cs="Zar" w:hint="cs"/>
          <w:sz w:val="26"/>
          <w:szCs w:val="26"/>
          <w:rtl/>
        </w:rPr>
        <w:t xml:space="preserve"> مصرف کننده نوع</w:t>
      </w:r>
      <w:r w:rsidR="0029181C" w:rsidRPr="001B3E8B">
        <w:rPr>
          <w:rFonts w:cs="Zar" w:hint="cs"/>
          <w:sz w:val="26"/>
          <w:szCs w:val="26"/>
          <w:rtl/>
        </w:rPr>
        <w:t>ي</w:t>
      </w:r>
      <w:r w:rsidRPr="001B3E8B">
        <w:rPr>
          <w:rFonts w:cs="Zar" w:hint="cs"/>
          <w:sz w:val="26"/>
          <w:szCs w:val="26"/>
          <w:rtl/>
        </w:rPr>
        <w:t xml:space="preserve"> فعال</w:t>
      </w:r>
      <w:r w:rsidR="0029181C" w:rsidRPr="001B3E8B">
        <w:rPr>
          <w:rFonts w:cs="Zar" w:hint="cs"/>
          <w:sz w:val="26"/>
          <w:szCs w:val="26"/>
          <w:rtl/>
        </w:rPr>
        <w:t>ي</w:t>
      </w:r>
      <w:r w:rsidRPr="001B3E8B">
        <w:rPr>
          <w:rFonts w:cs="Zar" w:hint="cs"/>
          <w:sz w:val="26"/>
          <w:szCs w:val="26"/>
          <w:rtl/>
        </w:rPr>
        <w:t>ت حل مسئله است بنابرا</w:t>
      </w:r>
      <w:r w:rsidR="0029181C" w:rsidRPr="001B3E8B">
        <w:rPr>
          <w:rFonts w:cs="Zar" w:hint="cs"/>
          <w:sz w:val="26"/>
          <w:szCs w:val="26"/>
          <w:rtl/>
        </w:rPr>
        <w:t>ي</w:t>
      </w:r>
      <w:r w:rsidRPr="001B3E8B">
        <w:rPr>
          <w:rFonts w:cs="Zar" w:hint="cs"/>
          <w:sz w:val="26"/>
          <w:szCs w:val="26"/>
          <w:rtl/>
        </w:rPr>
        <w:t>ن برا</w:t>
      </w:r>
      <w:r w:rsidR="0029181C" w:rsidRPr="001B3E8B">
        <w:rPr>
          <w:rFonts w:cs="Zar" w:hint="cs"/>
          <w:sz w:val="26"/>
          <w:szCs w:val="26"/>
          <w:rtl/>
        </w:rPr>
        <w:t>ي</w:t>
      </w:r>
      <w:r w:rsidRPr="001B3E8B">
        <w:rPr>
          <w:rFonts w:cs="Zar" w:hint="cs"/>
          <w:sz w:val="26"/>
          <w:szCs w:val="26"/>
          <w:rtl/>
        </w:rPr>
        <w:t xml:space="preserve"> ارز</w:t>
      </w:r>
      <w:r w:rsidR="0029181C" w:rsidRPr="001B3E8B">
        <w:rPr>
          <w:rFonts w:cs="Zar" w:hint="cs"/>
          <w:sz w:val="26"/>
          <w:szCs w:val="26"/>
          <w:rtl/>
        </w:rPr>
        <w:t>ي</w:t>
      </w:r>
      <w:r w:rsidRPr="001B3E8B">
        <w:rPr>
          <w:rFonts w:cs="Zar" w:hint="cs"/>
          <w:sz w:val="26"/>
          <w:szCs w:val="26"/>
          <w:rtl/>
        </w:rPr>
        <w:t>اب</w:t>
      </w:r>
      <w:r w:rsidR="0029181C" w:rsidRPr="001B3E8B">
        <w:rPr>
          <w:rFonts w:cs="Zar" w:hint="cs"/>
          <w:sz w:val="26"/>
          <w:szCs w:val="26"/>
          <w:rtl/>
        </w:rPr>
        <w:t>ي</w:t>
      </w:r>
      <w:r w:rsidRPr="001B3E8B">
        <w:rPr>
          <w:rFonts w:cs="Zar" w:hint="cs"/>
          <w:sz w:val="26"/>
          <w:szCs w:val="26"/>
          <w:rtl/>
        </w:rPr>
        <w:t xml:space="preserve"> موقع</w:t>
      </w:r>
      <w:r w:rsidR="0029181C" w:rsidRPr="001B3E8B">
        <w:rPr>
          <w:rFonts w:cs="Zar" w:hint="cs"/>
          <w:sz w:val="26"/>
          <w:szCs w:val="26"/>
          <w:rtl/>
        </w:rPr>
        <w:t>ي</w:t>
      </w:r>
      <w:r w:rsidRPr="001B3E8B">
        <w:rPr>
          <w:rFonts w:cs="Zar" w:hint="cs"/>
          <w:sz w:val="26"/>
          <w:szCs w:val="26"/>
          <w:rtl/>
        </w:rPr>
        <w:t>ت ها</w:t>
      </w:r>
      <w:r w:rsidR="0029181C" w:rsidRPr="001B3E8B">
        <w:rPr>
          <w:rFonts w:cs="Zar" w:hint="cs"/>
          <w:sz w:val="26"/>
          <w:szCs w:val="26"/>
          <w:rtl/>
        </w:rPr>
        <w:t>ي</w:t>
      </w:r>
      <w:r w:rsidRPr="001B3E8B">
        <w:rPr>
          <w:rFonts w:cs="Zar" w:hint="cs"/>
          <w:sz w:val="26"/>
          <w:szCs w:val="26"/>
          <w:rtl/>
        </w:rPr>
        <w:t xml:space="preserve"> گوناگون ن</w:t>
      </w:r>
      <w:r w:rsidR="0029181C" w:rsidRPr="001B3E8B">
        <w:rPr>
          <w:rFonts w:cs="Zar" w:hint="cs"/>
          <w:sz w:val="26"/>
          <w:szCs w:val="26"/>
          <w:rtl/>
        </w:rPr>
        <w:t>ي</w:t>
      </w:r>
      <w:r w:rsidRPr="001B3E8B">
        <w:rPr>
          <w:rFonts w:cs="Zar" w:hint="cs"/>
          <w:sz w:val="26"/>
          <w:szCs w:val="26"/>
          <w:rtl/>
        </w:rPr>
        <w:t>ازمند اطلاعات هستند( سولومون</w:t>
      </w:r>
      <w:r w:rsidR="00EB0690">
        <w:rPr>
          <w:rStyle w:val="FootnoteReference"/>
          <w:rFonts w:cs="Zar"/>
          <w:sz w:val="26"/>
          <w:szCs w:val="26"/>
          <w:rtl/>
        </w:rPr>
        <w:footnoteReference w:id="22"/>
      </w:r>
      <w:r w:rsidRPr="001B3E8B">
        <w:rPr>
          <w:rFonts w:cs="Zar" w:hint="cs"/>
          <w:sz w:val="26"/>
          <w:szCs w:val="26"/>
          <w:rtl/>
        </w:rPr>
        <w:t>، 1994).</w:t>
      </w:r>
      <w:r w:rsidR="00A17E70" w:rsidRPr="001B3E8B">
        <w:rPr>
          <w:rFonts w:cs="Zar" w:hint="cs"/>
          <w:sz w:val="26"/>
          <w:szCs w:val="26"/>
          <w:rtl/>
        </w:rPr>
        <w:t xml:space="preserve"> </w:t>
      </w:r>
      <w:r w:rsidRPr="001B3E8B">
        <w:rPr>
          <w:rFonts w:cs="Zar" w:hint="cs"/>
          <w:sz w:val="26"/>
          <w:szCs w:val="26"/>
          <w:rtl/>
        </w:rPr>
        <w:t>وقت</w:t>
      </w:r>
      <w:r w:rsidR="0029181C" w:rsidRPr="001B3E8B">
        <w:rPr>
          <w:rFonts w:cs="Zar" w:hint="cs"/>
          <w:sz w:val="26"/>
          <w:szCs w:val="26"/>
          <w:rtl/>
        </w:rPr>
        <w:t>ي</w:t>
      </w:r>
      <w:r w:rsidRPr="001B3E8B">
        <w:rPr>
          <w:rFonts w:cs="Zar" w:hint="cs"/>
          <w:sz w:val="26"/>
          <w:szCs w:val="26"/>
          <w:rtl/>
        </w:rPr>
        <w:t xml:space="preserve"> مصرف کنندگان در معرض اطلاعات در جامعه قر</w:t>
      </w:r>
      <w:r w:rsidR="00A17E70" w:rsidRPr="001B3E8B">
        <w:rPr>
          <w:rFonts w:cs="Zar" w:hint="cs"/>
          <w:sz w:val="26"/>
          <w:szCs w:val="26"/>
          <w:rtl/>
        </w:rPr>
        <w:t>ار م</w:t>
      </w:r>
      <w:r w:rsidR="0029181C" w:rsidRPr="001B3E8B">
        <w:rPr>
          <w:rFonts w:cs="Zar" w:hint="cs"/>
          <w:sz w:val="26"/>
          <w:szCs w:val="26"/>
          <w:rtl/>
        </w:rPr>
        <w:t>ي</w:t>
      </w:r>
      <w:r w:rsidR="00A17E70" w:rsidRPr="001B3E8B">
        <w:rPr>
          <w:rFonts w:cs="Zar" w:hint="cs"/>
          <w:sz w:val="26"/>
          <w:szCs w:val="26"/>
          <w:rtl/>
        </w:rPr>
        <w:t xml:space="preserve"> گ</w:t>
      </w:r>
      <w:r w:rsidR="0029181C" w:rsidRPr="001B3E8B">
        <w:rPr>
          <w:rFonts w:cs="Zar" w:hint="cs"/>
          <w:sz w:val="26"/>
          <w:szCs w:val="26"/>
          <w:rtl/>
        </w:rPr>
        <w:t>ي</w:t>
      </w:r>
      <w:r w:rsidR="00A17E70" w:rsidRPr="001B3E8B">
        <w:rPr>
          <w:rFonts w:cs="Zar" w:hint="cs"/>
          <w:sz w:val="26"/>
          <w:szCs w:val="26"/>
          <w:rtl/>
        </w:rPr>
        <w:t>رند، اطلاعات را ارز</w:t>
      </w:r>
      <w:r w:rsidR="0029181C" w:rsidRPr="001B3E8B">
        <w:rPr>
          <w:rFonts w:cs="Zar" w:hint="cs"/>
          <w:sz w:val="26"/>
          <w:szCs w:val="26"/>
          <w:rtl/>
        </w:rPr>
        <w:t>ي</w:t>
      </w:r>
      <w:r w:rsidR="00A17E70" w:rsidRPr="001B3E8B">
        <w:rPr>
          <w:rFonts w:cs="Zar" w:hint="cs"/>
          <w:sz w:val="26"/>
          <w:szCs w:val="26"/>
          <w:rtl/>
        </w:rPr>
        <w:t>اب</w:t>
      </w:r>
      <w:r w:rsidR="0029181C" w:rsidRPr="001B3E8B">
        <w:rPr>
          <w:rFonts w:cs="Zar" w:hint="cs"/>
          <w:sz w:val="26"/>
          <w:szCs w:val="26"/>
          <w:rtl/>
        </w:rPr>
        <w:t>ي</w:t>
      </w:r>
      <w:r w:rsidRPr="001B3E8B">
        <w:rPr>
          <w:rFonts w:cs="Zar" w:hint="cs"/>
          <w:sz w:val="26"/>
          <w:szCs w:val="26"/>
          <w:rtl/>
        </w:rPr>
        <w:t xml:space="preserve">، استفاده و </w:t>
      </w:r>
      <w:r w:rsidR="0029181C" w:rsidRPr="001B3E8B">
        <w:rPr>
          <w:rFonts w:cs="Zar" w:hint="cs"/>
          <w:sz w:val="26"/>
          <w:szCs w:val="26"/>
          <w:rtl/>
        </w:rPr>
        <w:t>ي</w:t>
      </w:r>
      <w:r w:rsidRPr="001B3E8B">
        <w:rPr>
          <w:rFonts w:cs="Zar" w:hint="cs"/>
          <w:sz w:val="26"/>
          <w:szCs w:val="26"/>
          <w:rtl/>
        </w:rPr>
        <w:t>ا ذخ</w:t>
      </w:r>
      <w:r w:rsidR="0029181C" w:rsidRPr="001B3E8B">
        <w:rPr>
          <w:rFonts w:cs="Zar" w:hint="cs"/>
          <w:sz w:val="26"/>
          <w:szCs w:val="26"/>
          <w:rtl/>
        </w:rPr>
        <w:t>ي</w:t>
      </w:r>
      <w:r w:rsidRPr="001B3E8B">
        <w:rPr>
          <w:rFonts w:cs="Zar" w:hint="cs"/>
          <w:sz w:val="26"/>
          <w:szCs w:val="26"/>
          <w:rtl/>
        </w:rPr>
        <w:t>ره م</w:t>
      </w:r>
      <w:r w:rsidR="0029181C" w:rsidRPr="001B3E8B">
        <w:rPr>
          <w:rFonts w:cs="Zar" w:hint="cs"/>
          <w:sz w:val="26"/>
          <w:szCs w:val="26"/>
          <w:rtl/>
        </w:rPr>
        <w:t>ي</w:t>
      </w:r>
      <w:r w:rsidRPr="001B3E8B">
        <w:rPr>
          <w:rFonts w:cs="Zar" w:hint="cs"/>
          <w:sz w:val="26"/>
          <w:szCs w:val="26"/>
          <w:rtl/>
        </w:rPr>
        <w:t xml:space="preserve"> کنند و هنگام</w:t>
      </w:r>
      <w:r w:rsidR="0029181C" w:rsidRPr="001B3E8B">
        <w:rPr>
          <w:rFonts w:cs="Zar" w:hint="cs"/>
          <w:sz w:val="26"/>
          <w:szCs w:val="26"/>
          <w:rtl/>
        </w:rPr>
        <w:t>ي</w:t>
      </w:r>
      <w:r w:rsidR="00A17E70" w:rsidRPr="001B3E8B">
        <w:rPr>
          <w:rFonts w:cs="Zar" w:hint="cs"/>
          <w:sz w:val="26"/>
          <w:szCs w:val="26"/>
          <w:rtl/>
        </w:rPr>
        <w:t xml:space="preserve"> که ن</w:t>
      </w:r>
      <w:r w:rsidR="0029181C" w:rsidRPr="001B3E8B">
        <w:rPr>
          <w:rFonts w:cs="Zar" w:hint="cs"/>
          <w:sz w:val="26"/>
          <w:szCs w:val="26"/>
          <w:rtl/>
        </w:rPr>
        <w:t>ي</w:t>
      </w:r>
      <w:r w:rsidR="00A17E70" w:rsidRPr="001B3E8B">
        <w:rPr>
          <w:rFonts w:cs="Zar" w:hint="cs"/>
          <w:sz w:val="26"/>
          <w:szCs w:val="26"/>
          <w:rtl/>
        </w:rPr>
        <w:t>از به اطلاعات جد</w:t>
      </w:r>
      <w:r w:rsidR="0029181C" w:rsidRPr="001B3E8B">
        <w:rPr>
          <w:rFonts w:cs="Zar" w:hint="cs"/>
          <w:sz w:val="26"/>
          <w:szCs w:val="26"/>
          <w:rtl/>
        </w:rPr>
        <w:t>ي</w:t>
      </w:r>
      <w:r w:rsidR="00A17E70" w:rsidRPr="001B3E8B">
        <w:rPr>
          <w:rFonts w:cs="Zar" w:hint="cs"/>
          <w:sz w:val="26"/>
          <w:szCs w:val="26"/>
          <w:rtl/>
        </w:rPr>
        <w:t>د</w:t>
      </w:r>
      <w:r w:rsidR="0029181C" w:rsidRPr="001B3E8B">
        <w:rPr>
          <w:rFonts w:cs="Zar" w:hint="cs"/>
          <w:sz w:val="26"/>
          <w:szCs w:val="26"/>
          <w:rtl/>
        </w:rPr>
        <w:t>ي</w:t>
      </w:r>
      <w:r w:rsidR="00A17E70" w:rsidRPr="001B3E8B">
        <w:rPr>
          <w:rFonts w:cs="Zar" w:hint="cs"/>
          <w:sz w:val="26"/>
          <w:szCs w:val="26"/>
          <w:rtl/>
        </w:rPr>
        <w:t xml:space="preserve"> دارند</w:t>
      </w:r>
      <w:r w:rsidRPr="001B3E8B">
        <w:rPr>
          <w:rFonts w:cs="Zar" w:hint="cs"/>
          <w:sz w:val="26"/>
          <w:szCs w:val="26"/>
          <w:rtl/>
        </w:rPr>
        <w:t>، ممکن است از اطلاعات</w:t>
      </w:r>
      <w:r w:rsidR="0029181C" w:rsidRPr="001B3E8B">
        <w:rPr>
          <w:rFonts w:cs="Zar" w:hint="cs"/>
          <w:sz w:val="26"/>
          <w:szCs w:val="26"/>
          <w:rtl/>
        </w:rPr>
        <w:t>ي</w:t>
      </w:r>
      <w:r w:rsidRPr="001B3E8B">
        <w:rPr>
          <w:rFonts w:cs="Zar" w:hint="cs"/>
          <w:sz w:val="26"/>
          <w:szCs w:val="26"/>
          <w:rtl/>
        </w:rPr>
        <w:t xml:space="preserve"> که ذخ</w:t>
      </w:r>
      <w:r w:rsidR="0029181C" w:rsidRPr="001B3E8B">
        <w:rPr>
          <w:rFonts w:cs="Zar" w:hint="cs"/>
          <w:sz w:val="26"/>
          <w:szCs w:val="26"/>
          <w:rtl/>
        </w:rPr>
        <w:t>ي</w:t>
      </w:r>
      <w:r w:rsidRPr="001B3E8B">
        <w:rPr>
          <w:rFonts w:cs="Zar" w:hint="cs"/>
          <w:sz w:val="26"/>
          <w:szCs w:val="26"/>
          <w:rtl/>
        </w:rPr>
        <w:t>ره کرده اند، استفاده م</w:t>
      </w:r>
      <w:r w:rsidR="0029181C" w:rsidRPr="001B3E8B">
        <w:rPr>
          <w:rFonts w:cs="Zar" w:hint="cs"/>
          <w:sz w:val="26"/>
          <w:szCs w:val="26"/>
          <w:rtl/>
        </w:rPr>
        <w:t>ي</w:t>
      </w:r>
      <w:r w:rsidRPr="001B3E8B">
        <w:rPr>
          <w:rFonts w:cs="Zar" w:hint="cs"/>
          <w:sz w:val="26"/>
          <w:szCs w:val="26"/>
          <w:rtl/>
        </w:rPr>
        <w:t xml:space="preserve"> کنند. اطلاعات در مورد تصم</w:t>
      </w:r>
      <w:r w:rsidR="0029181C" w:rsidRPr="001B3E8B">
        <w:rPr>
          <w:rFonts w:cs="Zar" w:hint="cs"/>
          <w:sz w:val="26"/>
          <w:szCs w:val="26"/>
          <w:rtl/>
        </w:rPr>
        <w:t>ي</w:t>
      </w:r>
      <w:r w:rsidRPr="001B3E8B">
        <w:rPr>
          <w:rFonts w:cs="Zar" w:hint="cs"/>
          <w:sz w:val="26"/>
          <w:szCs w:val="26"/>
          <w:rtl/>
        </w:rPr>
        <w:t>م گ</w:t>
      </w:r>
      <w:r w:rsidR="0029181C" w:rsidRPr="001B3E8B">
        <w:rPr>
          <w:rFonts w:cs="Zar" w:hint="cs"/>
          <w:sz w:val="26"/>
          <w:szCs w:val="26"/>
          <w:rtl/>
        </w:rPr>
        <w:t>ي</w:t>
      </w:r>
      <w:r w:rsidRPr="001B3E8B">
        <w:rPr>
          <w:rFonts w:cs="Zar" w:hint="cs"/>
          <w:sz w:val="26"/>
          <w:szCs w:val="26"/>
          <w:rtl/>
        </w:rPr>
        <w:t>ر</w:t>
      </w:r>
      <w:r w:rsidR="0029181C" w:rsidRPr="001B3E8B">
        <w:rPr>
          <w:rFonts w:cs="Zar" w:hint="cs"/>
          <w:sz w:val="26"/>
          <w:szCs w:val="26"/>
          <w:rtl/>
        </w:rPr>
        <w:t>ي</w:t>
      </w:r>
      <w:r w:rsidRPr="001B3E8B">
        <w:rPr>
          <w:rFonts w:cs="Zar" w:hint="cs"/>
          <w:sz w:val="26"/>
          <w:szCs w:val="26"/>
          <w:rtl/>
        </w:rPr>
        <w:t xml:space="preserve"> مصرف کننده از سه منبع نشات م</w:t>
      </w:r>
      <w:r w:rsidR="0029181C" w:rsidRPr="001B3E8B">
        <w:rPr>
          <w:rFonts w:cs="Zar" w:hint="cs"/>
          <w:sz w:val="26"/>
          <w:szCs w:val="26"/>
          <w:rtl/>
        </w:rPr>
        <w:t>ي</w:t>
      </w:r>
      <w:r w:rsidRPr="001B3E8B">
        <w:rPr>
          <w:rFonts w:cs="Zar" w:hint="cs"/>
          <w:sz w:val="26"/>
          <w:szCs w:val="26"/>
          <w:rtl/>
        </w:rPr>
        <w:t xml:space="preserve"> گ</w:t>
      </w:r>
      <w:r w:rsidR="0029181C" w:rsidRPr="001B3E8B">
        <w:rPr>
          <w:rFonts w:cs="Zar" w:hint="cs"/>
          <w:sz w:val="26"/>
          <w:szCs w:val="26"/>
          <w:rtl/>
        </w:rPr>
        <w:t>ي</w:t>
      </w:r>
      <w:r w:rsidRPr="001B3E8B">
        <w:rPr>
          <w:rFonts w:cs="Zar" w:hint="cs"/>
          <w:sz w:val="26"/>
          <w:szCs w:val="26"/>
          <w:rtl/>
        </w:rPr>
        <w:t>رد: فروشنده، د</w:t>
      </w:r>
      <w:r w:rsidR="0029181C" w:rsidRPr="001B3E8B">
        <w:rPr>
          <w:rFonts w:cs="Zar" w:hint="cs"/>
          <w:sz w:val="26"/>
          <w:szCs w:val="26"/>
          <w:rtl/>
        </w:rPr>
        <w:t>ي</w:t>
      </w:r>
      <w:r w:rsidRPr="001B3E8B">
        <w:rPr>
          <w:rFonts w:cs="Zar" w:hint="cs"/>
          <w:sz w:val="26"/>
          <w:szCs w:val="26"/>
          <w:rtl/>
        </w:rPr>
        <w:t>گر خر</w:t>
      </w:r>
      <w:r w:rsidR="0029181C" w:rsidRPr="001B3E8B">
        <w:rPr>
          <w:rFonts w:cs="Zar" w:hint="cs"/>
          <w:sz w:val="26"/>
          <w:szCs w:val="26"/>
          <w:rtl/>
        </w:rPr>
        <w:t>ي</w:t>
      </w:r>
      <w:r w:rsidRPr="001B3E8B">
        <w:rPr>
          <w:rFonts w:cs="Zar" w:hint="cs"/>
          <w:sz w:val="26"/>
          <w:szCs w:val="26"/>
          <w:rtl/>
        </w:rPr>
        <w:t>داران و مناب</w:t>
      </w:r>
      <w:r w:rsidR="00A17E70" w:rsidRPr="001B3E8B">
        <w:rPr>
          <w:rFonts w:cs="Zar" w:hint="cs"/>
          <w:sz w:val="26"/>
          <w:szCs w:val="26"/>
          <w:rtl/>
        </w:rPr>
        <w:t>ع ب</w:t>
      </w:r>
      <w:r w:rsidR="0029181C" w:rsidRPr="001B3E8B">
        <w:rPr>
          <w:rFonts w:cs="Zar" w:hint="cs"/>
          <w:sz w:val="26"/>
          <w:szCs w:val="26"/>
          <w:rtl/>
        </w:rPr>
        <w:t>ي</w:t>
      </w:r>
      <w:r w:rsidR="00A17E70" w:rsidRPr="001B3E8B">
        <w:rPr>
          <w:rFonts w:cs="Zar" w:hint="cs"/>
          <w:sz w:val="26"/>
          <w:szCs w:val="26"/>
          <w:rtl/>
        </w:rPr>
        <w:t xml:space="preserve"> طرف د</w:t>
      </w:r>
      <w:r w:rsidR="0029181C" w:rsidRPr="001B3E8B">
        <w:rPr>
          <w:rFonts w:cs="Zar" w:hint="cs"/>
          <w:sz w:val="26"/>
          <w:szCs w:val="26"/>
          <w:rtl/>
        </w:rPr>
        <w:t>ي</w:t>
      </w:r>
      <w:r w:rsidR="00A17E70" w:rsidRPr="001B3E8B">
        <w:rPr>
          <w:rFonts w:cs="Zar" w:hint="cs"/>
          <w:sz w:val="26"/>
          <w:szCs w:val="26"/>
          <w:rtl/>
        </w:rPr>
        <w:t>گر( مارک</w:t>
      </w:r>
      <w:r w:rsidR="0029181C" w:rsidRPr="001B3E8B">
        <w:rPr>
          <w:rFonts w:cs="Zar" w:hint="cs"/>
          <w:sz w:val="26"/>
          <w:szCs w:val="26"/>
          <w:rtl/>
        </w:rPr>
        <w:t>ي</w:t>
      </w:r>
      <w:r w:rsidR="00A17E70" w:rsidRPr="001B3E8B">
        <w:rPr>
          <w:rFonts w:cs="Zar" w:hint="cs"/>
          <w:sz w:val="26"/>
          <w:szCs w:val="26"/>
          <w:rtl/>
        </w:rPr>
        <w:t>ن</w:t>
      </w:r>
      <w:r w:rsidR="00EB0690">
        <w:rPr>
          <w:rStyle w:val="FootnoteReference"/>
          <w:rFonts w:cs="Zar"/>
          <w:sz w:val="26"/>
          <w:szCs w:val="26"/>
          <w:rtl/>
        </w:rPr>
        <w:footnoteReference w:id="23"/>
      </w:r>
      <w:r w:rsidR="00A17E70" w:rsidRPr="001B3E8B">
        <w:rPr>
          <w:rFonts w:cs="Zar" w:hint="cs"/>
          <w:sz w:val="26"/>
          <w:szCs w:val="26"/>
          <w:rtl/>
        </w:rPr>
        <w:t>، 1974) مثل رسانه و ...</w:t>
      </w:r>
      <w:r w:rsidRPr="001B3E8B">
        <w:rPr>
          <w:rFonts w:cs="Zar" w:hint="cs"/>
          <w:sz w:val="26"/>
          <w:szCs w:val="26"/>
          <w:rtl/>
        </w:rPr>
        <w:t xml:space="preserve"> </w:t>
      </w:r>
      <w:r w:rsidR="00A17E70" w:rsidRPr="001B3E8B">
        <w:rPr>
          <w:rFonts w:cs="Zar" w:hint="cs"/>
          <w:sz w:val="26"/>
          <w:szCs w:val="26"/>
          <w:rtl/>
        </w:rPr>
        <w:t>. تاث</w:t>
      </w:r>
      <w:r w:rsidR="0029181C" w:rsidRPr="001B3E8B">
        <w:rPr>
          <w:rFonts w:cs="Zar" w:hint="cs"/>
          <w:sz w:val="26"/>
          <w:szCs w:val="26"/>
          <w:rtl/>
        </w:rPr>
        <w:t>ي</w:t>
      </w:r>
      <w:r w:rsidR="00A17E70" w:rsidRPr="001B3E8B">
        <w:rPr>
          <w:rFonts w:cs="Zar" w:hint="cs"/>
          <w:sz w:val="26"/>
          <w:szCs w:val="26"/>
          <w:rtl/>
        </w:rPr>
        <w:t>ر پذ</w:t>
      </w:r>
      <w:r w:rsidR="0029181C" w:rsidRPr="001B3E8B">
        <w:rPr>
          <w:rFonts w:cs="Zar" w:hint="cs"/>
          <w:sz w:val="26"/>
          <w:szCs w:val="26"/>
          <w:rtl/>
        </w:rPr>
        <w:t>ي</w:t>
      </w:r>
      <w:r w:rsidR="00A17E70" w:rsidRPr="001B3E8B">
        <w:rPr>
          <w:rFonts w:cs="Zar" w:hint="cs"/>
          <w:sz w:val="26"/>
          <w:szCs w:val="26"/>
          <w:rtl/>
        </w:rPr>
        <w:t>ر</w:t>
      </w:r>
      <w:r w:rsidR="0029181C" w:rsidRPr="001B3E8B">
        <w:rPr>
          <w:rFonts w:cs="Zar" w:hint="cs"/>
          <w:sz w:val="26"/>
          <w:szCs w:val="26"/>
          <w:rtl/>
        </w:rPr>
        <w:t>ي</w:t>
      </w:r>
      <w:r w:rsidR="00A17E70" w:rsidRPr="001B3E8B">
        <w:rPr>
          <w:rFonts w:cs="Zar" w:hint="cs"/>
          <w:sz w:val="26"/>
          <w:szCs w:val="26"/>
          <w:rtl/>
        </w:rPr>
        <w:t xml:space="preserve"> </w:t>
      </w:r>
      <w:r w:rsidRPr="001B3E8B">
        <w:rPr>
          <w:rFonts w:cs="Zar" w:hint="cs"/>
          <w:sz w:val="26"/>
          <w:szCs w:val="26"/>
          <w:rtl/>
        </w:rPr>
        <w:t xml:space="preserve">مصرف کنندگان </w:t>
      </w:r>
      <w:r w:rsidR="00A17E70" w:rsidRPr="001B3E8B">
        <w:rPr>
          <w:rFonts w:cs="Zar" w:hint="cs"/>
          <w:sz w:val="26"/>
          <w:szCs w:val="26"/>
          <w:rtl/>
        </w:rPr>
        <w:t>تنها محدود به ارتباطات با خانواده، دوستان، همسا</w:t>
      </w:r>
      <w:r w:rsidR="0029181C" w:rsidRPr="001B3E8B">
        <w:rPr>
          <w:rFonts w:cs="Zar" w:hint="cs"/>
          <w:sz w:val="26"/>
          <w:szCs w:val="26"/>
          <w:rtl/>
        </w:rPr>
        <w:t>ي</w:t>
      </w:r>
      <w:r w:rsidR="00A17E70" w:rsidRPr="001B3E8B">
        <w:rPr>
          <w:rFonts w:cs="Zar" w:hint="cs"/>
          <w:sz w:val="26"/>
          <w:szCs w:val="26"/>
          <w:rtl/>
        </w:rPr>
        <w:t>ه و د</w:t>
      </w:r>
      <w:r w:rsidR="0029181C" w:rsidRPr="001B3E8B">
        <w:rPr>
          <w:rFonts w:cs="Zar" w:hint="cs"/>
          <w:sz w:val="26"/>
          <w:szCs w:val="26"/>
          <w:rtl/>
        </w:rPr>
        <w:t>ي</w:t>
      </w:r>
      <w:r w:rsidR="00A17E70" w:rsidRPr="001B3E8B">
        <w:rPr>
          <w:rFonts w:cs="Zar" w:hint="cs"/>
          <w:sz w:val="26"/>
          <w:szCs w:val="26"/>
          <w:rtl/>
        </w:rPr>
        <w:t>گر اعضا</w:t>
      </w:r>
      <w:r w:rsidR="0029181C" w:rsidRPr="001B3E8B">
        <w:rPr>
          <w:rFonts w:cs="Zar" w:hint="cs"/>
          <w:sz w:val="26"/>
          <w:szCs w:val="26"/>
          <w:rtl/>
        </w:rPr>
        <w:t>ي</w:t>
      </w:r>
      <w:r w:rsidR="00A17E70" w:rsidRPr="001B3E8B">
        <w:rPr>
          <w:rFonts w:cs="Zar" w:hint="cs"/>
          <w:sz w:val="26"/>
          <w:szCs w:val="26"/>
          <w:rtl/>
        </w:rPr>
        <w:t xml:space="preserve"> اجتماع نم</w:t>
      </w:r>
      <w:r w:rsidR="0029181C" w:rsidRPr="001B3E8B">
        <w:rPr>
          <w:rFonts w:cs="Zar" w:hint="cs"/>
          <w:sz w:val="26"/>
          <w:szCs w:val="26"/>
          <w:rtl/>
        </w:rPr>
        <w:t>ي</w:t>
      </w:r>
      <w:r w:rsidR="00A17E70" w:rsidRPr="001B3E8B">
        <w:rPr>
          <w:rFonts w:cs="Zar" w:hint="cs"/>
          <w:sz w:val="26"/>
          <w:szCs w:val="26"/>
          <w:rtl/>
        </w:rPr>
        <w:t xml:space="preserve"> شو</w:t>
      </w:r>
      <w:r w:rsidR="0020279E" w:rsidRPr="001B3E8B">
        <w:rPr>
          <w:rFonts w:cs="Zar" w:hint="cs"/>
          <w:sz w:val="26"/>
          <w:szCs w:val="26"/>
          <w:rtl/>
        </w:rPr>
        <w:t>د</w:t>
      </w:r>
      <w:r w:rsidR="00A17E70" w:rsidRPr="001B3E8B">
        <w:rPr>
          <w:rFonts w:cs="Zar" w:hint="cs"/>
          <w:sz w:val="26"/>
          <w:szCs w:val="26"/>
          <w:rtl/>
        </w:rPr>
        <w:t xml:space="preserve"> بلکه، از شبکه ها</w:t>
      </w:r>
      <w:r w:rsidR="0029181C" w:rsidRPr="001B3E8B">
        <w:rPr>
          <w:rFonts w:cs="Zar" w:hint="cs"/>
          <w:sz w:val="26"/>
          <w:szCs w:val="26"/>
          <w:rtl/>
        </w:rPr>
        <w:t>ي</w:t>
      </w:r>
      <w:r w:rsidR="00A17E70" w:rsidRPr="001B3E8B">
        <w:rPr>
          <w:rFonts w:cs="Zar" w:hint="cs"/>
          <w:sz w:val="26"/>
          <w:szCs w:val="26"/>
          <w:rtl/>
        </w:rPr>
        <w:t xml:space="preserve"> اجتماع</w:t>
      </w:r>
      <w:r w:rsidR="0029181C" w:rsidRPr="001B3E8B">
        <w:rPr>
          <w:rFonts w:cs="Zar" w:hint="cs"/>
          <w:sz w:val="26"/>
          <w:szCs w:val="26"/>
          <w:rtl/>
        </w:rPr>
        <w:t>ي</w:t>
      </w:r>
      <w:r w:rsidR="00A17E70" w:rsidRPr="001B3E8B">
        <w:rPr>
          <w:rFonts w:cs="Zar" w:hint="cs"/>
          <w:sz w:val="26"/>
          <w:szCs w:val="26"/>
          <w:rtl/>
        </w:rPr>
        <w:t xml:space="preserve"> مختلف ن</w:t>
      </w:r>
      <w:r w:rsidR="0029181C" w:rsidRPr="001B3E8B">
        <w:rPr>
          <w:rFonts w:cs="Zar" w:hint="cs"/>
          <w:sz w:val="26"/>
          <w:szCs w:val="26"/>
          <w:rtl/>
        </w:rPr>
        <w:t>ي</w:t>
      </w:r>
      <w:r w:rsidR="00A17E70" w:rsidRPr="001B3E8B">
        <w:rPr>
          <w:rFonts w:cs="Zar" w:hint="cs"/>
          <w:sz w:val="26"/>
          <w:szCs w:val="26"/>
          <w:rtl/>
        </w:rPr>
        <w:t>ز</w:t>
      </w:r>
      <w:r w:rsidRPr="001B3E8B">
        <w:rPr>
          <w:rFonts w:cs="Zar" w:hint="cs"/>
          <w:sz w:val="26"/>
          <w:szCs w:val="26"/>
          <w:rtl/>
        </w:rPr>
        <w:t xml:space="preserve"> تاث</w:t>
      </w:r>
      <w:r w:rsidR="0029181C" w:rsidRPr="001B3E8B">
        <w:rPr>
          <w:rFonts w:cs="Zar" w:hint="cs"/>
          <w:sz w:val="26"/>
          <w:szCs w:val="26"/>
          <w:rtl/>
        </w:rPr>
        <w:t>ي</w:t>
      </w:r>
      <w:r w:rsidRPr="001B3E8B">
        <w:rPr>
          <w:rFonts w:cs="Zar" w:hint="cs"/>
          <w:sz w:val="26"/>
          <w:szCs w:val="26"/>
          <w:rtl/>
        </w:rPr>
        <w:t>ر م</w:t>
      </w:r>
      <w:r w:rsidR="0029181C" w:rsidRPr="001B3E8B">
        <w:rPr>
          <w:rFonts w:cs="Zar" w:hint="cs"/>
          <w:sz w:val="26"/>
          <w:szCs w:val="26"/>
          <w:rtl/>
        </w:rPr>
        <w:t>ي</w:t>
      </w:r>
      <w:r w:rsidRPr="001B3E8B">
        <w:rPr>
          <w:rFonts w:cs="Zar" w:hint="cs"/>
          <w:sz w:val="26"/>
          <w:szCs w:val="26"/>
          <w:rtl/>
        </w:rPr>
        <w:t xml:space="preserve"> پذ</w:t>
      </w:r>
      <w:r w:rsidR="0029181C" w:rsidRPr="001B3E8B">
        <w:rPr>
          <w:rFonts w:cs="Zar" w:hint="cs"/>
          <w:sz w:val="26"/>
          <w:szCs w:val="26"/>
          <w:rtl/>
        </w:rPr>
        <w:t>ي</w:t>
      </w:r>
      <w:r w:rsidRPr="001B3E8B">
        <w:rPr>
          <w:rFonts w:cs="Zar" w:hint="cs"/>
          <w:sz w:val="26"/>
          <w:szCs w:val="26"/>
          <w:rtl/>
        </w:rPr>
        <w:t>رند (ر</w:t>
      </w:r>
      <w:r w:rsidR="0029181C" w:rsidRPr="001B3E8B">
        <w:rPr>
          <w:rFonts w:cs="Zar" w:hint="cs"/>
          <w:sz w:val="26"/>
          <w:szCs w:val="26"/>
          <w:rtl/>
        </w:rPr>
        <w:t>ي</w:t>
      </w:r>
      <w:r w:rsidRPr="001B3E8B">
        <w:rPr>
          <w:rFonts w:cs="Zar" w:hint="cs"/>
          <w:sz w:val="26"/>
          <w:szCs w:val="26"/>
          <w:rtl/>
        </w:rPr>
        <w:t>نگن و همکاران</w:t>
      </w:r>
      <w:r w:rsidR="00EB0690">
        <w:rPr>
          <w:rStyle w:val="FootnoteReference"/>
          <w:rFonts w:cs="Zar"/>
          <w:sz w:val="26"/>
          <w:szCs w:val="26"/>
          <w:rtl/>
        </w:rPr>
        <w:footnoteReference w:id="24"/>
      </w:r>
      <w:r w:rsidRPr="001B3E8B">
        <w:rPr>
          <w:rFonts w:cs="Zar" w:hint="cs"/>
          <w:sz w:val="26"/>
          <w:szCs w:val="26"/>
          <w:rtl/>
        </w:rPr>
        <w:t>، 1984).</w:t>
      </w:r>
      <w:r w:rsidR="00A17E70" w:rsidRPr="001B3E8B">
        <w:rPr>
          <w:rFonts w:cs="Zar" w:hint="cs"/>
          <w:sz w:val="26"/>
          <w:szCs w:val="26"/>
          <w:rtl/>
        </w:rPr>
        <w:t xml:space="preserve"> </w:t>
      </w:r>
      <w:r w:rsidR="0029181C" w:rsidRPr="001B3E8B">
        <w:rPr>
          <w:rFonts w:cs="Zar" w:hint="cs"/>
          <w:sz w:val="26"/>
          <w:szCs w:val="26"/>
          <w:rtl/>
        </w:rPr>
        <w:t>ي</w:t>
      </w:r>
      <w:r w:rsidRPr="001B3E8B">
        <w:rPr>
          <w:rFonts w:cs="Zar" w:hint="cs"/>
          <w:sz w:val="26"/>
          <w:szCs w:val="26"/>
          <w:rtl/>
        </w:rPr>
        <w:t>ک</w:t>
      </w:r>
      <w:r w:rsidR="0029181C" w:rsidRPr="001B3E8B">
        <w:rPr>
          <w:rFonts w:cs="Zar" w:hint="cs"/>
          <w:sz w:val="26"/>
          <w:szCs w:val="26"/>
          <w:rtl/>
        </w:rPr>
        <w:t>ي</w:t>
      </w:r>
      <w:r w:rsidRPr="001B3E8B">
        <w:rPr>
          <w:rFonts w:cs="Zar" w:hint="cs"/>
          <w:sz w:val="26"/>
          <w:szCs w:val="26"/>
          <w:rtl/>
        </w:rPr>
        <w:t xml:space="preserve"> از</w:t>
      </w:r>
      <w:r w:rsidR="00326916" w:rsidRPr="001B3E8B">
        <w:rPr>
          <w:rFonts w:cs="Zar" w:hint="cs"/>
          <w:sz w:val="26"/>
          <w:szCs w:val="26"/>
          <w:rtl/>
        </w:rPr>
        <w:t xml:space="preserve"> </w:t>
      </w:r>
      <w:r w:rsidR="0020279E" w:rsidRPr="001B3E8B">
        <w:rPr>
          <w:rFonts w:cs="Zar" w:hint="cs"/>
          <w:sz w:val="26"/>
          <w:szCs w:val="26"/>
          <w:rtl/>
        </w:rPr>
        <w:t>اين</w:t>
      </w:r>
      <w:r w:rsidRPr="001B3E8B">
        <w:rPr>
          <w:rFonts w:cs="Zar" w:hint="cs"/>
          <w:sz w:val="26"/>
          <w:szCs w:val="26"/>
          <w:rtl/>
        </w:rPr>
        <w:t xml:space="preserve"> شبکه ها</w:t>
      </w:r>
      <w:r w:rsidR="0029181C" w:rsidRPr="001B3E8B">
        <w:rPr>
          <w:rFonts w:cs="Zar" w:hint="cs"/>
          <w:sz w:val="26"/>
          <w:szCs w:val="26"/>
          <w:rtl/>
        </w:rPr>
        <w:t>ي</w:t>
      </w:r>
      <w:r w:rsidRPr="001B3E8B">
        <w:rPr>
          <w:rFonts w:cs="Zar" w:hint="cs"/>
          <w:sz w:val="26"/>
          <w:szCs w:val="26"/>
          <w:rtl/>
        </w:rPr>
        <w:t xml:space="preserve"> قدرتمند اجتماع</w:t>
      </w:r>
      <w:r w:rsidR="0029181C" w:rsidRPr="001B3E8B">
        <w:rPr>
          <w:rFonts w:cs="Zar" w:hint="cs"/>
          <w:sz w:val="26"/>
          <w:szCs w:val="26"/>
          <w:rtl/>
        </w:rPr>
        <w:t>ي</w:t>
      </w:r>
      <w:r w:rsidR="00A17E70" w:rsidRPr="001B3E8B">
        <w:rPr>
          <w:rFonts w:cs="Zar" w:hint="cs"/>
          <w:sz w:val="26"/>
          <w:szCs w:val="26"/>
          <w:rtl/>
        </w:rPr>
        <w:t>،</w:t>
      </w:r>
      <w:r w:rsidRPr="001B3E8B">
        <w:rPr>
          <w:rFonts w:cs="Zar" w:hint="cs"/>
          <w:sz w:val="26"/>
          <w:szCs w:val="26"/>
          <w:rtl/>
        </w:rPr>
        <w:t xml:space="preserve"> تبل</w:t>
      </w:r>
      <w:r w:rsidR="0029181C" w:rsidRPr="001B3E8B">
        <w:rPr>
          <w:rFonts w:cs="Zar" w:hint="cs"/>
          <w:sz w:val="26"/>
          <w:szCs w:val="26"/>
          <w:rtl/>
        </w:rPr>
        <w:t>ي</w:t>
      </w:r>
      <w:r w:rsidRPr="001B3E8B">
        <w:rPr>
          <w:rFonts w:cs="Zar" w:hint="cs"/>
          <w:sz w:val="26"/>
          <w:szCs w:val="26"/>
          <w:rtl/>
        </w:rPr>
        <w:t>غات شفاه</w:t>
      </w:r>
      <w:r w:rsidR="0029181C" w:rsidRPr="001B3E8B">
        <w:rPr>
          <w:rFonts w:cs="Zar" w:hint="cs"/>
          <w:sz w:val="26"/>
          <w:szCs w:val="26"/>
          <w:rtl/>
        </w:rPr>
        <w:t>ي</w:t>
      </w:r>
      <w:r w:rsidRPr="001B3E8B">
        <w:rPr>
          <w:rFonts w:cs="Zar" w:hint="cs"/>
          <w:sz w:val="26"/>
          <w:szCs w:val="26"/>
          <w:rtl/>
        </w:rPr>
        <w:t xml:space="preserve"> است. </w:t>
      </w:r>
    </w:p>
    <w:p w:rsidR="00315D20" w:rsidRPr="001B3E8B" w:rsidRDefault="00315D20" w:rsidP="006F1CC2">
      <w:pPr>
        <w:pStyle w:val="NoSpacing"/>
        <w:jc w:val="both"/>
        <w:rPr>
          <w:rFonts w:cs="Zar"/>
          <w:sz w:val="26"/>
          <w:szCs w:val="26"/>
          <w:rtl/>
        </w:rPr>
      </w:pPr>
      <w:r w:rsidRPr="001B3E8B">
        <w:rPr>
          <w:rFonts w:cs="Zar" w:hint="cs"/>
          <w:sz w:val="26"/>
          <w:szCs w:val="26"/>
          <w:rtl/>
        </w:rPr>
        <w:t>تبل</w:t>
      </w:r>
      <w:r w:rsidR="0029181C" w:rsidRPr="001B3E8B">
        <w:rPr>
          <w:rFonts w:cs="Zar" w:hint="cs"/>
          <w:sz w:val="26"/>
          <w:szCs w:val="26"/>
          <w:rtl/>
        </w:rPr>
        <w:t>ي</w:t>
      </w:r>
      <w:r w:rsidRPr="001B3E8B">
        <w:rPr>
          <w:rFonts w:cs="Zar" w:hint="cs"/>
          <w:sz w:val="26"/>
          <w:szCs w:val="26"/>
          <w:rtl/>
        </w:rPr>
        <w:t>غات شفاه</w:t>
      </w:r>
      <w:r w:rsidR="0029181C" w:rsidRPr="001B3E8B">
        <w:rPr>
          <w:rFonts w:cs="Zar" w:hint="cs"/>
          <w:sz w:val="26"/>
          <w:szCs w:val="26"/>
          <w:rtl/>
        </w:rPr>
        <w:t>ي</w:t>
      </w:r>
      <w:r w:rsidRPr="001B3E8B">
        <w:rPr>
          <w:rFonts w:cs="Zar" w:hint="cs"/>
          <w:sz w:val="26"/>
          <w:szCs w:val="26"/>
          <w:rtl/>
        </w:rPr>
        <w:t xml:space="preserve"> به صورت ز</w:t>
      </w:r>
      <w:r w:rsidR="0029181C" w:rsidRPr="001B3E8B">
        <w:rPr>
          <w:rFonts w:cs="Zar" w:hint="cs"/>
          <w:sz w:val="26"/>
          <w:szCs w:val="26"/>
          <w:rtl/>
        </w:rPr>
        <w:t>ي</w:t>
      </w:r>
      <w:r w:rsidRPr="001B3E8B">
        <w:rPr>
          <w:rFonts w:cs="Zar" w:hint="cs"/>
          <w:sz w:val="26"/>
          <w:szCs w:val="26"/>
          <w:rtl/>
        </w:rPr>
        <w:t>ر تعر</w:t>
      </w:r>
      <w:r w:rsidR="0029181C" w:rsidRPr="001B3E8B">
        <w:rPr>
          <w:rFonts w:cs="Zar" w:hint="cs"/>
          <w:sz w:val="26"/>
          <w:szCs w:val="26"/>
          <w:rtl/>
        </w:rPr>
        <w:t>ي</w:t>
      </w:r>
      <w:r w:rsidRPr="001B3E8B">
        <w:rPr>
          <w:rFonts w:cs="Zar" w:hint="cs"/>
          <w:sz w:val="26"/>
          <w:szCs w:val="26"/>
          <w:rtl/>
        </w:rPr>
        <w:t>ف شده است: ارتباطات غ</w:t>
      </w:r>
      <w:r w:rsidR="0029181C" w:rsidRPr="001B3E8B">
        <w:rPr>
          <w:rFonts w:cs="Zar" w:hint="cs"/>
          <w:sz w:val="26"/>
          <w:szCs w:val="26"/>
          <w:rtl/>
        </w:rPr>
        <w:t>ي</w:t>
      </w:r>
      <w:r w:rsidRPr="001B3E8B">
        <w:rPr>
          <w:rFonts w:cs="Zar" w:hint="cs"/>
          <w:sz w:val="26"/>
          <w:szCs w:val="26"/>
          <w:rtl/>
        </w:rPr>
        <w:t>ر رسم</w:t>
      </w:r>
      <w:r w:rsidR="0029181C" w:rsidRPr="001B3E8B">
        <w:rPr>
          <w:rFonts w:cs="Zar" w:hint="cs"/>
          <w:sz w:val="26"/>
          <w:szCs w:val="26"/>
          <w:rtl/>
        </w:rPr>
        <w:t>ي</w:t>
      </w:r>
      <w:r w:rsidRPr="001B3E8B">
        <w:rPr>
          <w:rFonts w:cs="Zar" w:hint="cs"/>
          <w:sz w:val="26"/>
          <w:szCs w:val="26"/>
          <w:rtl/>
        </w:rPr>
        <w:t xml:space="preserve"> که د</w:t>
      </w:r>
      <w:r w:rsidR="0029181C" w:rsidRPr="001B3E8B">
        <w:rPr>
          <w:rFonts w:cs="Zar" w:hint="cs"/>
          <w:sz w:val="26"/>
          <w:szCs w:val="26"/>
          <w:rtl/>
        </w:rPr>
        <w:t>ي</w:t>
      </w:r>
      <w:r w:rsidRPr="001B3E8B">
        <w:rPr>
          <w:rFonts w:cs="Zar" w:hint="cs"/>
          <w:sz w:val="26"/>
          <w:szCs w:val="26"/>
          <w:rtl/>
        </w:rPr>
        <w:t>گر مصرف کنندگان را در مورد مالک</w:t>
      </w:r>
      <w:r w:rsidR="0029181C" w:rsidRPr="001B3E8B">
        <w:rPr>
          <w:rFonts w:cs="Zar" w:hint="cs"/>
          <w:sz w:val="26"/>
          <w:szCs w:val="26"/>
          <w:rtl/>
        </w:rPr>
        <w:t>ي</w:t>
      </w:r>
      <w:r w:rsidRPr="001B3E8B">
        <w:rPr>
          <w:rFonts w:cs="Zar" w:hint="cs"/>
          <w:sz w:val="26"/>
          <w:szCs w:val="26"/>
          <w:rtl/>
        </w:rPr>
        <w:t>ت و د</w:t>
      </w:r>
      <w:r w:rsidR="0029181C" w:rsidRPr="001B3E8B">
        <w:rPr>
          <w:rFonts w:cs="Zar" w:hint="cs"/>
          <w:sz w:val="26"/>
          <w:szCs w:val="26"/>
          <w:rtl/>
        </w:rPr>
        <w:t>ي</w:t>
      </w:r>
      <w:r w:rsidRPr="001B3E8B">
        <w:rPr>
          <w:rFonts w:cs="Zar" w:hint="cs"/>
          <w:sz w:val="26"/>
          <w:szCs w:val="26"/>
          <w:rtl/>
        </w:rPr>
        <w:t>گر و</w:t>
      </w:r>
      <w:r w:rsidR="0029181C" w:rsidRPr="001B3E8B">
        <w:rPr>
          <w:rFonts w:cs="Zar" w:hint="cs"/>
          <w:sz w:val="26"/>
          <w:szCs w:val="26"/>
          <w:rtl/>
        </w:rPr>
        <w:t>ي</w:t>
      </w:r>
      <w:r w:rsidRPr="001B3E8B">
        <w:rPr>
          <w:rFonts w:cs="Zar" w:hint="cs"/>
          <w:sz w:val="26"/>
          <w:szCs w:val="26"/>
          <w:rtl/>
        </w:rPr>
        <w:t>ژگ</w:t>
      </w:r>
      <w:r w:rsidR="0029181C" w:rsidRPr="001B3E8B">
        <w:rPr>
          <w:rFonts w:cs="Zar" w:hint="cs"/>
          <w:sz w:val="26"/>
          <w:szCs w:val="26"/>
          <w:rtl/>
        </w:rPr>
        <w:t>ي</w:t>
      </w:r>
      <w:r w:rsidRPr="001B3E8B">
        <w:rPr>
          <w:rFonts w:cs="Zar" w:hint="cs"/>
          <w:sz w:val="26"/>
          <w:szCs w:val="26"/>
          <w:rtl/>
        </w:rPr>
        <w:t xml:space="preserve"> ها</w:t>
      </w:r>
      <w:r w:rsidR="0029181C" w:rsidRPr="001B3E8B">
        <w:rPr>
          <w:rFonts w:cs="Zar" w:hint="cs"/>
          <w:sz w:val="26"/>
          <w:szCs w:val="26"/>
          <w:rtl/>
        </w:rPr>
        <w:t>ي</w:t>
      </w:r>
      <w:r w:rsidRPr="001B3E8B">
        <w:rPr>
          <w:rFonts w:cs="Zar" w:hint="cs"/>
          <w:sz w:val="26"/>
          <w:szCs w:val="26"/>
          <w:rtl/>
        </w:rPr>
        <w:t xml:space="preserve"> کالا ها و خدمات و د</w:t>
      </w:r>
      <w:r w:rsidR="0029181C" w:rsidRPr="001B3E8B">
        <w:rPr>
          <w:rFonts w:cs="Zar" w:hint="cs"/>
          <w:sz w:val="26"/>
          <w:szCs w:val="26"/>
          <w:rtl/>
        </w:rPr>
        <w:t>ي</w:t>
      </w:r>
      <w:r w:rsidRPr="001B3E8B">
        <w:rPr>
          <w:rFonts w:cs="Zar" w:hint="cs"/>
          <w:sz w:val="26"/>
          <w:szCs w:val="26"/>
          <w:rtl/>
        </w:rPr>
        <w:t>گر فروش ها هدا</w:t>
      </w:r>
      <w:r w:rsidR="0029181C" w:rsidRPr="001B3E8B">
        <w:rPr>
          <w:rFonts w:cs="Zar" w:hint="cs"/>
          <w:sz w:val="26"/>
          <w:szCs w:val="26"/>
          <w:rtl/>
        </w:rPr>
        <w:t>ي</w:t>
      </w:r>
      <w:r w:rsidRPr="001B3E8B">
        <w:rPr>
          <w:rFonts w:cs="Zar" w:hint="cs"/>
          <w:sz w:val="26"/>
          <w:szCs w:val="26"/>
          <w:rtl/>
        </w:rPr>
        <w:t>ت و راهنما</w:t>
      </w:r>
      <w:r w:rsidR="0029181C" w:rsidRPr="001B3E8B">
        <w:rPr>
          <w:rFonts w:cs="Zar" w:hint="cs"/>
          <w:sz w:val="26"/>
          <w:szCs w:val="26"/>
          <w:rtl/>
        </w:rPr>
        <w:t>يي</w:t>
      </w:r>
      <w:r w:rsidRPr="001B3E8B">
        <w:rPr>
          <w:rFonts w:cs="Zar" w:hint="cs"/>
          <w:sz w:val="26"/>
          <w:szCs w:val="26"/>
          <w:rtl/>
        </w:rPr>
        <w:t xml:space="preserve"> م</w:t>
      </w:r>
      <w:r w:rsidR="0029181C" w:rsidRPr="001B3E8B">
        <w:rPr>
          <w:rFonts w:cs="Zar" w:hint="cs"/>
          <w:sz w:val="26"/>
          <w:szCs w:val="26"/>
          <w:rtl/>
        </w:rPr>
        <w:t>ي</w:t>
      </w:r>
      <w:r w:rsidRPr="001B3E8B">
        <w:rPr>
          <w:rFonts w:cs="Zar" w:hint="cs"/>
          <w:sz w:val="26"/>
          <w:szCs w:val="26"/>
          <w:rtl/>
        </w:rPr>
        <w:t xml:space="preserve"> کنند(وستبروک</w:t>
      </w:r>
      <w:r w:rsidR="006F1CC2">
        <w:rPr>
          <w:rStyle w:val="FootnoteReference"/>
          <w:rFonts w:cs="Zar"/>
          <w:sz w:val="26"/>
          <w:szCs w:val="26"/>
          <w:rtl/>
        </w:rPr>
        <w:footnoteReference w:id="25"/>
      </w:r>
      <w:r w:rsidRPr="001B3E8B">
        <w:rPr>
          <w:rFonts w:cs="Zar" w:hint="cs"/>
          <w:sz w:val="26"/>
          <w:szCs w:val="26"/>
          <w:rtl/>
        </w:rPr>
        <w:t xml:space="preserve">،1987). </w:t>
      </w:r>
      <w:r w:rsidR="00A17E70" w:rsidRPr="001B3E8B">
        <w:rPr>
          <w:rFonts w:cs="Zar" w:hint="cs"/>
          <w:sz w:val="26"/>
          <w:szCs w:val="26"/>
          <w:rtl/>
        </w:rPr>
        <w:t>به سبب ا</w:t>
      </w:r>
      <w:r w:rsidR="0029181C" w:rsidRPr="001B3E8B">
        <w:rPr>
          <w:rFonts w:cs="Zar" w:hint="cs"/>
          <w:sz w:val="26"/>
          <w:szCs w:val="26"/>
          <w:rtl/>
        </w:rPr>
        <w:t>ي</w:t>
      </w:r>
      <w:r w:rsidR="00A17E70" w:rsidRPr="001B3E8B">
        <w:rPr>
          <w:rFonts w:cs="Zar" w:hint="cs"/>
          <w:sz w:val="26"/>
          <w:szCs w:val="26"/>
          <w:rtl/>
        </w:rPr>
        <w:t>نکه تبل</w:t>
      </w:r>
      <w:r w:rsidR="0029181C" w:rsidRPr="001B3E8B">
        <w:rPr>
          <w:rFonts w:cs="Zar" w:hint="cs"/>
          <w:sz w:val="26"/>
          <w:szCs w:val="26"/>
          <w:rtl/>
        </w:rPr>
        <w:t>ي</w:t>
      </w:r>
      <w:r w:rsidR="00A17E70" w:rsidRPr="001B3E8B">
        <w:rPr>
          <w:rFonts w:cs="Zar" w:hint="cs"/>
          <w:sz w:val="26"/>
          <w:szCs w:val="26"/>
          <w:rtl/>
        </w:rPr>
        <w:t>غات شفاه</w:t>
      </w:r>
      <w:r w:rsidR="0029181C" w:rsidRPr="001B3E8B">
        <w:rPr>
          <w:rFonts w:cs="Zar" w:hint="cs"/>
          <w:sz w:val="26"/>
          <w:szCs w:val="26"/>
          <w:rtl/>
        </w:rPr>
        <w:t>ي</w:t>
      </w:r>
      <w:r w:rsidR="00A17E70" w:rsidRPr="001B3E8B">
        <w:rPr>
          <w:rFonts w:cs="Zar" w:hint="cs"/>
          <w:sz w:val="26"/>
          <w:szCs w:val="26"/>
          <w:rtl/>
        </w:rPr>
        <w:t xml:space="preserve"> ا</w:t>
      </w:r>
      <w:r w:rsidR="0029181C" w:rsidRPr="001B3E8B">
        <w:rPr>
          <w:rFonts w:cs="Zar" w:hint="cs"/>
          <w:sz w:val="26"/>
          <w:szCs w:val="26"/>
          <w:rtl/>
        </w:rPr>
        <w:t>ي</w:t>
      </w:r>
      <w:r w:rsidR="00A17E70" w:rsidRPr="001B3E8B">
        <w:rPr>
          <w:rFonts w:cs="Zar" w:hint="cs"/>
          <w:sz w:val="26"/>
          <w:szCs w:val="26"/>
          <w:rtl/>
        </w:rPr>
        <w:t>ن قابل</w:t>
      </w:r>
      <w:r w:rsidR="0029181C" w:rsidRPr="001B3E8B">
        <w:rPr>
          <w:rFonts w:cs="Zar" w:hint="cs"/>
          <w:sz w:val="26"/>
          <w:szCs w:val="26"/>
          <w:rtl/>
        </w:rPr>
        <w:t>ي</w:t>
      </w:r>
      <w:r w:rsidR="00A17E70" w:rsidRPr="001B3E8B">
        <w:rPr>
          <w:rFonts w:cs="Zar" w:hint="cs"/>
          <w:sz w:val="26"/>
          <w:szCs w:val="26"/>
          <w:rtl/>
        </w:rPr>
        <w:t>ت را دارند که از شخص</w:t>
      </w:r>
      <w:r w:rsidR="0029181C" w:rsidRPr="001B3E8B">
        <w:rPr>
          <w:rFonts w:cs="Zar" w:hint="cs"/>
          <w:sz w:val="26"/>
          <w:szCs w:val="26"/>
          <w:rtl/>
        </w:rPr>
        <w:t>ي</w:t>
      </w:r>
      <w:r w:rsidR="00A17E70" w:rsidRPr="001B3E8B">
        <w:rPr>
          <w:rFonts w:cs="Zar" w:hint="cs"/>
          <w:sz w:val="26"/>
          <w:szCs w:val="26"/>
          <w:rtl/>
        </w:rPr>
        <w:t xml:space="preserve"> به شخص د</w:t>
      </w:r>
      <w:r w:rsidR="0029181C" w:rsidRPr="001B3E8B">
        <w:rPr>
          <w:rFonts w:cs="Zar" w:hint="cs"/>
          <w:sz w:val="26"/>
          <w:szCs w:val="26"/>
          <w:rtl/>
        </w:rPr>
        <w:t>ي</w:t>
      </w:r>
      <w:r w:rsidR="00A17E70" w:rsidRPr="001B3E8B">
        <w:rPr>
          <w:rFonts w:cs="Zar" w:hint="cs"/>
          <w:sz w:val="26"/>
          <w:szCs w:val="26"/>
          <w:rtl/>
        </w:rPr>
        <w:t xml:space="preserve">گر گسترش </w:t>
      </w:r>
      <w:r w:rsidR="0029181C" w:rsidRPr="001B3E8B">
        <w:rPr>
          <w:rFonts w:cs="Zar" w:hint="cs"/>
          <w:sz w:val="26"/>
          <w:szCs w:val="26"/>
          <w:rtl/>
        </w:rPr>
        <w:t>ي</w:t>
      </w:r>
      <w:r w:rsidR="00A17E70" w:rsidRPr="001B3E8B">
        <w:rPr>
          <w:rFonts w:cs="Zar" w:hint="cs"/>
          <w:sz w:val="26"/>
          <w:szCs w:val="26"/>
          <w:rtl/>
        </w:rPr>
        <w:t>ابند،</w:t>
      </w:r>
      <w:r w:rsidRPr="001B3E8B">
        <w:rPr>
          <w:rFonts w:cs="Zar" w:hint="cs"/>
          <w:sz w:val="26"/>
          <w:szCs w:val="26"/>
          <w:rtl/>
        </w:rPr>
        <w:t xml:space="preserve"> </w:t>
      </w:r>
      <w:r w:rsidR="00A17E70" w:rsidRPr="001B3E8B">
        <w:rPr>
          <w:rFonts w:cs="Zar" w:hint="cs"/>
          <w:sz w:val="26"/>
          <w:szCs w:val="26"/>
          <w:rtl/>
        </w:rPr>
        <w:t xml:space="preserve">فراهم کننده </w:t>
      </w:r>
      <w:r w:rsidRPr="001B3E8B">
        <w:rPr>
          <w:rFonts w:cs="Zar" w:hint="cs"/>
          <w:sz w:val="26"/>
          <w:szCs w:val="26"/>
          <w:rtl/>
        </w:rPr>
        <w:t>شکل جد</w:t>
      </w:r>
      <w:r w:rsidR="0029181C" w:rsidRPr="001B3E8B">
        <w:rPr>
          <w:rFonts w:cs="Zar" w:hint="cs"/>
          <w:sz w:val="26"/>
          <w:szCs w:val="26"/>
          <w:rtl/>
        </w:rPr>
        <w:t>ي</w:t>
      </w:r>
      <w:r w:rsidRPr="001B3E8B">
        <w:rPr>
          <w:rFonts w:cs="Zar" w:hint="cs"/>
          <w:sz w:val="26"/>
          <w:szCs w:val="26"/>
          <w:rtl/>
        </w:rPr>
        <w:t>د</w:t>
      </w:r>
      <w:r w:rsidR="0029181C" w:rsidRPr="001B3E8B">
        <w:rPr>
          <w:rFonts w:cs="Zar" w:hint="cs"/>
          <w:sz w:val="26"/>
          <w:szCs w:val="26"/>
          <w:rtl/>
        </w:rPr>
        <w:t>ي</w:t>
      </w:r>
      <w:r w:rsidRPr="001B3E8B">
        <w:rPr>
          <w:rFonts w:cs="Zar" w:hint="cs"/>
          <w:sz w:val="26"/>
          <w:szCs w:val="26"/>
          <w:rtl/>
        </w:rPr>
        <w:t xml:space="preserve"> از ارتباطات </w:t>
      </w:r>
      <w:r w:rsidR="0020279E" w:rsidRPr="001B3E8B">
        <w:rPr>
          <w:rFonts w:cs="Zar" w:hint="cs"/>
          <w:sz w:val="26"/>
          <w:szCs w:val="26"/>
          <w:rtl/>
        </w:rPr>
        <w:t xml:space="preserve"> </w:t>
      </w:r>
      <w:r w:rsidR="0020279E" w:rsidRPr="001B3E8B">
        <w:rPr>
          <w:rFonts w:cs="Zar" w:hint="cs"/>
          <w:sz w:val="26"/>
          <w:szCs w:val="26"/>
          <w:rtl/>
        </w:rPr>
        <w:lastRenderedPageBreak/>
        <w:t>است</w:t>
      </w:r>
      <w:r w:rsidR="00A17E70" w:rsidRPr="001B3E8B">
        <w:rPr>
          <w:rFonts w:cs="Zar" w:hint="cs"/>
          <w:sz w:val="26"/>
          <w:szCs w:val="26"/>
          <w:rtl/>
        </w:rPr>
        <w:t>.</w:t>
      </w:r>
      <w:r w:rsidRPr="001B3E8B">
        <w:rPr>
          <w:rFonts w:cs="Zar" w:hint="cs"/>
          <w:sz w:val="26"/>
          <w:szCs w:val="26"/>
          <w:rtl/>
        </w:rPr>
        <w:t xml:space="preserve"> به وجود آمدن شبکه ها</w:t>
      </w:r>
      <w:r w:rsidR="0029181C" w:rsidRPr="001B3E8B">
        <w:rPr>
          <w:rFonts w:cs="Zar" w:hint="cs"/>
          <w:sz w:val="26"/>
          <w:szCs w:val="26"/>
          <w:rtl/>
        </w:rPr>
        <w:t>ي</w:t>
      </w:r>
      <w:r w:rsidRPr="001B3E8B">
        <w:rPr>
          <w:rFonts w:cs="Zar" w:hint="cs"/>
          <w:sz w:val="26"/>
          <w:szCs w:val="26"/>
          <w:rtl/>
        </w:rPr>
        <w:t xml:space="preserve"> مجاز</w:t>
      </w:r>
      <w:r w:rsidR="0029181C" w:rsidRPr="001B3E8B">
        <w:rPr>
          <w:rFonts w:cs="Zar" w:hint="cs"/>
          <w:sz w:val="26"/>
          <w:szCs w:val="26"/>
          <w:rtl/>
        </w:rPr>
        <w:t>ي</w:t>
      </w:r>
      <w:r w:rsidRPr="001B3E8B">
        <w:rPr>
          <w:rFonts w:cs="Zar" w:hint="cs"/>
          <w:sz w:val="26"/>
          <w:szCs w:val="26"/>
          <w:rtl/>
        </w:rPr>
        <w:t xml:space="preserve"> راه را برا</w:t>
      </w:r>
      <w:r w:rsidR="0029181C" w:rsidRPr="001B3E8B">
        <w:rPr>
          <w:rFonts w:cs="Zar" w:hint="cs"/>
          <w:sz w:val="26"/>
          <w:szCs w:val="26"/>
          <w:rtl/>
        </w:rPr>
        <w:t>ي</w:t>
      </w:r>
      <w:r w:rsidRPr="001B3E8B">
        <w:rPr>
          <w:rFonts w:cs="Zar" w:hint="cs"/>
          <w:sz w:val="26"/>
          <w:szCs w:val="26"/>
          <w:rtl/>
        </w:rPr>
        <w:t xml:space="preserve"> تبل</w:t>
      </w:r>
      <w:r w:rsidR="0029181C" w:rsidRPr="001B3E8B">
        <w:rPr>
          <w:rFonts w:cs="Zar" w:hint="cs"/>
          <w:sz w:val="26"/>
          <w:szCs w:val="26"/>
          <w:rtl/>
        </w:rPr>
        <w:t>ي</w:t>
      </w:r>
      <w:r w:rsidRPr="001B3E8B">
        <w:rPr>
          <w:rFonts w:cs="Zar" w:hint="cs"/>
          <w:sz w:val="26"/>
          <w:szCs w:val="26"/>
          <w:rtl/>
        </w:rPr>
        <w:t>غات شفاه</w:t>
      </w:r>
      <w:r w:rsidR="0029181C" w:rsidRPr="001B3E8B">
        <w:rPr>
          <w:rFonts w:cs="Zar" w:hint="cs"/>
          <w:sz w:val="26"/>
          <w:szCs w:val="26"/>
          <w:rtl/>
        </w:rPr>
        <w:t>ي</w:t>
      </w:r>
      <w:r w:rsidRPr="001B3E8B">
        <w:rPr>
          <w:rFonts w:cs="Zar" w:hint="cs"/>
          <w:sz w:val="26"/>
          <w:szCs w:val="26"/>
          <w:rtl/>
        </w:rPr>
        <w:t xml:space="preserve"> الکترون</w:t>
      </w:r>
      <w:r w:rsidR="0029181C" w:rsidRPr="001B3E8B">
        <w:rPr>
          <w:rFonts w:cs="Zar" w:hint="cs"/>
          <w:sz w:val="26"/>
          <w:szCs w:val="26"/>
          <w:rtl/>
        </w:rPr>
        <w:t>ي</w:t>
      </w:r>
      <w:r w:rsidRPr="001B3E8B">
        <w:rPr>
          <w:rFonts w:cs="Zar" w:hint="cs"/>
          <w:sz w:val="26"/>
          <w:szCs w:val="26"/>
          <w:rtl/>
        </w:rPr>
        <w:t>ک</w:t>
      </w:r>
      <w:r w:rsidR="0029181C" w:rsidRPr="001B3E8B">
        <w:rPr>
          <w:rFonts w:cs="Zar" w:hint="cs"/>
          <w:sz w:val="26"/>
          <w:szCs w:val="26"/>
          <w:rtl/>
        </w:rPr>
        <w:t>ي</w:t>
      </w:r>
      <w:r w:rsidR="0020279E" w:rsidRPr="001B3E8B">
        <w:rPr>
          <w:rFonts w:cs="Zar" w:hint="cs"/>
          <w:sz w:val="26"/>
          <w:szCs w:val="26"/>
          <w:rtl/>
        </w:rPr>
        <w:t xml:space="preserve"> هموار نموده است</w:t>
      </w:r>
      <w:r w:rsidRPr="001B3E8B">
        <w:rPr>
          <w:rFonts w:cs="Zar" w:hint="cs"/>
          <w:sz w:val="26"/>
          <w:szCs w:val="26"/>
          <w:rtl/>
        </w:rPr>
        <w:t xml:space="preserve"> </w:t>
      </w:r>
      <w:r w:rsidR="005A7843" w:rsidRPr="001B3E8B">
        <w:rPr>
          <w:rFonts w:cs="Zar" w:hint="cs"/>
          <w:sz w:val="26"/>
          <w:szCs w:val="26"/>
          <w:rtl/>
        </w:rPr>
        <w:t>(</w:t>
      </w:r>
      <w:r w:rsidRPr="001B3E8B">
        <w:rPr>
          <w:rFonts w:cs="Zar" w:hint="cs"/>
          <w:sz w:val="26"/>
          <w:szCs w:val="26"/>
          <w:rtl/>
        </w:rPr>
        <w:t>آندرسون</w:t>
      </w:r>
      <w:r w:rsidR="006F1CC2">
        <w:rPr>
          <w:rStyle w:val="FootnoteReference"/>
          <w:rFonts w:cs="Zar"/>
          <w:sz w:val="26"/>
          <w:szCs w:val="26"/>
          <w:rtl/>
        </w:rPr>
        <w:footnoteReference w:id="26"/>
      </w:r>
      <w:r w:rsidRPr="001B3E8B">
        <w:rPr>
          <w:rFonts w:cs="Zar" w:hint="cs"/>
          <w:sz w:val="26"/>
          <w:szCs w:val="26"/>
          <w:rtl/>
        </w:rPr>
        <w:t>، 1999).</w:t>
      </w:r>
      <w:r w:rsidR="005A7843" w:rsidRPr="001B3E8B">
        <w:rPr>
          <w:rFonts w:cs="Zar" w:hint="cs"/>
          <w:sz w:val="26"/>
          <w:szCs w:val="26"/>
          <w:rtl/>
        </w:rPr>
        <w:t xml:space="preserve"> </w:t>
      </w:r>
      <w:r w:rsidRPr="001B3E8B">
        <w:rPr>
          <w:rFonts w:cs="Zar" w:hint="cs"/>
          <w:sz w:val="26"/>
          <w:szCs w:val="26"/>
          <w:rtl/>
        </w:rPr>
        <w:t>شبکه ها</w:t>
      </w:r>
      <w:r w:rsidR="0029181C" w:rsidRPr="001B3E8B">
        <w:rPr>
          <w:rFonts w:cs="Zar" w:hint="cs"/>
          <w:sz w:val="26"/>
          <w:szCs w:val="26"/>
          <w:rtl/>
        </w:rPr>
        <w:t>ي</w:t>
      </w:r>
      <w:r w:rsidRPr="001B3E8B">
        <w:rPr>
          <w:rFonts w:cs="Zar" w:hint="cs"/>
          <w:sz w:val="26"/>
          <w:szCs w:val="26"/>
          <w:rtl/>
        </w:rPr>
        <w:t xml:space="preserve"> مجاز</w:t>
      </w:r>
      <w:r w:rsidR="0029181C" w:rsidRPr="001B3E8B">
        <w:rPr>
          <w:rFonts w:cs="Zar" w:hint="cs"/>
          <w:sz w:val="26"/>
          <w:szCs w:val="26"/>
          <w:rtl/>
        </w:rPr>
        <w:t>ي</w:t>
      </w:r>
      <w:r w:rsidRPr="001B3E8B">
        <w:rPr>
          <w:rFonts w:cs="Zar" w:hint="cs"/>
          <w:sz w:val="26"/>
          <w:szCs w:val="26"/>
          <w:rtl/>
        </w:rPr>
        <w:t xml:space="preserve"> افراد را به گونه ا</w:t>
      </w:r>
      <w:r w:rsidR="0029181C" w:rsidRPr="001B3E8B">
        <w:rPr>
          <w:rFonts w:cs="Zar" w:hint="cs"/>
          <w:sz w:val="26"/>
          <w:szCs w:val="26"/>
          <w:rtl/>
        </w:rPr>
        <w:t>ي</w:t>
      </w:r>
      <w:r w:rsidRPr="001B3E8B">
        <w:rPr>
          <w:rFonts w:cs="Zar" w:hint="cs"/>
          <w:sz w:val="26"/>
          <w:szCs w:val="26"/>
          <w:rtl/>
        </w:rPr>
        <w:t xml:space="preserve"> که پ</w:t>
      </w:r>
      <w:r w:rsidR="0029181C" w:rsidRPr="001B3E8B">
        <w:rPr>
          <w:rFonts w:cs="Zar" w:hint="cs"/>
          <w:sz w:val="26"/>
          <w:szCs w:val="26"/>
          <w:rtl/>
        </w:rPr>
        <w:t>ي</w:t>
      </w:r>
      <w:r w:rsidRPr="001B3E8B">
        <w:rPr>
          <w:rFonts w:cs="Zar" w:hint="cs"/>
          <w:sz w:val="26"/>
          <w:szCs w:val="26"/>
          <w:rtl/>
        </w:rPr>
        <w:t>ش از ا</w:t>
      </w:r>
      <w:r w:rsidR="0029181C" w:rsidRPr="001B3E8B">
        <w:rPr>
          <w:rFonts w:cs="Zar" w:hint="cs"/>
          <w:sz w:val="26"/>
          <w:szCs w:val="26"/>
          <w:rtl/>
        </w:rPr>
        <w:t>ي</w:t>
      </w:r>
      <w:r w:rsidRPr="001B3E8B">
        <w:rPr>
          <w:rFonts w:cs="Zar" w:hint="cs"/>
          <w:sz w:val="26"/>
          <w:szCs w:val="26"/>
          <w:rtl/>
        </w:rPr>
        <w:t>ن امکان پذ</w:t>
      </w:r>
      <w:r w:rsidR="0029181C" w:rsidRPr="001B3E8B">
        <w:rPr>
          <w:rFonts w:cs="Zar" w:hint="cs"/>
          <w:sz w:val="26"/>
          <w:szCs w:val="26"/>
          <w:rtl/>
        </w:rPr>
        <w:t>ي</w:t>
      </w:r>
      <w:r w:rsidRPr="001B3E8B">
        <w:rPr>
          <w:rFonts w:cs="Zar" w:hint="cs"/>
          <w:sz w:val="26"/>
          <w:szCs w:val="26"/>
          <w:rtl/>
        </w:rPr>
        <w:t xml:space="preserve">ر نبود، به </w:t>
      </w:r>
      <w:r w:rsidR="0029181C" w:rsidRPr="001B3E8B">
        <w:rPr>
          <w:rFonts w:cs="Zar" w:hint="cs"/>
          <w:sz w:val="26"/>
          <w:szCs w:val="26"/>
          <w:rtl/>
        </w:rPr>
        <w:t>ي</w:t>
      </w:r>
      <w:r w:rsidRPr="001B3E8B">
        <w:rPr>
          <w:rFonts w:cs="Zar" w:hint="cs"/>
          <w:sz w:val="26"/>
          <w:szCs w:val="26"/>
          <w:rtl/>
        </w:rPr>
        <w:t>کد</w:t>
      </w:r>
      <w:r w:rsidR="0029181C" w:rsidRPr="001B3E8B">
        <w:rPr>
          <w:rFonts w:cs="Zar" w:hint="cs"/>
          <w:sz w:val="26"/>
          <w:szCs w:val="26"/>
          <w:rtl/>
        </w:rPr>
        <w:t>ي</w:t>
      </w:r>
      <w:r w:rsidRPr="001B3E8B">
        <w:rPr>
          <w:rFonts w:cs="Zar" w:hint="cs"/>
          <w:sz w:val="26"/>
          <w:szCs w:val="26"/>
          <w:rtl/>
        </w:rPr>
        <w:t>گر متصل م</w:t>
      </w:r>
      <w:r w:rsidR="0029181C" w:rsidRPr="001B3E8B">
        <w:rPr>
          <w:rFonts w:cs="Zar" w:hint="cs"/>
          <w:sz w:val="26"/>
          <w:szCs w:val="26"/>
          <w:rtl/>
        </w:rPr>
        <w:t>ي</w:t>
      </w:r>
      <w:r w:rsidRPr="001B3E8B">
        <w:rPr>
          <w:rFonts w:cs="Zar" w:hint="cs"/>
          <w:sz w:val="26"/>
          <w:szCs w:val="26"/>
          <w:rtl/>
        </w:rPr>
        <w:t xml:space="preserve"> سازد. ا</w:t>
      </w:r>
      <w:r w:rsidR="0029181C" w:rsidRPr="001B3E8B">
        <w:rPr>
          <w:rFonts w:cs="Zar" w:hint="cs"/>
          <w:sz w:val="26"/>
          <w:szCs w:val="26"/>
          <w:rtl/>
        </w:rPr>
        <w:t>ي</w:t>
      </w:r>
      <w:r w:rsidRPr="001B3E8B">
        <w:rPr>
          <w:rFonts w:cs="Zar" w:hint="cs"/>
          <w:sz w:val="26"/>
          <w:szCs w:val="26"/>
          <w:rtl/>
        </w:rPr>
        <w:t>ن شبکه ها</w:t>
      </w:r>
      <w:r w:rsidR="0029181C" w:rsidRPr="001B3E8B">
        <w:rPr>
          <w:rFonts w:cs="Zar" w:hint="cs"/>
          <w:sz w:val="26"/>
          <w:szCs w:val="26"/>
          <w:rtl/>
        </w:rPr>
        <w:t>ي</w:t>
      </w:r>
      <w:r w:rsidRPr="001B3E8B">
        <w:rPr>
          <w:rFonts w:cs="Zar" w:hint="cs"/>
          <w:sz w:val="26"/>
          <w:szCs w:val="26"/>
          <w:rtl/>
        </w:rPr>
        <w:t xml:space="preserve"> مجاز</w:t>
      </w:r>
      <w:r w:rsidR="0029181C" w:rsidRPr="001B3E8B">
        <w:rPr>
          <w:rFonts w:cs="Zar" w:hint="cs"/>
          <w:sz w:val="26"/>
          <w:szCs w:val="26"/>
          <w:rtl/>
        </w:rPr>
        <w:t>ي</w:t>
      </w:r>
      <w:r w:rsidRPr="001B3E8B">
        <w:rPr>
          <w:rFonts w:cs="Zar" w:hint="cs"/>
          <w:sz w:val="26"/>
          <w:szCs w:val="26"/>
          <w:rtl/>
        </w:rPr>
        <w:t xml:space="preserve"> قابل</w:t>
      </w:r>
      <w:r w:rsidR="0029181C" w:rsidRPr="001B3E8B">
        <w:rPr>
          <w:rFonts w:cs="Zar" w:hint="cs"/>
          <w:sz w:val="26"/>
          <w:szCs w:val="26"/>
          <w:rtl/>
        </w:rPr>
        <w:t>ي</w:t>
      </w:r>
      <w:r w:rsidRPr="001B3E8B">
        <w:rPr>
          <w:rFonts w:cs="Zar" w:hint="cs"/>
          <w:sz w:val="26"/>
          <w:szCs w:val="26"/>
          <w:rtl/>
        </w:rPr>
        <w:t>ت دسترس</w:t>
      </w:r>
      <w:r w:rsidR="0029181C" w:rsidRPr="001B3E8B">
        <w:rPr>
          <w:rFonts w:cs="Zar" w:hint="cs"/>
          <w:sz w:val="26"/>
          <w:szCs w:val="26"/>
          <w:rtl/>
        </w:rPr>
        <w:t>ي</w:t>
      </w:r>
      <w:r w:rsidRPr="001B3E8B">
        <w:rPr>
          <w:rFonts w:cs="Zar" w:hint="cs"/>
          <w:sz w:val="26"/>
          <w:szCs w:val="26"/>
          <w:rtl/>
        </w:rPr>
        <w:t xml:space="preserve"> آسان داشته و به مصرف کنندگان اجازه م</w:t>
      </w:r>
      <w:r w:rsidR="0029181C" w:rsidRPr="001B3E8B">
        <w:rPr>
          <w:rFonts w:cs="Zar" w:hint="cs"/>
          <w:sz w:val="26"/>
          <w:szCs w:val="26"/>
          <w:rtl/>
        </w:rPr>
        <w:t>ي</w:t>
      </w:r>
      <w:r w:rsidRPr="001B3E8B">
        <w:rPr>
          <w:rFonts w:cs="Zar" w:hint="cs"/>
          <w:sz w:val="26"/>
          <w:szCs w:val="26"/>
          <w:rtl/>
        </w:rPr>
        <w:t xml:space="preserve"> دهند تا تجرب</w:t>
      </w:r>
      <w:r w:rsidR="0029181C" w:rsidRPr="001B3E8B">
        <w:rPr>
          <w:rFonts w:cs="Zar" w:hint="cs"/>
          <w:sz w:val="26"/>
          <w:szCs w:val="26"/>
          <w:rtl/>
        </w:rPr>
        <w:t>ي</w:t>
      </w:r>
      <w:r w:rsidRPr="001B3E8B">
        <w:rPr>
          <w:rFonts w:cs="Zar" w:hint="cs"/>
          <w:sz w:val="26"/>
          <w:szCs w:val="26"/>
          <w:rtl/>
        </w:rPr>
        <w:t>ات خود را در مورد کالا و خ</w:t>
      </w:r>
      <w:r w:rsidR="005A7843" w:rsidRPr="001B3E8B">
        <w:rPr>
          <w:rFonts w:cs="Zar" w:hint="cs"/>
          <w:sz w:val="26"/>
          <w:szCs w:val="26"/>
          <w:rtl/>
        </w:rPr>
        <w:t xml:space="preserve">دمات عرضه کنند. </w:t>
      </w:r>
      <w:r w:rsidRPr="001B3E8B">
        <w:rPr>
          <w:rFonts w:cs="Zar" w:hint="cs"/>
          <w:sz w:val="26"/>
          <w:szCs w:val="26"/>
          <w:rtl/>
        </w:rPr>
        <w:t>تبل</w:t>
      </w:r>
      <w:r w:rsidR="0029181C" w:rsidRPr="001B3E8B">
        <w:rPr>
          <w:rFonts w:cs="Zar" w:hint="cs"/>
          <w:sz w:val="26"/>
          <w:szCs w:val="26"/>
          <w:rtl/>
        </w:rPr>
        <w:t>ي</w:t>
      </w:r>
      <w:r w:rsidRPr="001B3E8B">
        <w:rPr>
          <w:rFonts w:cs="Zar" w:hint="cs"/>
          <w:sz w:val="26"/>
          <w:szCs w:val="26"/>
          <w:rtl/>
        </w:rPr>
        <w:t>غات شفاه</w:t>
      </w:r>
      <w:r w:rsidR="0029181C" w:rsidRPr="001B3E8B">
        <w:rPr>
          <w:rFonts w:cs="Zar" w:hint="cs"/>
          <w:sz w:val="26"/>
          <w:szCs w:val="26"/>
          <w:rtl/>
        </w:rPr>
        <w:t>ي</w:t>
      </w:r>
      <w:r w:rsidRPr="001B3E8B">
        <w:rPr>
          <w:rFonts w:cs="Zar" w:hint="cs"/>
          <w:sz w:val="26"/>
          <w:szCs w:val="26"/>
          <w:rtl/>
        </w:rPr>
        <w:t xml:space="preserve"> سنت</w:t>
      </w:r>
      <w:r w:rsidR="0029181C" w:rsidRPr="001B3E8B">
        <w:rPr>
          <w:rFonts w:cs="Zar" w:hint="cs"/>
          <w:sz w:val="26"/>
          <w:szCs w:val="26"/>
          <w:rtl/>
        </w:rPr>
        <w:t>ي</w:t>
      </w:r>
      <w:r w:rsidRPr="001B3E8B">
        <w:rPr>
          <w:rFonts w:cs="Zar" w:hint="cs"/>
          <w:sz w:val="26"/>
          <w:szCs w:val="26"/>
          <w:rtl/>
        </w:rPr>
        <w:t xml:space="preserve"> </w:t>
      </w:r>
      <w:r w:rsidR="00FF5253" w:rsidRPr="001B3E8B">
        <w:rPr>
          <w:rFonts w:cs="Zar" w:hint="cs"/>
          <w:sz w:val="26"/>
          <w:szCs w:val="26"/>
          <w:rtl/>
        </w:rPr>
        <w:t>قابل مقا</w:t>
      </w:r>
      <w:r w:rsidR="0029181C" w:rsidRPr="001B3E8B">
        <w:rPr>
          <w:rFonts w:cs="Zar" w:hint="cs"/>
          <w:sz w:val="26"/>
          <w:szCs w:val="26"/>
          <w:rtl/>
        </w:rPr>
        <w:t>ي</w:t>
      </w:r>
      <w:r w:rsidR="00FF5253" w:rsidRPr="001B3E8B">
        <w:rPr>
          <w:rFonts w:cs="Zar" w:hint="cs"/>
          <w:sz w:val="26"/>
          <w:szCs w:val="26"/>
          <w:rtl/>
        </w:rPr>
        <w:t>سه با تبل</w:t>
      </w:r>
      <w:r w:rsidR="0029181C" w:rsidRPr="001B3E8B">
        <w:rPr>
          <w:rFonts w:cs="Zar" w:hint="cs"/>
          <w:sz w:val="26"/>
          <w:szCs w:val="26"/>
          <w:rtl/>
        </w:rPr>
        <w:t>ي</w:t>
      </w:r>
      <w:r w:rsidR="00FF5253" w:rsidRPr="001B3E8B">
        <w:rPr>
          <w:rFonts w:cs="Zar" w:hint="cs"/>
          <w:sz w:val="26"/>
          <w:szCs w:val="26"/>
          <w:rtl/>
        </w:rPr>
        <w:t>غات شفاه</w:t>
      </w:r>
      <w:r w:rsidR="0029181C" w:rsidRPr="001B3E8B">
        <w:rPr>
          <w:rFonts w:cs="Zar" w:hint="cs"/>
          <w:sz w:val="26"/>
          <w:szCs w:val="26"/>
          <w:rtl/>
        </w:rPr>
        <w:t>ي</w:t>
      </w:r>
      <w:r w:rsidR="00FF5253" w:rsidRPr="001B3E8B">
        <w:rPr>
          <w:rFonts w:cs="Zar" w:hint="cs"/>
          <w:sz w:val="26"/>
          <w:szCs w:val="26"/>
          <w:rtl/>
        </w:rPr>
        <w:t xml:space="preserve"> (تبل</w:t>
      </w:r>
      <w:r w:rsidR="0029181C" w:rsidRPr="001B3E8B">
        <w:rPr>
          <w:rFonts w:cs="Zar" w:hint="cs"/>
          <w:sz w:val="26"/>
          <w:szCs w:val="26"/>
          <w:rtl/>
        </w:rPr>
        <w:t>ي</w:t>
      </w:r>
      <w:r w:rsidR="00FF5253" w:rsidRPr="001B3E8B">
        <w:rPr>
          <w:rFonts w:cs="Zar" w:hint="cs"/>
          <w:sz w:val="26"/>
          <w:szCs w:val="26"/>
          <w:rtl/>
        </w:rPr>
        <w:t>غات شفاه</w:t>
      </w:r>
      <w:r w:rsidR="0029181C" w:rsidRPr="001B3E8B">
        <w:rPr>
          <w:rFonts w:cs="Zar" w:hint="cs"/>
          <w:sz w:val="26"/>
          <w:szCs w:val="26"/>
          <w:rtl/>
        </w:rPr>
        <w:t>ي</w:t>
      </w:r>
      <w:r w:rsidR="00FF5253" w:rsidRPr="001B3E8B">
        <w:rPr>
          <w:rFonts w:cs="Zar" w:hint="cs"/>
          <w:sz w:val="26"/>
          <w:szCs w:val="26"/>
          <w:rtl/>
        </w:rPr>
        <w:t xml:space="preserve"> الکترون</w:t>
      </w:r>
      <w:r w:rsidR="0029181C" w:rsidRPr="001B3E8B">
        <w:rPr>
          <w:rFonts w:cs="Zar" w:hint="cs"/>
          <w:sz w:val="26"/>
          <w:szCs w:val="26"/>
          <w:rtl/>
        </w:rPr>
        <w:t>ي</w:t>
      </w:r>
      <w:r w:rsidR="00FF5253" w:rsidRPr="001B3E8B">
        <w:rPr>
          <w:rFonts w:cs="Zar" w:hint="cs"/>
          <w:sz w:val="26"/>
          <w:szCs w:val="26"/>
          <w:rtl/>
        </w:rPr>
        <w:t>ک</w:t>
      </w:r>
      <w:r w:rsidR="0029181C" w:rsidRPr="001B3E8B">
        <w:rPr>
          <w:rFonts w:cs="Zar" w:hint="cs"/>
          <w:sz w:val="26"/>
          <w:szCs w:val="26"/>
          <w:rtl/>
        </w:rPr>
        <w:t>ي</w:t>
      </w:r>
      <w:r w:rsidR="00FF5253" w:rsidRPr="001B3E8B">
        <w:rPr>
          <w:rFonts w:cs="Zar" w:hint="cs"/>
          <w:sz w:val="26"/>
          <w:szCs w:val="26"/>
          <w:rtl/>
        </w:rPr>
        <w:t>) در جوامع مجاز</w:t>
      </w:r>
      <w:r w:rsidR="0029181C" w:rsidRPr="001B3E8B">
        <w:rPr>
          <w:rFonts w:cs="Zar" w:hint="cs"/>
          <w:sz w:val="26"/>
          <w:szCs w:val="26"/>
          <w:rtl/>
        </w:rPr>
        <w:t>ي</w:t>
      </w:r>
      <w:r w:rsidR="00FF5253" w:rsidRPr="001B3E8B">
        <w:rPr>
          <w:rFonts w:cs="Zar" w:hint="cs"/>
          <w:sz w:val="26"/>
          <w:szCs w:val="26"/>
          <w:rtl/>
        </w:rPr>
        <w:t xml:space="preserve"> از منظر </w:t>
      </w:r>
      <w:r w:rsidRPr="001B3E8B">
        <w:rPr>
          <w:rFonts w:cs="Zar" w:hint="cs"/>
          <w:sz w:val="26"/>
          <w:szCs w:val="26"/>
          <w:rtl/>
        </w:rPr>
        <w:t>ارتباط</w:t>
      </w:r>
      <w:r w:rsidR="00FF5253" w:rsidRPr="001B3E8B">
        <w:rPr>
          <w:rFonts w:cs="Zar" w:hint="cs"/>
          <w:sz w:val="26"/>
          <w:szCs w:val="26"/>
          <w:rtl/>
        </w:rPr>
        <w:t>ات،</w:t>
      </w:r>
      <w:r w:rsidRPr="001B3E8B">
        <w:rPr>
          <w:rFonts w:cs="Zar" w:hint="cs"/>
          <w:sz w:val="26"/>
          <w:szCs w:val="26"/>
          <w:rtl/>
        </w:rPr>
        <w:t xml:space="preserve"> تاث</w:t>
      </w:r>
      <w:r w:rsidR="0029181C" w:rsidRPr="001B3E8B">
        <w:rPr>
          <w:rFonts w:cs="Zar" w:hint="cs"/>
          <w:sz w:val="26"/>
          <w:szCs w:val="26"/>
          <w:rtl/>
        </w:rPr>
        <w:t>ي</w:t>
      </w:r>
      <w:r w:rsidRPr="001B3E8B">
        <w:rPr>
          <w:rFonts w:cs="Zar" w:hint="cs"/>
          <w:sz w:val="26"/>
          <w:szCs w:val="26"/>
          <w:rtl/>
        </w:rPr>
        <w:t>ر</w:t>
      </w:r>
      <w:r w:rsidR="00FF5253" w:rsidRPr="001B3E8B">
        <w:rPr>
          <w:rFonts w:cs="Zar" w:hint="cs"/>
          <w:sz w:val="26"/>
          <w:szCs w:val="26"/>
          <w:rtl/>
        </w:rPr>
        <w:t>گذار</w:t>
      </w:r>
      <w:r w:rsidR="0029181C" w:rsidRPr="001B3E8B">
        <w:rPr>
          <w:rFonts w:cs="Zar" w:hint="cs"/>
          <w:sz w:val="26"/>
          <w:szCs w:val="26"/>
          <w:rtl/>
        </w:rPr>
        <w:t>ي</w:t>
      </w:r>
      <w:r w:rsidRPr="001B3E8B">
        <w:rPr>
          <w:rFonts w:cs="Zar" w:hint="cs"/>
          <w:sz w:val="26"/>
          <w:szCs w:val="26"/>
          <w:rtl/>
        </w:rPr>
        <w:t xml:space="preserve">، سرعت و گستره </w:t>
      </w:r>
      <w:r w:rsidR="00FF5253" w:rsidRPr="001B3E8B">
        <w:rPr>
          <w:rFonts w:cs="Zar" w:hint="cs"/>
          <w:sz w:val="26"/>
          <w:szCs w:val="26"/>
          <w:rtl/>
        </w:rPr>
        <w:t>پ</w:t>
      </w:r>
      <w:r w:rsidR="0029181C" w:rsidRPr="001B3E8B">
        <w:rPr>
          <w:rFonts w:cs="Zar" w:hint="cs"/>
          <w:sz w:val="26"/>
          <w:szCs w:val="26"/>
          <w:rtl/>
        </w:rPr>
        <w:t>ي</w:t>
      </w:r>
      <w:r w:rsidR="00FF5253" w:rsidRPr="001B3E8B">
        <w:rPr>
          <w:rFonts w:cs="Zar" w:hint="cs"/>
          <w:sz w:val="26"/>
          <w:szCs w:val="26"/>
          <w:rtl/>
        </w:rPr>
        <w:t>ام نم</w:t>
      </w:r>
      <w:r w:rsidR="0029181C" w:rsidRPr="001B3E8B">
        <w:rPr>
          <w:rFonts w:cs="Zar" w:hint="cs"/>
          <w:sz w:val="26"/>
          <w:szCs w:val="26"/>
          <w:rtl/>
        </w:rPr>
        <w:t>ي</w:t>
      </w:r>
      <w:r w:rsidR="00FF5253" w:rsidRPr="001B3E8B">
        <w:rPr>
          <w:rFonts w:cs="Zar" w:hint="cs"/>
          <w:sz w:val="26"/>
          <w:szCs w:val="26"/>
          <w:rtl/>
        </w:rPr>
        <w:t xml:space="preserve"> باشد</w:t>
      </w:r>
      <w:r w:rsidR="008822D7" w:rsidRPr="001B3E8B">
        <w:rPr>
          <w:rFonts w:cs="Zar" w:hint="cs"/>
          <w:sz w:val="26"/>
          <w:szCs w:val="26"/>
          <w:rtl/>
        </w:rPr>
        <w:t xml:space="preserve">. </w:t>
      </w:r>
      <w:r w:rsidRPr="001B3E8B">
        <w:rPr>
          <w:rFonts w:cs="Zar" w:hint="cs"/>
          <w:sz w:val="26"/>
          <w:szCs w:val="26"/>
          <w:rtl/>
        </w:rPr>
        <w:t>اول ا</w:t>
      </w:r>
      <w:r w:rsidR="0029181C" w:rsidRPr="001B3E8B">
        <w:rPr>
          <w:rFonts w:cs="Zar" w:hint="cs"/>
          <w:sz w:val="26"/>
          <w:szCs w:val="26"/>
          <w:rtl/>
        </w:rPr>
        <w:t>ي</w:t>
      </w:r>
      <w:r w:rsidRPr="001B3E8B">
        <w:rPr>
          <w:rFonts w:cs="Zar" w:hint="cs"/>
          <w:sz w:val="26"/>
          <w:szCs w:val="26"/>
          <w:rtl/>
        </w:rPr>
        <w:t>نکه، در</w:t>
      </w:r>
      <w:r w:rsidR="0029181C" w:rsidRPr="001B3E8B">
        <w:rPr>
          <w:rFonts w:cs="Zar" w:hint="cs"/>
          <w:sz w:val="26"/>
          <w:szCs w:val="26"/>
          <w:rtl/>
        </w:rPr>
        <w:t>ي</w:t>
      </w:r>
      <w:r w:rsidRPr="001B3E8B">
        <w:rPr>
          <w:rFonts w:cs="Zar" w:hint="cs"/>
          <w:sz w:val="26"/>
          <w:szCs w:val="26"/>
          <w:rtl/>
        </w:rPr>
        <w:t>افت کنندگان تبل</w:t>
      </w:r>
      <w:r w:rsidR="0029181C" w:rsidRPr="001B3E8B">
        <w:rPr>
          <w:rFonts w:cs="Zar" w:hint="cs"/>
          <w:sz w:val="26"/>
          <w:szCs w:val="26"/>
          <w:rtl/>
        </w:rPr>
        <w:t>ي</w:t>
      </w:r>
      <w:r w:rsidRPr="001B3E8B">
        <w:rPr>
          <w:rFonts w:cs="Zar" w:hint="cs"/>
          <w:sz w:val="26"/>
          <w:szCs w:val="26"/>
          <w:rtl/>
        </w:rPr>
        <w:t>غات شفاه</w:t>
      </w:r>
      <w:r w:rsidR="0029181C" w:rsidRPr="001B3E8B">
        <w:rPr>
          <w:rFonts w:cs="Zar" w:hint="cs"/>
          <w:sz w:val="26"/>
          <w:szCs w:val="26"/>
          <w:rtl/>
        </w:rPr>
        <w:t>ي</w:t>
      </w:r>
      <w:r w:rsidRPr="001B3E8B">
        <w:rPr>
          <w:rFonts w:cs="Zar" w:hint="cs"/>
          <w:sz w:val="26"/>
          <w:szCs w:val="26"/>
          <w:rtl/>
        </w:rPr>
        <w:t xml:space="preserve"> سنت</w:t>
      </w:r>
      <w:r w:rsidR="0029181C" w:rsidRPr="001B3E8B">
        <w:rPr>
          <w:rFonts w:cs="Zar" w:hint="cs"/>
          <w:sz w:val="26"/>
          <w:szCs w:val="26"/>
          <w:rtl/>
        </w:rPr>
        <w:t>ي</w:t>
      </w:r>
      <w:r w:rsidRPr="001B3E8B">
        <w:rPr>
          <w:rFonts w:cs="Zar" w:hint="cs"/>
          <w:sz w:val="26"/>
          <w:szCs w:val="26"/>
          <w:rtl/>
        </w:rPr>
        <w:t xml:space="preserve"> محدود بوده و منحصر به گروه ها</w:t>
      </w:r>
      <w:r w:rsidR="0029181C" w:rsidRPr="001B3E8B">
        <w:rPr>
          <w:rFonts w:cs="Zar" w:hint="cs"/>
          <w:sz w:val="26"/>
          <w:szCs w:val="26"/>
          <w:rtl/>
        </w:rPr>
        <w:t>ي</w:t>
      </w:r>
      <w:r w:rsidRPr="001B3E8B">
        <w:rPr>
          <w:rFonts w:cs="Zar" w:hint="cs"/>
          <w:sz w:val="26"/>
          <w:szCs w:val="26"/>
          <w:rtl/>
        </w:rPr>
        <w:t xml:space="preserve"> مرجع </w:t>
      </w:r>
      <w:r w:rsidR="008822D7" w:rsidRPr="001B3E8B">
        <w:rPr>
          <w:rFonts w:cs="Zar" w:hint="cs"/>
          <w:sz w:val="26"/>
          <w:szCs w:val="26"/>
          <w:rtl/>
        </w:rPr>
        <w:t xml:space="preserve">و </w:t>
      </w:r>
      <w:r w:rsidRPr="001B3E8B">
        <w:rPr>
          <w:rFonts w:cs="Zar" w:hint="cs"/>
          <w:sz w:val="26"/>
          <w:szCs w:val="26"/>
          <w:rtl/>
        </w:rPr>
        <w:t>منابع اطلاعات</w:t>
      </w:r>
      <w:r w:rsidR="0029181C" w:rsidRPr="001B3E8B">
        <w:rPr>
          <w:rFonts w:cs="Zar" w:hint="cs"/>
          <w:sz w:val="26"/>
          <w:szCs w:val="26"/>
          <w:rtl/>
        </w:rPr>
        <w:t>ي</w:t>
      </w:r>
      <w:r w:rsidRPr="001B3E8B">
        <w:rPr>
          <w:rFonts w:cs="Zar" w:hint="cs"/>
          <w:sz w:val="26"/>
          <w:szCs w:val="26"/>
          <w:rtl/>
        </w:rPr>
        <w:t xml:space="preserve"> </w:t>
      </w:r>
      <w:r w:rsidR="008822D7" w:rsidRPr="001B3E8B">
        <w:rPr>
          <w:rFonts w:cs="Zar" w:hint="cs"/>
          <w:sz w:val="26"/>
          <w:szCs w:val="26"/>
          <w:rtl/>
        </w:rPr>
        <w:t xml:space="preserve">فرد </w:t>
      </w:r>
      <w:r w:rsidRPr="001B3E8B">
        <w:rPr>
          <w:rFonts w:cs="Zar" w:hint="cs"/>
          <w:sz w:val="26"/>
          <w:szCs w:val="26"/>
          <w:rtl/>
        </w:rPr>
        <w:t>م</w:t>
      </w:r>
      <w:r w:rsidR="0029181C" w:rsidRPr="001B3E8B">
        <w:rPr>
          <w:rFonts w:cs="Zar" w:hint="cs"/>
          <w:sz w:val="26"/>
          <w:szCs w:val="26"/>
          <w:rtl/>
        </w:rPr>
        <w:t>ي</w:t>
      </w:r>
      <w:r w:rsidRPr="001B3E8B">
        <w:rPr>
          <w:rFonts w:cs="Zar" w:hint="cs"/>
          <w:sz w:val="26"/>
          <w:szCs w:val="26"/>
          <w:rtl/>
        </w:rPr>
        <w:t xml:space="preserve"> شود</w:t>
      </w:r>
      <w:r w:rsidR="008822D7" w:rsidRPr="001B3E8B">
        <w:rPr>
          <w:rFonts w:cs="Zar" w:hint="cs"/>
          <w:sz w:val="26"/>
          <w:szCs w:val="26"/>
          <w:rtl/>
        </w:rPr>
        <w:t xml:space="preserve"> و ا</w:t>
      </w:r>
      <w:r w:rsidR="0029181C" w:rsidRPr="001B3E8B">
        <w:rPr>
          <w:rFonts w:cs="Zar" w:hint="cs"/>
          <w:sz w:val="26"/>
          <w:szCs w:val="26"/>
          <w:rtl/>
        </w:rPr>
        <w:t>ي</w:t>
      </w:r>
      <w:r w:rsidR="008822D7" w:rsidRPr="001B3E8B">
        <w:rPr>
          <w:rFonts w:cs="Zar" w:hint="cs"/>
          <w:sz w:val="26"/>
          <w:szCs w:val="26"/>
          <w:rtl/>
        </w:rPr>
        <w:t>ن</w:t>
      </w:r>
      <w:r w:rsidRPr="001B3E8B">
        <w:rPr>
          <w:rFonts w:cs="Zar" w:hint="cs"/>
          <w:sz w:val="26"/>
          <w:szCs w:val="26"/>
          <w:rtl/>
        </w:rPr>
        <w:t xml:space="preserve"> در حال</w:t>
      </w:r>
      <w:r w:rsidR="0029181C" w:rsidRPr="001B3E8B">
        <w:rPr>
          <w:rFonts w:cs="Zar" w:hint="cs"/>
          <w:sz w:val="26"/>
          <w:szCs w:val="26"/>
          <w:rtl/>
        </w:rPr>
        <w:t>ي</w:t>
      </w:r>
      <w:r w:rsidR="008822D7" w:rsidRPr="001B3E8B">
        <w:rPr>
          <w:rFonts w:cs="Zar" w:hint="cs"/>
          <w:sz w:val="26"/>
          <w:szCs w:val="26"/>
          <w:rtl/>
        </w:rPr>
        <w:t xml:space="preserve"> است </w:t>
      </w:r>
      <w:r w:rsidRPr="001B3E8B">
        <w:rPr>
          <w:rFonts w:cs="Zar" w:hint="cs"/>
          <w:sz w:val="26"/>
          <w:szCs w:val="26"/>
          <w:rtl/>
        </w:rPr>
        <w:t>که در</w:t>
      </w:r>
      <w:r w:rsidR="0029181C" w:rsidRPr="001B3E8B">
        <w:rPr>
          <w:rFonts w:cs="Zar" w:hint="cs"/>
          <w:sz w:val="26"/>
          <w:szCs w:val="26"/>
          <w:rtl/>
        </w:rPr>
        <w:t>ي</w:t>
      </w:r>
      <w:r w:rsidRPr="001B3E8B">
        <w:rPr>
          <w:rFonts w:cs="Zar" w:hint="cs"/>
          <w:sz w:val="26"/>
          <w:szCs w:val="26"/>
          <w:rtl/>
        </w:rPr>
        <w:t>افت کنندگان تبل</w:t>
      </w:r>
      <w:r w:rsidR="0029181C" w:rsidRPr="001B3E8B">
        <w:rPr>
          <w:rFonts w:cs="Zar" w:hint="cs"/>
          <w:sz w:val="26"/>
          <w:szCs w:val="26"/>
          <w:rtl/>
        </w:rPr>
        <w:t>ي</w:t>
      </w:r>
      <w:r w:rsidRPr="001B3E8B">
        <w:rPr>
          <w:rFonts w:cs="Zar" w:hint="cs"/>
          <w:sz w:val="26"/>
          <w:szCs w:val="26"/>
          <w:rtl/>
        </w:rPr>
        <w:t>غات شفاه</w:t>
      </w:r>
      <w:r w:rsidR="0029181C" w:rsidRPr="001B3E8B">
        <w:rPr>
          <w:rFonts w:cs="Zar" w:hint="cs"/>
          <w:sz w:val="26"/>
          <w:szCs w:val="26"/>
          <w:rtl/>
        </w:rPr>
        <w:t>ي</w:t>
      </w:r>
      <w:r w:rsidRPr="001B3E8B">
        <w:rPr>
          <w:rFonts w:cs="Zar" w:hint="cs"/>
          <w:sz w:val="26"/>
          <w:szCs w:val="26"/>
          <w:rtl/>
        </w:rPr>
        <w:t xml:space="preserve"> الکترون</w:t>
      </w:r>
      <w:r w:rsidR="0029181C" w:rsidRPr="001B3E8B">
        <w:rPr>
          <w:rFonts w:cs="Zar" w:hint="cs"/>
          <w:sz w:val="26"/>
          <w:szCs w:val="26"/>
          <w:rtl/>
        </w:rPr>
        <w:t>ي</w:t>
      </w:r>
      <w:r w:rsidRPr="001B3E8B">
        <w:rPr>
          <w:rFonts w:cs="Zar" w:hint="cs"/>
          <w:sz w:val="26"/>
          <w:szCs w:val="26"/>
          <w:rtl/>
        </w:rPr>
        <w:t>ک</w:t>
      </w:r>
      <w:r w:rsidR="0029181C" w:rsidRPr="001B3E8B">
        <w:rPr>
          <w:rFonts w:cs="Zar" w:hint="cs"/>
          <w:sz w:val="26"/>
          <w:szCs w:val="26"/>
          <w:rtl/>
        </w:rPr>
        <w:t>ي</w:t>
      </w:r>
      <w:r w:rsidR="008822D7" w:rsidRPr="001B3E8B">
        <w:rPr>
          <w:rFonts w:cs="Zar" w:hint="cs"/>
          <w:sz w:val="26"/>
          <w:szCs w:val="26"/>
          <w:rtl/>
        </w:rPr>
        <w:t>،</w:t>
      </w:r>
      <w:r w:rsidRPr="001B3E8B">
        <w:rPr>
          <w:rFonts w:cs="Zar" w:hint="cs"/>
          <w:sz w:val="26"/>
          <w:szCs w:val="26"/>
          <w:rtl/>
        </w:rPr>
        <w:t xml:space="preserve"> استفاده کنندگان از وب سا</w:t>
      </w:r>
      <w:r w:rsidR="0029181C" w:rsidRPr="001B3E8B">
        <w:rPr>
          <w:rFonts w:cs="Zar" w:hint="cs"/>
          <w:sz w:val="26"/>
          <w:szCs w:val="26"/>
          <w:rtl/>
        </w:rPr>
        <w:t>ي</w:t>
      </w:r>
      <w:r w:rsidRPr="001B3E8B">
        <w:rPr>
          <w:rFonts w:cs="Zar" w:hint="cs"/>
          <w:sz w:val="26"/>
          <w:szCs w:val="26"/>
          <w:rtl/>
        </w:rPr>
        <w:t>ت ها در سراسر دن</w:t>
      </w:r>
      <w:r w:rsidR="0029181C" w:rsidRPr="001B3E8B">
        <w:rPr>
          <w:rFonts w:cs="Zar" w:hint="cs"/>
          <w:sz w:val="26"/>
          <w:szCs w:val="26"/>
          <w:rtl/>
        </w:rPr>
        <w:t>ي</w:t>
      </w:r>
      <w:r w:rsidRPr="001B3E8B">
        <w:rPr>
          <w:rFonts w:cs="Zar" w:hint="cs"/>
          <w:sz w:val="26"/>
          <w:szCs w:val="26"/>
          <w:rtl/>
        </w:rPr>
        <w:t>ا بوده و محدود به منابع اطلاعات</w:t>
      </w:r>
      <w:r w:rsidR="0029181C" w:rsidRPr="001B3E8B">
        <w:rPr>
          <w:rFonts w:cs="Zar" w:hint="cs"/>
          <w:sz w:val="26"/>
          <w:szCs w:val="26"/>
          <w:rtl/>
        </w:rPr>
        <w:t>ي</w:t>
      </w:r>
      <w:r w:rsidRPr="001B3E8B">
        <w:rPr>
          <w:rFonts w:cs="Zar" w:hint="cs"/>
          <w:sz w:val="26"/>
          <w:szCs w:val="26"/>
          <w:rtl/>
        </w:rPr>
        <w:t xml:space="preserve"> فرد نم</w:t>
      </w:r>
      <w:r w:rsidR="0029181C" w:rsidRPr="001B3E8B">
        <w:rPr>
          <w:rFonts w:cs="Zar" w:hint="cs"/>
          <w:sz w:val="26"/>
          <w:szCs w:val="26"/>
          <w:rtl/>
        </w:rPr>
        <w:t>ي</w:t>
      </w:r>
      <w:r w:rsidRPr="001B3E8B">
        <w:rPr>
          <w:rFonts w:cs="Zar" w:hint="cs"/>
          <w:sz w:val="26"/>
          <w:szCs w:val="26"/>
          <w:rtl/>
        </w:rPr>
        <w:t xml:space="preserve"> شود.</w:t>
      </w:r>
      <w:r w:rsidR="003B05EA" w:rsidRPr="001B3E8B">
        <w:rPr>
          <w:rFonts w:cs="Zar" w:hint="cs"/>
          <w:sz w:val="26"/>
          <w:szCs w:val="26"/>
          <w:rtl/>
        </w:rPr>
        <w:t xml:space="preserve"> </w:t>
      </w:r>
      <w:r w:rsidRPr="001B3E8B">
        <w:rPr>
          <w:rFonts w:cs="Zar" w:hint="cs"/>
          <w:sz w:val="26"/>
          <w:szCs w:val="26"/>
          <w:rtl/>
        </w:rPr>
        <w:t>دوم ا</w:t>
      </w:r>
      <w:r w:rsidR="0029181C" w:rsidRPr="001B3E8B">
        <w:rPr>
          <w:rFonts w:cs="Zar" w:hint="cs"/>
          <w:sz w:val="26"/>
          <w:szCs w:val="26"/>
          <w:rtl/>
        </w:rPr>
        <w:t>ي</w:t>
      </w:r>
      <w:r w:rsidRPr="001B3E8B">
        <w:rPr>
          <w:rFonts w:cs="Zar" w:hint="cs"/>
          <w:sz w:val="26"/>
          <w:szCs w:val="26"/>
          <w:rtl/>
        </w:rPr>
        <w:t>نکه، دوام و پا</w:t>
      </w:r>
      <w:r w:rsidR="0029181C" w:rsidRPr="001B3E8B">
        <w:rPr>
          <w:rFonts w:cs="Zar" w:hint="cs"/>
          <w:sz w:val="26"/>
          <w:szCs w:val="26"/>
          <w:rtl/>
        </w:rPr>
        <w:t>ي</w:t>
      </w:r>
      <w:r w:rsidRPr="001B3E8B">
        <w:rPr>
          <w:rFonts w:cs="Zar" w:hint="cs"/>
          <w:sz w:val="26"/>
          <w:szCs w:val="26"/>
          <w:rtl/>
        </w:rPr>
        <w:t>دار</w:t>
      </w:r>
      <w:r w:rsidR="0029181C" w:rsidRPr="001B3E8B">
        <w:rPr>
          <w:rFonts w:cs="Zar" w:hint="cs"/>
          <w:sz w:val="26"/>
          <w:szCs w:val="26"/>
          <w:rtl/>
        </w:rPr>
        <w:t>ي</w:t>
      </w:r>
      <w:r w:rsidRPr="001B3E8B">
        <w:rPr>
          <w:rFonts w:cs="Zar" w:hint="cs"/>
          <w:sz w:val="26"/>
          <w:szCs w:val="26"/>
          <w:rtl/>
        </w:rPr>
        <w:t xml:space="preserve"> تبل</w:t>
      </w:r>
      <w:r w:rsidR="0029181C" w:rsidRPr="001B3E8B">
        <w:rPr>
          <w:rFonts w:cs="Zar" w:hint="cs"/>
          <w:sz w:val="26"/>
          <w:szCs w:val="26"/>
          <w:rtl/>
        </w:rPr>
        <w:t>ي</w:t>
      </w:r>
      <w:r w:rsidRPr="001B3E8B">
        <w:rPr>
          <w:rFonts w:cs="Zar" w:hint="cs"/>
          <w:sz w:val="26"/>
          <w:szCs w:val="26"/>
          <w:rtl/>
        </w:rPr>
        <w:t>غات شفاه</w:t>
      </w:r>
      <w:r w:rsidR="0029181C" w:rsidRPr="001B3E8B">
        <w:rPr>
          <w:rFonts w:cs="Zar" w:hint="cs"/>
          <w:sz w:val="26"/>
          <w:szCs w:val="26"/>
          <w:rtl/>
        </w:rPr>
        <w:t>ي</w:t>
      </w:r>
      <w:r w:rsidRPr="001B3E8B">
        <w:rPr>
          <w:rFonts w:cs="Zar" w:hint="cs"/>
          <w:sz w:val="26"/>
          <w:szCs w:val="26"/>
          <w:rtl/>
        </w:rPr>
        <w:t xml:space="preserve"> سنت</w:t>
      </w:r>
      <w:r w:rsidR="0029181C" w:rsidRPr="001B3E8B">
        <w:rPr>
          <w:rFonts w:cs="Zar" w:hint="cs"/>
          <w:sz w:val="26"/>
          <w:szCs w:val="26"/>
          <w:rtl/>
        </w:rPr>
        <w:t>ي</w:t>
      </w:r>
      <w:r w:rsidRPr="001B3E8B">
        <w:rPr>
          <w:rFonts w:cs="Zar" w:hint="cs"/>
          <w:sz w:val="26"/>
          <w:szCs w:val="26"/>
          <w:rtl/>
        </w:rPr>
        <w:t xml:space="preserve"> محدود به دوره زمان</w:t>
      </w:r>
      <w:r w:rsidR="0029181C" w:rsidRPr="001B3E8B">
        <w:rPr>
          <w:rFonts w:cs="Zar" w:hint="cs"/>
          <w:sz w:val="26"/>
          <w:szCs w:val="26"/>
          <w:rtl/>
        </w:rPr>
        <w:t>ي</w:t>
      </w:r>
      <w:r w:rsidRPr="001B3E8B">
        <w:rPr>
          <w:rFonts w:cs="Zar" w:hint="cs"/>
          <w:sz w:val="26"/>
          <w:szCs w:val="26"/>
          <w:rtl/>
        </w:rPr>
        <w:t xml:space="preserve"> خاص</w:t>
      </w:r>
      <w:r w:rsidR="0029181C" w:rsidRPr="001B3E8B">
        <w:rPr>
          <w:rFonts w:cs="Zar" w:hint="cs"/>
          <w:sz w:val="26"/>
          <w:szCs w:val="26"/>
          <w:rtl/>
        </w:rPr>
        <w:t>ي</w:t>
      </w:r>
      <w:r w:rsidR="0020279E" w:rsidRPr="001B3E8B">
        <w:rPr>
          <w:rFonts w:cs="Zar" w:hint="cs"/>
          <w:sz w:val="26"/>
          <w:szCs w:val="26"/>
          <w:rtl/>
        </w:rPr>
        <w:t xml:space="preserve"> که </w:t>
      </w:r>
      <w:r w:rsidRPr="001B3E8B">
        <w:rPr>
          <w:rFonts w:cs="Zar" w:hint="cs"/>
          <w:sz w:val="26"/>
          <w:szCs w:val="26"/>
          <w:rtl/>
        </w:rPr>
        <w:t xml:space="preserve"> مورد صحبت</w:t>
      </w:r>
      <w:r w:rsidR="0020279E" w:rsidRPr="001B3E8B">
        <w:rPr>
          <w:rFonts w:cs="Zar" w:hint="cs"/>
          <w:sz w:val="26"/>
          <w:szCs w:val="26"/>
          <w:rtl/>
        </w:rPr>
        <w:t xml:space="preserve"> است</w:t>
      </w:r>
      <w:r w:rsidRPr="001B3E8B">
        <w:rPr>
          <w:rFonts w:cs="Zar" w:hint="cs"/>
          <w:sz w:val="26"/>
          <w:szCs w:val="26"/>
          <w:rtl/>
        </w:rPr>
        <w:t xml:space="preserve"> </w:t>
      </w:r>
      <w:r w:rsidR="0020279E" w:rsidRPr="001B3E8B">
        <w:rPr>
          <w:rFonts w:cs="Zar" w:hint="cs"/>
          <w:sz w:val="26"/>
          <w:szCs w:val="26"/>
          <w:rtl/>
        </w:rPr>
        <w:t>م</w:t>
      </w:r>
      <w:r w:rsidR="001B3E8B">
        <w:rPr>
          <w:rFonts w:cs="Zar" w:hint="cs"/>
          <w:sz w:val="26"/>
          <w:szCs w:val="26"/>
          <w:rtl/>
        </w:rPr>
        <w:t>ي</w:t>
      </w:r>
      <w:r w:rsidR="0020279E" w:rsidRPr="001B3E8B">
        <w:rPr>
          <w:rFonts w:cs="Zar" w:hint="cs"/>
          <w:sz w:val="26"/>
          <w:szCs w:val="26"/>
          <w:rtl/>
        </w:rPr>
        <w:t xml:space="preserve"> شود</w:t>
      </w:r>
      <w:r w:rsidRPr="001B3E8B">
        <w:rPr>
          <w:rFonts w:cs="Zar" w:hint="cs"/>
          <w:sz w:val="26"/>
          <w:szCs w:val="26"/>
          <w:rtl/>
        </w:rPr>
        <w:t>، در حال</w:t>
      </w:r>
      <w:r w:rsidR="0029181C" w:rsidRPr="001B3E8B">
        <w:rPr>
          <w:rFonts w:cs="Zar" w:hint="cs"/>
          <w:sz w:val="26"/>
          <w:szCs w:val="26"/>
          <w:rtl/>
        </w:rPr>
        <w:t>ي</w:t>
      </w:r>
      <w:r w:rsidR="003B05EA" w:rsidRPr="001B3E8B">
        <w:rPr>
          <w:rFonts w:cs="Zar" w:hint="cs"/>
          <w:sz w:val="26"/>
          <w:szCs w:val="26"/>
          <w:rtl/>
        </w:rPr>
        <w:t xml:space="preserve"> </w:t>
      </w:r>
      <w:r w:rsidRPr="001B3E8B">
        <w:rPr>
          <w:rFonts w:cs="Zar" w:hint="cs"/>
          <w:sz w:val="26"/>
          <w:szCs w:val="26"/>
          <w:rtl/>
        </w:rPr>
        <w:t>که تبل</w:t>
      </w:r>
      <w:r w:rsidR="0029181C" w:rsidRPr="001B3E8B">
        <w:rPr>
          <w:rFonts w:cs="Zar" w:hint="cs"/>
          <w:sz w:val="26"/>
          <w:szCs w:val="26"/>
          <w:rtl/>
        </w:rPr>
        <w:t>ي</w:t>
      </w:r>
      <w:r w:rsidRPr="001B3E8B">
        <w:rPr>
          <w:rFonts w:cs="Zar" w:hint="cs"/>
          <w:sz w:val="26"/>
          <w:szCs w:val="26"/>
          <w:rtl/>
        </w:rPr>
        <w:t>غات شفاه</w:t>
      </w:r>
      <w:r w:rsidR="0029181C" w:rsidRPr="001B3E8B">
        <w:rPr>
          <w:rFonts w:cs="Zar" w:hint="cs"/>
          <w:sz w:val="26"/>
          <w:szCs w:val="26"/>
          <w:rtl/>
        </w:rPr>
        <w:t>ي</w:t>
      </w:r>
      <w:r w:rsidRPr="001B3E8B">
        <w:rPr>
          <w:rFonts w:cs="Zar" w:hint="cs"/>
          <w:sz w:val="26"/>
          <w:szCs w:val="26"/>
          <w:rtl/>
        </w:rPr>
        <w:t xml:space="preserve"> الکترون</w:t>
      </w:r>
      <w:r w:rsidR="0029181C" w:rsidRPr="001B3E8B">
        <w:rPr>
          <w:rFonts w:cs="Zar" w:hint="cs"/>
          <w:sz w:val="26"/>
          <w:szCs w:val="26"/>
          <w:rtl/>
        </w:rPr>
        <w:t>ي</w:t>
      </w:r>
      <w:r w:rsidRPr="001B3E8B">
        <w:rPr>
          <w:rFonts w:cs="Zar" w:hint="cs"/>
          <w:sz w:val="26"/>
          <w:szCs w:val="26"/>
          <w:rtl/>
        </w:rPr>
        <w:t>ک</w:t>
      </w:r>
      <w:r w:rsidR="0029181C" w:rsidRPr="001B3E8B">
        <w:rPr>
          <w:rFonts w:cs="Zar" w:hint="cs"/>
          <w:sz w:val="26"/>
          <w:szCs w:val="26"/>
          <w:rtl/>
        </w:rPr>
        <w:t>ي</w:t>
      </w:r>
      <w:r w:rsidRPr="001B3E8B">
        <w:rPr>
          <w:rFonts w:cs="Zar" w:hint="cs"/>
          <w:sz w:val="26"/>
          <w:szCs w:val="26"/>
          <w:rtl/>
        </w:rPr>
        <w:t xml:space="preserve"> دوام ب</w:t>
      </w:r>
      <w:r w:rsidR="0029181C" w:rsidRPr="001B3E8B">
        <w:rPr>
          <w:rFonts w:cs="Zar" w:hint="cs"/>
          <w:sz w:val="26"/>
          <w:szCs w:val="26"/>
          <w:rtl/>
        </w:rPr>
        <w:t>ي</w:t>
      </w:r>
      <w:r w:rsidRPr="001B3E8B">
        <w:rPr>
          <w:rFonts w:cs="Zar" w:hint="cs"/>
          <w:sz w:val="26"/>
          <w:szCs w:val="26"/>
          <w:rtl/>
        </w:rPr>
        <w:t>شتر</w:t>
      </w:r>
      <w:r w:rsidR="0029181C" w:rsidRPr="001B3E8B">
        <w:rPr>
          <w:rFonts w:cs="Zar" w:hint="cs"/>
          <w:sz w:val="26"/>
          <w:szCs w:val="26"/>
          <w:rtl/>
        </w:rPr>
        <w:t>ي</w:t>
      </w:r>
      <w:r w:rsidRPr="001B3E8B">
        <w:rPr>
          <w:rFonts w:cs="Zar" w:hint="cs"/>
          <w:sz w:val="26"/>
          <w:szCs w:val="26"/>
          <w:rtl/>
        </w:rPr>
        <w:t xml:space="preserve"> دارد.</w:t>
      </w:r>
    </w:p>
    <w:p w:rsidR="00315D20" w:rsidRPr="001B3E8B" w:rsidRDefault="00315D20" w:rsidP="00EB0690">
      <w:pPr>
        <w:pStyle w:val="NoSpacing"/>
        <w:jc w:val="both"/>
        <w:rPr>
          <w:rFonts w:cs="Zar"/>
          <w:sz w:val="26"/>
          <w:szCs w:val="26"/>
          <w:rtl/>
        </w:rPr>
      </w:pPr>
      <w:r w:rsidRPr="001B3E8B">
        <w:rPr>
          <w:rFonts w:cs="Zar" w:hint="cs"/>
          <w:sz w:val="26"/>
          <w:szCs w:val="26"/>
          <w:rtl/>
        </w:rPr>
        <w:t>مصرف کننده ا</w:t>
      </w:r>
      <w:r w:rsidR="0029181C" w:rsidRPr="001B3E8B">
        <w:rPr>
          <w:rFonts w:cs="Zar" w:hint="cs"/>
          <w:sz w:val="26"/>
          <w:szCs w:val="26"/>
          <w:rtl/>
        </w:rPr>
        <w:t>ي</w:t>
      </w:r>
      <w:r w:rsidRPr="001B3E8B">
        <w:rPr>
          <w:rFonts w:cs="Zar" w:hint="cs"/>
          <w:sz w:val="26"/>
          <w:szCs w:val="26"/>
          <w:rtl/>
        </w:rPr>
        <w:t xml:space="preserve"> که در معرض تبل</w:t>
      </w:r>
      <w:r w:rsidR="0029181C" w:rsidRPr="001B3E8B">
        <w:rPr>
          <w:rFonts w:cs="Zar" w:hint="cs"/>
          <w:sz w:val="26"/>
          <w:szCs w:val="26"/>
          <w:rtl/>
        </w:rPr>
        <w:t>ي</w:t>
      </w:r>
      <w:r w:rsidRPr="001B3E8B">
        <w:rPr>
          <w:rFonts w:cs="Zar" w:hint="cs"/>
          <w:sz w:val="26"/>
          <w:szCs w:val="26"/>
          <w:rtl/>
        </w:rPr>
        <w:t>غات شفاه</w:t>
      </w:r>
      <w:r w:rsidR="0029181C" w:rsidRPr="001B3E8B">
        <w:rPr>
          <w:rFonts w:cs="Zar" w:hint="cs"/>
          <w:sz w:val="26"/>
          <w:szCs w:val="26"/>
          <w:rtl/>
        </w:rPr>
        <w:t>ي</w:t>
      </w:r>
      <w:r w:rsidRPr="001B3E8B">
        <w:rPr>
          <w:rFonts w:cs="Zar" w:hint="cs"/>
          <w:sz w:val="26"/>
          <w:szCs w:val="26"/>
          <w:rtl/>
        </w:rPr>
        <w:t xml:space="preserve"> الکترون</w:t>
      </w:r>
      <w:r w:rsidR="0029181C" w:rsidRPr="001B3E8B">
        <w:rPr>
          <w:rFonts w:cs="Zar" w:hint="cs"/>
          <w:sz w:val="26"/>
          <w:szCs w:val="26"/>
          <w:rtl/>
        </w:rPr>
        <w:t>ي</w:t>
      </w:r>
      <w:r w:rsidRPr="001B3E8B">
        <w:rPr>
          <w:rFonts w:cs="Zar" w:hint="cs"/>
          <w:sz w:val="26"/>
          <w:szCs w:val="26"/>
          <w:rtl/>
        </w:rPr>
        <w:t>ک</w:t>
      </w:r>
      <w:r w:rsidR="0029181C" w:rsidRPr="001B3E8B">
        <w:rPr>
          <w:rFonts w:cs="Zar" w:hint="cs"/>
          <w:sz w:val="26"/>
          <w:szCs w:val="26"/>
          <w:rtl/>
        </w:rPr>
        <w:t>ي</w:t>
      </w:r>
      <w:r w:rsidRPr="001B3E8B">
        <w:rPr>
          <w:rFonts w:cs="Zar" w:hint="cs"/>
          <w:sz w:val="26"/>
          <w:szCs w:val="26"/>
          <w:rtl/>
        </w:rPr>
        <w:t xml:space="preserve"> قرار</w:t>
      </w:r>
      <w:r w:rsidR="003B05EA" w:rsidRPr="001B3E8B">
        <w:rPr>
          <w:rFonts w:cs="Zar" w:hint="cs"/>
          <w:sz w:val="26"/>
          <w:szCs w:val="26"/>
          <w:rtl/>
        </w:rPr>
        <w:t xml:space="preserve"> دارد، بالقوه به همه عقا</w:t>
      </w:r>
      <w:r w:rsidR="0029181C" w:rsidRPr="001B3E8B">
        <w:rPr>
          <w:rFonts w:cs="Zar" w:hint="cs"/>
          <w:sz w:val="26"/>
          <w:szCs w:val="26"/>
          <w:rtl/>
        </w:rPr>
        <w:t>ي</w:t>
      </w:r>
      <w:r w:rsidR="003B05EA" w:rsidRPr="001B3E8B">
        <w:rPr>
          <w:rFonts w:cs="Zar" w:hint="cs"/>
          <w:sz w:val="26"/>
          <w:szCs w:val="26"/>
          <w:rtl/>
        </w:rPr>
        <w:t>د و ا</w:t>
      </w:r>
      <w:r w:rsidR="0029181C" w:rsidRPr="001B3E8B">
        <w:rPr>
          <w:rFonts w:cs="Zar" w:hint="cs"/>
          <w:sz w:val="26"/>
          <w:szCs w:val="26"/>
          <w:rtl/>
        </w:rPr>
        <w:t>ي</w:t>
      </w:r>
      <w:r w:rsidR="003B05EA" w:rsidRPr="001B3E8B">
        <w:rPr>
          <w:rFonts w:cs="Zar" w:hint="cs"/>
          <w:sz w:val="26"/>
          <w:szCs w:val="26"/>
          <w:rtl/>
        </w:rPr>
        <w:t>ده ها (از هر جا</w:t>
      </w:r>
      <w:r w:rsidR="0029181C" w:rsidRPr="001B3E8B">
        <w:rPr>
          <w:rFonts w:cs="Zar" w:hint="cs"/>
          <w:sz w:val="26"/>
          <w:szCs w:val="26"/>
          <w:rtl/>
        </w:rPr>
        <w:t>ي</w:t>
      </w:r>
      <w:r w:rsidR="003B05EA" w:rsidRPr="001B3E8B">
        <w:rPr>
          <w:rFonts w:cs="Zar" w:hint="cs"/>
          <w:sz w:val="26"/>
          <w:szCs w:val="26"/>
          <w:rtl/>
        </w:rPr>
        <w:t xml:space="preserve"> دن</w:t>
      </w:r>
      <w:r w:rsidR="0029181C" w:rsidRPr="001B3E8B">
        <w:rPr>
          <w:rFonts w:cs="Zar" w:hint="cs"/>
          <w:sz w:val="26"/>
          <w:szCs w:val="26"/>
          <w:rtl/>
        </w:rPr>
        <w:t>ي</w:t>
      </w:r>
      <w:r w:rsidR="003B05EA" w:rsidRPr="001B3E8B">
        <w:rPr>
          <w:rFonts w:cs="Zar" w:hint="cs"/>
          <w:sz w:val="26"/>
          <w:szCs w:val="26"/>
          <w:rtl/>
        </w:rPr>
        <w:t>ا و</w:t>
      </w:r>
      <w:r w:rsidRPr="001B3E8B">
        <w:rPr>
          <w:rFonts w:cs="Zar" w:hint="cs"/>
          <w:sz w:val="26"/>
          <w:szCs w:val="26"/>
          <w:rtl/>
        </w:rPr>
        <w:t xml:space="preserve"> در ه</w:t>
      </w:r>
      <w:r w:rsidR="003B05EA" w:rsidRPr="001B3E8B">
        <w:rPr>
          <w:rFonts w:cs="Zar" w:hint="cs"/>
          <w:sz w:val="26"/>
          <w:szCs w:val="26"/>
          <w:rtl/>
        </w:rPr>
        <w:t>ر زمان) دسترس</w:t>
      </w:r>
      <w:r w:rsidR="0029181C" w:rsidRPr="001B3E8B">
        <w:rPr>
          <w:rFonts w:cs="Zar" w:hint="cs"/>
          <w:sz w:val="26"/>
          <w:szCs w:val="26"/>
          <w:rtl/>
        </w:rPr>
        <w:t>ي</w:t>
      </w:r>
      <w:r w:rsidR="003B05EA" w:rsidRPr="001B3E8B">
        <w:rPr>
          <w:rFonts w:cs="Zar" w:hint="cs"/>
          <w:sz w:val="26"/>
          <w:szCs w:val="26"/>
          <w:rtl/>
        </w:rPr>
        <w:t xml:space="preserve"> دارد.</w:t>
      </w:r>
    </w:p>
    <w:p w:rsidR="009051D7" w:rsidRPr="00FA5B83" w:rsidRDefault="00315D20" w:rsidP="00FA5B83">
      <w:pPr>
        <w:pStyle w:val="NoSpacing"/>
        <w:jc w:val="both"/>
        <w:rPr>
          <w:rFonts w:cs="Zar"/>
          <w:color w:val="000000" w:themeColor="text1"/>
          <w:sz w:val="26"/>
          <w:szCs w:val="26"/>
          <w:rtl/>
        </w:rPr>
      </w:pPr>
      <w:r w:rsidRPr="001B3E8B">
        <w:rPr>
          <w:rFonts w:cs="Zar" w:hint="cs"/>
          <w:sz w:val="26"/>
          <w:szCs w:val="26"/>
          <w:rtl/>
        </w:rPr>
        <w:t>جامعه مجاز</w:t>
      </w:r>
      <w:r w:rsidR="0029181C" w:rsidRPr="001B3E8B">
        <w:rPr>
          <w:rFonts w:cs="Zar" w:hint="cs"/>
          <w:sz w:val="26"/>
          <w:szCs w:val="26"/>
          <w:rtl/>
        </w:rPr>
        <w:t>ي</w:t>
      </w:r>
      <w:r w:rsidRPr="001B3E8B">
        <w:rPr>
          <w:rFonts w:cs="Zar" w:hint="cs"/>
          <w:sz w:val="26"/>
          <w:szCs w:val="26"/>
          <w:rtl/>
        </w:rPr>
        <w:t xml:space="preserve"> را ا</w:t>
      </w:r>
      <w:r w:rsidR="0029181C" w:rsidRPr="001B3E8B">
        <w:rPr>
          <w:rFonts w:cs="Zar" w:hint="cs"/>
          <w:sz w:val="26"/>
          <w:szCs w:val="26"/>
          <w:rtl/>
        </w:rPr>
        <w:t>ي</w:t>
      </w:r>
      <w:r w:rsidRPr="001B3E8B">
        <w:rPr>
          <w:rFonts w:cs="Zar" w:hint="cs"/>
          <w:sz w:val="26"/>
          <w:szCs w:val="26"/>
          <w:rtl/>
        </w:rPr>
        <w:t>نگونه تعر</w:t>
      </w:r>
      <w:r w:rsidR="0029181C" w:rsidRPr="001B3E8B">
        <w:rPr>
          <w:rFonts w:cs="Zar" w:hint="cs"/>
          <w:sz w:val="26"/>
          <w:szCs w:val="26"/>
          <w:rtl/>
        </w:rPr>
        <w:t>ي</w:t>
      </w:r>
      <w:r w:rsidRPr="001B3E8B">
        <w:rPr>
          <w:rFonts w:cs="Zar" w:hint="cs"/>
          <w:sz w:val="26"/>
          <w:szCs w:val="26"/>
          <w:rtl/>
        </w:rPr>
        <w:t>ف</w:t>
      </w:r>
      <w:r w:rsidRPr="00FA5B83">
        <w:rPr>
          <w:rFonts w:cs="Zar" w:hint="cs"/>
          <w:color w:val="000000" w:themeColor="text1"/>
          <w:sz w:val="26"/>
          <w:szCs w:val="26"/>
          <w:rtl/>
        </w:rPr>
        <w:t xml:space="preserve"> کرده است:"</w:t>
      </w:r>
      <w:r w:rsidR="009051D7" w:rsidRPr="00FA5B83">
        <w:rPr>
          <w:rFonts w:cs="Zar" w:hint="cs"/>
          <w:color w:val="000000" w:themeColor="text1"/>
          <w:sz w:val="26"/>
          <w:szCs w:val="26"/>
          <w:rtl/>
        </w:rPr>
        <w:t xml:space="preserve"> گردهما</w:t>
      </w:r>
      <w:r w:rsidR="0029181C" w:rsidRPr="00FA5B83">
        <w:rPr>
          <w:rFonts w:cs="Zar" w:hint="cs"/>
          <w:color w:val="000000" w:themeColor="text1"/>
          <w:sz w:val="26"/>
          <w:szCs w:val="26"/>
          <w:rtl/>
        </w:rPr>
        <w:t>يي</w:t>
      </w:r>
      <w:r w:rsidR="009051D7" w:rsidRPr="00FA5B83">
        <w:rPr>
          <w:rFonts w:cs="Zar" w:hint="cs"/>
          <w:color w:val="000000" w:themeColor="text1"/>
          <w:sz w:val="26"/>
          <w:szCs w:val="26"/>
          <w:rtl/>
        </w:rPr>
        <w:t xml:space="preserve"> جمع</w:t>
      </w:r>
      <w:r w:rsidR="0029181C" w:rsidRPr="00FA5B83">
        <w:rPr>
          <w:rFonts w:cs="Zar" w:hint="cs"/>
          <w:color w:val="000000" w:themeColor="text1"/>
          <w:sz w:val="26"/>
          <w:szCs w:val="26"/>
          <w:rtl/>
        </w:rPr>
        <w:t>ي</w:t>
      </w:r>
      <w:r w:rsidR="00FA5B83" w:rsidRPr="00FA5B83">
        <w:rPr>
          <w:rFonts w:cs="Zar" w:hint="cs"/>
          <w:color w:val="000000" w:themeColor="text1"/>
          <w:sz w:val="26"/>
          <w:szCs w:val="26"/>
          <w:rtl/>
        </w:rPr>
        <w:t xml:space="preserve"> </w:t>
      </w:r>
      <w:r w:rsidR="009051D7" w:rsidRPr="00FA5B83">
        <w:rPr>
          <w:rFonts w:cs="Zar" w:hint="cs"/>
          <w:color w:val="000000" w:themeColor="text1"/>
          <w:sz w:val="26"/>
          <w:szCs w:val="26"/>
          <w:rtl/>
        </w:rPr>
        <w:t xml:space="preserve">مردم </w:t>
      </w:r>
      <w:r w:rsidR="00FA5B83" w:rsidRPr="00FA5B83">
        <w:rPr>
          <w:rFonts w:cs="Zar" w:hint="cs"/>
          <w:color w:val="000000" w:themeColor="text1"/>
          <w:sz w:val="26"/>
          <w:szCs w:val="26"/>
          <w:rtl/>
        </w:rPr>
        <w:t>به منظور تبادل نظر و بحث در فضای شبکه های مجازی</w:t>
      </w:r>
      <w:r w:rsidR="009051D7" w:rsidRPr="00FA5B83">
        <w:rPr>
          <w:rFonts w:cs="Zar" w:hint="cs"/>
          <w:color w:val="000000" w:themeColor="text1"/>
          <w:sz w:val="26"/>
          <w:szCs w:val="26"/>
          <w:rtl/>
        </w:rPr>
        <w:t xml:space="preserve"> در قالب روابط انسان</w:t>
      </w:r>
      <w:r w:rsidR="00FA5B83" w:rsidRPr="00FA5B83">
        <w:rPr>
          <w:rFonts w:cs="Zar" w:hint="cs"/>
          <w:color w:val="000000" w:themeColor="text1"/>
          <w:sz w:val="26"/>
          <w:szCs w:val="26"/>
          <w:rtl/>
        </w:rPr>
        <w:t>ی"</w:t>
      </w:r>
      <w:r w:rsidR="00FA5B83">
        <w:rPr>
          <w:rFonts w:cs="Zar" w:hint="cs"/>
          <w:color w:val="000000" w:themeColor="text1"/>
          <w:sz w:val="26"/>
          <w:szCs w:val="26"/>
          <w:rtl/>
        </w:rPr>
        <w:t xml:space="preserve"> </w:t>
      </w:r>
      <w:r w:rsidRPr="001B3E8B">
        <w:rPr>
          <w:rFonts w:cs="Zar" w:hint="cs"/>
          <w:sz w:val="26"/>
          <w:szCs w:val="26"/>
          <w:rtl/>
        </w:rPr>
        <w:t>(</w:t>
      </w:r>
      <w:r w:rsidR="00FA5B83">
        <w:rPr>
          <w:rFonts w:cs="Zar" w:hint="cs"/>
          <w:sz w:val="26"/>
          <w:szCs w:val="26"/>
          <w:rtl/>
        </w:rPr>
        <w:t xml:space="preserve">رینگلد،1994 و </w:t>
      </w:r>
      <w:r w:rsidRPr="001B3E8B">
        <w:rPr>
          <w:rFonts w:cs="Zar" w:hint="cs"/>
          <w:sz w:val="26"/>
          <w:szCs w:val="26"/>
          <w:rtl/>
        </w:rPr>
        <w:t>ف</w:t>
      </w:r>
      <w:r w:rsidR="0029181C" w:rsidRPr="001B3E8B">
        <w:rPr>
          <w:rFonts w:cs="Zar" w:hint="cs"/>
          <w:sz w:val="26"/>
          <w:szCs w:val="26"/>
          <w:rtl/>
        </w:rPr>
        <w:t>ي</w:t>
      </w:r>
      <w:r w:rsidRPr="001B3E8B">
        <w:rPr>
          <w:rFonts w:cs="Zar" w:hint="cs"/>
          <w:sz w:val="26"/>
          <w:szCs w:val="26"/>
          <w:rtl/>
        </w:rPr>
        <w:t>شر و همکاران</w:t>
      </w:r>
      <w:r w:rsidR="006F1CC2">
        <w:rPr>
          <w:rStyle w:val="FootnoteReference"/>
          <w:rFonts w:cs="Zar"/>
          <w:sz w:val="26"/>
          <w:szCs w:val="26"/>
          <w:rtl/>
        </w:rPr>
        <w:footnoteReference w:id="27"/>
      </w:r>
      <w:r w:rsidRPr="001B3E8B">
        <w:rPr>
          <w:rFonts w:cs="Zar" w:hint="cs"/>
          <w:sz w:val="26"/>
          <w:szCs w:val="26"/>
          <w:rtl/>
        </w:rPr>
        <w:t>، 1996، کوز</w:t>
      </w:r>
      <w:r w:rsidR="0029181C" w:rsidRPr="001B3E8B">
        <w:rPr>
          <w:rFonts w:cs="Zar" w:hint="cs"/>
          <w:sz w:val="26"/>
          <w:szCs w:val="26"/>
          <w:rtl/>
        </w:rPr>
        <w:t>ي</w:t>
      </w:r>
      <w:r w:rsidRPr="001B3E8B">
        <w:rPr>
          <w:rFonts w:cs="Zar" w:hint="cs"/>
          <w:sz w:val="26"/>
          <w:szCs w:val="26"/>
          <w:rtl/>
        </w:rPr>
        <w:t>نتس</w:t>
      </w:r>
      <w:r w:rsidR="006F1CC2">
        <w:rPr>
          <w:rStyle w:val="FootnoteReference"/>
          <w:rFonts w:cs="Zar"/>
          <w:sz w:val="26"/>
          <w:szCs w:val="26"/>
          <w:rtl/>
        </w:rPr>
        <w:footnoteReference w:id="28"/>
      </w:r>
      <w:r w:rsidRPr="001B3E8B">
        <w:rPr>
          <w:rFonts w:cs="Zar" w:hint="cs"/>
          <w:sz w:val="26"/>
          <w:szCs w:val="26"/>
          <w:rtl/>
        </w:rPr>
        <w:t>، 1999، وانگ و فسن ما</w:t>
      </w:r>
      <w:r w:rsidR="0029181C" w:rsidRPr="001B3E8B">
        <w:rPr>
          <w:rFonts w:cs="Zar" w:hint="cs"/>
          <w:sz w:val="26"/>
          <w:szCs w:val="26"/>
          <w:rtl/>
        </w:rPr>
        <w:t>ي</w:t>
      </w:r>
      <w:r w:rsidRPr="001B3E8B">
        <w:rPr>
          <w:rFonts w:cs="Zar" w:hint="cs"/>
          <w:sz w:val="26"/>
          <w:szCs w:val="26"/>
          <w:rtl/>
        </w:rPr>
        <w:t>ر</w:t>
      </w:r>
      <w:r w:rsidR="006F1CC2">
        <w:rPr>
          <w:rStyle w:val="FootnoteReference"/>
          <w:rFonts w:cs="Zar"/>
          <w:sz w:val="26"/>
          <w:szCs w:val="26"/>
          <w:rtl/>
        </w:rPr>
        <w:footnoteReference w:id="29"/>
      </w:r>
      <w:r w:rsidRPr="001B3E8B">
        <w:rPr>
          <w:rFonts w:cs="Zar" w:hint="cs"/>
          <w:sz w:val="26"/>
          <w:szCs w:val="26"/>
          <w:rtl/>
        </w:rPr>
        <w:t>، 2002).</w:t>
      </w:r>
      <w:r w:rsidR="009051D7" w:rsidRPr="001B3E8B">
        <w:rPr>
          <w:rFonts w:cs="Zar" w:hint="cs"/>
          <w:sz w:val="26"/>
          <w:szCs w:val="26"/>
          <w:rtl/>
        </w:rPr>
        <w:t xml:space="preserve"> </w:t>
      </w:r>
    </w:p>
    <w:p w:rsidR="00315D20" w:rsidRPr="001B3E8B" w:rsidRDefault="009051D7" w:rsidP="00EB0690">
      <w:pPr>
        <w:pStyle w:val="NoSpacing"/>
        <w:jc w:val="both"/>
        <w:rPr>
          <w:rFonts w:cs="Zar"/>
          <w:sz w:val="26"/>
          <w:szCs w:val="26"/>
          <w:rtl/>
        </w:rPr>
      </w:pPr>
      <w:r w:rsidRPr="001B3E8B">
        <w:rPr>
          <w:rFonts w:cs="Zar" w:hint="cs"/>
          <w:sz w:val="26"/>
          <w:szCs w:val="26"/>
          <w:rtl/>
        </w:rPr>
        <w:t>طبقه بند</w:t>
      </w:r>
      <w:r w:rsidR="0029181C" w:rsidRPr="001B3E8B">
        <w:rPr>
          <w:rFonts w:cs="Zar" w:hint="cs"/>
          <w:sz w:val="26"/>
          <w:szCs w:val="26"/>
          <w:rtl/>
        </w:rPr>
        <w:t>ي</w:t>
      </w:r>
      <w:r w:rsidR="00315D20" w:rsidRPr="001B3E8B">
        <w:rPr>
          <w:rFonts w:cs="Zar" w:hint="cs"/>
          <w:sz w:val="26"/>
          <w:szCs w:val="26"/>
          <w:rtl/>
        </w:rPr>
        <w:t xml:space="preserve"> انواع شب</w:t>
      </w:r>
      <w:r w:rsidRPr="001B3E8B">
        <w:rPr>
          <w:rFonts w:cs="Zar" w:hint="cs"/>
          <w:sz w:val="26"/>
          <w:szCs w:val="26"/>
          <w:rtl/>
        </w:rPr>
        <w:t>که ها</w:t>
      </w:r>
      <w:r w:rsidR="0029181C" w:rsidRPr="001B3E8B">
        <w:rPr>
          <w:rFonts w:cs="Zar" w:hint="cs"/>
          <w:sz w:val="26"/>
          <w:szCs w:val="26"/>
          <w:rtl/>
        </w:rPr>
        <w:t>ي</w:t>
      </w:r>
      <w:r w:rsidRPr="001B3E8B">
        <w:rPr>
          <w:rFonts w:cs="Zar" w:hint="cs"/>
          <w:sz w:val="26"/>
          <w:szCs w:val="26"/>
          <w:rtl/>
        </w:rPr>
        <w:t xml:space="preserve"> مجاز</w:t>
      </w:r>
      <w:r w:rsidR="0029181C" w:rsidRPr="001B3E8B">
        <w:rPr>
          <w:rFonts w:cs="Zar" w:hint="cs"/>
          <w:sz w:val="26"/>
          <w:szCs w:val="26"/>
          <w:rtl/>
        </w:rPr>
        <w:t>ي</w:t>
      </w:r>
      <w:r w:rsidR="00315D20" w:rsidRPr="001B3E8B">
        <w:rPr>
          <w:rFonts w:cs="Zar" w:hint="cs"/>
          <w:sz w:val="26"/>
          <w:szCs w:val="26"/>
          <w:rtl/>
        </w:rPr>
        <w:t xml:space="preserve"> محدود </w:t>
      </w:r>
      <w:r w:rsidRPr="001B3E8B">
        <w:rPr>
          <w:rFonts w:cs="Zar" w:hint="cs"/>
          <w:sz w:val="26"/>
          <w:szCs w:val="26"/>
          <w:rtl/>
        </w:rPr>
        <w:t>نبوده و بولتن</w:t>
      </w:r>
      <w:r w:rsidR="00315D20" w:rsidRPr="001B3E8B">
        <w:rPr>
          <w:rFonts w:cs="Zar" w:hint="cs"/>
          <w:sz w:val="26"/>
          <w:szCs w:val="26"/>
          <w:rtl/>
        </w:rPr>
        <w:t>، گروه ها</w:t>
      </w:r>
      <w:r w:rsidR="0029181C" w:rsidRPr="001B3E8B">
        <w:rPr>
          <w:rFonts w:cs="Zar" w:hint="cs"/>
          <w:sz w:val="26"/>
          <w:szCs w:val="26"/>
          <w:rtl/>
        </w:rPr>
        <w:t>ي</w:t>
      </w:r>
      <w:r w:rsidR="00315D20" w:rsidRPr="001B3E8B">
        <w:rPr>
          <w:rFonts w:cs="Zar" w:hint="cs"/>
          <w:sz w:val="26"/>
          <w:szCs w:val="26"/>
          <w:rtl/>
        </w:rPr>
        <w:t xml:space="preserve"> خبر</w:t>
      </w:r>
      <w:r w:rsidR="0029181C" w:rsidRPr="001B3E8B">
        <w:rPr>
          <w:rFonts w:cs="Zar" w:hint="cs"/>
          <w:sz w:val="26"/>
          <w:szCs w:val="26"/>
          <w:rtl/>
        </w:rPr>
        <w:t>ي</w:t>
      </w:r>
      <w:r w:rsidR="00315D20" w:rsidRPr="001B3E8B">
        <w:rPr>
          <w:rFonts w:cs="Zar" w:hint="cs"/>
          <w:sz w:val="26"/>
          <w:szCs w:val="26"/>
          <w:rtl/>
        </w:rPr>
        <w:t>، گروه ها</w:t>
      </w:r>
      <w:r w:rsidR="0029181C" w:rsidRPr="001B3E8B">
        <w:rPr>
          <w:rFonts w:cs="Zar" w:hint="cs"/>
          <w:sz w:val="26"/>
          <w:szCs w:val="26"/>
          <w:rtl/>
        </w:rPr>
        <w:t>ي</w:t>
      </w:r>
      <w:r w:rsidR="00315D20" w:rsidRPr="001B3E8B">
        <w:rPr>
          <w:rFonts w:cs="Zar" w:hint="cs"/>
          <w:sz w:val="26"/>
          <w:szCs w:val="26"/>
          <w:rtl/>
        </w:rPr>
        <w:t xml:space="preserve"> مباحثه، ل</w:t>
      </w:r>
      <w:r w:rsidR="0029181C" w:rsidRPr="001B3E8B">
        <w:rPr>
          <w:rFonts w:cs="Zar" w:hint="cs"/>
          <w:sz w:val="26"/>
          <w:szCs w:val="26"/>
          <w:rtl/>
        </w:rPr>
        <w:t>ي</w:t>
      </w:r>
      <w:r w:rsidR="00315D20" w:rsidRPr="001B3E8B">
        <w:rPr>
          <w:rFonts w:cs="Zar" w:hint="cs"/>
          <w:sz w:val="26"/>
          <w:szCs w:val="26"/>
          <w:rtl/>
        </w:rPr>
        <w:t>ست ها</w:t>
      </w:r>
      <w:r w:rsidR="0029181C" w:rsidRPr="001B3E8B">
        <w:rPr>
          <w:rFonts w:cs="Zar" w:hint="cs"/>
          <w:sz w:val="26"/>
          <w:szCs w:val="26"/>
          <w:rtl/>
        </w:rPr>
        <w:t>ي</w:t>
      </w:r>
      <w:r w:rsidR="00315D20" w:rsidRPr="001B3E8B">
        <w:rPr>
          <w:rFonts w:cs="Zar" w:hint="cs"/>
          <w:sz w:val="26"/>
          <w:szCs w:val="26"/>
          <w:rtl/>
        </w:rPr>
        <w:t xml:space="preserve"> پست الکترون</w:t>
      </w:r>
      <w:r w:rsidR="0029181C" w:rsidRPr="001B3E8B">
        <w:rPr>
          <w:rFonts w:cs="Zar" w:hint="cs"/>
          <w:sz w:val="26"/>
          <w:szCs w:val="26"/>
          <w:rtl/>
        </w:rPr>
        <w:t>ي</w:t>
      </w:r>
      <w:r w:rsidR="00315D20" w:rsidRPr="001B3E8B">
        <w:rPr>
          <w:rFonts w:cs="Zar" w:hint="cs"/>
          <w:sz w:val="26"/>
          <w:szCs w:val="26"/>
          <w:rtl/>
        </w:rPr>
        <w:t>ک</w:t>
      </w:r>
      <w:r w:rsidR="0029181C" w:rsidRPr="001B3E8B">
        <w:rPr>
          <w:rFonts w:cs="Zar" w:hint="cs"/>
          <w:sz w:val="26"/>
          <w:szCs w:val="26"/>
          <w:rtl/>
        </w:rPr>
        <w:t>ي</w:t>
      </w:r>
      <w:r w:rsidR="00315D20" w:rsidRPr="001B3E8B">
        <w:rPr>
          <w:rFonts w:cs="Zar" w:hint="cs"/>
          <w:sz w:val="26"/>
          <w:szCs w:val="26"/>
          <w:rtl/>
        </w:rPr>
        <w:t xml:space="preserve"> و صفحات وب که در اطراف شبکه مجاز</w:t>
      </w:r>
      <w:r w:rsidR="0029181C" w:rsidRPr="001B3E8B">
        <w:rPr>
          <w:rFonts w:cs="Zar" w:hint="cs"/>
          <w:sz w:val="26"/>
          <w:szCs w:val="26"/>
          <w:rtl/>
        </w:rPr>
        <w:t>ي</w:t>
      </w:r>
      <w:r w:rsidR="00315D20" w:rsidRPr="001B3E8B">
        <w:rPr>
          <w:rFonts w:cs="Zar" w:hint="cs"/>
          <w:sz w:val="26"/>
          <w:szCs w:val="26"/>
          <w:rtl/>
        </w:rPr>
        <w:t xml:space="preserve"> سازمان </w:t>
      </w:r>
      <w:r w:rsidR="0029181C" w:rsidRPr="001B3E8B">
        <w:rPr>
          <w:rFonts w:cs="Zar" w:hint="cs"/>
          <w:sz w:val="26"/>
          <w:szCs w:val="26"/>
          <w:rtl/>
        </w:rPr>
        <w:t>ي</w:t>
      </w:r>
      <w:r w:rsidR="00315D20" w:rsidRPr="001B3E8B">
        <w:rPr>
          <w:rFonts w:cs="Zar" w:hint="cs"/>
          <w:sz w:val="26"/>
          <w:szCs w:val="26"/>
          <w:rtl/>
        </w:rPr>
        <w:t>افته اند( مانند، ف</w:t>
      </w:r>
      <w:r w:rsidR="0029181C" w:rsidRPr="001B3E8B">
        <w:rPr>
          <w:rFonts w:cs="Zar" w:hint="cs"/>
          <w:sz w:val="26"/>
          <w:szCs w:val="26"/>
          <w:rtl/>
        </w:rPr>
        <w:t>ي</w:t>
      </w:r>
      <w:r w:rsidR="00315D20" w:rsidRPr="001B3E8B">
        <w:rPr>
          <w:rFonts w:cs="Zar" w:hint="cs"/>
          <w:sz w:val="26"/>
          <w:szCs w:val="26"/>
          <w:rtl/>
        </w:rPr>
        <w:t>س بوک، ما</w:t>
      </w:r>
      <w:r w:rsidR="0029181C" w:rsidRPr="001B3E8B">
        <w:rPr>
          <w:rFonts w:cs="Zar" w:hint="cs"/>
          <w:sz w:val="26"/>
          <w:szCs w:val="26"/>
          <w:rtl/>
        </w:rPr>
        <w:t>ي</w:t>
      </w:r>
      <w:r w:rsidR="00315D20" w:rsidRPr="001B3E8B">
        <w:rPr>
          <w:rFonts w:cs="Zar" w:hint="cs"/>
          <w:sz w:val="26"/>
          <w:szCs w:val="26"/>
          <w:rtl/>
        </w:rPr>
        <w:t xml:space="preserve"> اسپ</w:t>
      </w:r>
      <w:r w:rsidR="0029181C" w:rsidRPr="001B3E8B">
        <w:rPr>
          <w:rFonts w:cs="Zar" w:hint="cs"/>
          <w:sz w:val="26"/>
          <w:szCs w:val="26"/>
          <w:rtl/>
        </w:rPr>
        <w:t>ي</w:t>
      </w:r>
      <w:r w:rsidR="00315D20" w:rsidRPr="001B3E8B">
        <w:rPr>
          <w:rFonts w:cs="Zar" w:hint="cs"/>
          <w:sz w:val="26"/>
          <w:szCs w:val="26"/>
          <w:rtl/>
        </w:rPr>
        <w:t>س و کلوب  و ...)</w:t>
      </w:r>
      <w:r w:rsidR="000272FB" w:rsidRPr="001B3E8B">
        <w:rPr>
          <w:rFonts w:cs="Zar" w:hint="cs"/>
          <w:sz w:val="26"/>
          <w:szCs w:val="26"/>
          <w:rtl/>
        </w:rPr>
        <w:t xml:space="preserve">. </w:t>
      </w:r>
      <w:r w:rsidR="00315D20" w:rsidRPr="001B3E8B">
        <w:rPr>
          <w:rFonts w:cs="Zar" w:hint="cs"/>
          <w:sz w:val="26"/>
          <w:szCs w:val="26"/>
          <w:rtl/>
        </w:rPr>
        <w:t xml:space="preserve">نکته مهم </w:t>
      </w:r>
      <w:r w:rsidR="006F4034" w:rsidRPr="001B3E8B">
        <w:rPr>
          <w:rFonts w:cs="Zar" w:hint="cs"/>
          <w:sz w:val="26"/>
          <w:szCs w:val="26"/>
          <w:rtl/>
        </w:rPr>
        <w:t>ا</w:t>
      </w:r>
      <w:r w:rsidR="0029181C" w:rsidRPr="001B3E8B">
        <w:rPr>
          <w:rFonts w:cs="Zar" w:hint="cs"/>
          <w:sz w:val="26"/>
          <w:szCs w:val="26"/>
          <w:rtl/>
        </w:rPr>
        <w:t>ي</w:t>
      </w:r>
      <w:r w:rsidR="006F4034" w:rsidRPr="001B3E8B">
        <w:rPr>
          <w:rFonts w:cs="Zar" w:hint="cs"/>
          <w:sz w:val="26"/>
          <w:szCs w:val="26"/>
          <w:rtl/>
        </w:rPr>
        <w:t>ن است که جوامع مجاز</w:t>
      </w:r>
      <w:r w:rsidR="0029181C" w:rsidRPr="001B3E8B">
        <w:rPr>
          <w:rFonts w:cs="Zar" w:hint="cs"/>
          <w:sz w:val="26"/>
          <w:szCs w:val="26"/>
          <w:rtl/>
        </w:rPr>
        <w:t>ي</w:t>
      </w:r>
      <w:r w:rsidR="006F4034" w:rsidRPr="001B3E8B">
        <w:rPr>
          <w:rFonts w:cs="Zar" w:hint="cs"/>
          <w:sz w:val="26"/>
          <w:szCs w:val="26"/>
          <w:rtl/>
        </w:rPr>
        <w:t xml:space="preserve"> بر چگونگ</w:t>
      </w:r>
      <w:r w:rsidR="0029181C" w:rsidRPr="001B3E8B">
        <w:rPr>
          <w:rFonts w:cs="Zar" w:hint="cs"/>
          <w:sz w:val="26"/>
          <w:szCs w:val="26"/>
          <w:rtl/>
        </w:rPr>
        <w:t>ي</w:t>
      </w:r>
      <w:r w:rsidR="006F4034" w:rsidRPr="001B3E8B">
        <w:rPr>
          <w:rFonts w:cs="Zar" w:hint="cs"/>
          <w:sz w:val="26"/>
          <w:szCs w:val="26"/>
          <w:rtl/>
        </w:rPr>
        <w:t xml:space="preserve"> هم نوا</w:t>
      </w:r>
      <w:r w:rsidR="0029181C" w:rsidRPr="001B3E8B">
        <w:rPr>
          <w:rFonts w:cs="Zar" w:hint="cs"/>
          <w:sz w:val="26"/>
          <w:szCs w:val="26"/>
          <w:rtl/>
        </w:rPr>
        <w:t>يي</w:t>
      </w:r>
      <w:r w:rsidR="006F4034" w:rsidRPr="001B3E8B">
        <w:rPr>
          <w:rFonts w:cs="Zar" w:hint="cs"/>
          <w:sz w:val="26"/>
          <w:szCs w:val="26"/>
          <w:rtl/>
        </w:rPr>
        <w:t xml:space="preserve"> مصرف کنندگان و</w:t>
      </w:r>
      <w:r w:rsidR="00315D20" w:rsidRPr="001B3E8B">
        <w:rPr>
          <w:rFonts w:cs="Zar" w:hint="cs"/>
          <w:sz w:val="26"/>
          <w:szCs w:val="26"/>
          <w:rtl/>
        </w:rPr>
        <w:t xml:space="preserve"> ف</w:t>
      </w:r>
      <w:r w:rsidR="006F4034" w:rsidRPr="001B3E8B">
        <w:rPr>
          <w:rFonts w:cs="Zar" w:hint="cs"/>
          <w:sz w:val="26"/>
          <w:szCs w:val="26"/>
          <w:rtl/>
        </w:rPr>
        <w:t>شار هم نوا</w:t>
      </w:r>
      <w:r w:rsidR="0029181C" w:rsidRPr="001B3E8B">
        <w:rPr>
          <w:rFonts w:cs="Zar" w:hint="cs"/>
          <w:sz w:val="26"/>
          <w:szCs w:val="26"/>
          <w:rtl/>
        </w:rPr>
        <w:t>يي</w:t>
      </w:r>
      <w:r w:rsidR="006F4034" w:rsidRPr="001B3E8B">
        <w:rPr>
          <w:rFonts w:cs="Zar" w:hint="cs"/>
          <w:sz w:val="26"/>
          <w:szCs w:val="26"/>
          <w:rtl/>
        </w:rPr>
        <w:t xml:space="preserve"> تاث</w:t>
      </w:r>
      <w:r w:rsidR="0029181C" w:rsidRPr="001B3E8B">
        <w:rPr>
          <w:rFonts w:cs="Zar" w:hint="cs"/>
          <w:sz w:val="26"/>
          <w:szCs w:val="26"/>
          <w:rtl/>
        </w:rPr>
        <w:t>ي</w:t>
      </w:r>
      <w:r w:rsidR="006F4034" w:rsidRPr="001B3E8B">
        <w:rPr>
          <w:rFonts w:cs="Zar" w:hint="cs"/>
          <w:sz w:val="26"/>
          <w:szCs w:val="26"/>
          <w:rtl/>
        </w:rPr>
        <w:t xml:space="preserve">ر گذار هستند. </w:t>
      </w:r>
      <w:r w:rsidR="00315D20" w:rsidRPr="001B3E8B">
        <w:rPr>
          <w:rFonts w:cs="Zar" w:hint="cs"/>
          <w:sz w:val="26"/>
          <w:szCs w:val="26"/>
          <w:rtl/>
        </w:rPr>
        <w:t>هن</w:t>
      </w:r>
      <w:r w:rsidR="0029181C" w:rsidRPr="001B3E8B">
        <w:rPr>
          <w:rFonts w:cs="Zar" w:hint="cs"/>
          <w:sz w:val="26"/>
          <w:szCs w:val="26"/>
          <w:rtl/>
        </w:rPr>
        <w:t>ي</w:t>
      </w:r>
      <w:r w:rsidR="00315D20" w:rsidRPr="001B3E8B">
        <w:rPr>
          <w:rFonts w:cs="Zar" w:hint="cs"/>
          <w:sz w:val="26"/>
          <w:szCs w:val="26"/>
          <w:rtl/>
        </w:rPr>
        <w:t xml:space="preserve">نگ-تورو و </w:t>
      </w:r>
      <w:r w:rsidR="006F4034" w:rsidRPr="001B3E8B">
        <w:rPr>
          <w:rFonts w:cs="Zar" w:hint="cs"/>
          <w:sz w:val="26"/>
          <w:szCs w:val="26"/>
          <w:rtl/>
        </w:rPr>
        <w:t>والش</w:t>
      </w:r>
      <w:r w:rsidR="006F1CC2">
        <w:rPr>
          <w:rStyle w:val="FootnoteReference"/>
          <w:rFonts w:cs="Zar"/>
          <w:sz w:val="26"/>
          <w:szCs w:val="26"/>
          <w:rtl/>
        </w:rPr>
        <w:footnoteReference w:id="30"/>
      </w:r>
      <w:r w:rsidR="006F4034" w:rsidRPr="001B3E8B">
        <w:rPr>
          <w:rFonts w:cs="Zar" w:hint="cs"/>
          <w:sz w:val="26"/>
          <w:szCs w:val="26"/>
          <w:rtl/>
        </w:rPr>
        <w:t>(2004)، 5 دل</w:t>
      </w:r>
      <w:r w:rsidR="0029181C" w:rsidRPr="001B3E8B">
        <w:rPr>
          <w:rFonts w:cs="Zar" w:hint="cs"/>
          <w:sz w:val="26"/>
          <w:szCs w:val="26"/>
          <w:rtl/>
        </w:rPr>
        <w:t>ي</w:t>
      </w:r>
      <w:r w:rsidR="006F4034" w:rsidRPr="001B3E8B">
        <w:rPr>
          <w:rFonts w:cs="Zar" w:hint="cs"/>
          <w:sz w:val="26"/>
          <w:szCs w:val="26"/>
          <w:rtl/>
        </w:rPr>
        <w:t>ل را در رابطه با</w:t>
      </w:r>
      <w:r w:rsidR="00315D20" w:rsidRPr="001B3E8B">
        <w:rPr>
          <w:rFonts w:cs="Zar" w:hint="cs"/>
          <w:sz w:val="26"/>
          <w:szCs w:val="26"/>
          <w:rtl/>
        </w:rPr>
        <w:t xml:space="preserve"> چرا</w:t>
      </w:r>
      <w:r w:rsidR="0029181C" w:rsidRPr="001B3E8B">
        <w:rPr>
          <w:rFonts w:cs="Zar" w:hint="cs"/>
          <w:sz w:val="26"/>
          <w:szCs w:val="26"/>
          <w:rtl/>
        </w:rPr>
        <w:t>يي</w:t>
      </w:r>
      <w:r w:rsidR="00315D20" w:rsidRPr="001B3E8B">
        <w:rPr>
          <w:rFonts w:cs="Zar" w:hint="cs"/>
          <w:sz w:val="26"/>
          <w:szCs w:val="26"/>
          <w:rtl/>
        </w:rPr>
        <w:t xml:space="preserve"> </w:t>
      </w:r>
      <w:r w:rsidR="006F4034" w:rsidRPr="001B3E8B">
        <w:rPr>
          <w:rFonts w:cs="Zar" w:hint="cs"/>
          <w:sz w:val="26"/>
          <w:szCs w:val="26"/>
          <w:rtl/>
        </w:rPr>
        <w:t xml:space="preserve">استفاده </w:t>
      </w:r>
      <w:r w:rsidR="00315D20" w:rsidRPr="001B3E8B">
        <w:rPr>
          <w:rFonts w:cs="Zar" w:hint="cs"/>
          <w:sz w:val="26"/>
          <w:szCs w:val="26"/>
          <w:rtl/>
        </w:rPr>
        <w:t xml:space="preserve">مصرف کنندگان </w:t>
      </w:r>
      <w:r w:rsidR="006F4034" w:rsidRPr="001B3E8B">
        <w:rPr>
          <w:rFonts w:cs="Zar" w:hint="cs"/>
          <w:sz w:val="26"/>
          <w:szCs w:val="26"/>
          <w:rtl/>
        </w:rPr>
        <w:t xml:space="preserve">از </w:t>
      </w:r>
      <w:r w:rsidR="00315D20" w:rsidRPr="001B3E8B">
        <w:rPr>
          <w:rFonts w:cs="Zar" w:hint="cs"/>
          <w:sz w:val="26"/>
          <w:szCs w:val="26"/>
          <w:rtl/>
        </w:rPr>
        <w:t>شبکه ها</w:t>
      </w:r>
      <w:r w:rsidR="0029181C" w:rsidRPr="001B3E8B">
        <w:rPr>
          <w:rFonts w:cs="Zar" w:hint="cs"/>
          <w:sz w:val="26"/>
          <w:szCs w:val="26"/>
          <w:rtl/>
        </w:rPr>
        <w:t>ي</w:t>
      </w:r>
      <w:r w:rsidR="00315D20" w:rsidRPr="001B3E8B">
        <w:rPr>
          <w:rFonts w:cs="Zar" w:hint="cs"/>
          <w:sz w:val="26"/>
          <w:szCs w:val="26"/>
          <w:rtl/>
        </w:rPr>
        <w:t xml:space="preserve"> مجاز</w:t>
      </w:r>
      <w:r w:rsidR="0029181C" w:rsidRPr="001B3E8B">
        <w:rPr>
          <w:rFonts w:cs="Zar" w:hint="cs"/>
          <w:sz w:val="26"/>
          <w:szCs w:val="26"/>
          <w:rtl/>
        </w:rPr>
        <w:t>ي</w:t>
      </w:r>
      <w:r w:rsidR="006F4034" w:rsidRPr="001B3E8B">
        <w:rPr>
          <w:rFonts w:cs="Zar" w:hint="cs"/>
          <w:sz w:val="26"/>
          <w:szCs w:val="26"/>
          <w:rtl/>
        </w:rPr>
        <w:t>،</w:t>
      </w:r>
      <w:r w:rsidR="00315D20" w:rsidRPr="001B3E8B">
        <w:rPr>
          <w:rFonts w:cs="Zar" w:hint="cs"/>
          <w:sz w:val="26"/>
          <w:szCs w:val="26"/>
          <w:rtl/>
        </w:rPr>
        <w:t xml:space="preserve"> عنوان نموده اند: جمع آور</w:t>
      </w:r>
      <w:r w:rsidR="0029181C" w:rsidRPr="001B3E8B">
        <w:rPr>
          <w:rFonts w:cs="Zar" w:hint="cs"/>
          <w:sz w:val="26"/>
          <w:szCs w:val="26"/>
          <w:rtl/>
        </w:rPr>
        <w:t>ي</w:t>
      </w:r>
      <w:r w:rsidR="00315D20" w:rsidRPr="001B3E8B">
        <w:rPr>
          <w:rFonts w:cs="Zar" w:hint="cs"/>
          <w:sz w:val="26"/>
          <w:szCs w:val="26"/>
          <w:rtl/>
        </w:rPr>
        <w:t xml:space="preserve"> اطلاعات مرتبط در مورد محصولات و خدمات، بررس</w:t>
      </w:r>
      <w:r w:rsidR="0029181C" w:rsidRPr="001B3E8B">
        <w:rPr>
          <w:rFonts w:cs="Zar" w:hint="cs"/>
          <w:sz w:val="26"/>
          <w:szCs w:val="26"/>
          <w:rtl/>
        </w:rPr>
        <w:t>ي</w:t>
      </w:r>
      <w:r w:rsidR="00315D20" w:rsidRPr="001B3E8B">
        <w:rPr>
          <w:rFonts w:cs="Zar" w:hint="cs"/>
          <w:sz w:val="26"/>
          <w:szCs w:val="26"/>
          <w:rtl/>
        </w:rPr>
        <w:t xml:space="preserve"> نظرا</w:t>
      </w:r>
      <w:r w:rsidR="006F4034" w:rsidRPr="001B3E8B">
        <w:rPr>
          <w:rFonts w:cs="Zar" w:hint="cs"/>
          <w:sz w:val="26"/>
          <w:szCs w:val="26"/>
          <w:rtl/>
        </w:rPr>
        <w:t>ت د</w:t>
      </w:r>
      <w:r w:rsidR="0029181C" w:rsidRPr="001B3E8B">
        <w:rPr>
          <w:rFonts w:cs="Zar" w:hint="cs"/>
          <w:sz w:val="26"/>
          <w:szCs w:val="26"/>
          <w:rtl/>
        </w:rPr>
        <w:t>ي</w:t>
      </w:r>
      <w:r w:rsidR="006F4034" w:rsidRPr="001B3E8B">
        <w:rPr>
          <w:rFonts w:cs="Zar" w:hint="cs"/>
          <w:sz w:val="26"/>
          <w:szCs w:val="26"/>
          <w:rtl/>
        </w:rPr>
        <w:t>گران</w:t>
      </w:r>
      <w:r w:rsidR="00315D20" w:rsidRPr="001B3E8B">
        <w:rPr>
          <w:rFonts w:cs="Zar" w:hint="cs"/>
          <w:sz w:val="26"/>
          <w:szCs w:val="26"/>
          <w:rtl/>
        </w:rPr>
        <w:t>،</w:t>
      </w:r>
      <w:r w:rsidR="006F4034" w:rsidRPr="001B3E8B">
        <w:rPr>
          <w:rFonts w:cs="Zar" w:hint="cs"/>
          <w:sz w:val="26"/>
          <w:szCs w:val="26"/>
          <w:rtl/>
        </w:rPr>
        <w:t xml:space="preserve"> </w:t>
      </w:r>
      <w:r w:rsidR="00315D20" w:rsidRPr="001B3E8B">
        <w:rPr>
          <w:rFonts w:cs="Zar" w:hint="cs"/>
          <w:sz w:val="26"/>
          <w:szCs w:val="26"/>
          <w:rtl/>
        </w:rPr>
        <w:t>تعلق پذ</w:t>
      </w:r>
      <w:r w:rsidR="0029181C" w:rsidRPr="001B3E8B">
        <w:rPr>
          <w:rFonts w:cs="Zar" w:hint="cs"/>
          <w:sz w:val="26"/>
          <w:szCs w:val="26"/>
          <w:rtl/>
        </w:rPr>
        <w:t>ي</w:t>
      </w:r>
      <w:r w:rsidR="00315D20" w:rsidRPr="001B3E8B">
        <w:rPr>
          <w:rFonts w:cs="Zar" w:hint="cs"/>
          <w:sz w:val="26"/>
          <w:szCs w:val="26"/>
          <w:rtl/>
        </w:rPr>
        <w:t>ر</w:t>
      </w:r>
      <w:r w:rsidR="0029181C" w:rsidRPr="001B3E8B">
        <w:rPr>
          <w:rFonts w:cs="Zar" w:hint="cs"/>
          <w:sz w:val="26"/>
          <w:szCs w:val="26"/>
          <w:rtl/>
        </w:rPr>
        <w:t>ي</w:t>
      </w:r>
      <w:r w:rsidR="00315D20" w:rsidRPr="001B3E8B">
        <w:rPr>
          <w:rFonts w:cs="Zar" w:hint="cs"/>
          <w:sz w:val="26"/>
          <w:szCs w:val="26"/>
          <w:rtl/>
        </w:rPr>
        <w:t xml:space="preserve"> به جامعه، احتمال کسب پاداش ها</w:t>
      </w:r>
      <w:r w:rsidR="0029181C" w:rsidRPr="001B3E8B">
        <w:rPr>
          <w:rFonts w:cs="Zar" w:hint="cs"/>
          <w:sz w:val="26"/>
          <w:szCs w:val="26"/>
          <w:rtl/>
        </w:rPr>
        <w:t>ي</w:t>
      </w:r>
      <w:r w:rsidR="00315D20" w:rsidRPr="001B3E8B">
        <w:rPr>
          <w:rFonts w:cs="Zar" w:hint="cs"/>
          <w:sz w:val="26"/>
          <w:szCs w:val="26"/>
          <w:rtl/>
        </w:rPr>
        <w:t xml:space="preserve"> پول</w:t>
      </w:r>
      <w:r w:rsidR="0029181C" w:rsidRPr="001B3E8B">
        <w:rPr>
          <w:rFonts w:cs="Zar" w:hint="cs"/>
          <w:sz w:val="26"/>
          <w:szCs w:val="26"/>
          <w:rtl/>
        </w:rPr>
        <w:t>ي</w:t>
      </w:r>
      <w:r w:rsidR="00315D20" w:rsidRPr="001B3E8B">
        <w:rPr>
          <w:rFonts w:cs="Zar" w:hint="cs"/>
          <w:sz w:val="26"/>
          <w:szCs w:val="26"/>
          <w:rtl/>
        </w:rPr>
        <w:t xml:space="preserve"> و</w:t>
      </w:r>
      <w:r w:rsidR="006F4034" w:rsidRPr="001B3E8B">
        <w:rPr>
          <w:rFonts w:cs="Zar" w:hint="cs"/>
          <w:sz w:val="26"/>
          <w:szCs w:val="26"/>
          <w:rtl/>
        </w:rPr>
        <w:t xml:space="preserve"> همچن</w:t>
      </w:r>
      <w:r w:rsidR="0029181C" w:rsidRPr="001B3E8B">
        <w:rPr>
          <w:rFonts w:cs="Zar" w:hint="cs"/>
          <w:sz w:val="26"/>
          <w:szCs w:val="26"/>
          <w:rtl/>
        </w:rPr>
        <w:t>ي</w:t>
      </w:r>
      <w:r w:rsidR="006F4034" w:rsidRPr="001B3E8B">
        <w:rPr>
          <w:rFonts w:cs="Zar" w:hint="cs"/>
          <w:sz w:val="26"/>
          <w:szCs w:val="26"/>
          <w:rtl/>
        </w:rPr>
        <w:t xml:space="preserve">ن </w:t>
      </w:r>
      <w:r w:rsidR="0029181C" w:rsidRPr="001B3E8B">
        <w:rPr>
          <w:rFonts w:cs="Zar" w:hint="cs"/>
          <w:sz w:val="26"/>
          <w:szCs w:val="26"/>
          <w:rtl/>
        </w:rPr>
        <w:t>ي</w:t>
      </w:r>
      <w:r w:rsidR="00315D20" w:rsidRPr="001B3E8B">
        <w:rPr>
          <w:rFonts w:cs="Zar" w:hint="cs"/>
          <w:sz w:val="26"/>
          <w:szCs w:val="26"/>
          <w:rtl/>
        </w:rPr>
        <w:t>ادگ</w:t>
      </w:r>
      <w:r w:rsidR="0029181C" w:rsidRPr="001B3E8B">
        <w:rPr>
          <w:rFonts w:cs="Zar" w:hint="cs"/>
          <w:sz w:val="26"/>
          <w:szCs w:val="26"/>
          <w:rtl/>
        </w:rPr>
        <w:t>ي</w:t>
      </w:r>
      <w:r w:rsidR="00315D20" w:rsidRPr="001B3E8B">
        <w:rPr>
          <w:rFonts w:cs="Zar" w:hint="cs"/>
          <w:sz w:val="26"/>
          <w:szCs w:val="26"/>
          <w:rtl/>
        </w:rPr>
        <w:t>ر</w:t>
      </w:r>
      <w:r w:rsidR="0029181C" w:rsidRPr="001B3E8B">
        <w:rPr>
          <w:rFonts w:cs="Zar" w:hint="cs"/>
          <w:sz w:val="26"/>
          <w:szCs w:val="26"/>
          <w:rtl/>
        </w:rPr>
        <w:t>ي</w:t>
      </w:r>
      <w:r w:rsidR="00315D20" w:rsidRPr="001B3E8B">
        <w:rPr>
          <w:rFonts w:cs="Zar" w:hint="cs"/>
          <w:sz w:val="26"/>
          <w:szCs w:val="26"/>
          <w:rtl/>
        </w:rPr>
        <w:t xml:space="preserve"> عملکرد محصولات. </w:t>
      </w:r>
    </w:p>
    <w:p w:rsidR="00315D20" w:rsidRPr="001B3E8B" w:rsidRDefault="00315D20" w:rsidP="00EB0690">
      <w:pPr>
        <w:pStyle w:val="NoSpacing"/>
        <w:jc w:val="both"/>
        <w:rPr>
          <w:rFonts w:cs="Zar"/>
          <w:sz w:val="26"/>
          <w:szCs w:val="26"/>
          <w:rtl/>
        </w:rPr>
      </w:pPr>
      <w:r w:rsidRPr="001B3E8B">
        <w:rPr>
          <w:rFonts w:cs="Zar" w:hint="cs"/>
          <w:sz w:val="26"/>
          <w:szCs w:val="26"/>
          <w:rtl/>
        </w:rPr>
        <w:t>رفتار خر</w:t>
      </w:r>
      <w:r w:rsidR="0029181C" w:rsidRPr="001B3E8B">
        <w:rPr>
          <w:rFonts w:cs="Zar" w:hint="cs"/>
          <w:sz w:val="26"/>
          <w:szCs w:val="26"/>
          <w:rtl/>
        </w:rPr>
        <w:t>ي</w:t>
      </w:r>
      <w:r w:rsidRPr="001B3E8B">
        <w:rPr>
          <w:rFonts w:cs="Zar" w:hint="cs"/>
          <w:sz w:val="26"/>
          <w:szCs w:val="26"/>
          <w:rtl/>
        </w:rPr>
        <w:t>د و رفتار ارتباطات</w:t>
      </w:r>
      <w:r w:rsidR="0029181C" w:rsidRPr="001B3E8B">
        <w:rPr>
          <w:rFonts w:cs="Zar" w:hint="cs"/>
          <w:sz w:val="26"/>
          <w:szCs w:val="26"/>
          <w:rtl/>
        </w:rPr>
        <w:t>ي</w:t>
      </w:r>
      <w:r w:rsidRPr="001B3E8B">
        <w:rPr>
          <w:rFonts w:cs="Zar" w:hint="cs"/>
          <w:sz w:val="26"/>
          <w:szCs w:val="26"/>
          <w:rtl/>
        </w:rPr>
        <w:t xml:space="preserve"> تحت تاث</w:t>
      </w:r>
      <w:r w:rsidR="0029181C" w:rsidRPr="001B3E8B">
        <w:rPr>
          <w:rFonts w:cs="Zar" w:hint="cs"/>
          <w:sz w:val="26"/>
          <w:szCs w:val="26"/>
          <w:rtl/>
        </w:rPr>
        <w:t>ي</w:t>
      </w:r>
      <w:r w:rsidRPr="001B3E8B">
        <w:rPr>
          <w:rFonts w:cs="Zar" w:hint="cs"/>
          <w:sz w:val="26"/>
          <w:szCs w:val="26"/>
          <w:rtl/>
        </w:rPr>
        <w:t>ر شبکه ها</w:t>
      </w:r>
      <w:r w:rsidR="0029181C" w:rsidRPr="001B3E8B">
        <w:rPr>
          <w:rFonts w:cs="Zar" w:hint="cs"/>
          <w:sz w:val="26"/>
          <w:szCs w:val="26"/>
          <w:rtl/>
        </w:rPr>
        <w:t>ي</w:t>
      </w:r>
      <w:r w:rsidRPr="001B3E8B">
        <w:rPr>
          <w:rFonts w:cs="Zar" w:hint="cs"/>
          <w:sz w:val="26"/>
          <w:szCs w:val="26"/>
          <w:rtl/>
        </w:rPr>
        <w:t xml:space="preserve"> اجتماع</w:t>
      </w:r>
      <w:r w:rsidR="0029181C" w:rsidRPr="001B3E8B">
        <w:rPr>
          <w:rFonts w:cs="Zar" w:hint="cs"/>
          <w:sz w:val="26"/>
          <w:szCs w:val="26"/>
          <w:rtl/>
        </w:rPr>
        <w:t>ي</w:t>
      </w:r>
      <w:r w:rsidRPr="001B3E8B">
        <w:rPr>
          <w:rFonts w:cs="Zar" w:hint="cs"/>
          <w:sz w:val="26"/>
          <w:szCs w:val="26"/>
          <w:rtl/>
        </w:rPr>
        <w:t xml:space="preserve"> هستند.</w:t>
      </w:r>
      <w:r w:rsidR="00400BE4" w:rsidRPr="001B3E8B">
        <w:rPr>
          <w:rFonts w:cs="Zar" w:hint="cs"/>
          <w:sz w:val="26"/>
          <w:szCs w:val="26"/>
          <w:rtl/>
        </w:rPr>
        <w:t xml:space="preserve"> </w:t>
      </w:r>
      <w:r w:rsidRPr="001B3E8B">
        <w:rPr>
          <w:rFonts w:cs="Zar" w:hint="cs"/>
          <w:sz w:val="26"/>
          <w:szCs w:val="26"/>
          <w:rtl/>
        </w:rPr>
        <w:t>اگر مصرف کنندگان به وس</w:t>
      </w:r>
      <w:r w:rsidR="0029181C" w:rsidRPr="001B3E8B">
        <w:rPr>
          <w:rFonts w:cs="Zar" w:hint="cs"/>
          <w:sz w:val="26"/>
          <w:szCs w:val="26"/>
          <w:rtl/>
        </w:rPr>
        <w:t>ي</w:t>
      </w:r>
      <w:r w:rsidRPr="001B3E8B">
        <w:rPr>
          <w:rFonts w:cs="Zar" w:hint="cs"/>
          <w:sz w:val="26"/>
          <w:szCs w:val="26"/>
          <w:rtl/>
        </w:rPr>
        <w:t>له اطلاعات در مورد خر</w:t>
      </w:r>
      <w:r w:rsidR="0029181C" w:rsidRPr="001B3E8B">
        <w:rPr>
          <w:rFonts w:cs="Zar" w:hint="cs"/>
          <w:sz w:val="26"/>
          <w:szCs w:val="26"/>
          <w:rtl/>
        </w:rPr>
        <w:t>ي</w:t>
      </w:r>
      <w:r w:rsidRPr="001B3E8B">
        <w:rPr>
          <w:rFonts w:cs="Zar" w:hint="cs"/>
          <w:sz w:val="26"/>
          <w:szCs w:val="26"/>
          <w:rtl/>
        </w:rPr>
        <w:t xml:space="preserve">د کالا و </w:t>
      </w:r>
      <w:r w:rsidR="0029181C" w:rsidRPr="001B3E8B">
        <w:rPr>
          <w:rFonts w:cs="Zar" w:hint="cs"/>
          <w:sz w:val="26"/>
          <w:szCs w:val="26"/>
          <w:rtl/>
        </w:rPr>
        <w:t>ي</w:t>
      </w:r>
      <w:r w:rsidRPr="001B3E8B">
        <w:rPr>
          <w:rFonts w:cs="Zar" w:hint="cs"/>
          <w:sz w:val="26"/>
          <w:szCs w:val="26"/>
          <w:rtl/>
        </w:rPr>
        <w:t>ا خدمات برانگ</w:t>
      </w:r>
      <w:r w:rsidR="0029181C" w:rsidRPr="001B3E8B">
        <w:rPr>
          <w:rFonts w:cs="Zar" w:hint="cs"/>
          <w:sz w:val="26"/>
          <w:szCs w:val="26"/>
          <w:rtl/>
        </w:rPr>
        <w:t>ي</w:t>
      </w:r>
      <w:r w:rsidRPr="001B3E8B">
        <w:rPr>
          <w:rFonts w:cs="Zar" w:hint="cs"/>
          <w:sz w:val="26"/>
          <w:szCs w:val="26"/>
          <w:rtl/>
        </w:rPr>
        <w:t>خته شوند، رفتار خر</w:t>
      </w:r>
      <w:r w:rsidR="0029181C" w:rsidRPr="001B3E8B">
        <w:rPr>
          <w:rFonts w:cs="Zar" w:hint="cs"/>
          <w:sz w:val="26"/>
          <w:szCs w:val="26"/>
          <w:rtl/>
        </w:rPr>
        <w:t>ي</w:t>
      </w:r>
      <w:r w:rsidRPr="001B3E8B">
        <w:rPr>
          <w:rFonts w:cs="Zar" w:hint="cs"/>
          <w:sz w:val="26"/>
          <w:szCs w:val="26"/>
          <w:rtl/>
        </w:rPr>
        <w:t>دشان ن</w:t>
      </w:r>
      <w:r w:rsidR="0029181C" w:rsidRPr="001B3E8B">
        <w:rPr>
          <w:rFonts w:cs="Zar" w:hint="cs"/>
          <w:sz w:val="26"/>
          <w:szCs w:val="26"/>
          <w:rtl/>
        </w:rPr>
        <w:t>ي</w:t>
      </w:r>
      <w:r w:rsidRPr="001B3E8B">
        <w:rPr>
          <w:rFonts w:cs="Zar" w:hint="cs"/>
          <w:sz w:val="26"/>
          <w:szCs w:val="26"/>
          <w:rtl/>
        </w:rPr>
        <w:t>ز تغ</w:t>
      </w:r>
      <w:r w:rsidR="0029181C" w:rsidRPr="001B3E8B">
        <w:rPr>
          <w:rFonts w:cs="Zar" w:hint="cs"/>
          <w:sz w:val="26"/>
          <w:szCs w:val="26"/>
          <w:rtl/>
        </w:rPr>
        <w:t>يي</w:t>
      </w:r>
      <w:r w:rsidRPr="001B3E8B">
        <w:rPr>
          <w:rFonts w:cs="Zar" w:hint="cs"/>
          <w:sz w:val="26"/>
          <w:szCs w:val="26"/>
          <w:rtl/>
        </w:rPr>
        <w:t>ر م</w:t>
      </w:r>
      <w:r w:rsidR="0029181C" w:rsidRPr="001B3E8B">
        <w:rPr>
          <w:rFonts w:cs="Zar" w:hint="cs"/>
          <w:sz w:val="26"/>
          <w:szCs w:val="26"/>
          <w:rtl/>
        </w:rPr>
        <w:t>ي</w:t>
      </w:r>
      <w:r w:rsidRPr="001B3E8B">
        <w:rPr>
          <w:rFonts w:cs="Zar" w:hint="cs"/>
          <w:sz w:val="26"/>
          <w:szCs w:val="26"/>
          <w:rtl/>
        </w:rPr>
        <w:t xml:space="preserve"> کند. اگر مصرف کنندگان به شبکه ها</w:t>
      </w:r>
      <w:r w:rsidR="0029181C" w:rsidRPr="001B3E8B">
        <w:rPr>
          <w:rFonts w:cs="Zar" w:hint="cs"/>
          <w:sz w:val="26"/>
          <w:szCs w:val="26"/>
          <w:rtl/>
        </w:rPr>
        <w:t>ي</w:t>
      </w:r>
      <w:r w:rsidRPr="001B3E8B">
        <w:rPr>
          <w:rFonts w:cs="Zar" w:hint="cs"/>
          <w:sz w:val="26"/>
          <w:szCs w:val="26"/>
          <w:rtl/>
        </w:rPr>
        <w:t xml:space="preserve"> اجتماع</w:t>
      </w:r>
      <w:r w:rsidR="0029181C" w:rsidRPr="001B3E8B">
        <w:rPr>
          <w:rFonts w:cs="Zar" w:hint="cs"/>
          <w:sz w:val="26"/>
          <w:szCs w:val="26"/>
          <w:rtl/>
        </w:rPr>
        <w:t>ي</w:t>
      </w:r>
      <w:r w:rsidRPr="001B3E8B">
        <w:rPr>
          <w:rFonts w:cs="Zar" w:hint="cs"/>
          <w:sz w:val="26"/>
          <w:szCs w:val="26"/>
          <w:rtl/>
        </w:rPr>
        <w:t xml:space="preserve"> ب</w:t>
      </w:r>
      <w:r w:rsidR="0029181C" w:rsidRPr="001B3E8B">
        <w:rPr>
          <w:rFonts w:cs="Zar" w:hint="cs"/>
          <w:sz w:val="26"/>
          <w:szCs w:val="26"/>
          <w:rtl/>
        </w:rPr>
        <w:t>ي</w:t>
      </w:r>
      <w:r w:rsidRPr="001B3E8B">
        <w:rPr>
          <w:rFonts w:cs="Zar" w:hint="cs"/>
          <w:sz w:val="26"/>
          <w:szCs w:val="26"/>
          <w:rtl/>
        </w:rPr>
        <w:t>شتر دسترس</w:t>
      </w:r>
      <w:r w:rsidR="0029181C" w:rsidRPr="001B3E8B">
        <w:rPr>
          <w:rFonts w:cs="Zar" w:hint="cs"/>
          <w:sz w:val="26"/>
          <w:szCs w:val="26"/>
          <w:rtl/>
        </w:rPr>
        <w:t>ي</w:t>
      </w:r>
      <w:r w:rsidRPr="001B3E8B">
        <w:rPr>
          <w:rFonts w:cs="Zar" w:hint="cs"/>
          <w:sz w:val="26"/>
          <w:szCs w:val="26"/>
          <w:rtl/>
        </w:rPr>
        <w:t xml:space="preserve"> داشته باشند</w:t>
      </w:r>
      <w:r w:rsidR="00400BE4" w:rsidRPr="001B3E8B">
        <w:rPr>
          <w:rFonts w:cs="Zar" w:hint="cs"/>
          <w:sz w:val="26"/>
          <w:szCs w:val="26"/>
          <w:rtl/>
        </w:rPr>
        <w:t>،</w:t>
      </w:r>
      <w:r w:rsidRPr="001B3E8B">
        <w:rPr>
          <w:rFonts w:cs="Zar" w:hint="cs"/>
          <w:sz w:val="26"/>
          <w:szCs w:val="26"/>
          <w:rtl/>
        </w:rPr>
        <w:t xml:space="preserve"> قطعا تبل</w:t>
      </w:r>
      <w:r w:rsidR="0029181C" w:rsidRPr="001B3E8B">
        <w:rPr>
          <w:rFonts w:cs="Zar" w:hint="cs"/>
          <w:sz w:val="26"/>
          <w:szCs w:val="26"/>
          <w:rtl/>
        </w:rPr>
        <w:t>ي</w:t>
      </w:r>
      <w:r w:rsidRPr="001B3E8B">
        <w:rPr>
          <w:rFonts w:cs="Zar" w:hint="cs"/>
          <w:sz w:val="26"/>
          <w:szCs w:val="26"/>
          <w:rtl/>
        </w:rPr>
        <w:t>غات شفاه</w:t>
      </w:r>
      <w:r w:rsidR="0029181C" w:rsidRPr="001B3E8B">
        <w:rPr>
          <w:rFonts w:cs="Zar" w:hint="cs"/>
          <w:sz w:val="26"/>
          <w:szCs w:val="26"/>
          <w:rtl/>
        </w:rPr>
        <w:t>ي</w:t>
      </w:r>
      <w:r w:rsidRPr="001B3E8B">
        <w:rPr>
          <w:rFonts w:cs="Zar" w:hint="cs"/>
          <w:sz w:val="26"/>
          <w:szCs w:val="26"/>
          <w:rtl/>
        </w:rPr>
        <w:t xml:space="preserve"> آنان در مورد محصول ن</w:t>
      </w:r>
      <w:r w:rsidR="0029181C" w:rsidRPr="001B3E8B">
        <w:rPr>
          <w:rFonts w:cs="Zar" w:hint="cs"/>
          <w:sz w:val="26"/>
          <w:szCs w:val="26"/>
          <w:rtl/>
        </w:rPr>
        <w:t>ي</w:t>
      </w:r>
      <w:r w:rsidRPr="001B3E8B">
        <w:rPr>
          <w:rFonts w:cs="Zar" w:hint="cs"/>
          <w:sz w:val="26"/>
          <w:szCs w:val="26"/>
          <w:rtl/>
        </w:rPr>
        <w:t>ز تغ</w:t>
      </w:r>
      <w:r w:rsidR="0029181C" w:rsidRPr="001B3E8B">
        <w:rPr>
          <w:rFonts w:cs="Zar" w:hint="cs"/>
          <w:sz w:val="26"/>
          <w:szCs w:val="26"/>
          <w:rtl/>
        </w:rPr>
        <w:t>يي</w:t>
      </w:r>
      <w:r w:rsidRPr="001B3E8B">
        <w:rPr>
          <w:rFonts w:cs="Zar" w:hint="cs"/>
          <w:sz w:val="26"/>
          <w:szCs w:val="26"/>
          <w:rtl/>
        </w:rPr>
        <w:t>ر م</w:t>
      </w:r>
      <w:r w:rsidR="0029181C" w:rsidRPr="001B3E8B">
        <w:rPr>
          <w:rFonts w:cs="Zar" w:hint="cs"/>
          <w:sz w:val="26"/>
          <w:szCs w:val="26"/>
          <w:rtl/>
        </w:rPr>
        <w:t>ي</w:t>
      </w:r>
      <w:r w:rsidRPr="001B3E8B">
        <w:rPr>
          <w:rFonts w:cs="Zar" w:hint="cs"/>
          <w:sz w:val="26"/>
          <w:szCs w:val="26"/>
          <w:rtl/>
        </w:rPr>
        <w:t xml:space="preserve"> </w:t>
      </w:r>
      <w:r w:rsidR="0029181C" w:rsidRPr="001B3E8B">
        <w:rPr>
          <w:rFonts w:cs="Zar" w:hint="cs"/>
          <w:sz w:val="26"/>
          <w:szCs w:val="26"/>
          <w:rtl/>
        </w:rPr>
        <w:t>ي</w:t>
      </w:r>
      <w:r w:rsidRPr="001B3E8B">
        <w:rPr>
          <w:rFonts w:cs="Zar" w:hint="cs"/>
          <w:sz w:val="26"/>
          <w:szCs w:val="26"/>
          <w:rtl/>
        </w:rPr>
        <w:t>ابد.</w:t>
      </w:r>
    </w:p>
    <w:p w:rsidR="00315D20" w:rsidRPr="001B3E8B" w:rsidRDefault="00382DF9" w:rsidP="00EB0690">
      <w:pPr>
        <w:pStyle w:val="NoSpacing"/>
        <w:jc w:val="both"/>
        <w:rPr>
          <w:rFonts w:cs="Zar"/>
          <w:b/>
          <w:bCs/>
          <w:sz w:val="26"/>
          <w:szCs w:val="26"/>
          <w:rtl/>
        </w:rPr>
      </w:pPr>
      <w:r>
        <w:rPr>
          <w:rFonts w:cs="Zar" w:hint="cs"/>
          <w:b/>
          <w:bCs/>
          <w:sz w:val="26"/>
          <w:szCs w:val="26"/>
          <w:rtl/>
        </w:rPr>
        <w:t xml:space="preserve">2-2 </w:t>
      </w:r>
      <w:r w:rsidR="00315D20" w:rsidRPr="001B3E8B">
        <w:rPr>
          <w:rFonts w:cs="Zar" w:hint="cs"/>
          <w:b/>
          <w:bCs/>
          <w:sz w:val="26"/>
          <w:szCs w:val="26"/>
          <w:rtl/>
        </w:rPr>
        <w:t>هم نوا</w:t>
      </w:r>
      <w:r w:rsidR="0029181C" w:rsidRPr="001B3E8B">
        <w:rPr>
          <w:rFonts w:cs="Zar" w:hint="cs"/>
          <w:b/>
          <w:bCs/>
          <w:sz w:val="26"/>
          <w:szCs w:val="26"/>
          <w:rtl/>
        </w:rPr>
        <w:t>يي</w:t>
      </w:r>
      <w:r w:rsidR="00315D20" w:rsidRPr="001B3E8B">
        <w:rPr>
          <w:rFonts w:cs="Zar" w:hint="cs"/>
          <w:b/>
          <w:bCs/>
          <w:sz w:val="26"/>
          <w:szCs w:val="26"/>
          <w:rtl/>
        </w:rPr>
        <w:t xml:space="preserve"> آن لا</w:t>
      </w:r>
      <w:r w:rsidR="0029181C" w:rsidRPr="001B3E8B">
        <w:rPr>
          <w:rFonts w:cs="Zar" w:hint="cs"/>
          <w:b/>
          <w:bCs/>
          <w:sz w:val="26"/>
          <w:szCs w:val="26"/>
          <w:rtl/>
        </w:rPr>
        <w:t>ي</w:t>
      </w:r>
      <w:r w:rsidR="00315D20" w:rsidRPr="001B3E8B">
        <w:rPr>
          <w:rFonts w:cs="Zar" w:hint="cs"/>
          <w:b/>
          <w:bCs/>
          <w:sz w:val="26"/>
          <w:szCs w:val="26"/>
          <w:rtl/>
        </w:rPr>
        <w:t>ن</w:t>
      </w:r>
    </w:p>
    <w:p w:rsidR="00315D20" w:rsidRPr="001B3E8B" w:rsidRDefault="00315D20" w:rsidP="00EB0690">
      <w:pPr>
        <w:pStyle w:val="NoSpacing"/>
        <w:jc w:val="both"/>
        <w:rPr>
          <w:rFonts w:eastAsiaTheme="minorEastAsia" w:cs="Zar"/>
          <w:sz w:val="26"/>
          <w:szCs w:val="26"/>
          <w:rtl/>
        </w:rPr>
      </w:pPr>
      <w:r w:rsidRPr="001B3E8B">
        <w:rPr>
          <w:rFonts w:eastAsiaTheme="minorEastAsia" w:cs="Zar" w:hint="cs"/>
          <w:sz w:val="26"/>
          <w:szCs w:val="26"/>
          <w:rtl/>
        </w:rPr>
        <w:t>مطالعات قبل</w:t>
      </w:r>
      <w:r w:rsidR="0029181C" w:rsidRPr="001B3E8B">
        <w:rPr>
          <w:rFonts w:eastAsiaTheme="minorEastAsia" w:cs="Zar" w:hint="cs"/>
          <w:sz w:val="26"/>
          <w:szCs w:val="26"/>
          <w:rtl/>
        </w:rPr>
        <w:t>ي</w:t>
      </w:r>
      <w:r w:rsidRPr="001B3E8B">
        <w:rPr>
          <w:rFonts w:eastAsiaTheme="minorEastAsia" w:cs="Zar" w:hint="cs"/>
          <w:sz w:val="26"/>
          <w:szCs w:val="26"/>
          <w:rtl/>
        </w:rPr>
        <w:t xml:space="preserve"> همنوا</w:t>
      </w:r>
      <w:r w:rsidR="0029181C" w:rsidRPr="001B3E8B">
        <w:rPr>
          <w:rFonts w:eastAsiaTheme="minorEastAsia" w:cs="Zar" w:hint="cs"/>
          <w:sz w:val="26"/>
          <w:szCs w:val="26"/>
          <w:rtl/>
        </w:rPr>
        <w:t>يي</w:t>
      </w:r>
      <w:r w:rsidRPr="001B3E8B">
        <w:rPr>
          <w:rFonts w:eastAsiaTheme="minorEastAsia" w:cs="Zar" w:hint="cs"/>
          <w:sz w:val="26"/>
          <w:szCs w:val="26"/>
          <w:rtl/>
        </w:rPr>
        <w:t xml:space="preserve"> آف لا</w:t>
      </w:r>
      <w:r w:rsidR="0029181C" w:rsidRPr="001B3E8B">
        <w:rPr>
          <w:rFonts w:eastAsiaTheme="minorEastAsia" w:cs="Zar" w:hint="cs"/>
          <w:sz w:val="26"/>
          <w:szCs w:val="26"/>
          <w:rtl/>
        </w:rPr>
        <w:t>ي</w:t>
      </w:r>
      <w:r w:rsidRPr="001B3E8B">
        <w:rPr>
          <w:rFonts w:eastAsiaTheme="minorEastAsia" w:cs="Zar" w:hint="cs"/>
          <w:sz w:val="26"/>
          <w:szCs w:val="26"/>
          <w:rtl/>
        </w:rPr>
        <w:t>ن را در دو دسته تقس</w:t>
      </w:r>
      <w:r w:rsidR="0029181C" w:rsidRPr="001B3E8B">
        <w:rPr>
          <w:rFonts w:eastAsiaTheme="minorEastAsia" w:cs="Zar" w:hint="cs"/>
          <w:sz w:val="26"/>
          <w:szCs w:val="26"/>
          <w:rtl/>
        </w:rPr>
        <w:t>ي</w:t>
      </w:r>
      <w:r w:rsidRPr="001B3E8B">
        <w:rPr>
          <w:rFonts w:eastAsiaTheme="minorEastAsia" w:cs="Zar" w:hint="cs"/>
          <w:sz w:val="26"/>
          <w:szCs w:val="26"/>
          <w:rtl/>
        </w:rPr>
        <w:t>م بند</w:t>
      </w:r>
      <w:r w:rsidR="0029181C" w:rsidRPr="001B3E8B">
        <w:rPr>
          <w:rFonts w:eastAsiaTheme="minorEastAsia" w:cs="Zar" w:hint="cs"/>
          <w:sz w:val="26"/>
          <w:szCs w:val="26"/>
          <w:rtl/>
        </w:rPr>
        <w:t>ي</w:t>
      </w:r>
      <w:r w:rsidRPr="001B3E8B">
        <w:rPr>
          <w:rFonts w:eastAsiaTheme="minorEastAsia" w:cs="Zar" w:hint="cs"/>
          <w:sz w:val="26"/>
          <w:szCs w:val="26"/>
          <w:rtl/>
        </w:rPr>
        <w:t xml:space="preserve"> کرده اند. برخ</w:t>
      </w:r>
      <w:r w:rsidR="0029181C" w:rsidRPr="001B3E8B">
        <w:rPr>
          <w:rFonts w:eastAsiaTheme="minorEastAsia" w:cs="Zar" w:hint="cs"/>
          <w:sz w:val="26"/>
          <w:szCs w:val="26"/>
          <w:rtl/>
        </w:rPr>
        <w:t>ي</w:t>
      </w:r>
      <w:r w:rsidRPr="001B3E8B">
        <w:rPr>
          <w:rFonts w:eastAsiaTheme="minorEastAsia" w:cs="Zar" w:hint="cs"/>
          <w:sz w:val="26"/>
          <w:szCs w:val="26"/>
          <w:rtl/>
        </w:rPr>
        <w:t xml:space="preserve"> هم نوا</w:t>
      </w:r>
      <w:r w:rsidR="0029181C" w:rsidRPr="001B3E8B">
        <w:rPr>
          <w:rFonts w:eastAsiaTheme="minorEastAsia" w:cs="Zar" w:hint="cs"/>
          <w:sz w:val="26"/>
          <w:szCs w:val="26"/>
          <w:rtl/>
        </w:rPr>
        <w:t>يي</w:t>
      </w:r>
      <w:r w:rsidRPr="001B3E8B">
        <w:rPr>
          <w:rFonts w:eastAsiaTheme="minorEastAsia" w:cs="Zar" w:hint="cs"/>
          <w:sz w:val="26"/>
          <w:szCs w:val="26"/>
          <w:rtl/>
        </w:rPr>
        <w:t xml:space="preserve"> اطلاعات</w:t>
      </w:r>
      <w:r w:rsidR="0029181C" w:rsidRPr="001B3E8B">
        <w:rPr>
          <w:rFonts w:eastAsiaTheme="minorEastAsia" w:cs="Zar" w:hint="cs"/>
          <w:sz w:val="26"/>
          <w:szCs w:val="26"/>
          <w:rtl/>
        </w:rPr>
        <w:t>ي</w:t>
      </w:r>
      <w:r w:rsidRPr="001B3E8B">
        <w:rPr>
          <w:rFonts w:eastAsiaTheme="minorEastAsia" w:cs="Zar" w:hint="cs"/>
          <w:sz w:val="26"/>
          <w:szCs w:val="26"/>
          <w:rtl/>
        </w:rPr>
        <w:t>(ووتن و رد</w:t>
      </w:r>
      <w:r w:rsidR="005855A4">
        <w:rPr>
          <w:rStyle w:val="FootnoteReference"/>
          <w:rFonts w:eastAsiaTheme="minorEastAsia" w:cs="Zar"/>
          <w:sz w:val="26"/>
          <w:szCs w:val="26"/>
          <w:rtl/>
        </w:rPr>
        <w:footnoteReference w:id="31"/>
      </w:r>
      <w:r w:rsidRPr="001B3E8B">
        <w:rPr>
          <w:rFonts w:eastAsiaTheme="minorEastAsia" w:cs="Zar" w:hint="cs"/>
          <w:sz w:val="26"/>
          <w:szCs w:val="26"/>
          <w:rtl/>
        </w:rPr>
        <w:t>، 1998) و برخ</w:t>
      </w:r>
      <w:r w:rsidR="0029181C" w:rsidRPr="001B3E8B">
        <w:rPr>
          <w:rFonts w:eastAsiaTheme="minorEastAsia" w:cs="Zar" w:hint="cs"/>
          <w:sz w:val="26"/>
          <w:szCs w:val="26"/>
          <w:rtl/>
        </w:rPr>
        <w:t>ي</w:t>
      </w:r>
      <w:r w:rsidRPr="001B3E8B">
        <w:rPr>
          <w:rFonts w:eastAsiaTheme="minorEastAsia" w:cs="Zar" w:hint="cs"/>
          <w:sz w:val="26"/>
          <w:szCs w:val="26"/>
          <w:rtl/>
        </w:rPr>
        <w:t xml:space="preserve"> د</w:t>
      </w:r>
      <w:r w:rsidR="0029181C" w:rsidRPr="001B3E8B">
        <w:rPr>
          <w:rFonts w:eastAsiaTheme="minorEastAsia" w:cs="Zar" w:hint="cs"/>
          <w:sz w:val="26"/>
          <w:szCs w:val="26"/>
          <w:rtl/>
        </w:rPr>
        <w:t>ي</w:t>
      </w:r>
      <w:r w:rsidRPr="001B3E8B">
        <w:rPr>
          <w:rFonts w:eastAsiaTheme="minorEastAsia" w:cs="Zar" w:hint="cs"/>
          <w:sz w:val="26"/>
          <w:szCs w:val="26"/>
          <w:rtl/>
        </w:rPr>
        <w:t>گر بر هم نوا</w:t>
      </w:r>
      <w:r w:rsidR="0029181C" w:rsidRPr="001B3E8B">
        <w:rPr>
          <w:rFonts w:eastAsiaTheme="minorEastAsia" w:cs="Zar" w:hint="cs"/>
          <w:sz w:val="26"/>
          <w:szCs w:val="26"/>
          <w:rtl/>
        </w:rPr>
        <w:t>يي</w:t>
      </w:r>
      <w:r w:rsidRPr="001B3E8B">
        <w:rPr>
          <w:rFonts w:eastAsiaTheme="minorEastAsia" w:cs="Zar" w:hint="cs"/>
          <w:sz w:val="26"/>
          <w:szCs w:val="26"/>
          <w:rtl/>
        </w:rPr>
        <w:t xml:space="preserve"> هنجار</w:t>
      </w:r>
      <w:r w:rsidR="0029181C" w:rsidRPr="001B3E8B">
        <w:rPr>
          <w:rFonts w:eastAsiaTheme="minorEastAsia" w:cs="Zar" w:hint="cs"/>
          <w:sz w:val="26"/>
          <w:szCs w:val="26"/>
          <w:rtl/>
        </w:rPr>
        <w:t>ي</w:t>
      </w:r>
      <w:r w:rsidRPr="001B3E8B">
        <w:rPr>
          <w:rFonts w:eastAsiaTheme="minorEastAsia" w:cs="Zar" w:hint="cs"/>
          <w:sz w:val="26"/>
          <w:szCs w:val="26"/>
          <w:rtl/>
        </w:rPr>
        <w:t>(کلارک و گلداسم</w:t>
      </w:r>
      <w:r w:rsidR="0029181C" w:rsidRPr="001B3E8B">
        <w:rPr>
          <w:rFonts w:eastAsiaTheme="minorEastAsia" w:cs="Zar" w:hint="cs"/>
          <w:sz w:val="26"/>
          <w:szCs w:val="26"/>
          <w:rtl/>
        </w:rPr>
        <w:t>ي</w:t>
      </w:r>
      <w:r w:rsidRPr="001B3E8B">
        <w:rPr>
          <w:rFonts w:eastAsiaTheme="minorEastAsia" w:cs="Zar" w:hint="cs"/>
          <w:sz w:val="26"/>
          <w:szCs w:val="26"/>
          <w:rtl/>
        </w:rPr>
        <w:t>ت</w:t>
      </w:r>
      <w:r w:rsidR="005855A4">
        <w:rPr>
          <w:rStyle w:val="FootnoteReference"/>
          <w:rFonts w:eastAsiaTheme="minorEastAsia" w:cs="Zar"/>
          <w:sz w:val="26"/>
          <w:szCs w:val="26"/>
          <w:rtl/>
        </w:rPr>
        <w:footnoteReference w:id="32"/>
      </w:r>
      <w:r w:rsidRPr="001B3E8B">
        <w:rPr>
          <w:rFonts w:eastAsiaTheme="minorEastAsia" w:cs="Zar" w:hint="cs"/>
          <w:sz w:val="26"/>
          <w:szCs w:val="26"/>
          <w:rtl/>
        </w:rPr>
        <w:t>، 2005 و ماندر</w:t>
      </w:r>
      <w:r w:rsidR="0029181C" w:rsidRPr="001B3E8B">
        <w:rPr>
          <w:rFonts w:eastAsiaTheme="minorEastAsia" w:cs="Zar" w:hint="cs"/>
          <w:sz w:val="26"/>
          <w:szCs w:val="26"/>
          <w:rtl/>
        </w:rPr>
        <w:t>ي</w:t>
      </w:r>
      <w:r w:rsidRPr="001B3E8B">
        <w:rPr>
          <w:rFonts w:eastAsiaTheme="minorEastAsia" w:cs="Zar" w:hint="cs"/>
          <w:sz w:val="26"/>
          <w:szCs w:val="26"/>
          <w:rtl/>
        </w:rPr>
        <w:t>ک و همکاران</w:t>
      </w:r>
      <w:r w:rsidR="005855A4">
        <w:rPr>
          <w:rStyle w:val="FootnoteReference"/>
          <w:rFonts w:eastAsiaTheme="minorEastAsia" w:cs="Zar"/>
          <w:sz w:val="26"/>
          <w:szCs w:val="26"/>
          <w:rtl/>
        </w:rPr>
        <w:footnoteReference w:id="33"/>
      </w:r>
      <w:r w:rsidRPr="001B3E8B">
        <w:rPr>
          <w:rFonts w:eastAsiaTheme="minorEastAsia" w:cs="Zar" w:hint="cs"/>
          <w:sz w:val="26"/>
          <w:szCs w:val="26"/>
          <w:rtl/>
        </w:rPr>
        <w:t xml:space="preserve">، 2005) تمرکز داشته اند. در </w:t>
      </w:r>
      <w:r w:rsidRPr="001B3E8B">
        <w:rPr>
          <w:rFonts w:eastAsiaTheme="minorEastAsia" w:cs="Zar" w:hint="cs"/>
          <w:sz w:val="26"/>
          <w:szCs w:val="26"/>
          <w:rtl/>
        </w:rPr>
        <w:lastRenderedPageBreak/>
        <w:t>ا</w:t>
      </w:r>
      <w:r w:rsidR="0029181C" w:rsidRPr="001B3E8B">
        <w:rPr>
          <w:rFonts w:eastAsiaTheme="minorEastAsia" w:cs="Zar" w:hint="cs"/>
          <w:sz w:val="26"/>
          <w:szCs w:val="26"/>
          <w:rtl/>
        </w:rPr>
        <w:t>ي</w:t>
      </w:r>
      <w:r w:rsidRPr="001B3E8B">
        <w:rPr>
          <w:rFonts w:eastAsiaTheme="minorEastAsia" w:cs="Zar" w:hint="cs"/>
          <w:sz w:val="26"/>
          <w:szCs w:val="26"/>
          <w:rtl/>
        </w:rPr>
        <w:t>ن زم</w:t>
      </w:r>
      <w:r w:rsidR="0029181C" w:rsidRPr="001B3E8B">
        <w:rPr>
          <w:rFonts w:eastAsiaTheme="minorEastAsia" w:cs="Zar" w:hint="cs"/>
          <w:sz w:val="26"/>
          <w:szCs w:val="26"/>
          <w:rtl/>
        </w:rPr>
        <w:t>ي</w:t>
      </w:r>
      <w:r w:rsidRPr="001B3E8B">
        <w:rPr>
          <w:rFonts w:eastAsiaTheme="minorEastAsia" w:cs="Zar" w:hint="cs"/>
          <w:sz w:val="26"/>
          <w:szCs w:val="26"/>
          <w:rtl/>
        </w:rPr>
        <w:t>نه کمتر محقق</w:t>
      </w:r>
      <w:r w:rsidR="0029181C" w:rsidRPr="001B3E8B">
        <w:rPr>
          <w:rFonts w:eastAsiaTheme="minorEastAsia" w:cs="Zar" w:hint="cs"/>
          <w:sz w:val="26"/>
          <w:szCs w:val="26"/>
          <w:rtl/>
        </w:rPr>
        <w:t>ي</w:t>
      </w:r>
      <w:r w:rsidRPr="001B3E8B">
        <w:rPr>
          <w:rFonts w:eastAsiaTheme="minorEastAsia" w:cs="Zar" w:hint="cs"/>
          <w:sz w:val="26"/>
          <w:szCs w:val="26"/>
          <w:rtl/>
        </w:rPr>
        <w:t xml:space="preserve"> به هر دو بعد هم نوا</w:t>
      </w:r>
      <w:r w:rsidR="0029181C" w:rsidRPr="001B3E8B">
        <w:rPr>
          <w:rFonts w:eastAsiaTheme="minorEastAsia" w:cs="Zar" w:hint="cs"/>
          <w:sz w:val="26"/>
          <w:szCs w:val="26"/>
          <w:rtl/>
        </w:rPr>
        <w:t>يي</w:t>
      </w:r>
      <w:r w:rsidRPr="001B3E8B">
        <w:rPr>
          <w:rFonts w:eastAsiaTheme="minorEastAsia" w:cs="Zar" w:hint="cs"/>
          <w:sz w:val="26"/>
          <w:szCs w:val="26"/>
          <w:rtl/>
        </w:rPr>
        <w:t xml:space="preserve"> توجه داشته است(مانگلبورگ و همکاران،2004). در چند</w:t>
      </w:r>
      <w:r w:rsidR="0029181C" w:rsidRPr="001B3E8B">
        <w:rPr>
          <w:rFonts w:eastAsiaTheme="minorEastAsia" w:cs="Zar" w:hint="cs"/>
          <w:sz w:val="26"/>
          <w:szCs w:val="26"/>
          <w:rtl/>
        </w:rPr>
        <w:t>ي</w:t>
      </w:r>
      <w:r w:rsidRPr="001B3E8B">
        <w:rPr>
          <w:rFonts w:eastAsiaTheme="minorEastAsia" w:cs="Zar" w:hint="cs"/>
          <w:sz w:val="26"/>
          <w:szCs w:val="26"/>
          <w:rtl/>
        </w:rPr>
        <w:t xml:space="preserve">ن مطالعه نشان داده </w:t>
      </w:r>
      <w:r w:rsidR="00E14F70" w:rsidRPr="001B3E8B">
        <w:rPr>
          <w:rFonts w:eastAsiaTheme="minorEastAsia" w:cs="Zar" w:hint="cs"/>
          <w:sz w:val="26"/>
          <w:szCs w:val="26"/>
          <w:rtl/>
        </w:rPr>
        <w:t>شده</w:t>
      </w:r>
      <w:r w:rsidR="00E14F70" w:rsidRPr="001B3E8B">
        <w:rPr>
          <w:rFonts w:eastAsiaTheme="minorEastAsia" w:cs="Zar" w:hint="cs"/>
          <w:color w:val="FF0000"/>
          <w:sz w:val="26"/>
          <w:szCs w:val="26"/>
          <w:rtl/>
        </w:rPr>
        <w:t xml:space="preserve"> </w:t>
      </w:r>
      <w:r w:rsidRPr="001B3E8B">
        <w:rPr>
          <w:rFonts w:eastAsiaTheme="minorEastAsia" w:cs="Zar" w:hint="cs"/>
          <w:sz w:val="26"/>
          <w:szCs w:val="26"/>
          <w:rtl/>
        </w:rPr>
        <w:t>است که هم نوا</w:t>
      </w:r>
      <w:r w:rsidR="0029181C" w:rsidRPr="001B3E8B">
        <w:rPr>
          <w:rFonts w:eastAsiaTheme="minorEastAsia" w:cs="Zar" w:hint="cs"/>
          <w:sz w:val="26"/>
          <w:szCs w:val="26"/>
          <w:rtl/>
        </w:rPr>
        <w:t>يي</w:t>
      </w:r>
      <w:r w:rsidRPr="001B3E8B">
        <w:rPr>
          <w:rFonts w:eastAsiaTheme="minorEastAsia" w:cs="Zar" w:hint="cs"/>
          <w:sz w:val="26"/>
          <w:szCs w:val="26"/>
          <w:rtl/>
        </w:rPr>
        <w:t xml:space="preserve"> بر فرآ</w:t>
      </w:r>
      <w:r w:rsidR="0029181C" w:rsidRPr="001B3E8B">
        <w:rPr>
          <w:rFonts w:eastAsiaTheme="minorEastAsia" w:cs="Zar" w:hint="cs"/>
          <w:sz w:val="26"/>
          <w:szCs w:val="26"/>
          <w:rtl/>
        </w:rPr>
        <w:t>ي</w:t>
      </w:r>
      <w:r w:rsidRPr="001B3E8B">
        <w:rPr>
          <w:rFonts w:eastAsiaTheme="minorEastAsia" w:cs="Zar" w:hint="cs"/>
          <w:sz w:val="26"/>
          <w:szCs w:val="26"/>
          <w:rtl/>
        </w:rPr>
        <w:t>ند تصم</w:t>
      </w:r>
      <w:r w:rsidR="0029181C" w:rsidRPr="001B3E8B">
        <w:rPr>
          <w:rFonts w:eastAsiaTheme="minorEastAsia" w:cs="Zar" w:hint="cs"/>
          <w:sz w:val="26"/>
          <w:szCs w:val="26"/>
          <w:rtl/>
        </w:rPr>
        <w:t>ي</w:t>
      </w:r>
      <w:r w:rsidRPr="001B3E8B">
        <w:rPr>
          <w:rFonts w:eastAsiaTheme="minorEastAsia" w:cs="Zar" w:hint="cs"/>
          <w:sz w:val="26"/>
          <w:szCs w:val="26"/>
          <w:rtl/>
        </w:rPr>
        <w:t>م گ</w:t>
      </w:r>
      <w:r w:rsidR="0029181C" w:rsidRPr="001B3E8B">
        <w:rPr>
          <w:rFonts w:eastAsiaTheme="minorEastAsia" w:cs="Zar" w:hint="cs"/>
          <w:sz w:val="26"/>
          <w:szCs w:val="26"/>
          <w:rtl/>
        </w:rPr>
        <w:t>ي</w:t>
      </w:r>
      <w:r w:rsidRPr="001B3E8B">
        <w:rPr>
          <w:rFonts w:eastAsiaTheme="minorEastAsia" w:cs="Zar" w:hint="cs"/>
          <w:sz w:val="26"/>
          <w:szCs w:val="26"/>
          <w:rtl/>
        </w:rPr>
        <w:t>ر</w:t>
      </w:r>
      <w:r w:rsidR="0029181C" w:rsidRPr="001B3E8B">
        <w:rPr>
          <w:rFonts w:eastAsiaTheme="minorEastAsia" w:cs="Zar" w:hint="cs"/>
          <w:sz w:val="26"/>
          <w:szCs w:val="26"/>
          <w:rtl/>
        </w:rPr>
        <w:t>ي</w:t>
      </w:r>
      <w:r w:rsidRPr="001B3E8B">
        <w:rPr>
          <w:rFonts w:eastAsiaTheme="minorEastAsia" w:cs="Zar" w:hint="cs"/>
          <w:sz w:val="26"/>
          <w:szCs w:val="26"/>
          <w:rtl/>
        </w:rPr>
        <w:t xml:space="preserve"> رفتار</w:t>
      </w:r>
      <w:r w:rsidR="0029181C" w:rsidRPr="001B3E8B">
        <w:rPr>
          <w:rFonts w:eastAsiaTheme="minorEastAsia" w:cs="Zar" w:hint="cs"/>
          <w:sz w:val="26"/>
          <w:szCs w:val="26"/>
          <w:rtl/>
        </w:rPr>
        <w:t>ي</w:t>
      </w:r>
      <w:r w:rsidRPr="001B3E8B">
        <w:rPr>
          <w:rFonts w:eastAsiaTheme="minorEastAsia" w:cs="Zar" w:hint="cs"/>
          <w:sz w:val="26"/>
          <w:szCs w:val="26"/>
          <w:rtl/>
        </w:rPr>
        <w:t xml:space="preserve"> موثر بوده است(ونکاتسان،1966 و لاتور و مانرا</w:t>
      </w:r>
      <w:r w:rsidR="0029181C" w:rsidRPr="001B3E8B">
        <w:rPr>
          <w:rFonts w:eastAsiaTheme="minorEastAsia" w:cs="Zar" w:hint="cs"/>
          <w:sz w:val="26"/>
          <w:szCs w:val="26"/>
          <w:rtl/>
        </w:rPr>
        <w:t>ي</w:t>
      </w:r>
      <w:r w:rsidR="00EA3630">
        <w:rPr>
          <w:rStyle w:val="FootnoteReference"/>
          <w:rFonts w:eastAsiaTheme="minorEastAsia" w:cs="Zar"/>
          <w:sz w:val="26"/>
          <w:szCs w:val="26"/>
          <w:rtl/>
        </w:rPr>
        <w:footnoteReference w:id="34"/>
      </w:r>
      <w:r w:rsidRPr="001B3E8B">
        <w:rPr>
          <w:rFonts w:eastAsiaTheme="minorEastAsia" w:cs="Zar" w:hint="cs"/>
          <w:sz w:val="26"/>
          <w:szCs w:val="26"/>
          <w:rtl/>
        </w:rPr>
        <w:t>، 1989). هم نوا</w:t>
      </w:r>
      <w:r w:rsidR="0029181C" w:rsidRPr="001B3E8B">
        <w:rPr>
          <w:rFonts w:eastAsiaTheme="minorEastAsia" w:cs="Zar" w:hint="cs"/>
          <w:sz w:val="26"/>
          <w:szCs w:val="26"/>
          <w:rtl/>
        </w:rPr>
        <w:t>يي</w:t>
      </w:r>
      <w:r w:rsidRPr="001B3E8B">
        <w:rPr>
          <w:rFonts w:eastAsiaTheme="minorEastAsia" w:cs="Zar" w:hint="cs"/>
          <w:sz w:val="26"/>
          <w:szCs w:val="26"/>
          <w:rtl/>
        </w:rPr>
        <w:t xml:space="preserve"> تا زمان</w:t>
      </w:r>
      <w:r w:rsidR="0029181C" w:rsidRPr="001B3E8B">
        <w:rPr>
          <w:rFonts w:eastAsiaTheme="minorEastAsia" w:cs="Zar" w:hint="cs"/>
          <w:sz w:val="26"/>
          <w:szCs w:val="26"/>
          <w:rtl/>
        </w:rPr>
        <w:t>ي</w:t>
      </w:r>
      <w:r w:rsidRPr="001B3E8B">
        <w:rPr>
          <w:rFonts w:eastAsiaTheme="minorEastAsia" w:cs="Zar" w:hint="cs"/>
          <w:sz w:val="26"/>
          <w:szCs w:val="26"/>
          <w:rtl/>
        </w:rPr>
        <w:t xml:space="preserve"> وجود خواهد داشت که ارتباطات عاطف</w:t>
      </w:r>
      <w:r w:rsidR="0029181C" w:rsidRPr="001B3E8B">
        <w:rPr>
          <w:rFonts w:eastAsiaTheme="minorEastAsia" w:cs="Zar" w:hint="cs"/>
          <w:sz w:val="26"/>
          <w:szCs w:val="26"/>
          <w:rtl/>
        </w:rPr>
        <w:t>ي</w:t>
      </w:r>
      <w:r w:rsidRPr="001B3E8B">
        <w:rPr>
          <w:rFonts w:eastAsiaTheme="minorEastAsia" w:cs="Zar" w:hint="cs"/>
          <w:sz w:val="26"/>
          <w:szCs w:val="26"/>
          <w:rtl/>
        </w:rPr>
        <w:t xml:space="preserve"> اعضا</w:t>
      </w:r>
      <w:r w:rsidR="0029181C" w:rsidRPr="001B3E8B">
        <w:rPr>
          <w:rFonts w:eastAsiaTheme="minorEastAsia" w:cs="Zar" w:hint="cs"/>
          <w:sz w:val="26"/>
          <w:szCs w:val="26"/>
          <w:rtl/>
        </w:rPr>
        <w:t>ي</w:t>
      </w:r>
      <w:r w:rsidRPr="001B3E8B">
        <w:rPr>
          <w:rFonts w:eastAsiaTheme="minorEastAsia" w:cs="Zar" w:hint="cs"/>
          <w:sz w:val="26"/>
          <w:szCs w:val="26"/>
          <w:rtl/>
        </w:rPr>
        <w:t xml:space="preserve"> گروه تحت تاث</w:t>
      </w:r>
      <w:r w:rsidR="0029181C" w:rsidRPr="001B3E8B">
        <w:rPr>
          <w:rFonts w:eastAsiaTheme="minorEastAsia" w:cs="Zar" w:hint="cs"/>
          <w:sz w:val="26"/>
          <w:szCs w:val="26"/>
          <w:rtl/>
        </w:rPr>
        <w:t>ي</w:t>
      </w:r>
      <w:r w:rsidR="00056CDC">
        <w:rPr>
          <w:rFonts w:eastAsiaTheme="minorEastAsia" w:cs="Zar" w:hint="cs"/>
          <w:sz w:val="26"/>
          <w:szCs w:val="26"/>
          <w:rtl/>
        </w:rPr>
        <w:t>ر قرار گرفته شده باشد</w:t>
      </w:r>
      <w:r w:rsidRPr="001B3E8B">
        <w:rPr>
          <w:rFonts w:eastAsiaTheme="minorEastAsia" w:cs="Zar" w:hint="cs"/>
          <w:sz w:val="26"/>
          <w:szCs w:val="26"/>
          <w:rtl/>
        </w:rPr>
        <w:t xml:space="preserve"> و تعلق پذ</w:t>
      </w:r>
      <w:r w:rsidR="0029181C" w:rsidRPr="001B3E8B">
        <w:rPr>
          <w:rFonts w:eastAsiaTheme="minorEastAsia" w:cs="Zar" w:hint="cs"/>
          <w:sz w:val="26"/>
          <w:szCs w:val="26"/>
          <w:rtl/>
        </w:rPr>
        <w:t>ي</w:t>
      </w:r>
      <w:r w:rsidRPr="001B3E8B">
        <w:rPr>
          <w:rFonts w:eastAsiaTheme="minorEastAsia" w:cs="Zar" w:hint="cs"/>
          <w:sz w:val="26"/>
          <w:szCs w:val="26"/>
          <w:rtl/>
        </w:rPr>
        <w:t>ر</w:t>
      </w:r>
      <w:r w:rsidR="0029181C" w:rsidRPr="001B3E8B">
        <w:rPr>
          <w:rFonts w:eastAsiaTheme="minorEastAsia" w:cs="Zar" w:hint="cs"/>
          <w:sz w:val="26"/>
          <w:szCs w:val="26"/>
          <w:rtl/>
        </w:rPr>
        <w:t>ي</w:t>
      </w:r>
      <w:r w:rsidRPr="001B3E8B">
        <w:rPr>
          <w:rFonts w:eastAsiaTheme="minorEastAsia" w:cs="Zar" w:hint="cs"/>
          <w:sz w:val="26"/>
          <w:szCs w:val="26"/>
          <w:rtl/>
        </w:rPr>
        <w:t xml:space="preserve"> در ب</w:t>
      </w:r>
      <w:r w:rsidR="0029181C" w:rsidRPr="001B3E8B">
        <w:rPr>
          <w:rFonts w:eastAsiaTheme="minorEastAsia" w:cs="Zar" w:hint="cs"/>
          <w:sz w:val="26"/>
          <w:szCs w:val="26"/>
          <w:rtl/>
        </w:rPr>
        <w:t>ي</w:t>
      </w:r>
      <w:r w:rsidRPr="001B3E8B">
        <w:rPr>
          <w:rFonts w:eastAsiaTheme="minorEastAsia" w:cs="Zar" w:hint="cs"/>
          <w:sz w:val="26"/>
          <w:szCs w:val="26"/>
          <w:rtl/>
        </w:rPr>
        <w:t>ن افراد گروه به ا</w:t>
      </w:r>
      <w:r w:rsidR="0029181C" w:rsidRPr="001B3E8B">
        <w:rPr>
          <w:rFonts w:eastAsiaTheme="minorEastAsia" w:cs="Zar" w:hint="cs"/>
          <w:sz w:val="26"/>
          <w:szCs w:val="26"/>
          <w:rtl/>
        </w:rPr>
        <w:t>ي</w:t>
      </w:r>
      <w:r w:rsidRPr="001B3E8B">
        <w:rPr>
          <w:rFonts w:eastAsiaTheme="minorEastAsia" w:cs="Zar" w:hint="cs"/>
          <w:sz w:val="26"/>
          <w:szCs w:val="26"/>
          <w:rtl/>
        </w:rPr>
        <w:t>ن جامعه مجاز</w:t>
      </w:r>
      <w:r w:rsidR="0029181C" w:rsidRPr="001B3E8B">
        <w:rPr>
          <w:rFonts w:eastAsiaTheme="minorEastAsia" w:cs="Zar" w:hint="cs"/>
          <w:sz w:val="26"/>
          <w:szCs w:val="26"/>
          <w:rtl/>
        </w:rPr>
        <w:t>ي</w:t>
      </w:r>
      <w:r w:rsidRPr="001B3E8B">
        <w:rPr>
          <w:rFonts w:eastAsiaTheme="minorEastAsia" w:cs="Zar" w:hint="cs"/>
          <w:sz w:val="26"/>
          <w:szCs w:val="26"/>
          <w:rtl/>
        </w:rPr>
        <w:t xml:space="preserve"> افزا</w:t>
      </w:r>
      <w:r w:rsidR="0029181C" w:rsidRPr="001B3E8B">
        <w:rPr>
          <w:rFonts w:eastAsiaTheme="minorEastAsia" w:cs="Zar" w:hint="cs"/>
          <w:sz w:val="26"/>
          <w:szCs w:val="26"/>
          <w:rtl/>
        </w:rPr>
        <w:t>ي</w:t>
      </w:r>
      <w:r w:rsidRPr="001B3E8B">
        <w:rPr>
          <w:rFonts w:eastAsiaTheme="minorEastAsia" w:cs="Zar" w:hint="cs"/>
          <w:sz w:val="26"/>
          <w:szCs w:val="26"/>
          <w:rtl/>
        </w:rPr>
        <w:t>ش پ</w:t>
      </w:r>
      <w:r w:rsidR="0029181C" w:rsidRPr="001B3E8B">
        <w:rPr>
          <w:rFonts w:eastAsiaTheme="minorEastAsia" w:cs="Zar" w:hint="cs"/>
          <w:sz w:val="26"/>
          <w:szCs w:val="26"/>
          <w:rtl/>
        </w:rPr>
        <w:t>ي</w:t>
      </w:r>
      <w:r w:rsidRPr="001B3E8B">
        <w:rPr>
          <w:rFonts w:eastAsiaTheme="minorEastAsia" w:cs="Zar" w:hint="cs"/>
          <w:sz w:val="26"/>
          <w:szCs w:val="26"/>
          <w:rtl/>
        </w:rPr>
        <w:t>دا کند(پارک و ف</w:t>
      </w:r>
      <w:r w:rsidR="0029181C" w:rsidRPr="001B3E8B">
        <w:rPr>
          <w:rFonts w:eastAsiaTheme="minorEastAsia" w:cs="Zar" w:hint="cs"/>
          <w:sz w:val="26"/>
          <w:szCs w:val="26"/>
          <w:rtl/>
        </w:rPr>
        <w:t>ي</w:t>
      </w:r>
      <w:r w:rsidRPr="001B3E8B">
        <w:rPr>
          <w:rFonts w:eastAsiaTheme="minorEastAsia" w:cs="Zar" w:hint="cs"/>
          <w:sz w:val="26"/>
          <w:szCs w:val="26"/>
          <w:rtl/>
        </w:rPr>
        <w:t>نبرگ</w:t>
      </w:r>
      <w:r w:rsidR="006F1CC2">
        <w:rPr>
          <w:rStyle w:val="FootnoteReference"/>
          <w:rFonts w:eastAsiaTheme="minorEastAsia" w:cs="Zar"/>
          <w:sz w:val="26"/>
          <w:szCs w:val="26"/>
          <w:rtl/>
        </w:rPr>
        <w:footnoteReference w:id="35"/>
      </w:r>
      <w:r w:rsidRPr="001B3E8B">
        <w:rPr>
          <w:rFonts w:eastAsiaTheme="minorEastAsia" w:cs="Zar" w:hint="cs"/>
          <w:sz w:val="26"/>
          <w:szCs w:val="26"/>
          <w:rtl/>
        </w:rPr>
        <w:t>، 2010). چن</w:t>
      </w:r>
      <w:r w:rsidR="0029181C" w:rsidRPr="001B3E8B">
        <w:rPr>
          <w:rFonts w:eastAsiaTheme="minorEastAsia" w:cs="Zar" w:hint="cs"/>
          <w:sz w:val="26"/>
          <w:szCs w:val="26"/>
          <w:rtl/>
        </w:rPr>
        <w:t>ي</w:t>
      </w:r>
      <w:r w:rsidRPr="001B3E8B">
        <w:rPr>
          <w:rFonts w:eastAsiaTheme="minorEastAsia" w:cs="Zar" w:hint="cs"/>
          <w:sz w:val="26"/>
          <w:szCs w:val="26"/>
          <w:rtl/>
        </w:rPr>
        <w:t>ن هم نوا</w:t>
      </w:r>
      <w:r w:rsidR="0029181C" w:rsidRPr="001B3E8B">
        <w:rPr>
          <w:rFonts w:eastAsiaTheme="minorEastAsia" w:cs="Zar" w:hint="cs"/>
          <w:sz w:val="26"/>
          <w:szCs w:val="26"/>
          <w:rtl/>
        </w:rPr>
        <w:t>يي</w:t>
      </w:r>
      <w:r w:rsidRPr="001B3E8B">
        <w:rPr>
          <w:rFonts w:eastAsiaTheme="minorEastAsia" w:cs="Zar" w:hint="cs"/>
          <w:sz w:val="26"/>
          <w:szCs w:val="26"/>
          <w:rtl/>
        </w:rPr>
        <w:t xml:space="preserve"> در آ</w:t>
      </w:r>
      <w:r w:rsidR="0029181C" w:rsidRPr="001B3E8B">
        <w:rPr>
          <w:rFonts w:eastAsiaTheme="minorEastAsia" w:cs="Zar" w:hint="cs"/>
          <w:sz w:val="26"/>
          <w:szCs w:val="26"/>
          <w:rtl/>
        </w:rPr>
        <w:t>ي</w:t>
      </w:r>
      <w:r w:rsidRPr="001B3E8B">
        <w:rPr>
          <w:rFonts w:eastAsiaTheme="minorEastAsia" w:cs="Zar" w:hint="cs"/>
          <w:sz w:val="26"/>
          <w:szCs w:val="26"/>
          <w:rtl/>
        </w:rPr>
        <w:t>نده بر تلق</w:t>
      </w:r>
      <w:r w:rsidR="0029181C" w:rsidRPr="001B3E8B">
        <w:rPr>
          <w:rFonts w:eastAsiaTheme="minorEastAsia" w:cs="Zar" w:hint="cs"/>
          <w:sz w:val="26"/>
          <w:szCs w:val="26"/>
          <w:rtl/>
        </w:rPr>
        <w:t>ي</w:t>
      </w:r>
      <w:r w:rsidRPr="001B3E8B">
        <w:rPr>
          <w:rFonts w:eastAsiaTheme="minorEastAsia" w:cs="Zar" w:hint="cs"/>
          <w:sz w:val="26"/>
          <w:szCs w:val="26"/>
          <w:rtl/>
        </w:rPr>
        <w:t xml:space="preserve"> اعضا</w:t>
      </w:r>
      <w:r w:rsidR="0029181C" w:rsidRPr="001B3E8B">
        <w:rPr>
          <w:rFonts w:eastAsiaTheme="minorEastAsia" w:cs="Zar" w:hint="cs"/>
          <w:sz w:val="26"/>
          <w:szCs w:val="26"/>
          <w:rtl/>
        </w:rPr>
        <w:t>ي</w:t>
      </w:r>
      <w:r w:rsidRPr="001B3E8B">
        <w:rPr>
          <w:rFonts w:eastAsiaTheme="minorEastAsia" w:cs="Zar" w:hint="cs"/>
          <w:sz w:val="26"/>
          <w:szCs w:val="26"/>
          <w:rtl/>
        </w:rPr>
        <w:t xml:space="preserve"> </w:t>
      </w:r>
      <w:r w:rsidR="0029181C" w:rsidRPr="001B3E8B">
        <w:rPr>
          <w:rFonts w:eastAsiaTheme="minorEastAsia" w:cs="Zar" w:hint="cs"/>
          <w:sz w:val="26"/>
          <w:szCs w:val="26"/>
          <w:rtl/>
        </w:rPr>
        <w:t>ي</w:t>
      </w:r>
      <w:r w:rsidRPr="001B3E8B">
        <w:rPr>
          <w:rFonts w:eastAsiaTheme="minorEastAsia" w:cs="Zar" w:hint="cs"/>
          <w:sz w:val="26"/>
          <w:szCs w:val="26"/>
          <w:rtl/>
        </w:rPr>
        <w:t>ک گروه از موضوعات تاث</w:t>
      </w:r>
      <w:r w:rsidR="0029181C" w:rsidRPr="001B3E8B">
        <w:rPr>
          <w:rFonts w:eastAsiaTheme="minorEastAsia" w:cs="Zar" w:hint="cs"/>
          <w:sz w:val="26"/>
          <w:szCs w:val="26"/>
          <w:rtl/>
        </w:rPr>
        <w:t>ي</w:t>
      </w:r>
      <w:r w:rsidRPr="001B3E8B">
        <w:rPr>
          <w:rFonts w:eastAsiaTheme="minorEastAsia" w:cs="Zar" w:hint="cs"/>
          <w:sz w:val="26"/>
          <w:szCs w:val="26"/>
          <w:rtl/>
        </w:rPr>
        <w:t>ر خواهد گذاشت. در ا</w:t>
      </w:r>
      <w:r w:rsidR="0029181C" w:rsidRPr="001B3E8B">
        <w:rPr>
          <w:rFonts w:eastAsiaTheme="minorEastAsia" w:cs="Zar" w:hint="cs"/>
          <w:sz w:val="26"/>
          <w:szCs w:val="26"/>
          <w:rtl/>
        </w:rPr>
        <w:t>ي</w:t>
      </w:r>
      <w:r w:rsidRPr="001B3E8B">
        <w:rPr>
          <w:rFonts w:eastAsiaTheme="minorEastAsia" w:cs="Zar" w:hint="cs"/>
          <w:sz w:val="26"/>
          <w:szCs w:val="26"/>
          <w:rtl/>
        </w:rPr>
        <w:t>ن پژوهش، هر دو بعد هم نوا</w:t>
      </w:r>
      <w:r w:rsidR="0029181C" w:rsidRPr="001B3E8B">
        <w:rPr>
          <w:rFonts w:eastAsiaTheme="minorEastAsia" w:cs="Zar" w:hint="cs"/>
          <w:sz w:val="26"/>
          <w:szCs w:val="26"/>
          <w:rtl/>
        </w:rPr>
        <w:t>يي</w:t>
      </w:r>
      <w:r w:rsidRPr="001B3E8B">
        <w:rPr>
          <w:rFonts w:eastAsiaTheme="minorEastAsia" w:cs="Zar" w:hint="cs"/>
          <w:sz w:val="26"/>
          <w:szCs w:val="26"/>
          <w:rtl/>
        </w:rPr>
        <w:t xml:space="preserve"> مورد بررس</w:t>
      </w:r>
      <w:r w:rsidR="0029181C" w:rsidRPr="001B3E8B">
        <w:rPr>
          <w:rFonts w:eastAsiaTheme="minorEastAsia" w:cs="Zar" w:hint="cs"/>
          <w:sz w:val="26"/>
          <w:szCs w:val="26"/>
          <w:rtl/>
        </w:rPr>
        <w:t>ي</w:t>
      </w:r>
      <w:r w:rsidRPr="001B3E8B">
        <w:rPr>
          <w:rFonts w:eastAsiaTheme="minorEastAsia" w:cs="Zar" w:hint="cs"/>
          <w:sz w:val="26"/>
          <w:szCs w:val="26"/>
          <w:rtl/>
        </w:rPr>
        <w:t xml:space="preserve"> و آزمون قرار گرفته است.</w:t>
      </w:r>
    </w:p>
    <w:p w:rsidR="00315D20" w:rsidRPr="001B3E8B" w:rsidRDefault="00315D20" w:rsidP="006F1CC2">
      <w:pPr>
        <w:pStyle w:val="NoSpacing"/>
        <w:jc w:val="both"/>
        <w:rPr>
          <w:rFonts w:eastAsiaTheme="minorEastAsia" w:cs="Zar"/>
          <w:sz w:val="26"/>
          <w:szCs w:val="26"/>
          <w:rtl/>
        </w:rPr>
      </w:pPr>
      <w:r w:rsidRPr="001B3E8B">
        <w:rPr>
          <w:rFonts w:eastAsiaTheme="minorEastAsia" w:cs="Zar" w:hint="cs"/>
          <w:sz w:val="26"/>
          <w:szCs w:val="26"/>
          <w:rtl/>
        </w:rPr>
        <w:t>ا</w:t>
      </w:r>
      <w:r w:rsidR="0029181C" w:rsidRPr="001B3E8B">
        <w:rPr>
          <w:rFonts w:eastAsiaTheme="minorEastAsia" w:cs="Zar" w:hint="cs"/>
          <w:sz w:val="26"/>
          <w:szCs w:val="26"/>
          <w:rtl/>
        </w:rPr>
        <w:t>ي</w:t>
      </w:r>
      <w:r w:rsidRPr="001B3E8B">
        <w:rPr>
          <w:rFonts w:eastAsiaTheme="minorEastAsia" w:cs="Zar" w:hint="cs"/>
          <w:sz w:val="26"/>
          <w:szCs w:val="26"/>
          <w:rtl/>
        </w:rPr>
        <w:t>ن مسئله اهم</w:t>
      </w:r>
      <w:r w:rsidR="0029181C" w:rsidRPr="001B3E8B">
        <w:rPr>
          <w:rFonts w:eastAsiaTheme="minorEastAsia" w:cs="Zar" w:hint="cs"/>
          <w:sz w:val="26"/>
          <w:szCs w:val="26"/>
          <w:rtl/>
        </w:rPr>
        <w:t>ي</w:t>
      </w:r>
      <w:r w:rsidRPr="001B3E8B">
        <w:rPr>
          <w:rFonts w:eastAsiaTheme="minorEastAsia" w:cs="Zar" w:hint="cs"/>
          <w:sz w:val="26"/>
          <w:szCs w:val="26"/>
          <w:rtl/>
        </w:rPr>
        <w:t>ت ف</w:t>
      </w:r>
      <w:r w:rsidR="00020848" w:rsidRPr="001B3E8B">
        <w:rPr>
          <w:rFonts w:eastAsiaTheme="minorEastAsia" w:cs="Zar" w:hint="cs"/>
          <w:sz w:val="26"/>
          <w:szCs w:val="26"/>
          <w:rtl/>
        </w:rPr>
        <w:t>راوان</w:t>
      </w:r>
      <w:r w:rsidR="0029181C" w:rsidRPr="001B3E8B">
        <w:rPr>
          <w:rFonts w:eastAsiaTheme="minorEastAsia" w:cs="Zar" w:hint="cs"/>
          <w:sz w:val="26"/>
          <w:szCs w:val="26"/>
          <w:rtl/>
        </w:rPr>
        <w:t>ي</w:t>
      </w:r>
      <w:r w:rsidR="00020848" w:rsidRPr="001B3E8B">
        <w:rPr>
          <w:rFonts w:eastAsiaTheme="minorEastAsia" w:cs="Zar" w:hint="cs"/>
          <w:sz w:val="26"/>
          <w:szCs w:val="26"/>
          <w:rtl/>
        </w:rPr>
        <w:t xml:space="preserve"> دارد که کدام عوامل</w:t>
      </w:r>
      <w:r w:rsidRPr="001B3E8B">
        <w:rPr>
          <w:rFonts w:eastAsiaTheme="minorEastAsia" w:cs="Zar" w:hint="cs"/>
          <w:sz w:val="26"/>
          <w:szCs w:val="26"/>
          <w:rtl/>
        </w:rPr>
        <w:t xml:space="preserve"> بر هم نوا</w:t>
      </w:r>
      <w:r w:rsidR="0029181C" w:rsidRPr="001B3E8B">
        <w:rPr>
          <w:rFonts w:eastAsiaTheme="minorEastAsia" w:cs="Zar" w:hint="cs"/>
          <w:sz w:val="26"/>
          <w:szCs w:val="26"/>
          <w:rtl/>
        </w:rPr>
        <w:t>يي</w:t>
      </w:r>
      <w:r w:rsidRPr="001B3E8B">
        <w:rPr>
          <w:rFonts w:eastAsiaTheme="minorEastAsia" w:cs="Zar" w:hint="cs"/>
          <w:sz w:val="26"/>
          <w:szCs w:val="26"/>
          <w:rtl/>
        </w:rPr>
        <w:t xml:space="preserve"> ا</w:t>
      </w:r>
      <w:r w:rsidR="0029181C" w:rsidRPr="001B3E8B">
        <w:rPr>
          <w:rFonts w:eastAsiaTheme="minorEastAsia" w:cs="Zar" w:hint="cs"/>
          <w:sz w:val="26"/>
          <w:szCs w:val="26"/>
          <w:rtl/>
        </w:rPr>
        <w:t>ي</w:t>
      </w:r>
      <w:r w:rsidRPr="001B3E8B">
        <w:rPr>
          <w:rFonts w:eastAsiaTheme="minorEastAsia" w:cs="Zar" w:hint="cs"/>
          <w:sz w:val="26"/>
          <w:szCs w:val="26"/>
          <w:rtl/>
        </w:rPr>
        <w:t>ن</w:t>
      </w:r>
      <w:r w:rsidR="00020848" w:rsidRPr="001B3E8B">
        <w:rPr>
          <w:rFonts w:eastAsiaTheme="minorEastAsia" w:cs="Zar" w:hint="cs"/>
          <w:sz w:val="26"/>
          <w:szCs w:val="26"/>
          <w:rtl/>
        </w:rPr>
        <w:t>ترنت</w:t>
      </w:r>
      <w:r w:rsidR="0029181C" w:rsidRPr="001B3E8B">
        <w:rPr>
          <w:rFonts w:eastAsiaTheme="minorEastAsia" w:cs="Zar" w:hint="cs"/>
          <w:sz w:val="26"/>
          <w:szCs w:val="26"/>
          <w:rtl/>
        </w:rPr>
        <w:t>ي</w:t>
      </w:r>
      <w:r w:rsidR="00020848" w:rsidRPr="001B3E8B">
        <w:rPr>
          <w:rFonts w:eastAsiaTheme="minorEastAsia" w:cs="Zar" w:hint="cs"/>
          <w:sz w:val="26"/>
          <w:szCs w:val="26"/>
          <w:rtl/>
        </w:rPr>
        <w:t xml:space="preserve"> مصرف کننده تاث</w:t>
      </w:r>
      <w:r w:rsidR="0029181C" w:rsidRPr="001B3E8B">
        <w:rPr>
          <w:rFonts w:eastAsiaTheme="minorEastAsia" w:cs="Zar" w:hint="cs"/>
          <w:sz w:val="26"/>
          <w:szCs w:val="26"/>
          <w:rtl/>
        </w:rPr>
        <w:t>ي</w:t>
      </w:r>
      <w:r w:rsidR="00020848" w:rsidRPr="001B3E8B">
        <w:rPr>
          <w:rFonts w:eastAsiaTheme="minorEastAsia" w:cs="Zar" w:hint="cs"/>
          <w:sz w:val="26"/>
          <w:szCs w:val="26"/>
          <w:rtl/>
        </w:rPr>
        <w:t>ر م</w:t>
      </w:r>
      <w:r w:rsidR="0029181C" w:rsidRPr="001B3E8B">
        <w:rPr>
          <w:rFonts w:eastAsiaTheme="minorEastAsia" w:cs="Zar" w:hint="cs"/>
          <w:sz w:val="26"/>
          <w:szCs w:val="26"/>
          <w:rtl/>
        </w:rPr>
        <w:t>ي</w:t>
      </w:r>
      <w:r w:rsidR="00020848" w:rsidRPr="001B3E8B">
        <w:rPr>
          <w:rFonts w:eastAsiaTheme="minorEastAsia" w:cs="Zar" w:hint="cs"/>
          <w:sz w:val="26"/>
          <w:szCs w:val="26"/>
          <w:rtl/>
        </w:rPr>
        <w:t xml:space="preserve"> گذارد</w:t>
      </w:r>
      <w:r w:rsidRPr="001B3E8B">
        <w:rPr>
          <w:rFonts w:eastAsiaTheme="minorEastAsia" w:cs="Zar" w:hint="cs"/>
          <w:sz w:val="26"/>
          <w:szCs w:val="26"/>
          <w:rtl/>
        </w:rPr>
        <w:t>. البته با</w:t>
      </w:r>
      <w:r w:rsidR="0029181C" w:rsidRPr="001B3E8B">
        <w:rPr>
          <w:rFonts w:eastAsiaTheme="minorEastAsia" w:cs="Zar" w:hint="cs"/>
          <w:sz w:val="26"/>
          <w:szCs w:val="26"/>
          <w:rtl/>
        </w:rPr>
        <w:t>ي</w:t>
      </w:r>
      <w:r w:rsidRPr="001B3E8B">
        <w:rPr>
          <w:rFonts w:eastAsiaTheme="minorEastAsia" w:cs="Zar" w:hint="cs"/>
          <w:sz w:val="26"/>
          <w:szCs w:val="26"/>
          <w:rtl/>
        </w:rPr>
        <w:t>د مفروض داشت که حضور روز افزون و رشد سر</w:t>
      </w:r>
      <w:r w:rsidR="0029181C" w:rsidRPr="001B3E8B">
        <w:rPr>
          <w:rFonts w:eastAsiaTheme="minorEastAsia" w:cs="Zar" w:hint="cs"/>
          <w:sz w:val="26"/>
          <w:szCs w:val="26"/>
          <w:rtl/>
        </w:rPr>
        <w:t>ي</w:t>
      </w:r>
      <w:r w:rsidRPr="001B3E8B">
        <w:rPr>
          <w:rFonts w:eastAsiaTheme="minorEastAsia" w:cs="Zar" w:hint="cs"/>
          <w:sz w:val="26"/>
          <w:szCs w:val="26"/>
          <w:rtl/>
        </w:rPr>
        <w:t>ع جوامع مجاز</w:t>
      </w:r>
      <w:r w:rsidR="0029181C" w:rsidRPr="001B3E8B">
        <w:rPr>
          <w:rFonts w:eastAsiaTheme="minorEastAsia" w:cs="Zar" w:hint="cs"/>
          <w:sz w:val="26"/>
          <w:szCs w:val="26"/>
          <w:rtl/>
        </w:rPr>
        <w:t>ي</w:t>
      </w:r>
      <w:r w:rsidRPr="001B3E8B">
        <w:rPr>
          <w:rFonts w:eastAsiaTheme="minorEastAsia" w:cs="Zar" w:hint="cs"/>
          <w:sz w:val="26"/>
          <w:szCs w:val="26"/>
          <w:rtl/>
        </w:rPr>
        <w:t xml:space="preserve"> و همچن</w:t>
      </w:r>
      <w:r w:rsidR="0029181C" w:rsidRPr="001B3E8B">
        <w:rPr>
          <w:rFonts w:eastAsiaTheme="minorEastAsia" w:cs="Zar" w:hint="cs"/>
          <w:sz w:val="26"/>
          <w:szCs w:val="26"/>
          <w:rtl/>
        </w:rPr>
        <w:t>ي</w:t>
      </w:r>
      <w:r w:rsidRPr="001B3E8B">
        <w:rPr>
          <w:rFonts w:eastAsiaTheme="minorEastAsia" w:cs="Zar" w:hint="cs"/>
          <w:sz w:val="26"/>
          <w:szCs w:val="26"/>
          <w:rtl/>
        </w:rPr>
        <w:t>ن قدرت بالقوه چن</w:t>
      </w:r>
      <w:r w:rsidR="0029181C" w:rsidRPr="001B3E8B">
        <w:rPr>
          <w:rFonts w:eastAsiaTheme="minorEastAsia" w:cs="Zar" w:hint="cs"/>
          <w:sz w:val="26"/>
          <w:szCs w:val="26"/>
          <w:rtl/>
        </w:rPr>
        <w:t>ي</w:t>
      </w:r>
      <w:r w:rsidRPr="001B3E8B">
        <w:rPr>
          <w:rFonts w:eastAsiaTheme="minorEastAsia" w:cs="Zar" w:hint="cs"/>
          <w:sz w:val="26"/>
          <w:szCs w:val="26"/>
          <w:rtl/>
        </w:rPr>
        <w:t>ن کانال ها</w:t>
      </w:r>
      <w:r w:rsidR="0029181C" w:rsidRPr="001B3E8B">
        <w:rPr>
          <w:rFonts w:eastAsiaTheme="minorEastAsia" w:cs="Zar" w:hint="cs"/>
          <w:sz w:val="26"/>
          <w:szCs w:val="26"/>
          <w:rtl/>
        </w:rPr>
        <w:t>ي</w:t>
      </w:r>
      <w:r w:rsidRPr="001B3E8B">
        <w:rPr>
          <w:rFonts w:eastAsiaTheme="minorEastAsia" w:cs="Zar" w:hint="cs"/>
          <w:sz w:val="26"/>
          <w:szCs w:val="26"/>
          <w:rtl/>
        </w:rPr>
        <w:t xml:space="preserve"> ارتباط</w:t>
      </w:r>
      <w:r w:rsidR="0029181C" w:rsidRPr="001B3E8B">
        <w:rPr>
          <w:rFonts w:eastAsiaTheme="minorEastAsia" w:cs="Zar" w:hint="cs"/>
          <w:sz w:val="26"/>
          <w:szCs w:val="26"/>
          <w:rtl/>
        </w:rPr>
        <w:t>ي</w:t>
      </w:r>
      <w:r w:rsidR="00020848" w:rsidRPr="001B3E8B">
        <w:rPr>
          <w:rFonts w:eastAsiaTheme="minorEastAsia" w:cs="Zar" w:hint="cs"/>
          <w:sz w:val="26"/>
          <w:szCs w:val="26"/>
          <w:rtl/>
        </w:rPr>
        <w:t>،</w:t>
      </w:r>
      <w:r w:rsidRPr="001B3E8B">
        <w:rPr>
          <w:rFonts w:eastAsiaTheme="minorEastAsia" w:cs="Zar" w:hint="cs"/>
          <w:sz w:val="26"/>
          <w:szCs w:val="26"/>
          <w:rtl/>
        </w:rPr>
        <w:t xml:space="preserve"> بر هم </w:t>
      </w:r>
      <w:r w:rsidR="00020848" w:rsidRPr="001B3E8B">
        <w:rPr>
          <w:rFonts w:eastAsiaTheme="minorEastAsia" w:cs="Zar" w:hint="cs"/>
          <w:sz w:val="26"/>
          <w:szCs w:val="26"/>
          <w:rtl/>
        </w:rPr>
        <w:t>نوا</w:t>
      </w:r>
      <w:r w:rsidR="0029181C" w:rsidRPr="001B3E8B">
        <w:rPr>
          <w:rFonts w:eastAsiaTheme="minorEastAsia" w:cs="Zar" w:hint="cs"/>
          <w:sz w:val="26"/>
          <w:szCs w:val="26"/>
          <w:rtl/>
        </w:rPr>
        <w:t>يي</w:t>
      </w:r>
      <w:r w:rsidR="00020848" w:rsidRPr="001B3E8B">
        <w:rPr>
          <w:rFonts w:eastAsiaTheme="minorEastAsia" w:cs="Zar" w:hint="cs"/>
          <w:sz w:val="26"/>
          <w:szCs w:val="26"/>
          <w:rtl/>
        </w:rPr>
        <w:t xml:space="preserve"> مصرف کننده تاث</w:t>
      </w:r>
      <w:r w:rsidR="0029181C" w:rsidRPr="001B3E8B">
        <w:rPr>
          <w:rFonts w:eastAsiaTheme="minorEastAsia" w:cs="Zar" w:hint="cs"/>
          <w:sz w:val="26"/>
          <w:szCs w:val="26"/>
          <w:rtl/>
        </w:rPr>
        <w:t>ي</w:t>
      </w:r>
      <w:r w:rsidR="00020848" w:rsidRPr="001B3E8B">
        <w:rPr>
          <w:rFonts w:eastAsiaTheme="minorEastAsia" w:cs="Zar" w:hint="cs"/>
          <w:sz w:val="26"/>
          <w:szCs w:val="26"/>
          <w:rtl/>
        </w:rPr>
        <w:t>ر م</w:t>
      </w:r>
      <w:r w:rsidR="0029181C" w:rsidRPr="001B3E8B">
        <w:rPr>
          <w:rFonts w:eastAsiaTheme="minorEastAsia" w:cs="Zar" w:hint="cs"/>
          <w:sz w:val="26"/>
          <w:szCs w:val="26"/>
          <w:rtl/>
        </w:rPr>
        <w:t>ي</w:t>
      </w:r>
      <w:r w:rsidR="00020848" w:rsidRPr="001B3E8B">
        <w:rPr>
          <w:rFonts w:eastAsiaTheme="minorEastAsia" w:cs="Zar" w:hint="cs"/>
          <w:sz w:val="26"/>
          <w:szCs w:val="26"/>
          <w:rtl/>
        </w:rPr>
        <w:t xml:space="preserve"> گذارد</w:t>
      </w:r>
      <w:r w:rsidRPr="001B3E8B">
        <w:rPr>
          <w:rFonts w:eastAsiaTheme="minorEastAsia" w:cs="Zar" w:hint="cs"/>
          <w:sz w:val="26"/>
          <w:szCs w:val="26"/>
          <w:rtl/>
        </w:rPr>
        <w:t>(پارک و ف</w:t>
      </w:r>
      <w:r w:rsidR="0029181C" w:rsidRPr="001B3E8B">
        <w:rPr>
          <w:rFonts w:eastAsiaTheme="minorEastAsia" w:cs="Zar" w:hint="cs"/>
          <w:sz w:val="26"/>
          <w:szCs w:val="26"/>
          <w:rtl/>
        </w:rPr>
        <w:t>ي</w:t>
      </w:r>
      <w:r w:rsidRPr="001B3E8B">
        <w:rPr>
          <w:rFonts w:eastAsiaTheme="minorEastAsia" w:cs="Zar" w:hint="cs"/>
          <w:sz w:val="26"/>
          <w:szCs w:val="26"/>
          <w:rtl/>
        </w:rPr>
        <w:t>نبرگ، 2010)</w:t>
      </w:r>
      <w:r w:rsidR="00020848" w:rsidRPr="001B3E8B">
        <w:rPr>
          <w:rFonts w:eastAsiaTheme="minorEastAsia" w:cs="Zar" w:hint="cs"/>
          <w:sz w:val="26"/>
          <w:szCs w:val="26"/>
          <w:rtl/>
        </w:rPr>
        <w:t>.</w:t>
      </w:r>
      <w:r w:rsidRPr="001B3E8B">
        <w:rPr>
          <w:rFonts w:eastAsiaTheme="minorEastAsia" w:cs="Zar" w:hint="cs"/>
          <w:sz w:val="26"/>
          <w:szCs w:val="26"/>
          <w:rtl/>
        </w:rPr>
        <w:t xml:space="preserve"> چه و</w:t>
      </w:r>
      <w:r w:rsidR="0029181C" w:rsidRPr="001B3E8B">
        <w:rPr>
          <w:rFonts w:eastAsiaTheme="minorEastAsia" w:cs="Zar" w:hint="cs"/>
          <w:sz w:val="26"/>
          <w:szCs w:val="26"/>
          <w:rtl/>
        </w:rPr>
        <w:t>ي</w:t>
      </w:r>
      <w:r w:rsidRPr="001B3E8B">
        <w:rPr>
          <w:rFonts w:eastAsiaTheme="minorEastAsia" w:cs="Zar" w:hint="cs"/>
          <w:sz w:val="26"/>
          <w:szCs w:val="26"/>
          <w:rtl/>
        </w:rPr>
        <w:t>ژگ</w:t>
      </w:r>
      <w:r w:rsidR="0029181C" w:rsidRPr="001B3E8B">
        <w:rPr>
          <w:rFonts w:eastAsiaTheme="minorEastAsia" w:cs="Zar" w:hint="cs"/>
          <w:sz w:val="26"/>
          <w:szCs w:val="26"/>
          <w:rtl/>
        </w:rPr>
        <w:t>ي</w:t>
      </w:r>
      <w:r w:rsidRPr="001B3E8B">
        <w:rPr>
          <w:rFonts w:eastAsiaTheme="minorEastAsia" w:cs="Zar" w:hint="cs"/>
          <w:sz w:val="26"/>
          <w:szCs w:val="26"/>
          <w:rtl/>
        </w:rPr>
        <w:t xml:space="preserve"> ها</w:t>
      </w:r>
      <w:r w:rsidR="0029181C" w:rsidRPr="001B3E8B">
        <w:rPr>
          <w:rFonts w:eastAsiaTheme="minorEastAsia" w:cs="Zar" w:hint="cs"/>
          <w:sz w:val="26"/>
          <w:szCs w:val="26"/>
          <w:rtl/>
        </w:rPr>
        <w:t>يي</w:t>
      </w:r>
      <w:r w:rsidRPr="001B3E8B">
        <w:rPr>
          <w:rFonts w:eastAsiaTheme="minorEastAsia" w:cs="Zar" w:hint="cs"/>
          <w:sz w:val="26"/>
          <w:szCs w:val="26"/>
          <w:rtl/>
        </w:rPr>
        <w:t xml:space="preserve"> در </w:t>
      </w:r>
      <w:r w:rsidR="0029181C" w:rsidRPr="001B3E8B">
        <w:rPr>
          <w:rFonts w:eastAsiaTheme="minorEastAsia" w:cs="Zar" w:hint="cs"/>
          <w:sz w:val="26"/>
          <w:szCs w:val="26"/>
          <w:rtl/>
        </w:rPr>
        <w:t>ي</w:t>
      </w:r>
      <w:r w:rsidRPr="001B3E8B">
        <w:rPr>
          <w:rFonts w:eastAsiaTheme="minorEastAsia" w:cs="Zar" w:hint="cs"/>
          <w:sz w:val="26"/>
          <w:szCs w:val="26"/>
          <w:rtl/>
        </w:rPr>
        <w:t>ک جامعه مجاز</w:t>
      </w:r>
      <w:r w:rsidR="0029181C" w:rsidRPr="001B3E8B">
        <w:rPr>
          <w:rFonts w:eastAsiaTheme="minorEastAsia" w:cs="Zar" w:hint="cs"/>
          <w:sz w:val="26"/>
          <w:szCs w:val="26"/>
          <w:rtl/>
        </w:rPr>
        <w:t>ي</w:t>
      </w:r>
      <w:r w:rsidRPr="001B3E8B">
        <w:rPr>
          <w:rFonts w:eastAsiaTheme="minorEastAsia" w:cs="Zar" w:hint="cs"/>
          <w:sz w:val="26"/>
          <w:szCs w:val="26"/>
          <w:rtl/>
        </w:rPr>
        <w:t xml:space="preserve"> و ن</w:t>
      </w:r>
      <w:r w:rsidR="0029181C" w:rsidRPr="001B3E8B">
        <w:rPr>
          <w:rFonts w:eastAsiaTheme="minorEastAsia" w:cs="Zar" w:hint="cs"/>
          <w:sz w:val="26"/>
          <w:szCs w:val="26"/>
          <w:rtl/>
        </w:rPr>
        <w:t>ي</w:t>
      </w:r>
      <w:r w:rsidRPr="001B3E8B">
        <w:rPr>
          <w:rFonts w:eastAsiaTheme="minorEastAsia" w:cs="Zar" w:hint="cs"/>
          <w:sz w:val="26"/>
          <w:szCs w:val="26"/>
          <w:rtl/>
        </w:rPr>
        <w:t xml:space="preserve">ز در مصرف کنندگان، هر دو بعد </w:t>
      </w:r>
      <w:r w:rsidR="00020848" w:rsidRPr="001B3E8B">
        <w:rPr>
          <w:rFonts w:eastAsiaTheme="minorEastAsia" w:cs="Zar" w:hint="cs"/>
          <w:sz w:val="26"/>
          <w:szCs w:val="26"/>
          <w:rtl/>
        </w:rPr>
        <w:t>هم نوا</w:t>
      </w:r>
      <w:r w:rsidR="0029181C" w:rsidRPr="001B3E8B">
        <w:rPr>
          <w:rFonts w:eastAsiaTheme="minorEastAsia" w:cs="Zar" w:hint="cs"/>
          <w:sz w:val="26"/>
          <w:szCs w:val="26"/>
          <w:rtl/>
        </w:rPr>
        <w:t>يي</w:t>
      </w:r>
      <w:r w:rsidR="00020848" w:rsidRPr="001B3E8B">
        <w:rPr>
          <w:rFonts w:eastAsiaTheme="minorEastAsia" w:cs="Zar" w:hint="cs"/>
          <w:sz w:val="26"/>
          <w:szCs w:val="26"/>
          <w:rtl/>
        </w:rPr>
        <w:t xml:space="preserve"> </w:t>
      </w:r>
      <w:r w:rsidRPr="001B3E8B">
        <w:rPr>
          <w:rFonts w:eastAsiaTheme="minorEastAsia" w:cs="Zar" w:hint="cs"/>
          <w:sz w:val="26"/>
          <w:szCs w:val="26"/>
          <w:rtl/>
        </w:rPr>
        <w:t>هنجار</w:t>
      </w:r>
      <w:r w:rsidR="0029181C" w:rsidRPr="001B3E8B">
        <w:rPr>
          <w:rFonts w:eastAsiaTheme="minorEastAsia" w:cs="Zar" w:hint="cs"/>
          <w:sz w:val="26"/>
          <w:szCs w:val="26"/>
          <w:rtl/>
        </w:rPr>
        <w:t>ي</w:t>
      </w:r>
      <w:r w:rsidRPr="001B3E8B">
        <w:rPr>
          <w:rFonts w:eastAsiaTheme="minorEastAsia" w:cs="Zar" w:hint="cs"/>
          <w:sz w:val="26"/>
          <w:szCs w:val="26"/>
          <w:rtl/>
        </w:rPr>
        <w:t xml:space="preserve"> و اطلاعات</w:t>
      </w:r>
      <w:r w:rsidR="0029181C" w:rsidRPr="001B3E8B">
        <w:rPr>
          <w:rFonts w:eastAsiaTheme="minorEastAsia" w:cs="Zar" w:hint="cs"/>
          <w:sz w:val="26"/>
          <w:szCs w:val="26"/>
          <w:rtl/>
        </w:rPr>
        <w:t>ي</w:t>
      </w:r>
      <w:r w:rsidRPr="001B3E8B">
        <w:rPr>
          <w:rFonts w:eastAsiaTheme="minorEastAsia" w:cs="Zar" w:hint="cs"/>
          <w:sz w:val="26"/>
          <w:szCs w:val="26"/>
          <w:rtl/>
        </w:rPr>
        <w:t xml:space="preserve"> مصرف کننده را شامل م</w:t>
      </w:r>
      <w:r w:rsidR="0029181C" w:rsidRPr="001B3E8B">
        <w:rPr>
          <w:rFonts w:eastAsiaTheme="minorEastAsia" w:cs="Zar" w:hint="cs"/>
          <w:sz w:val="26"/>
          <w:szCs w:val="26"/>
          <w:rtl/>
        </w:rPr>
        <w:t>ي</w:t>
      </w:r>
      <w:r w:rsidR="00020848" w:rsidRPr="001B3E8B">
        <w:rPr>
          <w:rFonts w:eastAsiaTheme="minorEastAsia" w:cs="Zar" w:hint="cs"/>
          <w:sz w:val="26"/>
          <w:szCs w:val="26"/>
          <w:rtl/>
        </w:rPr>
        <w:t xml:space="preserve"> شود؟ در روانشناس</w:t>
      </w:r>
      <w:r w:rsidR="0029181C" w:rsidRPr="001B3E8B">
        <w:rPr>
          <w:rFonts w:eastAsiaTheme="minorEastAsia" w:cs="Zar" w:hint="cs"/>
          <w:sz w:val="26"/>
          <w:szCs w:val="26"/>
          <w:rtl/>
        </w:rPr>
        <w:t>ي</w:t>
      </w:r>
      <w:r w:rsidR="00020848" w:rsidRPr="001B3E8B">
        <w:rPr>
          <w:rFonts w:eastAsiaTheme="minorEastAsia" w:cs="Zar" w:hint="cs"/>
          <w:sz w:val="26"/>
          <w:szCs w:val="26"/>
          <w:rtl/>
        </w:rPr>
        <w:t xml:space="preserve"> اجتماع</w:t>
      </w:r>
      <w:r w:rsidR="0029181C" w:rsidRPr="001B3E8B">
        <w:rPr>
          <w:rFonts w:eastAsiaTheme="minorEastAsia" w:cs="Zar" w:hint="cs"/>
          <w:sz w:val="26"/>
          <w:szCs w:val="26"/>
          <w:rtl/>
        </w:rPr>
        <w:t>ي</w:t>
      </w:r>
      <w:r w:rsidR="00020848" w:rsidRPr="001B3E8B">
        <w:rPr>
          <w:rFonts w:eastAsiaTheme="minorEastAsia" w:cs="Zar" w:hint="cs"/>
          <w:sz w:val="26"/>
          <w:szCs w:val="26"/>
          <w:rtl/>
        </w:rPr>
        <w:t xml:space="preserve"> کلاس</w:t>
      </w:r>
      <w:r w:rsidR="0029181C" w:rsidRPr="001B3E8B">
        <w:rPr>
          <w:rFonts w:eastAsiaTheme="minorEastAsia" w:cs="Zar" w:hint="cs"/>
          <w:sz w:val="26"/>
          <w:szCs w:val="26"/>
          <w:rtl/>
        </w:rPr>
        <w:t>ي</w:t>
      </w:r>
      <w:r w:rsidR="00020848" w:rsidRPr="001B3E8B">
        <w:rPr>
          <w:rFonts w:eastAsiaTheme="minorEastAsia" w:cs="Zar" w:hint="cs"/>
          <w:sz w:val="26"/>
          <w:szCs w:val="26"/>
          <w:rtl/>
        </w:rPr>
        <w:t>ک</w:t>
      </w:r>
      <w:r w:rsidRPr="001B3E8B">
        <w:rPr>
          <w:rFonts w:eastAsiaTheme="minorEastAsia" w:cs="Zar" w:hint="cs"/>
          <w:sz w:val="26"/>
          <w:szCs w:val="26"/>
          <w:rtl/>
        </w:rPr>
        <w:t>، هم نوا</w:t>
      </w:r>
      <w:r w:rsidR="0029181C" w:rsidRPr="001B3E8B">
        <w:rPr>
          <w:rFonts w:eastAsiaTheme="minorEastAsia" w:cs="Zar" w:hint="cs"/>
          <w:sz w:val="26"/>
          <w:szCs w:val="26"/>
          <w:rtl/>
        </w:rPr>
        <w:t>يي</w:t>
      </w:r>
      <w:r w:rsidRPr="001B3E8B">
        <w:rPr>
          <w:rFonts w:eastAsiaTheme="minorEastAsia" w:cs="Zar" w:hint="cs"/>
          <w:sz w:val="26"/>
          <w:szCs w:val="26"/>
          <w:rtl/>
        </w:rPr>
        <w:t xml:space="preserve"> مصرف کننده، گرا</w:t>
      </w:r>
      <w:r w:rsidR="0029181C" w:rsidRPr="001B3E8B">
        <w:rPr>
          <w:rFonts w:eastAsiaTheme="minorEastAsia" w:cs="Zar" w:hint="cs"/>
          <w:sz w:val="26"/>
          <w:szCs w:val="26"/>
          <w:rtl/>
        </w:rPr>
        <w:t>ي</w:t>
      </w:r>
      <w:r w:rsidRPr="001B3E8B">
        <w:rPr>
          <w:rFonts w:eastAsiaTheme="minorEastAsia" w:cs="Zar" w:hint="cs"/>
          <w:sz w:val="26"/>
          <w:szCs w:val="26"/>
          <w:rtl/>
        </w:rPr>
        <w:t xml:space="preserve">ش در </w:t>
      </w:r>
      <w:r w:rsidR="0029181C" w:rsidRPr="001B3E8B">
        <w:rPr>
          <w:rFonts w:eastAsiaTheme="minorEastAsia" w:cs="Zar" w:hint="cs"/>
          <w:sz w:val="26"/>
          <w:szCs w:val="26"/>
          <w:rtl/>
        </w:rPr>
        <w:t>ي</w:t>
      </w:r>
      <w:r w:rsidRPr="001B3E8B">
        <w:rPr>
          <w:rFonts w:eastAsiaTheme="minorEastAsia" w:cs="Zar" w:hint="cs"/>
          <w:sz w:val="26"/>
          <w:szCs w:val="26"/>
          <w:rtl/>
        </w:rPr>
        <w:t>ک فرد برا</w:t>
      </w:r>
      <w:r w:rsidR="0029181C" w:rsidRPr="001B3E8B">
        <w:rPr>
          <w:rFonts w:eastAsiaTheme="minorEastAsia" w:cs="Zar" w:hint="cs"/>
          <w:sz w:val="26"/>
          <w:szCs w:val="26"/>
          <w:rtl/>
        </w:rPr>
        <w:t>ي</w:t>
      </w:r>
      <w:r w:rsidRPr="001B3E8B">
        <w:rPr>
          <w:rFonts w:eastAsiaTheme="minorEastAsia" w:cs="Zar" w:hint="cs"/>
          <w:sz w:val="26"/>
          <w:szCs w:val="26"/>
          <w:rtl/>
        </w:rPr>
        <w:t xml:space="preserve"> اجابت هنجارها</w:t>
      </w:r>
      <w:r w:rsidR="0029181C" w:rsidRPr="001B3E8B">
        <w:rPr>
          <w:rFonts w:eastAsiaTheme="minorEastAsia" w:cs="Zar" w:hint="cs"/>
          <w:sz w:val="26"/>
          <w:szCs w:val="26"/>
          <w:rtl/>
        </w:rPr>
        <w:t>ي</w:t>
      </w:r>
      <w:r w:rsidRPr="001B3E8B">
        <w:rPr>
          <w:rFonts w:eastAsiaTheme="minorEastAsia" w:cs="Zar" w:hint="cs"/>
          <w:sz w:val="26"/>
          <w:szCs w:val="26"/>
          <w:rtl/>
        </w:rPr>
        <w:t xml:space="preserve"> گروه تعر</w:t>
      </w:r>
      <w:r w:rsidR="0029181C" w:rsidRPr="001B3E8B">
        <w:rPr>
          <w:rFonts w:eastAsiaTheme="minorEastAsia" w:cs="Zar" w:hint="cs"/>
          <w:sz w:val="26"/>
          <w:szCs w:val="26"/>
          <w:rtl/>
        </w:rPr>
        <w:t>ي</w:t>
      </w:r>
      <w:r w:rsidRPr="001B3E8B">
        <w:rPr>
          <w:rFonts w:eastAsiaTheme="minorEastAsia" w:cs="Zar" w:hint="cs"/>
          <w:sz w:val="26"/>
          <w:szCs w:val="26"/>
          <w:rtl/>
        </w:rPr>
        <w:t>ف شده است</w:t>
      </w:r>
      <w:r w:rsidR="00020848" w:rsidRPr="001B3E8B">
        <w:rPr>
          <w:rFonts w:eastAsiaTheme="minorEastAsia" w:cs="Zar" w:hint="cs"/>
          <w:sz w:val="26"/>
          <w:szCs w:val="26"/>
          <w:rtl/>
        </w:rPr>
        <w:t xml:space="preserve"> </w:t>
      </w:r>
      <w:r w:rsidRPr="001B3E8B">
        <w:rPr>
          <w:rFonts w:eastAsiaTheme="minorEastAsia" w:cs="Zar" w:hint="cs"/>
          <w:sz w:val="26"/>
          <w:szCs w:val="26"/>
          <w:rtl/>
        </w:rPr>
        <w:t>(برانکرات و کاس</w:t>
      </w:r>
      <w:r w:rsidR="0029181C" w:rsidRPr="001B3E8B">
        <w:rPr>
          <w:rFonts w:eastAsiaTheme="minorEastAsia" w:cs="Zar" w:hint="cs"/>
          <w:sz w:val="26"/>
          <w:szCs w:val="26"/>
          <w:rtl/>
        </w:rPr>
        <w:t>ي</w:t>
      </w:r>
      <w:r w:rsidRPr="001B3E8B">
        <w:rPr>
          <w:rFonts w:eastAsiaTheme="minorEastAsia" w:cs="Zar" w:hint="cs"/>
          <w:sz w:val="26"/>
          <w:szCs w:val="26"/>
          <w:rtl/>
        </w:rPr>
        <w:t>نو</w:t>
      </w:r>
      <w:r w:rsidR="005855A4">
        <w:rPr>
          <w:rStyle w:val="FootnoteReference"/>
          <w:rFonts w:eastAsiaTheme="minorEastAsia" w:cs="Zar"/>
          <w:sz w:val="26"/>
          <w:szCs w:val="26"/>
          <w:rtl/>
        </w:rPr>
        <w:footnoteReference w:id="36"/>
      </w:r>
      <w:r w:rsidRPr="001B3E8B">
        <w:rPr>
          <w:rFonts w:eastAsiaTheme="minorEastAsia" w:cs="Zar" w:hint="cs"/>
          <w:sz w:val="26"/>
          <w:szCs w:val="26"/>
          <w:rtl/>
        </w:rPr>
        <w:t>،1975). در مفهوم بازار</w:t>
      </w:r>
      <w:r w:rsidR="0029181C" w:rsidRPr="001B3E8B">
        <w:rPr>
          <w:rFonts w:eastAsiaTheme="minorEastAsia" w:cs="Zar" w:hint="cs"/>
          <w:sz w:val="26"/>
          <w:szCs w:val="26"/>
          <w:rtl/>
        </w:rPr>
        <w:t>ي</w:t>
      </w:r>
      <w:r w:rsidRPr="001B3E8B">
        <w:rPr>
          <w:rFonts w:eastAsiaTheme="minorEastAsia" w:cs="Zar" w:hint="cs"/>
          <w:sz w:val="26"/>
          <w:szCs w:val="26"/>
          <w:rtl/>
        </w:rPr>
        <w:t>اب</w:t>
      </w:r>
      <w:r w:rsidR="0029181C" w:rsidRPr="001B3E8B">
        <w:rPr>
          <w:rFonts w:eastAsiaTheme="minorEastAsia" w:cs="Zar" w:hint="cs"/>
          <w:sz w:val="26"/>
          <w:szCs w:val="26"/>
          <w:rtl/>
        </w:rPr>
        <w:t>ي</w:t>
      </w:r>
      <w:r w:rsidRPr="001B3E8B">
        <w:rPr>
          <w:rFonts w:eastAsiaTheme="minorEastAsia" w:cs="Zar" w:hint="cs"/>
          <w:sz w:val="26"/>
          <w:szCs w:val="26"/>
          <w:rtl/>
        </w:rPr>
        <w:t xml:space="preserve"> و بالاخص رفتار مصرف کننده، ا</w:t>
      </w:r>
      <w:r w:rsidR="0029181C" w:rsidRPr="001B3E8B">
        <w:rPr>
          <w:rFonts w:eastAsiaTheme="minorEastAsia" w:cs="Zar" w:hint="cs"/>
          <w:sz w:val="26"/>
          <w:szCs w:val="26"/>
          <w:rtl/>
        </w:rPr>
        <w:t>ي</w:t>
      </w:r>
      <w:r w:rsidRPr="001B3E8B">
        <w:rPr>
          <w:rFonts w:eastAsiaTheme="minorEastAsia" w:cs="Zar" w:hint="cs"/>
          <w:sz w:val="26"/>
          <w:szCs w:val="26"/>
          <w:rtl/>
        </w:rPr>
        <w:t>ن مفهوم گر</w:t>
      </w:r>
      <w:r w:rsidR="00020848" w:rsidRPr="001B3E8B">
        <w:rPr>
          <w:rFonts w:eastAsiaTheme="minorEastAsia" w:cs="Zar" w:hint="cs"/>
          <w:sz w:val="26"/>
          <w:szCs w:val="26"/>
          <w:rtl/>
        </w:rPr>
        <w:t>ا</w:t>
      </w:r>
      <w:r w:rsidR="0029181C" w:rsidRPr="001B3E8B">
        <w:rPr>
          <w:rFonts w:eastAsiaTheme="minorEastAsia" w:cs="Zar" w:hint="cs"/>
          <w:sz w:val="26"/>
          <w:szCs w:val="26"/>
          <w:rtl/>
        </w:rPr>
        <w:t>ي</w:t>
      </w:r>
      <w:r w:rsidR="00020848" w:rsidRPr="001B3E8B">
        <w:rPr>
          <w:rFonts w:eastAsiaTheme="minorEastAsia" w:cs="Zar" w:hint="cs"/>
          <w:sz w:val="26"/>
          <w:szCs w:val="26"/>
          <w:rtl/>
        </w:rPr>
        <w:t>ش به اجابت هنجارها</w:t>
      </w:r>
      <w:r w:rsidR="0029181C" w:rsidRPr="001B3E8B">
        <w:rPr>
          <w:rFonts w:eastAsiaTheme="minorEastAsia" w:cs="Zar" w:hint="cs"/>
          <w:sz w:val="26"/>
          <w:szCs w:val="26"/>
          <w:rtl/>
        </w:rPr>
        <w:t>ي</w:t>
      </w:r>
      <w:r w:rsidR="00020848" w:rsidRPr="001B3E8B">
        <w:rPr>
          <w:rFonts w:eastAsiaTheme="minorEastAsia" w:cs="Zar" w:hint="cs"/>
          <w:sz w:val="26"/>
          <w:szCs w:val="26"/>
          <w:rtl/>
        </w:rPr>
        <w:t xml:space="preserve"> </w:t>
      </w:r>
      <w:r w:rsidR="0029181C" w:rsidRPr="001B3E8B">
        <w:rPr>
          <w:rFonts w:eastAsiaTheme="minorEastAsia" w:cs="Zar" w:hint="cs"/>
          <w:sz w:val="26"/>
          <w:szCs w:val="26"/>
          <w:rtl/>
        </w:rPr>
        <w:t>ي</w:t>
      </w:r>
      <w:r w:rsidR="00020848" w:rsidRPr="001B3E8B">
        <w:rPr>
          <w:rFonts w:eastAsiaTheme="minorEastAsia" w:cs="Zar" w:hint="cs"/>
          <w:sz w:val="26"/>
          <w:szCs w:val="26"/>
          <w:rtl/>
        </w:rPr>
        <w:t>ک گروه</w:t>
      </w:r>
      <w:r w:rsidRPr="001B3E8B">
        <w:rPr>
          <w:rFonts w:eastAsiaTheme="minorEastAsia" w:cs="Zar" w:hint="cs"/>
          <w:sz w:val="26"/>
          <w:szCs w:val="26"/>
          <w:rtl/>
        </w:rPr>
        <w:t xml:space="preserve"> در رابطه با محصولات مصرف</w:t>
      </w:r>
      <w:r w:rsidR="0029181C" w:rsidRPr="001B3E8B">
        <w:rPr>
          <w:rFonts w:eastAsiaTheme="minorEastAsia" w:cs="Zar" w:hint="cs"/>
          <w:sz w:val="26"/>
          <w:szCs w:val="26"/>
          <w:rtl/>
        </w:rPr>
        <w:t>ي</w:t>
      </w:r>
      <w:r w:rsidRPr="001B3E8B">
        <w:rPr>
          <w:rFonts w:eastAsiaTheme="minorEastAsia" w:cs="Zar" w:hint="cs"/>
          <w:sz w:val="26"/>
          <w:szCs w:val="26"/>
          <w:rtl/>
        </w:rPr>
        <w:t xml:space="preserve"> م</w:t>
      </w:r>
      <w:r w:rsidR="0029181C" w:rsidRPr="001B3E8B">
        <w:rPr>
          <w:rFonts w:eastAsiaTheme="minorEastAsia" w:cs="Zar" w:hint="cs"/>
          <w:sz w:val="26"/>
          <w:szCs w:val="26"/>
          <w:rtl/>
        </w:rPr>
        <w:t>ي</w:t>
      </w:r>
      <w:r w:rsidRPr="001B3E8B">
        <w:rPr>
          <w:rFonts w:eastAsiaTheme="minorEastAsia" w:cs="Zar" w:hint="cs"/>
          <w:sz w:val="26"/>
          <w:szCs w:val="26"/>
          <w:rtl/>
        </w:rPr>
        <w:t xml:space="preserve"> باشد(بوش و همکا</w:t>
      </w:r>
      <w:r w:rsidR="00020848" w:rsidRPr="001B3E8B">
        <w:rPr>
          <w:rFonts w:eastAsiaTheme="minorEastAsia" w:cs="Zar" w:hint="cs"/>
          <w:sz w:val="26"/>
          <w:szCs w:val="26"/>
          <w:rtl/>
        </w:rPr>
        <w:t>ران</w:t>
      </w:r>
      <w:r w:rsidR="006F1CC2">
        <w:rPr>
          <w:rStyle w:val="FootnoteReference"/>
          <w:rFonts w:eastAsiaTheme="minorEastAsia" w:cs="Zar"/>
          <w:sz w:val="26"/>
          <w:szCs w:val="26"/>
          <w:rtl/>
        </w:rPr>
        <w:footnoteReference w:id="37"/>
      </w:r>
      <w:r w:rsidR="00020848" w:rsidRPr="001B3E8B">
        <w:rPr>
          <w:rFonts w:eastAsiaTheme="minorEastAsia" w:cs="Zar" w:hint="cs"/>
          <w:sz w:val="26"/>
          <w:szCs w:val="26"/>
          <w:rtl/>
        </w:rPr>
        <w:t>،1993 و لاسکو و ز</w:t>
      </w:r>
      <w:r w:rsidR="0029181C" w:rsidRPr="001B3E8B">
        <w:rPr>
          <w:rFonts w:eastAsiaTheme="minorEastAsia" w:cs="Zar" w:hint="cs"/>
          <w:sz w:val="26"/>
          <w:szCs w:val="26"/>
          <w:rtl/>
        </w:rPr>
        <w:t>ي</w:t>
      </w:r>
      <w:r w:rsidR="00020848" w:rsidRPr="001B3E8B">
        <w:rPr>
          <w:rFonts w:eastAsiaTheme="minorEastAsia" w:cs="Zar" w:hint="cs"/>
          <w:sz w:val="26"/>
          <w:szCs w:val="26"/>
          <w:rtl/>
        </w:rPr>
        <w:t>نخان،1999)</w:t>
      </w:r>
      <w:r w:rsidRPr="001B3E8B">
        <w:rPr>
          <w:rFonts w:eastAsiaTheme="minorEastAsia" w:cs="Zar" w:hint="cs"/>
          <w:sz w:val="26"/>
          <w:szCs w:val="26"/>
          <w:rtl/>
        </w:rPr>
        <w:t>. هدف تحق</w:t>
      </w:r>
      <w:r w:rsidR="0029181C" w:rsidRPr="001B3E8B">
        <w:rPr>
          <w:rFonts w:eastAsiaTheme="minorEastAsia" w:cs="Zar" w:hint="cs"/>
          <w:sz w:val="26"/>
          <w:szCs w:val="26"/>
          <w:rtl/>
        </w:rPr>
        <w:t>ي</w:t>
      </w:r>
      <w:r w:rsidRPr="001B3E8B">
        <w:rPr>
          <w:rFonts w:eastAsiaTheme="minorEastAsia" w:cs="Zar" w:hint="cs"/>
          <w:sz w:val="26"/>
          <w:szCs w:val="26"/>
          <w:rtl/>
        </w:rPr>
        <w:t>ق حاضر ا</w:t>
      </w:r>
      <w:r w:rsidR="0029181C" w:rsidRPr="001B3E8B">
        <w:rPr>
          <w:rFonts w:eastAsiaTheme="minorEastAsia" w:cs="Zar" w:hint="cs"/>
          <w:sz w:val="26"/>
          <w:szCs w:val="26"/>
          <w:rtl/>
        </w:rPr>
        <w:t>ي</w:t>
      </w:r>
      <w:r w:rsidRPr="001B3E8B">
        <w:rPr>
          <w:rFonts w:eastAsiaTheme="minorEastAsia" w:cs="Zar" w:hint="cs"/>
          <w:sz w:val="26"/>
          <w:szCs w:val="26"/>
          <w:rtl/>
        </w:rPr>
        <w:t>ن است که چگونگ</w:t>
      </w:r>
      <w:r w:rsidR="0029181C" w:rsidRPr="001B3E8B">
        <w:rPr>
          <w:rFonts w:eastAsiaTheme="minorEastAsia" w:cs="Zar" w:hint="cs"/>
          <w:sz w:val="26"/>
          <w:szCs w:val="26"/>
          <w:rtl/>
        </w:rPr>
        <w:t>ي</w:t>
      </w:r>
      <w:r w:rsidRPr="001B3E8B">
        <w:rPr>
          <w:rFonts w:eastAsiaTheme="minorEastAsia" w:cs="Zar" w:hint="cs"/>
          <w:sz w:val="26"/>
          <w:szCs w:val="26"/>
          <w:rtl/>
        </w:rPr>
        <w:t xml:space="preserve"> هم نوا</w:t>
      </w:r>
      <w:r w:rsidR="0029181C" w:rsidRPr="001B3E8B">
        <w:rPr>
          <w:rFonts w:eastAsiaTheme="minorEastAsia" w:cs="Zar" w:hint="cs"/>
          <w:sz w:val="26"/>
          <w:szCs w:val="26"/>
          <w:rtl/>
        </w:rPr>
        <w:t>يي</w:t>
      </w:r>
      <w:r w:rsidRPr="001B3E8B">
        <w:rPr>
          <w:rFonts w:eastAsiaTheme="minorEastAsia" w:cs="Zar" w:hint="cs"/>
          <w:sz w:val="26"/>
          <w:szCs w:val="26"/>
          <w:rtl/>
        </w:rPr>
        <w:t xml:space="preserve"> اطلاعات</w:t>
      </w:r>
      <w:r w:rsidR="0029181C" w:rsidRPr="001B3E8B">
        <w:rPr>
          <w:rFonts w:eastAsiaTheme="minorEastAsia" w:cs="Zar" w:hint="cs"/>
          <w:sz w:val="26"/>
          <w:szCs w:val="26"/>
          <w:rtl/>
        </w:rPr>
        <w:t>ي</w:t>
      </w:r>
      <w:r w:rsidRPr="001B3E8B">
        <w:rPr>
          <w:rFonts w:eastAsiaTheme="minorEastAsia" w:cs="Zar" w:hint="cs"/>
          <w:sz w:val="26"/>
          <w:szCs w:val="26"/>
          <w:rtl/>
        </w:rPr>
        <w:t xml:space="preserve"> و هنجار</w:t>
      </w:r>
      <w:r w:rsidR="0029181C" w:rsidRPr="001B3E8B">
        <w:rPr>
          <w:rFonts w:eastAsiaTheme="minorEastAsia" w:cs="Zar" w:hint="cs"/>
          <w:sz w:val="26"/>
          <w:szCs w:val="26"/>
          <w:rtl/>
        </w:rPr>
        <w:t>ي</w:t>
      </w:r>
      <w:r w:rsidRPr="001B3E8B">
        <w:rPr>
          <w:rFonts w:eastAsiaTheme="minorEastAsia" w:cs="Zar" w:hint="cs"/>
          <w:sz w:val="26"/>
          <w:szCs w:val="26"/>
          <w:rtl/>
        </w:rPr>
        <w:t xml:space="preserve"> در مفهوم مصرف کننده آن لا</w:t>
      </w:r>
      <w:r w:rsidR="0029181C" w:rsidRPr="001B3E8B">
        <w:rPr>
          <w:rFonts w:eastAsiaTheme="minorEastAsia" w:cs="Zar" w:hint="cs"/>
          <w:sz w:val="26"/>
          <w:szCs w:val="26"/>
          <w:rtl/>
        </w:rPr>
        <w:t>ي</w:t>
      </w:r>
      <w:r w:rsidRPr="001B3E8B">
        <w:rPr>
          <w:rFonts w:eastAsiaTheme="minorEastAsia" w:cs="Zar" w:hint="cs"/>
          <w:sz w:val="26"/>
          <w:szCs w:val="26"/>
          <w:rtl/>
        </w:rPr>
        <w:t>ن را تبب</w:t>
      </w:r>
      <w:r w:rsidR="0029181C" w:rsidRPr="001B3E8B">
        <w:rPr>
          <w:rFonts w:eastAsiaTheme="minorEastAsia" w:cs="Zar" w:hint="cs"/>
          <w:sz w:val="26"/>
          <w:szCs w:val="26"/>
          <w:rtl/>
        </w:rPr>
        <w:t>ي</w:t>
      </w:r>
      <w:r w:rsidRPr="001B3E8B">
        <w:rPr>
          <w:rFonts w:eastAsiaTheme="minorEastAsia" w:cs="Zar" w:hint="cs"/>
          <w:sz w:val="26"/>
          <w:szCs w:val="26"/>
          <w:rtl/>
        </w:rPr>
        <w:t>ن کند.</w:t>
      </w:r>
    </w:p>
    <w:p w:rsidR="00315D20" w:rsidRPr="001B3E8B" w:rsidRDefault="00382DF9" w:rsidP="00EB0690">
      <w:pPr>
        <w:pStyle w:val="NoSpacing"/>
        <w:jc w:val="both"/>
        <w:rPr>
          <w:rFonts w:eastAsiaTheme="minorEastAsia" w:cs="Zar" w:hint="cs"/>
          <w:b/>
          <w:bCs/>
          <w:sz w:val="26"/>
          <w:szCs w:val="26"/>
          <w:rtl/>
        </w:rPr>
      </w:pPr>
      <w:r>
        <w:rPr>
          <w:rFonts w:eastAsiaTheme="minorEastAsia" w:cs="Zar" w:hint="cs"/>
          <w:b/>
          <w:bCs/>
          <w:sz w:val="26"/>
          <w:szCs w:val="26"/>
          <w:rtl/>
        </w:rPr>
        <w:t xml:space="preserve">3-2 </w:t>
      </w:r>
      <w:r w:rsidR="00315D20" w:rsidRPr="001B3E8B">
        <w:rPr>
          <w:rFonts w:eastAsiaTheme="minorEastAsia" w:cs="Zar" w:hint="cs"/>
          <w:b/>
          <w:bCs/>
          <w:sz w:val="26"/>
          <w:szCs w:val="26"/>
          <w:rtl/>
        </w:rPr>
        <w:t>هم نوا</w:t>
      </w:r>
      <w:r w:rsidR="0029181C" w:rsidRPr="001B3E8B">
        <w:rPr>
          <w:rFonts w:eastAsiaTheme="minorEastAsia" w:cs="Zar" w:hint="cs"/>
          <w:b/>
          <w:bCs/>
          <w:sz w:val="26"/>
          <w:szCs w:val="26"/>
          <w:rtl/>
        </w:rPr>
        <w:t>يي</w:t>
      </w:r>
      <w:r w:rsidR="00315D20" w:rsidRPr="001B3E8B">
        <w:rPr>
          <w:rFonts w:eastAsiaTheme="minorEastAsia" w:cs="Zar" w:hint="cs"/>
          <w:b/>
          <w:bCs/>
          <w:sz w:val="26"/>
          <w:szCs w:val="26"/>
          <w:rtl/>
        </w:rPr>
        <w:t xml:space="preserve"> هنجار</w:t>
      </w:r>
      <w:r w:rsidR="0029181C" w:rsidRPr="001B3E8B">
        <w:rPr>
          <w:rFonts w:eastAsiaTheme="minorEastAsia" w:cs="Zar" w:hint="cs"/>
          <w:b/>
          <w:bCs/>
          <w:sz w:val="26"/>
          <w:szCs w:val="26"/>
          <w:rtl/>
        </w:rPr>
        <w:t>ي</w:t>
      </w:r>
      <w:r w:rsidR="00315D20" w:rsidRPr="001B3E8B">
        <w:rPr>
          <w:rFonts w:eastAsiaTheme="minorEastAsia" w:cs="Zar" w:hint="cs"/>
          <w:b/>
          <w:bCs/>
          <w:sz w:val="26"/>
          <w:szCs w:val="26"/>
          <w:rtl/>
        </w:rPr>
        <w:t>:</w:t>
      </w:r>
    </w:p>
    <w:p w:rsidR="00315D20" w:rsidRPr="001B3E8B" w:rsidRDefault="00020848" w:rsidP="00EB0690">
      <w:pPr>
        <w:pStyle w:val="NoSpacing"/>
        <w:jc w:val="both"/>
        <w:rPr>
          <w:rFonts w:eastAsiaTheme="minorEastAsia" w:cs="Zar"/>
          <w:sz w:val="26"/>
          <w:szCs w:val="26"/>
          <w:rtl/>
        </w:rPr>
      </w:pPr>
      <w:r w:rsidRPr="001B3E8B">
        <w:rPr>
          <w:rFonts w:eastAsiaTheme="minorEastAsia" w:cs="Zar" w:hint="cs"/>
          <w:sz w:val="26"/>
          <w:szCs w:val="26"/>
          <w:rtl/>
        </w:rPr>
        <w:t>بازار</w:t>
      </w:r>
      <w:r w:rsidR="0029181C" w:rsidRPr="001B3E8B">
        <w:rPr>
          <w:rFonts w:eastAsiaTheme="minorEastAsia" w:cs="Zar" w:hint="cs"/>
          <w:sz w:val="26"/>
          <w:szCs w:val="26"/>
          <w:rtl/>
        </w:rPr>
        <w:t>ي</w:t>
      </w:r>
      <w:r w:rsidRPr="001B3E8B">
        <w:rPr>
          <w:rFonts w:eastAsiaTheme="minorEastAsia" w:cs="Zar" w:hint="cs"/>
          <w:sz w:val="26"/>
          <w:szCs w:val="26"/>
          <w:rtl/>
        </w:rPr>
        <w:t xml:space="preserve">ابان </w:t>
      </w:r>
      <w:r w:rsidR="00E14F70" w:rsidRPr="001B3E8B">
        <w:rPr>
          <w:rFonts w:eastAsiaTheme="minorEastAsia" w:cs="Zar" w:hint="cs"/>
          <w:sz w:val="26"/>
          <w:szCs w:val="26"/>
          <w:rtl/>
        </w:rPr>
        <w:t>متوجه اين مسئله هستند</w:t>
      </w:r>
      <w:r w:rsidR="000272FB" w:rsidRPr="001B3E8B">
        <w:rPr>
          <w:rFonts w:eastAsiaTheme="minorEastAsia" w:cs="Zar" w:hint="cs"/>
          <w:sz w:val="26"/>
          <w:szCs w:val="26"/>
          <w:rtl/>
        </w:rPr>
        <w:t xml:space="preserve"> </w:t>
      </w:r>
      <w:r w:rsidR="00315D20" w:rsidRPr="001B3E8B">
        <w:rPr>
          <w:rFonts w:eastAsiaTheme="minorEastAsia" w:cs="Zar" w:hint="cs"/>
          <w:sz w:val="26"/>
          <w:szCs w:val="26"/>
          <w:rtl/>
        </w:rPr>
        <w:t xml:space="preserve">که مصرف کنندگان به مانند </w:t>
      </w:r>
      <w:r w:rsidR="0029181C" w:rsidRPr="001B3E8B">
        <w:rPr>
          <w:rFonts w:eastAsiaTheme="minorEastAsia" w:cs="Zar" w:hint="cs"/>
          <w:sz w:val="26"/>
          <w:szCs w:val="26"/>
          <w:rtl/>
        </w:rPr>
        <w:t>ي</w:t>
      </w:r>
      <w:r w:rsidR="00315D20" w:rsidRPr="001B3E8B">
        <w:rPr>
          <w:rFonts w:eastAsiaTheme="minorEastAsia" w:cs="Zar" w:hint="cs"/>
          <w:sz w:val="26"/>
          <w:szCs w:val="26"/>
          <w:rtl/>
        </w:rPr>
        <w:t>کد</w:t>
      </w:r>
      <w:r w:rsidR="0029181C" w:rsidRPr="001B3E8B">
        <w:rPr>
          <w:rFonts w:eastAsiaTheme="minorEastAsia" w:cs="Zar" w:hint="cs"/>
          <w:sz w:val="26"/>
          <w:szCs w:val="26"/>
          <w:rtl/>
        </w:rPr>
        <w:t>ي</w:t>
      </w:r>
      <w:r w:rsidR="00315D20" w:rsidRPr="001B3E8B">
        <w:rPr>
          <w:rFonts w:eastAsiaTheme="minorEastAsia" w:cs="Zar" w:hint="cs"/>
          <w:sz w:val="26"/>
          <w:szCs w:val="26"/>
          <w:rtl/>
        </w:rPr>
        <w:t>گر رفتار نکرده و شب</w:t>
      </w:r>
      <w:r w:rsidR="0029181C" w:rsidRPr="001B3E8B">
        <w:rPr>
          <w:rFonts w:eastAsiaTheme="minorEastAsia" w:cs="Zar" w:hint="cs"/>
          <w:sz w:val="26"/>
          <w:szCs w:val="26"/>
          <w:rtl/>
        </w:rPr>
        <w:t>ي</w:t>
      </w:r>
      <w:r w:rsidR="00315D20" w:rsidRPr="001B3E8B">
        <w:rPr>
          <w:rFonts w:eastAsiaTheme="minorEastAsia" w:cs="Zar" w:hint="cs"/>
          <w:sz w:val="26"/>
          <w:szCs w:val="26"/>
          <w:rtl/>
        </w:rPr>
        <w:t xml:space="preserve">ه </w:t>
      </w:r>
      <w:r w:rsidR="0029181C" w:rsidRPr="001B3E8B">
        <w:rPr>
          <w:rFonts w:eastAsiaTheme="minorEastAsia" w:cs="Zar" w:hint="cs"/>
          <w:sz w:val="26"/>
          <w:szCs w:val="26"/>
          <w:rtl/>
        </w:rPr>
        <w:t>ي</w:t>
      </w:r>
      <w:r w:rsidR="00315D20" w:rsidRPr="001B3E8B">
        <w:rPr>
          <w:rFonts w:eastAsiaTheme="minorEastAsia" w:cs="Zar" w:hint="cs"/>
          <w:sz w:val="26"/>
          <w:szCs w:val="26"/>
          <w:rtl/>
        </w:rPr>
        <w:t>کد</w:t>
      </w:r>
      <w:r w:rsidR="0029181C" w:rsidRPr="001B3E8B">
        <w:rPr>
          <w:rFonts w:eastAsiaTheme="minorEastAsia" w:cs="Zar" w:hint="cs"/>
          <w:sz w:val="26"/>
          <w:szCs w:val="26"/>
          <w:rtl/>
        </w:rPr>
        <w:t>ي</w:t>
      </w:r>
      <w:r w:rsidR="00315D20" w:rsidRPr="001B3E8B">
        <w:rPr>
          <w:rFonts w:eastAsiaTheme="minorEastAsia" w:cs="Zar" w:hint="cs"/>
          <w:sz w:val="26"/>
          <w:szCs w:val="26"/>
          <w:rtl/>
        </w:rPr>
        <w:t>گر نم</w:t>
      </w:r>
      <w:r w:rsidR="0029181C" w:rsidRPr="001B3E8B">
        <w:rPr>
          <w:rFonts w:eastAsiaTheme="minorEastAsia" w:cs="Zar" w:hint="cs"/>
          <w:sz w:val="26"/>
          <w:szCs w:val="26"/>
          <w:rtl/>
        </w:rPr>
        <w:t>ي</w:t>
      </w:r>
      <w:r w:rsidR="00315D20" w:rsidRPr="001B3E8B">
        <w:rPr>
          <w:rFonts w:eastAsiaTheme="minorEastAsia" w:cs="Zar" w:hint="cs"/>
          <w:sz w:val="26"/>
          <w:szCs w:val="26"/>
          <w:rtl/>
        </w:rPr>
        <w:t xml:space="preserve"> باشند. </w:t>
      </w:r>
      <w:r w:rsidRPr="001B3E8B">
        <w:rPr>
          <w:rFonts w:eastAsiaTheme="minorEastAsia" w:cs="Zar" w:hint="cs"/>
          <w:sz w:val="26"/>
          <w:szCs w:val="26"/>
          <w:rtl/>
        </w:rPr>
        <w:t>عزت نفس</w:t>
      </w:r>
      <w:r w:rsidR="00315D20" w:rsidRPr="001B3E8B">
        <w:rPr>
          <w:rFonts w:eastAsiaTheme="minorEastAsia" w:cs="Zar" w:hint="cs"/>
          <w:sz w:val="26"/>
          <w:szCs w:val="26"/>
          <w:rtl/>
        </w:rPr>
        <w:t xml:space="preserve"> </w:t>
      </w:r>
      <w:r w:rsidR="0029181C" w:rsidRPr="001B3E8B">
        <w:rPr>
          <w:rFonts w:eastAsiaTheme="minorEastAsia" w:cs="Zar" w:hint="cs"/>
          <w:sz w:val="26"/>
          <w:szCs w:val="26"/>
          <w:rtl/>
        </w:rPr>
        <w:t>ي</w:t>
      </w:r>
      <w:r w:rsidR="00315D20" w:rsidRPr="001B3E8B">
        <w:rPr>
          <w:rFonts w:eastAsiaTheme="minorEastAsia" w:cs="Zar" w:hint="cs"/>
          <w:sz w:val="26"/>
          <w:szCs w:val="26"/>
          <w:rtl/>
        </w:rPr>
        <w:t>ک</w:t>
      </w:r>
      <w:r w:rsidR="0029181C" w:rsidRPr="001B3E8B">
        <w:rPr>
          <w:rFonts w:eastAsiaTheme="minorEastAsia" w:cs="Zar" w:hint="cs"/>
          <w:sz w:val="26"/>
          <w:szCs w:val="26"/>
          <w:rtl/>
        </w:rPr>
        <w:t>ي</w:t>
      </w:r>
      <w:r w:rsidR="00315D20" w:rsidRPr="001B3E8B">
        <w:rPr>
          <w:rFonts w:eastAsiaTheme="minorEastAsia" w:cs="Zar" w:hint="cs"/>
          <w:sz w:val="26"/>
          <w:szCs w:val="26"/>
          <w:rtl/>
        </w:rPr>
        <w:t xml:space="preserve"> از ابعاد روان شناخت</w:t>
      </w:r>
      <w:r w:rsidR="0029181C" w:rsidRPr="001B3E8B">
        <w:rPr>
          <w:rFonts w:eastAsiaTheme="minorEastAsia" w:cs="Zar" w:hint="cs"/>
          <w:sz w:val="26"/>
          <w:szCs w:val="26"/>
          <w:rtl/>
        </w:rPr>
        <w:t>ي</w:t>
      </w:r>
      <w:r w:rsidR="00315D20" w:rsidRPr="001B3E8B">
        <w:rPr>
          <w:rFonts w:eastAsiaTheme="minorEastAsia" w:cs="Zar" w:hint="cs"/>
          <w:sz w:val="26"/>
          <w:szCs w:val="26"/>
          <w:rtl/>
        </w:rPr>
        <w:t xml:space="preserve"> است که م</w:t>
      </w:r>
      <w:r w:rsidR="0029181C" w:rsidRPr="001B3E8B">
        <w:rPr>
          <w:rFonts w:eastAsiaTheme="minorEastAsia" w:cs="Zar" w:hint="cs"/>
          <w:sz w:val="26"/>
          <w:szCs w:val="26"/>
          <w:rtl/>
        </w:rPr>
        <w:t>ي</w:t>
      </w:r>
      <w:r w:rsidR="00315D20" w:rsidRPr="001B3E8B">
        <w:rPr>
          <w:rFonts w:eastAsiaTheme="minorEastAsia" w:cs="Zar" w:hint="cs"/>
          <w:sz w:val="26"/>
          <w:szCs w:val="26"/>
          <w:rtl/>
        </w:rPr>
        <w:t>زان پذ</w:t>
      </w:r>
      <w:r w:rsidR="0029181C" w:rsidRPr="001B3E8B">
        <w:rPr>
          <w:rFonts w:eastAsiaTheme="minorEastAsia" w:cs="Zar" w:hint="cs"/>
          <w:sz w:val="26"/>
          <w:szCs w:val="26"/>
          <w:rtl/>
        </w:rPr>
        <w:t>ي</w:t>
      </w:r>
      <w:r w:rsidR="00315D20" w:rsidRPr="001B3E8B">
        <w:rPr>
          <w:rFonts w:eastAsiaTheme="minorEastAsia" w:cs="Zar" w:hint="cs"/>
          <w:sz w:val="26"/>
          <w:szCs w:val="26"/>
          <w:rtl/>
        </w:rPr>
        <w:t>رش فرد را نسبت به هم نوا</w:t>
      </w:r>
      <w:r w:rsidR="0029181C" w:rsidRPr="001B3E8B">
        <w:rPr>
          <w:rFonts w:eastAsiaTheme="minorEastAsia" w:cs="Zar" w:hint="cs"/>
          <w:sz w:val="26"/>
          <w:szCs w:val="26"/>
          <w:rtl/>
        </w:rPr>
        <w:t>يي</w:t>
      </w:r>
      <w:r w:rsidR="00315D20" w:rsidRPr="001B3E8B">
        <w:rPr>
          <w:rFonts w:eastAsiaTheme="minorEastAsia" w:cs="Zar" w:hint="cs"/>
          <w:sz w:val="26"/>
          <w:szCs w:val="26"/>
          <w:rtl/>
        </w:rPr>
        <w:t xml:space="preserve"> نشان م</w:t>
      </w:r>
      <w:r w:rsidR="0029181C" w:rsidRPr="001B3E8B">
        <w:rPr>
          <w:rFonts w:eastAsiaTheme="minorEastAsia" w:cs="Zar" w:hint="cs"/>
          <w:sz w:val="26"/>
          <w:szCs w:val="26"/>
          <w:rtl/>
        </w:rPr>
        <w:t>ي</w:t>
      </w:r>
      <w:r w:rsidR="00315D20" w:rsidRPr="001B3E8B">
        <w:rPr>
          <w:rFonts w:eastAsiaTheme="minorEastAsia" w:cs="Zar" w:hint="cs"/>
          <w:sz w:val="26"/>
          <w:szCs w:val="26"/>
          <w:rtl/>
        </w:rPr>
        <w:t xml:space="preserve"> دهد. افراد با </w:t>
      </w:r>
      <w:r w:rsidRPr="001B3E8B">
        <w:rPr>
          <w:rFonts w:eastAsiaTheme="minorEastAsia" w:cs="Zar" w:hint="cs"/>
          <w:sz w:val="26"/>
          <w:szCs w:val="26"/>
          <w:rtl/>
        </w:rPr>
        <w:t>عزت نفس</w:t>
      </w:r>
      <w:r w:rsidR="00315D20" w:rsidRPr="001B3E8B">
        <w:rPr>
          <w:rFonts w:eastAsiaTheme="minorEastAsia" w:cs="Zar" w:hint="cs"/>
          <w:sz w:val="26"/>
          <w:szCs w:val="26"/>
          <w:rtl/>
        </w:rPr>
        <w:t xml:space="preserve"> کمتر، هم نوا</w:t>
      </w:r>
      <w:r w:rsidR="0029181C" w:rsidRPr="001B3E8B">
        <w:rPr>
          <w:rFonts w:eastAsiaTheme="minorEastAsia" w:cs="Zar" w:hint="cs"/>
          <w:sz w:val="26"/>
          <w:szCs w:val="26"/>
          <w:rtl/>
        </w:rPr>
        <w:t>يي</w:t>
      </w:r>
      <w:r w:rsidR="00315D20" w:rsidRPr="001B3E8B">
        <w:rPr>
          <w:rFonts w:eastAsiaTheme="minorEastAsia" w:cs="Zar" w:hint="cs"/>
          <w:sz w:val="26"/>
          <w:szCs w:val="26"/>
          <w:rtl/>
        </w:rPr>
        <w:t xml:space="preserve"> ب</w:t>
      </w:r>
      <w:r w:rsidR="0029181C" w:rsidRPr="001B3E8B">
        <w:rPr>
          <w:rFonts w:eastAsiaTheme="minorEastAsia" w:cs="Zar" w:hint="cs"/>
          <w:sz w:val="26"/>
          <w:szCs w:val="26"/>
          <w:rtl/>
        </w:rPr>
        <w:t>ي</w:t>
      </w:r>
      <w:r w:rsidR="00315D20" w:rsidRPr="001B3E8B">
        <w:rPr>
          <w:rFonts w:eastAsiaTheme="minorEastAsia" w:cs="Zar" w:hint="cs"/>
          <w:sz w:val="26"/>
          <w:szCs w:val="26"/>
          <w:rtl/>
        </w:rPr>
        <w:t>شتر</w:t>
      </w:r>
      <w:r w:rsidR="0029181C" w:rsidRPr="001B3E8B">
        <w:rPr>
          <w:rFonts w:eastAsiaTheme="minorEastAsia" w:cs="Zar" w:hint="cs"/>
          <w:sz w:val="26"/>
          <w:szCs w:val="26"/>
          <w:rtl/>
        </w:rPr>
        <w:t>ي</w:t>
      </w:r>
      <w:r w:rsidR="00315D20" w:rsidRPr="001B3E8B">
        <w:rPr>
          <w:rFonts w:eastAsiaTheme="minorEastAsia" w:cs="Zar" w:hint="cs"/>
          <w:sz w:val="26"/>
          <w:szCs w:val="26"/>
          <w:rtl/>
        </w:rPr>
        <w:t xml:space="preserve"> را نسبت به افراد با </w:t>
      </w:r>
      <w:r w:rsidRPr="001B3E8B">
        <w:rPr>
          <w:rFonts w:eastAsiaTheme="minorEastAsia" w:cs="Zar" w:hint="cs"/>
          <w:sz w:val="26"/>
          <w:szCs w:val="26"/>
          <w:rtl/>
        </w:rPr>
        <w:t>عزت نفس</w:t>
      </w:r>
      <w:r w:rsidR="00315D20" w:rsidRPr="001B3E8B">
        <w:rPr>
          <w:rFonts w:eastAsiaTheme="minorEastAsia" w:cs="Zar" w:hint="cs"/>
          <w:sz w:val="26"/>
          <w:szCs w:val="26"/>
          <w:rtl/>
        </w:rPr>
        <w:t xml:space="preserve"> ب</w:t>
      </w:r>
      <w:r w:rsidR="0029181C" w:rsidRPr="001B3E8B">
        <w:rPr>
          <w:rFonts w:eastAsiaTheme="minorEastAsia" w:cs="Zar" w:hint="cs"/>
          <w:sz w:val="26"/>
          <w:szCs w:val="26"/>
          <w:rtl/>
        </w:rPr>
        <w:t>ي</w:t>
      </w:r>
      <w:r w:rsidR="00315D20" w:rsidRPr="001B3E8B">
        <w:rPr>
          <w:rFonts w:eastAsiaTheme="minorEastAsia" w:cs="Zar" w:hint="cs"/>
          <w:sz w:val="26"/>
          <w:szCs w:val="26"/>
          <w:rtl/>
        </w:rPr>
        <w:t>شتر از خود نشان م</w:t>
      </w:r>
      <w:r w:rsidR="0029181C" w:rsidRPr="001B3E8B">
        <w:rPr>
          <w:rFonts w:eastAsiaTheme="minorEastAsia" w:cs="Zar" w:hint="cs"/>
          <w:sz w:val="26"/>
          <w:szCs w:val="26"/>
          <w:rtl/>
        </w:rPr>
        <w:t>ي</w:t>
      </w:r>
      <w:r w:rsidR="00315D20" w:rsidRPr="001B3E8B">
        <w:rPr>
          <w:rFonts w:eastAsiaTheme="minorEastAsia" w:cs="Zar" w:hint="cs"/>
          <w:sz w:val="26"/>
          <w:szCs w:val="26"/>
          <w:rtl/>
        </w:rPr>
        <w:t xml:space="preserve"> دهند. (لاسکو و همکاران، 1995 و ک</w:t>
      </w:r>
      <w:r w:rsidR="0029181C" w:rsidRPr="001B3E8B">
        <w:rPr>
          <w:rFonts w:eastAsiaTheme="minorEastAsia" w:cs="Zar" w:hint="cs"/>
          <w:sz w:val="26"/>
          <w:szCs w:val="26"/>
          <w:rtl/>
        </w:rPr>
        <w:t>ي</w:t>
      </w:r>
      <w:r w:rsidR="00315D20" w:rsidRPr="001B3E8B">
        <w:rPr>
          <w:rFonts w:eastAsiaTheme="minorEastAsia" w:cs="Zar" w:hint="cs"/>
          <w:sz w:val="26"/>
          <w:szCs w:val="26"/>
          <w:rtl/>
        </w:rPr>
        <w:t>الد</w:t>
      </w:r>
      <w:r w:rsidR="0029181C" w:rsidRPr="001B3E8B">
        <w:rPr>
          <w:rFonts w:eastAsiaTheme="minorEastAsia" w:cs="Zar" w:hint="cs"/>
          <w:sz w:val="26"/>
          <w:szCs w:val="26"/>
          <w:rtl/>
        </w:rPr>
        <w:t>ي</w:t>
      </w:r>
      <w:r w:rsidR="00315D20" w:rsidRPr="001B3E8B">
        <w:rPr>
          <w:rFonts w:eastAsiaTheme="minorEastAsia" w:cs="Zar" w:hint="cs"/>
          <w:sz w:val="26"/>
          <w:szCs w:val="26"/>
          <w:rtl/>
        </w:rPr>
        <w:t>ن</w:t>
      </w:r>
      <w:r w:rsidR="0029181C" w:rsidRPr="001B3E8B">
        <w:rPr>
          <w:rFonts w:eastAsiaTheme="minorEastAsia" w:cs="Zar" w:hint="cs"/>
          <w:sz w:val="26"/>
          <w:szCs w:val="26"/>
          <w:rtl/>
        </w:rPr>
        <w:t>ي</w:t>
      </w:r>
      <w:r w:rsidR="00315D20" w:rsidRPr="001B3E8B">
        <w:rPr>
          <w:rFonts w:eastAsiaTheme="minorEastAsia" w:cs="Zar" w:hint="cs"/>
          <w:sz w:val="26"/>
          <w:szCs w:val="26"/>
          <w:rtl/>
        </w:rPr>
        <w:t xml:space="preserve"> و گلدشت</w:t>
      </w:r>
      <w:r w:rsidR="0029181C" w:rsidRPr="001B3E8B">
        <w:rPr>
          <w:rFonts w:eastAsiaTheme="minorEastAsia" w:cs="Zar" w:hint="cs"/>
          <w:sz w:val="26"/>
          <w:szCs w:val="26"/>
          <w:rtl/>
        </w:rPr>
        <w:t>ي</w:t>
      </w:r>
      <w:r w:rsidR="00315D20" w:rsidRPr="001B3E8B">
        <w:rPr>
          <w:rFonts w:eastAsiaTheme="minorEastAsia" w:cs="Zar" w:hint="cs"/>
          <w:sz w:val="26"/>
          <w:szCs w:val="26"/>
          <w:rtl/>
        </w:rPr>
        <w:t>ن</w:t>
      </w:r>
      <w:r w:rsidR="00EA3630">
        <w:rPr>
          <w:rStyle w:val="FootnoteReference"/>
          <w:rFonts w:eastAsiaTheme="minorEastAsia" w:cs="Zar"/>
          <w:sz w:val="26"/>
          <w:szCs w:val="26"/>
          <w:rtl/>
        </w:rPr>
        <w:footnoteReference w:id="38"/>
      </w:r>
      <w:r w:rsidR="00315D20" w:rsidRPr="001B3E8B">
        <w:rPr>
          <w:rFonts w:eastAsiaTheme="minorEastAsia" w:cs="Zar" w:hint="cs"/>
          <w:sz w:val="26"/>
          <w:szCs w:val="26"/>
          <w:rtl/>
        </w:rPr>
        <w:t>، 2004)</w:t>
      </w:r>
    </w:p>
    <w:p w:rsidR="00315D20" w:rsidRPr="001B3E8B" w:rsidRDefault="00315D20" w:rsidP="00EB0690">
      <w:pPr>
        <w:pStyle w:val="NoSpacing"/>
        <w:jc w:val="both"/>
        <w:rPr>
          <w:rFonts w:eastAsiaTheme="minorEastAsia" w:cs="Zar"/>
          <w:b/>
          <w:bCs/>
          <w:sz w:val="26"/>
          <w:szCs w:val="26"/>
          <w:rtl/>
        </w:rPr>
      </w:pPr>
      <w:r w:rsidRPr="001B3E8B">
        <w:rPr>
          <w:rFonts w:eastAsiaTheme="minorEastAsia" w:cs="Zar" w:hint="cs"/>
          <w:b/>
          <w:bCs/>
          <w:sz w:val="26"/>
          <w:szCs w:val="26"/>
          <w:rtl/>
        </w:rPr>
        <w:t>فرض</w:t>
      </w:r>
      <w:r w:rsidR="0029181C" w:rsidRPr="001B3E8B">
        <w:rPr>
          <w:rFonts w:eastAsiaTheme="minorEastAsia" w:cs="Zar" w:hint="cs"/>
          <w:b/>
          <w:bCs/>
          <w:sz w:val="26"/>
          <w:szCs w:val="26"/>
          <w:rtl/>
        </w:rPr>
        <w:t>ي</w:t>
      </w:r>
      <w:r w:rsidRPr="001B3E8B">
        <w:rPr>
          <w:rFonts w:eastAsiaTheme="minorEastAsia" w:cs="Zar" w:hint="cs"/>
          <w:b/>
          <w:bCs/>
          <w:sz w:val="26"/>
          <w:szCs w:val="26"/>
          <w:rtl/>
        </w:rPr>
        <w:t xml:space="preserve">ه اول: </w:t>
      </w:r>
      <w:r w:rsidR="00020848" w:rsidRPr="001B3E8B">
        <w:rPr>
          <w:rFonts w:eastAsiaTheme="minorEastAsia" w:cs="Zar" w:hint="cs"/>
          <w:b/>
          <w:bCs/>
          <w:sz w:val="26"/>
          <w:szCs w:val="26"/>
          <w:rtl/>
        </w:rPr>
        <w:t>عزت نفس</w:t>
      </w:r>
      <w:r w:rsidRPr="001B3E8B">
        <w:rPr>
          <w:rFonts w:eastAsiaTheme="minorEastAsia" w:cs="Zar" w:hint="cs"/>
          <w:b/>
          <w:bCs/>
          <w:sz w:val="26"/>
          <w:szCs w:val="26"/>
          <w:rtl/>
        </w:rPr>
        <w:t xml:space="preserve"> تاث</w:t>
      </w:r>
      <w:r w:rsidR="0029181C" w:rsidRPr="001B3E8B">
        <w:rPr>
          <w:rFonts w:eastAsiaTheme="minorEastAsia" w:cs="Zar" w:hint="cs"/>
          <w:b/>
          <w:bCs/>
          <w:sz w:val="26"/>
          <w:szCs w:val="26"/>
          <w:rtl/>
        </w:rPr>
        <w:t>ي</w:t>
      </w:r>
      <w:r w:rsidRPr="001B3E8B">
        <w:rPr>
          <w:rFonts w:eastAsiaTheme="minorEastAsia" w:cs="Zar" w:hint="cs"/>
          <w:b/>
          <w:bCs/>
          <w:sz w:val="26"/>
          <w:szCs w:val="26"/>
          <w:rtl/>
        </w:rPr>
        <w:t>ر منف</w:t>
      </w:r>
      <w:r w:rsidR="0029181C" w:rsidRPr="001B3E8B">
        <w:rPr>
          <w:rFonts w:eastAsiaTheme="minorEastAsia" w:cs="Zar" w:hint="cs"/>
          <w:b/>
          <w:bCs/>
          <w:sz w:val="26"/>
          <w:szCs w:val="26"/>
          <w:rtl/>
        </w:rPr>
        <w:t>ي</w:t>
      </w:r>
      <w:r w:rsidRPr="001B3E8B">
        <w:rPr>
          <w:rFonts w:eastAsiaTheme="minorEastAsia" w:cs="Zar" w:hint="cs"/>
          <w:b/>
          <w:bCs/>
          <w:sz w:val="26"/>
          <w:szCs w:val="26"/>
          <w:rtl/>
        </w:rPr>
        <w:t xml:space="preserve"> معنادار</w:t>
      </w:r>
      <w:r w:rsidR="0029181C" w:rsidRPr="001B3E8B">
        <w:rPr>
          <w:rFonts w:eastAsiaTheme="minorEastAsia" w:cs="Zar" w:hint="cs"/>
          <w:b/>
          <w:bCs/>
          <w:sz w:val="26"/>
          <w:szCs w:val="26"/>
          <w:rtl/>
        </w:rPr>
        <w:t>ي</w:t>
      </w:r>
      <w:r w:rsidRPr="001B3E8B">
        <w:rPr>
          <w:rFonts w:eastAsiaTheme="minorEastAsia" w:cs="Zar" w:hint="cs"/>
          <w:b/>
          <w:bCs/>
          <w:sz w:val="26"/>
          <w:szCs w:val="26"/>
          <w:rtl/>
        </w:rPr>
        <w:t xml:space="preserve"> بر انگ</w:t>
      </w:r>
      <w:r w:rsidR="0029181C" w:rsidRPr="001B3E8B">
        <w:rPr>
          <w:rFonts w:eastAsiaTheme="minorEastAsia" w:cs="Zar" w:hint="cs"/>
          <w:b/>
          <w:bCs/>
          <w:sz w:val="26"/>
          <w:szCs w:val="26"/>
          <w:rtl/>
        </w:rPr>
        <w:t>ي</w:t>
      </w:r>
      <w:r w:rsidRPr="001B3E8B">
        <w:rPr>
          <w:rFonts w:eastAsiaTheme="minorEastAsia" w:cs="Zar" w:hint="cs"/>
          <w:b/>
          <w:bCs/>
          <w:sz w:val="26"/>
          <w:szCs w:val="26"/>
          <w:rtl/>
        </w:rPr>
        <w:t>زه هم نوا</w:t>
      </w:r>
      <w:r w:rsidR="0029181C" w:rsidRPr="001B3E8B">
        <w:rPr>
          <w:rFonts w:eastAsiaTheme="minorEastAsia" w:cs="Zar" w:hint="cs"/>
          <w:b/>
          <w:bCs/>
          <w:sz w:val="26"/>
          <w:szCs w:val="26"/>
          <w:rtl/>
        </w:rPr>
        <w:t>يي</w:t>
      </w:r>
      <w:r w:rsidRPr="001B3E8B">
        <w:rPr>
          <w:rFonts w:eastAsiaTheme="minorEastAsia" w:cs="Zar" w:hint="cs"/>
          <w:b/>
          <w:bCs/>
          <w:sz w:val="26"/>
          <w:szCs w:val="26"/>
          <w:rtl/>
        </w:rPr>
        <w:t xml:space="preserve"> آن لا</w:t>
      </w:r>
      <w:r w:rsidR="0029181C" w:rsidRPr="001B3E8B">
        <w:rPr>
          <w:rFonts w:eastAsiaTheme="minorEastAsia" w:cs="Zar" w:hint="cs"/>
          <w:b/>
          <w:bCs/>
          <w:sz w:val="26"/>
          <w:szCs w:val="26"/>
          <w:rtl/>
        </w:rPr>
        <w:t>ي</w:t>
      </w:r>
      <w:r w:rsidRPr="001B3E8B">
        <w:rPr>
          <w:rFonts w:eastAsiaTheme="minorEastAsia" w:cs="Zar" w:hint="cs"/>
          <w:b/>
          <w:bCs/>
          <w:sz w:val="26"/>
          <w:szCs w:val="26"/>
          <w:rtl/>
        </w:rPr>
        <w:t>ن دارد.</w:t>
      </w:r>
    </w:p>
    <w:p w:rsidR="00020848" w:rsidRPr="001B3E8B" w:rsidRDefault="00020848" w:rsidP="00EB0690">
      <w:pPr>
        <w:pStyle w:val="NoSpacing"/>
        <w:jc w:val="both"/>
        <w:rPr>
          <w:rFonts w:eastAsiaTheme="minorEastAsia" w:cs="Zar"/>
          <w:b/>
          <w:bCs/>
          <w:sz w:val="26"/>
          <w:szCs w:val="26"/>
          <w:rtl/>
        </w:rPr>
      </w:pPr>
    </w:p>
    <w:p w:rsidR="00315D20" w:rsidRPr="001B3E8B" w:rsidRDefault="00315D20" w:rsidP="00EB0690">
      <w:pPr>
        <w:pStyle w:val="NoSpacing"/>
        <w:jc w:val="both"/>
        <w:rPr>
          <w:rFonts w:eastAsiaTheme="minorEastAsia" w:cs="Zar"/>
          <w:sz w:val="26"/>
          <w:szCs w:val="26"/>
          <w:rtl/>
        </w:rPr>
      </w:pPr>
      <w:r w:rsidRPr="001B3E8B">
        <w:rPr>
          <w:rFonts w:eastAsiaTheme="minorEastAsia" w:cs="Zar" w:hint="cs"/>
          <w:sz w:val="26"/>
          <w:szCs w:val="26"/>
          <w:rtl/>
        </w:rPr>
        <w:t xml:space="preserve">علاوه بر </w:t>
      </w:r>
      <w:r w:rsidR="00020848" w:rsidRPr="001B3E8B">
        <w:rPr>
          <w:rFonts w:eastAsiaTheme="minorEastAsia" w:cs="Zar" w:hint="cs"/>
          <w:sz w:val="26"/>
          <w:szCs w:val="26"/>
          <w:rtl/>
        </w:rPr>
        <w:t>عزت نفس</w:t>
      </w:r>
      <w:r w:rsidRPr="001B3E8B">
        <w:rPr>
          <w:rFonts w:eastAsiaTheme="minorEastAsia" w:cs="Zar" w:hint="cs"/>
          <w:sz w:val="26"/>
          <w:szCs w:val="26"/>
          <w:rtl/>
        </w:rPr>
        <w:t>، درگ</w:t>
      </w:r>
      <w:r w:rsidR="0029181C" w:rsidRPr="001B3E8B">
        <w:rPr>
          <w:rFonts w:eastAsiaTheme="minorEastAsia" w:cs="Zar" w:hint="cs"/>
          <w:sz w:val="26"/>
          <w:szCs w:val="26"/>
          <w:rtl/>
        </w:rPr>
        <w:t>ي</w:t>
      </w:r>
      <w:r w:rsidRPr="001B3E8B">
        <w:rPr>
          <w:rFonts w:eastAsiaTheme="minorEastAsia" w:cs="Zar" w:hint="cs"/>
          <w:sz w:val="26"/>
          <w:szCs w:val="26"/>
          <w:rtl/>
        </w:rPr>
        <w:t>ر شدن مصرف کننده ن</w:t>
      </w:r>
      <w:r w:rsidR="0029181C" w:rsidRPr="001B3E8B">
        <w:rPr>
          <w:rFonts w:eastAsiaTheme="minorEastAsia" w:cs="Zar" w:hint="cs"/>
          <w:sz w:val="26"/>
          <w:szCs w:val="26"/>
          <w:rtl/>
        </w:rPr>
        <w:t>ي</w:t>
      </w:r>
      <w:r w:rsidRPr="001B3E8B">
        <w:rPr>
          <w:rFonts w:eastAsiaTheme="minorEastAsia" w:cs="Zar" w:hint="cs"/>
          <w:sz w:val="26"/>
          <w:szCs w:val="26"/>
          <w:rtl/>
        </w:rPr>
        <w:t xml:space="preserve">ز </w:t>
      </w:r>
      <w:r w:rsidR="0029181C" w:rsidRPr="001B3E8B">
        <w:rPr>
          <w:rFonts w:eastAsiaTheme="minorEastAsia" w:cs="Zar" w:hint="cs"/>
          <w:sz w:val="26"/>
          <w:szCs w:val="26"/>
          <w:rtl/>
        </w:rPr>
        <w:t>ي</w:t>
      </w:r>
      <w:r w:rsidRPr="001B3E8B">
        <w:rPr>
          <w:rFonts w:eastAsiaTheme="minorEastAsia" w:cs="Zar" w:hint="cs"/>
          <w:sz w:val="26"/>
          <w:szCs w:val="26"/>
          <w:rtl/>
        </w:rPr>
        <w:t>ک</w:t>
      </w:r>
      <w:r w:rsidR="0029181C" w:rsidRPr="001B3E8B">
        <w:rPr>
          <w:rFonts w:eastAsiaTheme="minorEastAsia" w:cs="Zar" w:hint="cs"/>
          <w:sz w:val="26"/>
          <w:szCs w:val="26"/>
          <w:rtl/>
        </w:rPr>
        <w:t>ي</w:t>
      </w:r>
      <w:r w:rsidRPr="001B3E8B">
        <w:rPr>
          <w:rFonts w:eastAsiaTheme="minorEastAsia" w:cs="Zar" w:hint="cs"/>
          <w:sz w:val="26"/>
          <w:szCs w:val="26"/>
          <w:rtl/>
        </w:rPr>
        <w:t xml:space="preserve"> از عوامل</w:t>
      </w:r>
      <w:r w:rsidR="0029181C" w:rsidRPr="001B3E8B">
        <w:rPr>
          <w:rFonts w:eastAsiaTheme="minorEastAsia" w:cs="Zar" w:hint="cs"/>
          <w:sz w:val="26"/>
          <w:szCs w:val="26"/>
          <w:rtl/>
        </w:rPr>
        <w:t>ي</w:t>
      </w:r>
      <w:r w:rsidRPr="001B3E8B">
        <w:rPr>
          <w:rFonts w:eastAsiaTheme="minorEastAsia" w:cs="Zar" w:hint="cs"/>
          <w:sz w:val="26"/>
          <w:szCs w:val="26"/>
          <w:rtl/>
        </w:rPr>
        <w:t xml:space="preserve"> است که هم نوا</w:t>
      </w:r>
      <w:r w:rsidR="0029181C" w:rsidRPr="001B3E8B">
        <w:rPr>
          <w:rFonts w:eastAsiaTheme="minorEastAsia" w:cs="Zar" w:hint="cs"/>
          <w:sz w:val="26"/>
          <w:szCs w:val="26"/>
          <w:rtl/>
        </w:rPr>
        <w:t>يي</w:t>
      </w:r>
      <w:r w:rsidRPr="001B3E8B">
        <w:rPr>
          <w:rFonts w:eastAsiaTheme="minorEastAsia" w:cs="Zar" w:hint="cs"/>
          <w:sz w:val="26"/>
          <w:szCs w:val="26"/>
          <w:rtl/>
        </w:rPr>
        <w:t xml:space="preserve"> را تحت تاث</w:t>
      </w:r>
      <w:r w:rsidR="0029181C" w:rsidRPr="001B3E8B">
        <w:rPr>
          <w:rFonts w:eastAsiaTheme="minorEastAsia" w:cs="Zar" w:hint="cs"/>
          <w:sz w:val="26"/>
          <w:szCs w:val="26"/>
          <w:rtl/>
        </w:rPr>
        <w:t>ي</w:t>
      </w:r>
      <w:r w:rsidR="00020848" w:rsidRPr="001B3E8B">
        <w:rPr>
          <w:rFonts w:eastAsiaTheme="minorEastAsia" w:cs="Zar" w:hint="cs"/>
          <w:sz w:val="26"/>
          <w:szCs w:val="26"/>
          <w:rtl/>
        </w:rPr>
        <w:t>ر قرار م</w:t>
      </w:r>
      <w:r w:rsidR="0029181C" w:rsidRPr="001B3E8B">
        <w:rPr>
          <w:rFonts w:eastAsiaTheme="minorEastAsia" w:cs="Zar" w:hint="cs"/>
          <w:sz w:val="26"/>
          <w:szCs w:val="26"/>
          <w:rtl/>
        </w:rPr>
        <w:t>ي</w:t>
      </w:r>
      <w:r w:rsidR="00020848" w:rsidRPr="001B3E8B">
        <w:rPr>
          <w:rFonts w:eastAsiaTheme="minorEastAsia" w:cs="Zar" w:hint="cs"/>
          <w:sz w:val="26"/>
          <w:szCs w:val="26"/>
          <w:rtl/>
        </w:rPr>
        <w:t xml:space="preserve"> دهد. درگ</w:t>
      </w:r>
      <w:r w:rsidR="0029181C" w:rsidRPr="001B3E8B">
        <w:rPr>
          <w:rFonts w:eastAsiaTheme="minorEastAsia" w:cs="Zar" w:hint="cs"/>
          <w:sz w:val="26"/>
          <w:szCs w:val="26"/>
          <w:rtl/>
        </w:rPr>
        <w:t>ي</w:t>
      </w:r>
      <w:r w:rsidR="00020848" w:rsidRPr="001B3E8B">
        <w:rPr>
          <w:rFonts w:eastAsiaTheme="minorEastAsia" w:cs="Zar" w:hint="cs"/>
          <w:sz w:val="26"/>
          <w:szCs w:val="26"/>
          <w:rtl/>
        </w:rPr>
        <w:t>ر شدن ب</w:t>
      </w:r>
      <w:r w:rsidR="0029181C" w:rsidRPr="001B3E8B">
        <w:rPr>
          <w:rFonts w:eastAsiaTheme="minorEastAsia" w:cs="Zar" w:hint="cs"/>
          <w:sz w:val="26"/>
          <w:szCs w:val="26"/>
          <w:rtl/>
        </w:rPr>
        <w:t>ي</w:t>
      </w:r>
      <w:r w:rsidR="00020848" w:rsidRPr="001B3E8B">
        <w:rPr>
          <w:rFonts w:eastAsiaTheme="minorEastAsia" w:cs="Zar" w:hint="cs"/>
          <w:sz w:val="26"/>
          <w:szCs w:val="26"/>
          <w:rtl/>
        </w:rPr>
        <w:t>شتر</w:t>
      </w:r>
      <w:r w:rsidRPr="001B3E8B">
        <w:rPr>
          <w:rFonts w:eastAsiaTheme="minorEastAsia" w:cs="Zar" w:hint="cs"/>
          <w:sz w:val="26"/>
          <w:szCs w:val="26"/>
          <w:rtl/>
        </w:rPr>
        <w:t>، نشان از خطرپذ</w:t>
      </w:r>
      <w:r w:rsidR="0029181C" w:rsidRPr="001B3E8B">
        <w:rPr>
          <w:rFonts w:eastAsiaTheme="minorEastAsia" w:cs="Zar" w:hint="cs"/>
          <w:sz w:val="26"/>
          <w:szCs w:val="26"/>
          <w:rtl/>
        </w:rPr>
        <w:t>ي</w:t>
      </w:r>
      <w:r w:rsidRPr="001B3E8B">
        <w:rPr>
          <w:rFonts w:eastAsiaTheme="minorEastAsia" w:cs="Zar" w:hint="cs"/>
          <w:sz w:val="26"/>
          <w:szCs w:val="26"/>
          <w:rtl/>
        </w:rPr>
        <w:t>ر</w:t>
      </w:r>
      <w:r w:rsidR="0029181C" w:rsidRPr="001B3E8B">
        <w:rPr>
          <w:rFonts w:eastAsiaTheme="minorEastAsia" w:cs="Zar" w:hint="cs"/>
          <w:sz w:val="26"/>
          <w:szCs w:val="26"/>
          <w:rtl/>
        </w:rPr>
        <w:t>ي</w:t>
      </w:r>
      <w:r w:rsidRPr="001B3E8B">
        <w:rPr>
          <w:rFonts w:eastAsiaTheme="minorEastAsia" w:cs="Zar" w:hint="cs"/>
          <w:sz w:val="26"/>
          <w:szCs w:val="26"/>
          <w:rtl/>
        </w:rPr>
        <w:t xml:space="preserve"> ب</w:t>
      </w:r>
      <w:r w:rsidR="0029181C" w:rsidRPr="001B3E8B">
        <w:rPr>
          <w:rFonts w:eastAsiaTheme="minorEastAsia" w:cs="Zar" w:hint="cs"/>
          <w:sz w:val="26"/>
          <w:szCs w:val="26"/>
          <w:rtl/>
        </w:rPr>
        <w:t>ي</w:t>
      </w:r>
      <w:r w:rsidRPr="001B3E8B">
        <w:rPr>
          <w:rFonts w:eastAsiaTheme="minorEastAsia" w:cs="Zar" w:hint="cs"/>
          <w:sz w:val="26"/>
          <w:szCs w:val="26"/>
          <w:rtl/>
        </w:rPr>
        <w:t>شتر در تصم</w:t>
      </w:r>
      <w:r w:rsidR="0029181C" w:rsidRPr="001B3E8B">
        <w:rPr>
          <w:rFonts w:eastAsiaTheme="minorEastAsia" w:cs="Zar" w:hint="cs"/>
          <w:sz w:val="26"/>
          <w:szCs w:val="26"/>
          <w:rtl/>
        </w:rPr>
        <w:t>ي</w:t>
      </w:r>
      <w:r w:rsidRPr="001B3E8B">
        <w:rPr>
          <w:rFonts w:eastAsiaTheme="minorEastAsia" w:cs="Zar" w:hint="cs"/>
          <w:sz w:val="26"/>
          <w:szCs w:val="26"/>
          <w:rtl/>
        </w:rPr>
        <w:t>م گ</w:t>
      </w:r>
      <w:r w:rsidR="0029181C" w:rsidRPr="001B3E8B">
        <w:rPr>
          <w:rFonts w:eastAsiaTheme="minorEastAsia" w:cs="Zar" w:hint="cs"/>
          <w:sz w:val="26"/>
          <w:szCs w:val="26"/>
          <w:rtl/>
        </w:rPr>
        <w:t>ي</w:t>
      </w:r>
      <w:r w:rsidRPr="001B3E8B">
        <w:rPr>
          <w:rFonts w:eastAsiaTheme="minorEastAsia" w:cs="Zar" w:hint="cs"/>
          <w:sz w:val="26"/>
          <w:szCs w:val="26"/>
          <w:rtl/>
        </w:rPr>
        <w:t>ر</w:t>
      </w:r>
      <w:r w:rsidR="0029181C" w:rsidRPr="001B3E8B">
        <w:rPr>
          <w:rFonts w:eastAsiaTheme="minorEastAsia" w:cs="Zar" w:hint="cs"/>
          <w:sz w:val="26"/>
          <w:szCs w:val="26"/>
          <w:rtl/>
        </w:rPr>
        <w:t>ي</w:t>
      </w:r>
      <w:r w:rsidRPr="001B3E8B">
        <w:rPr>
          <w:rFonts w:eastAsiaTheme="minorEastAsia" w:cs="Zar" w:hint="cs"/>
          <w:sz w:val="26"/>
          <w:szCs w:val="26"/>
          <w:rtl/>
        </w:rPr>
        <w:t xml:space="preserve"> </w:t>
      </w:r>
      <w:r w:rsidR="00020848" w:rsidRPr="001B3E8B">
        <w:rPr>
          <w:rFonts w:eastAsiaTheme="minorEastAsia" w:cs="Zar" w:hint="cs"/>
          <w:sz w:val="26"/>
          <w:szCs w:val="26"/>
          <w:rtl/>
        </w:rPr>
        <w:t xml:space="preserve">ها </w:t>
      </w:r>
      <w:r w:rsidRPr="001B3E8B">
        <w:rPr>
          <w:rFonts w:eastAsiaTheme="minorEastAsia" w:cs="Zar" w:hint="cs"/>
          <w:sz w:val="26"/>
          <w:szCs w:val="26"/>
          <w:rtl/>
        </w:rPr>
        <w:t>داشته و به هم</w:t>
      </w:r>
      <w:r w:rsidR="0029181C" w:rsidRPr="001B3E8B">
        <w:rPr>
          <w:rFonts w:eastAsiaTheme="minorEastAsia" w:cs="Zar" w:hint="cs"/>
          <w:sz w:val="26"/>
          <w:szCs w:val="26"/>
          <w:rtl/>
        </w:rPr>
        <w:t>ي</w:t>
      </w:r>
      <w:r w:rsidRPr="001B3E8B">
        <w:rPr>
          <w:rFonts w:eastAsiaTheme="minorEastAsia" w:cs="Zar" w:hint="cs"/>
          <w:sz w:val="26"/>
          <w:szCs w:val="26"/>
          <w:rtl/>
        </w:rPr>
        <w:t>ن</w:t>
      </w:r>
      <w:r w:rsidR="00020848" w:rsidRPr="001B3E8B">
        <w:rPr>
          <w:rFonts w:eastAsiaTheme="minorEastAsia" w:cs="Zar" w:hint="cs"/>
          <w:sz w:val="26"/>
          <w:szCs w:val="26"/>
          <w:rtl/>
        </w:rPr>
        <w:t xml:space="preserve"> دل</w:t>
      </w:r>
      <w:r w:rsidR="0029181C" w:rsidRPr="001B3E8B">
        <w:rPr>
          <w:rFonts w:eastAsiaTheme="minorEastAsia" w:cs="Zar" w:hint="cs"/>
          <w:sz w:val="26"/>
          <w:szCs w:val="26"/>
          <w:rtl/>
        </w:rPr>
        <w:t>ي</w:t>
      </w:r>
      <w:r w:rsidR="00020848" w:rsidRPr="001B3E8B">
        <w:rPr>
          <w:rFonts w:eastAsiaTheme="minorEastAsia" w:cs="Zar" w:hint="cs"/>
          <w:sz w:val="26"/>
          <w:szCs w:val="26"/>
          <w:rtl/>
        </w:rPr>
        <w:t>ل هم نوا</w:t>
      </w:r>
      <w:r w:rsidR="0029181C" w:rsidRPr="001B3E8B">
        <w:rPr>
          <w:rFonts w:eastAsiaTheme="minorEastAsia" w:cs="Zar" w:hint="cs"/>
          <w:sz w:val="26"/>
          <w:szCs w:val="26"/>
          <w:rtl/>
        </w:rPr>
        <w:t>يي</w:t>
      </w:r>
      <w:r w:rsidR="00020848" w:rsidRPr="001B3E8B">
        <w:rPr>
          <w:rFonts w:eastAsiaTheme="minorEastAsia" w:cs="Zar" w:hint="cs"/>
          <w:sz w:val="26"/>
          <w:szCs w:val="26"/>
          <w:rtl/>
        </w:rPr>
        <w:t xml:space="preserve"> را افزا</w:t>
      </w:r>
      <w:r w:rsidR="0029181C" w:rsidRPr="001B3E8B">
        <w:rPr>
          <w:rFonts w:eastAsiaTheme="minorEastAsia" w:cs="Zar" w:hint="cs"/>
          <w:sz w:val="26"/>
          <w:szCs w:val="26"/>
          <w:rtl/>
        </w:rPr>
        <w:t>ي</w:t>
      </w:r>
      <w:r w:rsidR="00020848" w:rsidRPr="001B3E8B">
        <w:rPr>
          <w:rFonts w:eastAsiaTheme="minorEastAsia" w:cs="Zar" w:hint="cs"/>
          <w:sz w:val="26"/>
          <w:szCs w:val="26"/>
          <w:rtl/>
        </w:rPr>
        <w:t>ش م</w:t>
      </w:r>
      <w:r w:rsidR="0029181C" w:rsidRPr="001B3E8B">
        <w:rPr>
          <w:rFonts w:eastAsiaTheme="minorEastAsia" w:cs="Zar" w:hint="cs"/>
          <w:sz w:val="26"/>
          <w:szCs w:val="26"/>
          <w:rtl/>
        </w:rPr>
        <w:t>ي</w:t>
      </w:r>
      <w:r w:rsidR="00020848" w:rsidRPr="001B3E8B">
        <w:rPr>
          <w:rFonts w:eastAsiaTheme="minorEastAsia" w:cs="Zar" w:hint="cs"/>
          <w:sz w:val="26"/>
          <w:szCs w:val="26"/>
          <w:rtl/>
        </w:rPr>
        <w:t xml:space="preserve"> دهد(</w:t>
      </w:r>
      <w:r w:rsidRPr="001B3E8B">
        <w:rPr>
          <w:rFonts w:eastAsiaTheme="minorEastAsia" w:cs="Zar" w:hint="cs"/>
          <w:sz w:val="26"/>
          <w:szCs w:val="26"/>
          <w:rtl/>
        </w:rPr>
        <w:t>گراسمن و وا</w:t>
      </w:r>
      <w:r w:rsidR="0029181C" w:rsidRPr="001B3E8B">
        <w:rPr>
          <w:rFonts w:eastAsiaTheme="minorEastAsia" w:cs="Zar" w:hint="cs"/>
          <w:sz w:val="26"/>
          <w:szCs w:val="26"/>
          <w:rtl/>
        </w:rPr>
        <w:t>ي</w:t>
      </w:r>
      <w:r w:rsidRPr="001B3E8B">
        <w:rPr>
          <w:rFonts w:eastAsiaTheme="minorEastAsia" w:cs="Zar" w:hint="cs"/>
          <w:sz w:val="26"/>
          <w:szCs w:val="26"/>
          <w:rtl/>
        </w:rPr>
        <w:t>سنب</w:t>
      </w:r>
      <w:r w:rsidR="0029181C" w:rsidRPr="001B3E8B">
        <w:rPr>
          <w:rFonts w:eastAsiaTheme="minorEastAsia" w:cs="Zar" w:hint="cs"/>
          <w:sz w:val="26"/>
          <w:szCs w:val="26"/>
          <w:rtl/>
        </w:rPr>
        <w:t>ي</w:t>
      </w:r>
      <w:r w:rsidRPr="001B3E8B">
        <w:rPr>
          <w:rFonts w:eastAsiaTheme="minorEastAsia" w:cs="Zar" w:hint="cs"/>
          <w:sz w:val="26"/>
          <w:szCs w:val="26"/>
          <w:rtl/>
        </w:rPr>
        <w:t>لت</w:t>
      </w:r>
      <w:r w:rsidR="00EA3630">
        <w:rPr>
          <w:rStyle w:val="FootnoteReference"/>
          <w:rFonts w:eastAsiaTheme="minorEastAsia" w:cs="Zar"/>
          <w:sz w:val="26"/>
          <w:szCs w:val="26"/>
          <w:rtl/>
        </w:rPr>
        <w:footnoteReference w:id="39"/>
      </w:r>
      <w:r w:rsidRPr="001B3E8B">
        <w:rPr>
          <w:rFonts w:eastAsiaTheme="minorEastAsia" w:cs="Zar" w:hint="cs"/>
          <w:sz w:val="26"/>
          <w:szCs w:val="26"/>
          <w:rtl/>
        </w:rPr>
        <w:t>،1999 و و</w:t>
      </w:r>
      <w:r w:rsidR="0029181C" w:rsidRPr="001B3E8B">
        <w:rPr>
          <w:rFonts w:eastAsiaTheme="minorEastAsia" w:cs="Zar" w:hint="cs"/>
          <w:sz w:val="26"/>
          <w:szCs w:val="26"/>
          <w:rtl/>
        </w:rPr>
        <w:t>ي</w:t>
      </w:r>
      <w:r w:rsidRPr="001B3E8B">
        <w:rPr>
          <w:rFonts w:eastAsiaTheme="minorEastAsia" w:cs="Zar" w:hint="cs"/>
          <w:sz w:val="26"/>
          <w:szCs w:val="26"/>
          <w:rtl/>
        </w:rPr>
        <w:t>ت و بروس</w:t>
      </w:r>
      <w:r w:rsidR="00EA3630">
        <w:rPr>
          <w:rStyle w:val="FootnoteReference"/>
          <w:rFonts w:eastAsiaTheme="minorEastAsia" w:cs="Zar"/>
          <w:sz w:val="26"/>
          <w:szCs w:val="26"/>
          <w:rtl/>
        </w:rPr>
        <w:footnoteReference w:id="40"/>
      </w:r>
      <w:r w:rsidRPr="001B3E8B">
        <w:rPr>
          <w:rFonts w:eastAsiaTheme="minorEastAsia" w:cs="Zar" w:hint="cs"/>
          <w:sz w:val="26"/>
          <w:szCs w:val="26"/>
          <w:rtl/>
        </w:rPr>
        <w:t>،1970)</w:t>
      </w:r>
      <w:r w:rsidR="00020848" w:rsidRPr="001B3E8B">
        <w:rPr>
          <w:rFonts w:eastAsiaTheme="minorEastAsia" w:cs="Zar" w:hint="cs"/>
          <w:sz w:val="26"/>
          <w:szCs w:val="26"/>
          <w:rtl/>
        </w:rPr>
        <w:t>.</w:t>
      </w:r>
      <w:r w:rsidRPr="001B3E8B">
        <w:rPr>
          <w:rFonts w:eastAsiaTheme="minorEastAsia" w:cs="Zar" w:hint="cs"/>
          <w:sz w:val="26"/>
          <w:szCs w:val="26"/>
          <w:rtl/>
        </w:rPr>
        <w:t xml:space="preserve"> ا</w:t>
      </w:r>
      <w:r w:rsidR="0029181C" w:rsidRPr="001B3E8B">
        <w:rPr>
          <w:rFonts w:eastAsiaTheme="minorEastAsia" w:cs="Zar" w:hint="cs"/>
          <w:sz w:val="26"/>
          <w:szCs w:val="26"/>
          <w:rtl/>
        </w:rPr>
        <w:t>ي</w:t>
      </w:r>
      <w:r w:rsidRPr="001B3E8B">
        <w:rPr>
          <w:rFonts w:eastAsiaTheme="minorEastAsia" w:cs="Zar" w:hint="cs"/>
          <w:sz w:val="26"/>
          <w:szCs w:val="26"/>
          <w:rtl/>
        </w:rPr>
        <w:t>ن مطالعات نشان م</w:t>
      </w:r>
      <w:r w:rsidR="0029181C" w:rsidRPr="001B3E8B">
        <w:rPr>
          <w:rFonts w:eastAsiaTheme="minorEastAsia" w:cs="Zar" w:hint="cs"/>
          <w:sz w:val="26"/>
          <w:szCs w:val="26"/>
          <w:rtl/>
        </w:rPr>
        <w:t>ي</w:t>
      </w:r>
      <w:r w:rsidRPr="001B3E8B">
        <w:rPr>
          <w:rFonts w:eastAsiaTheme="minorEastAsia" w:cs="Zar" w:hint="cs"/>
          <w:sz w:val="26"/>
          <w:szCs w:val="26"/>
          <w:rtl/>
        </w:rPr>
        <w:t xml:space="preserve"> دهد که درگ</w:t>
      </w:r>
      <w:r w:rsidR="0029181C" w:rsidRPr="001B3E8B">
        <w:rPr>
          <w:rFonts w:eastAsiaTheme="minorEastAsia" w:cs="Zar" w:hint="cs"/>
          <w:sz w:val="26"/>
          <w:szCs w:val="26"/>
          <w:rtl/>
        </w:rPr>
        <w:t>ي</w:t>
      </w:r>
      <w:r w:rsidRPr="001B3E8B">
        <w:rPr>
          <w:rFonts w:eastAsiaTheme="minorEastAsia" w:cs="Zar" w:hint="cs"/>
          <w:sz w:val="26"/>
          <w:szCs w:val="26"/>
          <w:rtl/>
        </w:rPr>
        <w:t>ر شدن ب</w:t>
      </w:r>
      <w:r w:rsidR="0029181C" w:rsidRPr="001B3E8B">
        <w:rPr>
          <w:rFonts w:eastAsiaTheme="minorEastAsia" w:cs="Zar" w:hint="cs"/>
          <w:sz w:val="26"/>
          <w:szCs w:val="26"/>
          <w:rtl/>
        </w:rPr>
        <w:t>ي</w:t>
      </w:r>
      <w:r w:rsidRPr="001B3E8B">
        <w:rPr>
          <w:rFonts w:eastAsiaTheme="minorEastAsia" w:cs="Zar" w:hint="cs"/>
          <w:sz w:val="26"/>
          <w:szCs w:val="26"/>
          <w:rtl/>
        </w:rPr>
        <w:t xml:space="preserve">شتر مصرف کننده با </w:t>
      </w:r>
      <w:r w:rsidR="0029181C" w:rsidRPr="001B3E8B">
        <w:rPr>
          <w:rFonts w:eastAsiaTheme="minorEastAsia" w:cs="Zar" w:hint="cs"/>
          <w:sz w:val="26"/>
          <w:szCs w:val="26"/>
          <w:rtl/>
        </w:rPr>
        <w:t>ي</w:t>
      </w:r>
      <w:r w:rsidRPr="001B3E8B">
        <w:rPr>
          <w:rFonts w:eastAsiaTheme="minorEastAsia" w:cs="Zar" w:hint="cs"/>
          <w:sz w:val="26"/>
          <w:szCs w:val="26"/>
          <w:rtl/>
        </w:rPr>
        <w:t xml:space="preserve">ک </w:t>
      </w:r>
      <w:r w:rsidRPr="001B3E8B">
        <w:rPr>
          <w:rFonts w:eastAsiaTheme="minorEastAsia" w:cs="Zar" w:hint="cs"/>
          <w:sz w:val="26"/>
          <w:szCs w:val="26"/>
          <w:rtl/>
        </w:rPr>
        <w:lastRenderedPageBreak/>
        <w:t>محصول، احتمالا ن</w:t>
      </w:r>
      <w:r w:rsidR="0029181C" w:rsidRPr="001B3E8B">
        <w:rPr>
          <w:rFonts w:eastAsiaTheme="minorEastAsia" w:cs="Zar" w:hint="cs"/>
          <w:sz w:val="26"/>
          <w:szCs w:val="26"/>
          <w:rtl/>
        </w:rPr>
        <w:t>ي</w:t>
      </w:r>
      <w:r w:rsidRPr="001B3E8B">
        <w:rPr>
          <w:rFonts w:eastAsiaTheme="minorEastAsia" w:cs="Zar" w:hint="cs"/>
          <w:sz w:val="26"/>
          <w:szCs w:val="26"/>
          <w:rtl/>
        </w:rPr>
        <w:t>از او را برا</w:t>
      </w:r>
      <w:r w:rsidR="0029181C" w:rsidRPr="001B3E8B">
        <w:rPr>
          <w:rFonts w:eastAsiaTheme="minorEastAsia" w:cs="Zar" w:hint="cs"/>
          <w:sz w:val="26"/>
          <w:szCs w:val="26"/>
          <w:rtl/>
        </w:rPr>
        <w:t>ي</w:t>
      </w:r>
      <w:r w:rsidRPr="001B3E8B">
        <w:rPr>
          <w:rFonts w:eastAsiaTheme="minorEastAsia" w:cs="Zar" w:hint="cs"/>
          <w:sz w:val="26"/>
          <w:szCs w:val="26"/>
          <w:rtl/>
        </w:rPr>
        <w:t xml:space="preserve"> توجه و قضاوت د</w:t>
      </w:r>
      <w:r w:rsidR="0029181C" w:rsidRPr="001B3E8B">
        <w:rPr>
          <w:rFonts w:eastAsiaTheme="minorEastAsia" w:cs="Zar" w:hint="cs"/>
          <w:sz w:val="26"/>
          <w:szCs w:val="26"/>
          <w:rtl/>
        </w:rPr>
        <w:t>ي</w:t>
      </w:r>
      <w:r w:rsidRPr="001B3E8B">
        <w:rPr>
          <w:rFonts w:eastAsiaTheme="minorEastAsia" w:cs="Zar" w:hint="cs"/>
          <w:sz w:val="26"/>
          <w:szCs w:val="26"/>
          <w:rtl/>
        </w:rPr>
        <w:t>گران در ا</w:t>
      </w:r>
      <w:r w:rsidR="0029181C" w:rsidRPr="001B3E8B">
        <w:rPr>
          <w:rFonts w:eastAsiaTheme="minorEastAsia" w:cs="Zar" w:hint="cs"/>
          <w:sz w:val="26"/>
          <w:szCs w:val="26"/>
          <w:rtl/>
        </w:rPr>
        <w:t>ي</w:t>
      </w:r>
      <w:r w:rsidRPr="001B3E8B">
        <w:rPr>
          <w:rFonts w:eastAsiaTheme="minorEastAsia" w:cs="Zar" w:hint="cs"/>
          <w:sz w:val="26"/>
          <w:szCs w:val="26"/>
          <w:rtl/>
        </w:rPr>
        <w:t>ن رابطه ب</w:t>
      </w:r>
      <w:r w:rsidR="0029181C" w:rsidRPr="001B3E8B">
        <w:rPr>
          <w:rFonts w:eastAsiaTheme="minorEastAsia" w:cs="Zar" w:hint="cs"/>
          <w:sz w:val="26"/>
          <w:szCs w:val="26"/>
          <w:rtl/>
        </w:rPr>
        <w:t>ي</w:t>
      </w:r>
      <w:r w:rsidRPr="001B3E8B">
        <w:rPr>
          <w:rFonts w:eastAsiaTheme="minorEastAsia" w:cs="Zar" w:hint="cs"/>
          <w:sz w:val="26"/>
          <w:szCs w:val="26"/>
          <w:rtl/>
        </w:rPr>
        <w:t>ش از پ</w:t>
      </w:r>
      <w:r w:rsidR="0029181C" w:rsidRPr="001B3E8B">
        <w:rPr>
          <w:rFonts w:eastAsiaTheme="minorEastAsia" w:cs="Zar" w:hint="cs"/>
          <w:sz w:val="26"/>
          <w:szCs w:val="26"/>
          <w:rtl/>
        </w:rPr>
        <w:t>ي</w:t>
      </w:r>
      <w:r w:rsidRPr="001B3E8B">
        <w:rPr>
          <w:rFonts w:eastAsiaTheme="minorEastAsia" w:cs="Zar" w:hint="cs"/>
          <w:sz w:val="26"/>
          <w:szCs w:val="26"/>
          <w:rtl/>
        </w:rPr>
        <w:t xml:space="preserve">ش خواهد کرد. دانش و علاقه مصرف کنندگان، به </w:t>
      </w:r>
      <w:r w:rsidR="0029181C" w:rsidRPr="001B3E8B">
        <w:rPr>
          <w:rFonts w:eastAsiaTheme="minorEastAsia" w:cs="Zar" w:hint="cs"/>
          <w:sz w:val="26"/>
          <w:szCs w:val="26"/>
          <w:rtl/>
        </w:rPr>
        <w:t>ي</w:t>
      </w:r>
      <w:r w:rsidRPr="001B3E8B">
        <w:rPr>
          <w:rFonts w:eastAsiaTheme="minorEastAsia" w:cs="Zar" w:hint="cs"/>
          <w:sz w:val="26"/>
          <w:szCs w:val="26"/>
          <w:rtl/>
        </w:rPr>
        <w:t xml:space="preserve">ک کالا </w:t>
      </w:r>
      <w:r w:rsidR="0029181C" w:rsidRPr="001B3E8B">
        <w:rPr>
          <w:rFonts w:eastAsiaTheme="minorEastAsia" w:cs="Zar" w:hint="cs"/>
          <w:sz w:val="26"/>
          <w:szCs w:val="26"/>
          <w:rtl/>
        </w:rPr>
        <w:t>ي</w:t>
      </w:r>
      <w:r w:rsidRPr="001B3E8B">
        <w:rPr>
          <w:rFonts w:eastAsiaTheme="minorEastAsia" w:cs="Zar" w:hint="cs"/>
          <w:sz w:val="26"/>
          <w:szCs w:val="26"/>
          <w:rtl/>
        </w:rPr>
        <w:t>ا خدمات خاص، انگ</w:t>
      </w:r>
      <w:r w:rsidR="0029181C" w:rsidRPr="001B3E8B">
        <w:rPr>
          <w:rFonts w:eastAsiaTheme="minorEastAsia" w:cs="Zar" w:hint="cs"/>
          <w:sz w:val="26"/>
          <w:szCs w:val="26"/>
          <w:rtl/>
        </w:rPr>
        <w:t>ي</w:t>
      </w:r>
      <w:r w:rsidRPr="001B3E8B">
        <w:rPr>
          <w:rFonts w:eastAsiaTheme="minorEastAsia" w:cs="Zar" w:hint="cs"/>
          <w:sz w:val="26"/>
          <w:szCs w:val="26"/>
          <w:rtl/>
        </w:rPr>
        <w:t>زه آنها را برا</w:t>
      </w:r>
      <w:r w:rsidR="0029181C" w:rsidRPr="001B3E8B">
        <w:rPr>
          <w:rFonts w:eastAsiaTheme="minorEastAsia" w:cs="Zar" w:hint="cs"/>
          <w:sz w:val="26"/>
          <w:szCs w:val="26"/>
          <w:rtl/>
        </w:rPr>
        <w:t>ي</w:t>
      </w:r>
      <w:r w:rsidRPr="001B3E8B">
        <w:rPr>
          <w:rFonts w:eastAsiaTheme="minorEastAsia" w:cs="Zar" w:hint="cs"/>
          <w:sz w:val="26"/>
          <w:szCs w:val="26"/>
          <w:rtl/>
        </w:rPr>
        <w:t xml:space="preserve"> تحق</w:t>
      </w:r>
      <w:r w:rsidR="0029181C" w:rsidRPr="001B3E8B">
        <w:rPr>
          <w:rFonts w:eastAsiaTheme="minorEastAsia" w:cs="Zar" w:hint="cs"/>
          <w:sz w:val="26"/>
          <w:szCs w:val="26"/>
          <w:rtl/>
        </w:rPr>
        <w:t>ي</w:t>
      </w:r>
      <w:r w:rsidRPr="001B3E8B">
        <w:rPr>
          <w:rFonts w:eastAsiaTheme="minorEastAsia" w:cs="Zar" w:hint="cs"/>
          <w:sz w:val="26"/>
          <w:szCs w:val="26"/>
          <w:rtl/>
        </w:rPr>
        <w:t>ق و جستجو</w:t>
      </w:r>
      <w:r w:rsidR="0029181C" w:rsidRPr="001B3E8B">
        <w:rPr>
          <w:rFonts w:eastAsiaTheme="minorEastAsia" w:cs="Zar" w:hint="cs"/>
          <w:sz w:val="26"/>
          <w:szCs w:val="26"/>
          <w:rtl/>
        </w:rPr>
        <w:t>ي</w:t>
      </w:r>
      <w:r w:rsidRPr="001B3E8B">
        <w:rPr>
          <w:rFonts w:eastAsiaTheme="minorEastAsia" w:cs="Zar" w:hint="cs"/>
          <w:sz w:val="26"/>
          <w:szCs w:val="26"/>
          <w:rtl/>
        </w:rPr>
        <w:t xml:space="preserve"> ب</w:t>
      </w:r>
      <w:r w:rsidR="0029181C" w:rsidRPr="001B3E8B">
        <w:rPr>
          <w:rFonts w:eastAsiaTheme="minorEastAsia" w:cs="Zar" w:hint="cs"/>
          <w:sz w:val="26"/>
          <w:szCs w:val="26"/>
          <w:rtl/>
        </w:rPr>
        <w:t>ي</w:t>
      </w:r>
      <w:r w:rsidRPr="001B3E8B">
        <w:rPr>
          <w:rFonts w:eastAsiaTheme="minorEastAsia" w:cs="Zar" w:hint="cs"/>
          <w:sz w:val="26"/>
          <w:szCs w:val="26"/>
          <w:rtl/>
        </w:rPr>
        <w:t>شتر اطلاعات افزا</w:t>
      </w:r>
      <w:r w:rsidR="0029181C" w:rsidRPr="001B3E8B">
        <w:rPr>
          <w:rFonts w:eastAsiaTheme="minorEastAsia" w:cs="Zar" w:hint="cs"/>
          <w:sz w:val="26"/>
          <w:szCs w:val="26"/>
          <w:rtl/>
        </w:rPr>
        <w:t>ي</w:t>
      </w:r>
      <w:r w:rsidRPr="001B3E8B">
        <w:rPr>
          <w:rFonts w:eastAsiaTheme="minorEastAsia" w:cs="Zar" w:hint="cs"/>
          <w:sz w:val="26"/>
          <w:szCs w:val="26"/>
          <w:rtl/>
        </w:rPr>
        <w:t>ش م</w:t>
      </w:r>
      <w:r w:rsidR="0029181C" w:rsidRPr="001B3E8B">
        <w:rPr>
          <w:rFonts w:eastAsiaTheme="minorEastAsia" w:cs="Zar" w:hint="cs"/>
          <w:sz w:val="26"/>
          <w:szCs w:val="26"/>
          <w:rtl/>
        </w:rPr>
        <w:t>ي</w:t>
      </w:r>
      <w:r w:rsidRPr="001B3E8B">
        <w:rPr>
          <w:rFonts w:eastAsiaTheme="minorEastAsia" w:cs="Zar" w:hint="cs"/>
          <w:sz w:val="26"/>
          <w:szCs w:val="26"/>
          <w:rtl/>
        </w:rPr>
        <w:t xml:space="preserve"> دهد.</w:t>
      </w:r>
    </w:p>
    <w:p w:rsidR="00315D20" w:rsidRPr="001B3E8B" w:rsidRDefault="00315D20" w:rsidP="00EB0690">
      <w:pPr>
        <w:pStyle w:val="NoSpacing"/>
        <w:jc w:val="both"/>
        <w:rPr>
          <w:rFonts w:eastAsiaTheme="minorEastAsia" w:cs="Zar"/>
          <w:b/>
          <w:bCs/>
          <w:sz w:val="26"/>
          <w:szCs w:val="26"/>
          <w:rtl/>
        </w:rPr>
      </w:pPr>
      <w:r w:rsidRPr="001B3E8B">
        <w:rPr>
          <w:rFonts w:eastAsiaTheme="minorEastAsia" w:cs="Zar" w:hint="cs"/>
          <w:b/>
          <w:bCs/>
          <w:sz w:val="26"/>
          <w:szCs w:val="26"/>
          <w:rtl/>
        </w:rPr>
        <w:t>فرض</w:t>
      </w:r>
      <w:r w:rsidR="0029181C" w:rsidRPr="001B3E8B">
        <w:rPr>
          <w:rFonts w:eastAsiaTheme="minorEastAsia" w:cs="Zar" w:hint="cs"/>
          <w:b/>
          <w:bCs/>
          <w:sz w:val="26"/>
          <w:szCs w:val="26"/>
          <w:rtl/>
        </w:rPr>
        <w:t>ي</w:t>
      </w:r>
      <w:r w:rsidRPr="001B3E8B">
        <w:rPr>
          <w:rFonts w:eastAsiaTheme="minorEastAsia" w:cs="Zar" w:hint="cs"/>
          <w:b/>
          <w:bCs/>
          <w:sz w:val="26"/>
          <w:szCs w:val="26"/>
          <w:rtl/>
        </w:rPr>
        <w:t>ه دوم: درگ</w:t>
      </w:r>
      <w:r w:rsidR="0029181C" w:rsidRPr="001B3E8B">
        <w:rPr>
          <w:rFonts w:eastAsiaTheme="minorEastAsia" w:cs="Zar" w:hint="cs"/>
          <w:b/>
          <w:bCs/>
          <w:sz w:val="26"/>
          <w:szCs w:val="26"/>
          <w:rtl/>
        </w:rPr>
        <w:t>ي</w:t>
      </w:r>
      <w:r w:rsidRPr="001B3E8B">
        <w:rPr>
          <w:rFonts w:eastAsiaTheme="minorEastAsia" w:cs="Zar" w:hint="cs"/>
          <w:b/>
          <w:bCs/>
          <w:sz w:val="26"/>
          <w:szCs w:val="26"/>
          <w:rtl/>
        </w:rPr>
        <w:t>ر</w:t>
      </w:r>
      <w:r w:rsidR="0029181C" w:rsidRPr="001B3E8B">
        <w:rPr>
          <w:rFonts w:eastAsiaTheme="minorEastAsia" w:cs="Zar" w:hint="cs"/>
          <w:b/>
          <w:bCs/>
          <w:sz w:val="26"/>
          <w:szCs w:val="26"/>
          <w:rtl/>
        </w:rPr>
        <w:t>ي</w:t>
      </w:r>
      <w:r w:rsidRPr="001B3E8B">
        <w:rPr>
          <w:rFonts w:eastAsiaTheme="minorEastAsia" w:cs="Zar" w:hint="cs"/>
          <w:b/>
          <w:bCs/>
          <w:sz w:val="26"/>
          <w:szCs w:val="26"/>
          <w:rtl/>
        </w:rPr>
        <w:t xml:space="preserve"> مصرف کننده تاث</w:t>
      </w:r>
      <w:r w:rsidR="0029181C" w:rsidRPr="001B3E8B">
        <w:rPr>
          <w:rFonts w:eastAsiaTheme="minorEastAsia" w:cs="Zar" w:hint="cs"/>
          <w:b/>
          <w:bCs/>
          <w:sz w:val="26"/>
          <w:szCs w:val="26"/>
          <w:rtl/>
        </w:rPr>
        <w:t>ي</w:t>
      </w:r>
      <w:r w:rsidRPr="001B3E8B">
        <w:rPr>
          <w:rFonts w:eastAsiaTheme="minorEastAsia" w:cs="Zar" w:hint="cs"/>
          <w:b/>
          <w:bCs/>
          <w:sz w:val="26"/>
          <w:szCs w:val="26"/>
          <w:rtl/>
        </w:rPr>
        <w:t>ر مثبت معنادار</w:t>
      </w:r>
      <w:r w:rsidR="0029181C" w:rsidRPr="001B3E8B">
        <w:rPr>
          <w:rFonts w:eastAsiaTheme="minorEastAsia" w:cs="Zar" w:hint="cs"/>
          <w:b/>
          <w:bCs/>
          <w:sz w:val="26"/>
          <w:szCs w:val="26"/>
          <w:rtl/>
        </w:rPr>
        <w:t>ي</w:t>
      </w:r>
      <w:r w:rsidRPr="001B3E8B">
        <w:rPr>
          <w:rFonts w:eastAsiaTheme="minorEastAsia" w:cs="Zar" w:hint="cs"/>
          <w:b/>
          <w:bCs/>
          <w:sz w:val="26"/>
          <w:szCs w:val="26"/>
          <w:rtl/>
        </w:rPr>
        <w:t xml:space="preserve"> بر انگ</w:t>
      </w:r>
      <w:r w:rsidR="0029181C" w:rsidRPr="001B3E8B">
        <w:rPr>
          <w:rFonts w:eastAsiaTheme="minorEastAsia" w:cs="Zar" w:hint="cs"/>
          <w:b/>
          <w:bCs/>
          <w:sz w:val="26"/>
          <w:szCs w:val="26"/>
          <w:rtl/>
        </w:rPr>
        <w:t>ي</w:t>
      </w:r>
      <w:r w:rsidRPr="001B3E8B">
        <w:rPr>
          <w:rFonts w:eastAsiaTheme="minorEastAsia" w:cs="Zar" w:hint="cs"/>
          <w:b/>
          <w:bCs/>
          <w:sz w:val="26"/>
          <w:szCs w:val="26"/>
          <w:rtl/>
        </w:rPr>
        <w:t>زه هم نوا</w:t>
      </w:r>
      <w:r w:rsidR="0029181C" w:rsidRPr="001B3E8B">
        <w:rPr>
          <w:rFonts w:eastAsiaTheme="minorEastAsia" w:cs="Zar" w:hint="cs"/>
          <w:b/>
          <w:bCs/>
          <w:sz w:val="26"/>
          <w:szCs w:val="26"/>
          <w:rtl/>
        </w:rPr>
        <w:t>يي</w:t>
      </w:r>
      <w:r w:rsidRPr="001B3E8B">
        <w:rPr>
          <w:rFonts w:eastAsiaTheme="minorEastAsia" w:cs="Zar" w:hint="cs"/>
          <w:b/>
          <w:bCs/>
          <w:sz w:val="26"/>
          <w:szCs w:val="26"/>
          <w:rtl/>
        </w:rPr>
        <w:t xml:space="preserve"> آن لا</w:t>
      </w:r>
      <w:r w:rsidR="0029181C" w:rsidRPr="001B3E8B">
        <w:rPr>
          <w:rFonts w:eastAsiaTheme="minorEastAsia" w:cs="Zar" w:hint="cs"/>
          <w:b/>
          <w:bCs/>
          <w:sz w:val="26"/>
          <w:szCs w:val="26"/>
          <w:rtl/>
        </w:rPr>
        <w:t>ي</w:t>
      </w:r>
      <w:r w:rsidRPr="001B3E8B">
        <w:rPr>
          <w:rFonts w:eastAsiaTheme="minorEastAsia" w:cs="Zar" w:hint="cs"/>
          <w:b/>
          <w:bCs/>
          <w:sz w:val="26"/>
          <w:szCs w:val="26"/>
          <w:rtl/>
        </w:rPr>
        <w:t>ن دارد.</w:t>
      </w:r>
    </w:p>
    <w:p w:rsidR="00020848" w:rsidRPr="001B3E8B" w:rsidRDefault="00020848" w:rsidP="00EB0690">
      <w:pPr>
        <w:pStyle w:val="NoSpacing"/>
        <w:jc w:val="both"/>
        <w:rPr>
          <w:rFonts w:eastAsiaTheme="minorEastAsia" w:cs="Zar"/>
          <w:sz w:val="26"/>
          <w:szCs w:val="26"/>
          <w:rtl/>
        </w:rPr>
      </w:pPr>
    </w:p>
    <w:p w:rsidR="00315D20" w:rsidRPr="001B3E8B" w:rsidRDefault="00315D20" w:rsidP="00EB0690">
      <w:pPr>
        <w:pStyle w:val="NoSpacing"/>
        <w:jc w:val="both"/>
        <w:rPr>
          <w:rFonts w:eastAsiaTheme="minorEastAsia" w:cs="Zar"/>
          <w:sz w:val="26"/>
          <w:szCs w:val="26"/>
          <w:rtl/>
        </w:rPr>
      </w:pPr>
      <w:r w:rsidRPr="001B3E8B">
        <w:rPr>
          <w:rFonts w:eastAsiaTheme="minorEastAsia" w:cs="Zar" w:hint="cs"/>
          <w:sz w:val="26"/>
          <w:szCs w:val="26"/>
          <w:rtl/>
        </w:rPr>
        <w:t>انگ</w:t>
      </w:r>
      <w:r w:rsidR="0029181C" w:rsidRPr="001B3E8B">
        <w:rPr>
          <w:rFonts w:eastAsiaTheme="minorEastAsia" w:cs="Zar" w:hint="cs"/>
          <w:sz w:val="26"/>
          <w:szCs w:val="26"/>
          <w:rtl/>
        </w:rPr>
        <w:t>ي</w:t>
      </w:r>
      <w:r w:rsidRPr="001B3E8B">
        <w:rPr>
          <w:rFonts w:eastAsiaTheme="minorEastAsia" w:cs="Zar" w:hint="cs"/>
          <w:sz w:val="26"/>
          <w:szCs w:val="26"/>
          <w:rtl/>
        </w:rPr>
        <w:t>زه هم نوا</w:t>
      </w:r>
      <w:r w:rsidR="0029181C" w:rsidRPr="001B3E8B">
        <w:rPr>
          <w:rFonts w:eastAsiaTheme="minorEastAsia" w:cs="Zar" w:hint="cs"/>
          <w:sz w:val="26"/>
          <w:szCs w:val="26"/>
          <w:rtl/>
        </w:rPr>
        <w:t>يي</w:t>
      </w:r>
      <w:r w:rsidRPr="001B3E8B">
        <w:rPr>
          <w:rFonts w:eastAsiaTheme="minorEastAsia" w:cs="Zar" w:hint="cs"/>
          <w:sz w:val="26"/>
          <w:szCs w:val="26"/>
          <w:rtl/>
        </w:rPr>
        <w:t xml:space="preserve"> داشتن، تما</w:t>
      </w:r>
      <w:r w:rsidR="0029181C" w:rsidRPr="001B3E8B">
        <w:rPr>
          <w:rFonts w:eastAsiaTheme="minorEastAsia" w:cs="Zar" w:hint="cs"/>
          <w:sz w:val="26"/>
          <w:szCs w:val="26"/>
          <w:rtl/>
        </w:rPr>
        <w:t>ي</w:t>
      </w:r>
      <w:r w:rsidRPr="001B3E8B">
        <w:rPr>
          <w:rFonts w:eastAsiaTheme="minorEastAsia" w:cs="Zar" w:hint="cs"/>
          <w:sz w:val="26"/>
          <w:szCs w:val="26"/>
          <w:rtl/>
        </w:rPr>
        <w:t>ل عموم</w:t>
      </w:r>
      <w:r w:rsidR="0029181C" w:rsidRPr="001B3E8B">
        <w:rPr>
          <w:rFonts w:eastAsiaTheme="minorEastAsia" w:cs="Zar" w:hint="cs"/>
          <w:sz w:val="26"/>
          <w:szCs w:val="26"/>
          <w:rtl/>
        </w:rPr>
        <w:t>ي</w:t>
      </w:r>
      <w:r w:rsidRPr="001B3E8B">
        <w:rPr>
          <w:rFonts w:eastAsiaTheme="minorEastAsia" w:cs="Zar" w:hint="cs"/>
          <w:sz w:val="26"/>
          <w:szCs w:val="26"/>
          <w:rtl/>
        </w:rPr>
        <w:t xml:space="preserve"> مصرف کنندگان به مورد توجه قرار گرفتن از د</w:t>
      </w:r>
      <w:r w:rsidR="0029181C" w:rsidRPr="001B3E8B">
        <w:rPr>
          <w:rFonts w:eastAsiaTheme="minorEastAsia" w:cs="Zar" w:hint="cs"/>
          <w:sz w:val="26"/>
          <w:szCs w:val="26"/>
          <w:rtl/>
        </w:rPr>
        <w:t>ي</w:t>
      </w:r>
      <w:r w:rsidRPr="001B3E8B">
        <w:rPr>
          <w:rFonts w:eastAsiaTheme="minorEastAsia" w:cs="Zar" w:hint="cs"/>
          <w:sz w:val="26"/>
          <w:szCs w:val="26"/>
          <w:rtl/>
        </w:rPr>
        <w:t xml:space="preserve">د </w:t>
      </w:r>
      <w:r w:rsidR="0029181C" w:rsidRPr="001B3E8B">
        <w:rPr>
          <w:rFonts w:eastAsiaTheme="minorEastAsia" w:cs="Zar" w:hint="cs"/>
          <w:sz w:val="26"/>
          <w:szCs w:val="26"/>
          <w:rtl/>
        </w:rPr>
        <w:t>ي</w:t>
      </w:r>
      <w:r w:rsidRPr="001B3E8B">
        <w:rPr>
          <w:rFonts w:eastAsiaTheme="minorEastAsia" w:cs="Zar" w:hint="cs"/>
          <w:sz w:val="26"/>
          <w:szCs w:val="26"/>
          <w:rtl/>
        </w:rPr>
        <w:t>ک گروه مرجع اس</w:t>
      </w:r>
      <w:r w:rsidR="00020848" w:rsidRPr="001B3E8B">
        <w:rPr>
          <w:rFonts w:eastAsiaTheme="minorEastAsia" w:cs="Zar" w:hint="cs"/>
          <w:sz w:val="26"/>
          <w:szCs w:val="26"/>
          <w:rtl/>
        </w:rPr>
        <w:t>ت. در ا</w:t>
      </w:r>
      <w:r w:rsidR="0029181C" w:rsidRPr="001B3E8B">
        <w:rPr>
          <w:rFonts w:eastAsiaTheme="minorEastAsia" w:cs="Zar" w:hint="cs"/>
          <w:sz w:val="26"/>
          <w:szCs w:val="26"/>
          <w:rtl/>
        </w:rPr>
        <w:t>ي</w:t>
      </w:r>
      <w:r w:rsidR="00020848" w:rsidRPr="001B3E8B">
        <w:rPr>
          <w:rFonts w:eastAsiaTheme="minorEastAsia" w:cs="Zar" w:hint="cs"/>
          <w:sz w:val="26"/>
          <w:szCs w:val="26"/>
          <w:rtl/>
        </w:rPr>
        <w:t xml:space="preserve">نجا، </w:t>
      </w:r>
      <w:r w:rsidR="00E14F70" w:rsidRPr="001B3E8B">
        <w:rPr>
          <w:rFonts w:eastAsiaTheme="minorEastAsia" w:cs="Zar" w:hint="cs"/>
          <w:sz w:val="26"/>
          <w:szCs w:val="26"/>
          <w:rtl/>
        </w:rPr>
        <w:t xml:space="preserve">منظور از </w:t>
      </w:r>
      <w:r w:rsidR="00020848" w:rsidRPr="001B3E8B">
        <w:rPr>
          <w:rFonts w:eastAsiaTheme="minorEastAsia" w:cs="Zar" w:hint="cs"/>
          <w:sz w:val="26"/>
          <w:szCs w:val="26"/>
          <w:rtl/>
        </w:rPr>
        <w:t>گروه مرجع، ج</w:t>
      </w:r>
      <w:r w:rsidRPr="001B3E8B">
        <w:rPr>
          <w:rFonts w:eastAsiaTheme="minorEastAsia" w:cs="Zar" w:hint="cs"/>
          <w:sz w:val="26"/>
          <w:szCs w:val="26"/>
          <w:rtl/>
        </w:rPr>
        <w:t>امع</w:t>
      </w:r>
      <w:r w:rsidR="00020848" w:rsidRPr="001B3E8B">
        <w:rPr>
          <w:rFonts w:eastAsiaTheme="minorEastAsia" w:cs="Zar" w:hint="cs"/>
          <w:sz w:val="26"/>
          <w:szCs w:val="26"/>
          <w:rtl/>
        </w:rPr>
        <w:t>ه مجاز</w:t>
      </w:r>
      <w:r w:rsidR="0029181C" w:rsidRPr="001B3E8B">
        <w:rPr>
          <w:rFonts w:eastAsiaTheme="minorEastAsia" w:cs="Zar" w:hint="cs"/>
          <w:sz w:val="26"/>
          <w:szCs w:val="26"/>
          <w:rtl/>
        </w:rPr>
        <w:t>ي</w:t>
      </w:r>
      <w:r w:rsidR="00020848" w:rsidRPr="001B3E8B">
        <w:rPr>
          <w:rFonts w:eastAsiaTheme="minorEastAsia" w:cs="Zar" w:hint="cs"/>
          <w:sz w:val="26"/>
          <w:szCs w:val="26"/>
          <w:rtl/>
        </w:rPr>
        <w:t xml:space="preserve"> م</w:t>
      </w:r>
      <w:r w:rsidR="0029181C" w:rsidRPr="001B3E8B">
        <w:rPr>
          <w:rFonts w:eastAsiaTheme="minorEastAsia" w:cs="Zar" w:hint="cs"/>
          <w:sz w:val="26"/>
          <w:szCs w:val="26"/>
          <w:rtl/>
        </w:rPr>
        <w:t>ي</w:t>
      </w:r>
      <w:r w:rsidR="00020848" w:rsidRPr="001B3E8B">
        <w:rPr>
          <w:rFonts w:eastAsiaTheme="minorEastAsia" w:cs="Zar" w:hint="cs"/>
          <w:sz w:val="26"/>
          <w:szCs w:val="26"/>
          <w:rtl/>
        </w:rPr>
        <w:t xml:space="preserve"> باش</w:t>
      </w:r>
      <w:r w:rsidR="0059348E" w:rsidRPr="001B3E8B">
        <w:rPr>
          <w:rFonts w:eastAsiaTheme="minorEastAsia" w:cs="Zar" w:hint="cs"/>
          <w:sz w:val="26"/>
          <w:szCs w:val="26"/>
          <w:rtl/>
        </w:rPr>
        <w:t>د. ا</w:t>
      </w:r>
      <w:r w:rsidR="0029181C" w:rsidRPr="001B3E8B">
        <w:rPr>
          <w:rFonts w:eastAsiaTheme="minorEastAsia" w:cs="Zar" w:hint="cs"/>
          <w:sz w:val="26"/>
          <w:szCs w:val="26"/>
          <w:rtl/>
        </w:rPr>
        <w:t>ي</w:t>
      </w:r>
      <w:r w:rsidR="0059348E" w:rsidRPr="001B3E8B">
        <w:rPr>
          <w:rFonts w:eastAsiaTheme="minorEastAsia" w:cs="Zar" w:hint="cs"/>
          <w:sz w:val="26"/>
          <w:szCs w:val="26"/>
          <w:rtl/>
        </w:rPr>
        <w:t xml:space="preserve">ن </w:t>
      </w:r>
      <w:r w:rsidR="0029181C" w:rsidRPr="001B3E8B">
        <w:rPr>
          <w:rFonts w:eastAsiaTheme="minorEastAsia" w:cs="Zar" w:hint="cs"/>
          <w:sz w:val="26"/>
          <w:szCs w:val="26"/>
          <w:rtl/>
        </w:rPr>
        <w:t>ي</w:t>
      </w:r>
      <w:r w:rsidR="0059348E" w:rsidRPr="001B3E8B">
        <w:rPr>
          <w:rFonts w:eastAsiaTheme="minorEastAsia" w:cs="Zar" w:hint="cs"/>
          <w:sz w:val="26"/>
          <w:szCs w:val="26"/>
          <w:rtl/>
        </w:rPr>
        <w:t>ک و</w:t>
      </w:r>
      <w:r w:rsidR="0029181C" w:rsidRPr="001B3E8B">
        <w:rPr>
          <w:rFonts w:eastAsiaTheme="minorEastAsia" w:cs="Zar" w:hint="cs"/>
          <w:sz w:val="26"/>
          <w:szCs w:val="26"/>
          <w:rtl/>
        </w:rPr>
        <w:t>ي</w:t>
      </w:r>
      <w:r w:rsidR="0059348E" w:rsidRPr="001B3E8B">
        <w:rPr>
          <w:rFonts w:eastAsiaTheme="minorEastAsia" w:cs="Zar" w:hint="cs"/>
          <w:sz w:val="26"/>
          <w:szCs w:val="26"/>
          <w:rtl/>
        </w:rPr>
        <w:t>ژگ</w:t>
      </w:r>
      <w:r w:rsidR="0029181C" w:rsidRPr="001B3E8B">
        <w:rPr>
          <w:rFonts w:eastAsiaTheme="minorEastAsia" w:cs="Zar" w:hint="cs"/>
          <w:sz w:val="26"/>
          <w:szCs w:val="26"/>
          <w:rtl/>
        </w:rPr>
        <w:t>ي</w:t>
      </w:r>
      <w:r w:rsidR="0059348E" w:rsidRPr="001B3E8B">
        <w:rPr>
          <w:rFonts w:eastAsiaTheme="minorEastAsia" w:cs="Zar" w:hint="cs"/>
          <w:sz w:val="26"/>
          <w:szCs w:val="26"/>
          <w:rtl/>
        </w:rPr>
        <w:t xml:space="preserve"> شخص</w:t>
      </w:r>
      <w:r w:rsidR="0029181C" w:rsidRPr="001B3E8B">
        <w:rPr>
          <w:rFonts w:eastAsiaTheme="minorEastAsia" w:cs="Zar" w:hint="cs"/>
          <w:sz w:val="26"/>
          <w:szCs w:val="26"/>
          <w:rtl/>
        </w:rPr>
        <w:t>ي</w:t>
      </w:r>
      <w:r w:rsidR="0059348E" w:rsidRPr="001B3E8B">
        <w:rPr>
          <w:rFonts w:eastAsiaTheme="minorEastAsia" w:cs="Zar" w:hint="cs"/>
          <w:sz w:val="26"/>
          <w:szCs w:val="26"/>
          <w:rtl/>
        </w:rPr>
        <w:t>ت</w:t>
      </w:r>
      <w:r w:rsidR="0029181C" w:rsidRPr="001B3E8B">
        <w:rPr>
          <w:rFonts w:eastAsiaTheme="minorEastAsia" w:cs="Zar" w:hint="cs"/>
          <w:sz w:val="26"/>
          <w:szCs w:val="26"/>
          <w:rtl/>
        </w:rPr>
        <w:t>ي</w:t>
      </w:r>
      <w:r w:rsidRPr="001B3E8B">
        <w:rPr>
          <w:rFonts w:eastAsiaTheme="minorEastAsia" w:cs="Zar" w:hint="cs"/>
          <w:sz w:val="26"/>
          <w:szCs w:val="26"/>
          <w:rtl/>
        </w:rPr>
        <w:t xml:space="preserve"> است که در هم نوا</w:t>
      </w:r>
      <w:r w:rsidR="0029181C" w:rsidRPr="001B3E8B">
        <w:rPr>
          <w:rFonts w:eastAsiaTheme="minorEastAsia" w:cs="Zar" w:hint="cs"/>
          <w:sz w:val="26"/>
          <w:szCs w:val="26"/>
          <w:rtl/>
        </w:rPr>
        <w:t>يي</w:t>
      </w:r>
      <w:r w:rsidRPr="001B3E8B">
        <w:rPr>
          <w:rFonts w:eastAsiaTheme="minorEastAsia" w:cs="Zar" w:hint="cs"/>
          <w:sz w:val="26"/>
          <w:szCs w:val="26"/>
          <w:rtl/>
        </w:rPr>
        <w:t xml:space="preserve"> مصرف کننده </w:t>
      </w:r>
      <w:r w:rsidR="0059348E" w:rsidRPr="001B3E8B">
        <w:rPr>
          <w:rFonts w:eastAsiaTheme="minorEastAsia" w:cs="Zar" w:hint="cs"/>
          <w:sz w:val="26"/>
          <w:szCs w:val="26"/>
          <w:rtl/>
        </w:rPr>
        <w:t xml:space="preserve">و </w:t>
      </w:r>
      <w:r w:rsidRPr="001B3E8B">
        <w:rPr>
          <w:rFonts w:eastAsiaTheme="minorEastAsia" w:cs="Zar" w:hint="cs"/>
          <w:sz w:val="26"/>
          <w:szCs w:val="26"/>
          <w:rtl/>
        </w:rPr>
        <w:t>در م</w:t>
      </w:r>
      <w:r w:rsidR="0029181C" w:rsidRPr="001B3E8B">
        <w:rPr>
          <w:rFonts w:eastAsiaTheme="minorEastAsia" w:cs="Zar" w:hint="cs"/>
          <w:sz w:val="26"/>
          <w:szCs w:val="26"/>
          <w:rtl/>
        </w:rPr>
        <w:t>ي</w:t>
      </w:r>
      <w:r w:rsidRPr="001B3E8B">
        <w:rPr>
          <w:rFonts w:eastAsiaTheme="minorEastAsia" w:cs="Zar" w:hint="cs"/>
          <w:sz w:val="26"/>
          <w:szCs w:val="26"/>
          <w:rtl/>
        </w:rPr>
        <w:t>ان د</w:t>
      </w:r>
      <w:r w:rsidR="0029181C" w:rsidRPr="001B3E8B">
        <w:rPr>
          <w:rFonts w:eastAsiaTheme="minorEastAsia" w:cs="Zar" w:hint="cs"/>
          <w:sz w:val="26"/>
          <w:szCs w:val="26"/>
          <w:rtl/>
        </w:rPr>
        <w:t>ي</w:t>
      </w:r>
      <w:r w:rsidRPr="001B3E8B">
        <w:rPr>
          <w:rFonts w:eastAsiaTheme="minorEastAsia" w:cs="Zar" w:hint="cs"/>
          <w:sz w:val="26"/>
          <w:szCs w:val="26"/>
          <w:rtl/>
        </w:rPr>
        <w:t>گر اشکال هم نوا</w:t>
      </w:r>
      <w:r w:rsidR="0029181C" w:rsidRPr="001B3E8B">
        <w:rPr>
          <w:rFonts w:eastAsiaTheme="minorEastAsia" w:cs="Zar" w:hint="cs"/>
          <w:sz w:val="26"/>
          <w:szCs w:val="26"/>
          <w:rtl/>
        </w:rPr>
        <w:t>يي</w:t>
      </w:r>
      <w:r w:rsidRPr="001B3E8B">
        <w:rPr>
          <w:rFonts w:eastAsiaTheme="minorEastAsia" w:cs="Zar" w:hint="cs"/>
          <w:sz w:val="26"/>
          <w:szCs w:val="26"/>
          <w:rtl/>
        </w:rPr>
        <w:t xml:space="preserve"> و تاث</w:t>
      </w:r>
      <w:r w:rsidR="0029181C" w:rsidRPr="001B3E8B">
        <w:rPr>
          <w:rFonts w:eastAsiaTheme="minorEastAsia" w:cs="Zar" w:hint="cs"/>
          <w:sz w:val="26"/>
          <w:szCs w:val="26"/>
          <w:rtl/>
        </w:rPr>
        <w:t>ي</w:t>
      </w:r>
      <w:r w:rsidRPr="001B3E8B">
        <w:rPr>
          <w:rFonts w:eastAsiaTheme="minorEastAsia" w:cs="Zar" w:hint="cs"/>
          <w:sz w:val="26"/>
          <w:szCs w:val="26"/>
          <w:rtl/>
        </w:rPr>
        <w:t>رگذار</w:t>
      </w:r>
      <w:r w:rsidR="0029181C" w:rsidRPr="001B3E8B">
        <w:rPr>
          <w:rFonts w:eastAsiaTheme="minorEastAsia" w:cs="Zar" w:hint="cs"/>
          <w:sz w:val="26"/>
          <w:szCs w:val="26"/>
          <w:rtl/>
        </w:rPr>
        <w:t>ي</w:t>
      </w:r>
      <w:r w:rsidRPr="001B3E8B">
        <w:rPr>
          <w:rFonts w:eastAsiaTheme="minorEastAsia" w:cs="Zar" w:hint="cs"/>
          <w:sz w:val="26"/>
          <w:szCs w:val="26"/>
          <w:rtl/>
        </w:rPr>
        <w:t xml:space="preserve"> گروه</w:t>
      </w:r>
      <w:r w:rsidR="0029181C" w:rsidRPr="001B3E8B">
        <w:rPr>
          <w:rFonts w:eastAsiaTheme="minorEastAsia" w:cs="Zar" w:hint="cs"/>
          <w:sz w:val="26"/>
          <w:szCs w:val="26"/>
          <w:rtl/>
        </w:rPr>
        <w:t>ي</w:t>
      </w:r>
      <w:r w:rsidRPr="001B3E8B">
        <w:rPr>
          <w:rFonts w:eastAsiaTheme="minorEastAsia" w:cs="Zar" w:hint="cs"/>
          <w:sz w:val="26"/>
          <w:szCs w:val="26"/>
          <w:rtl/>
        </w:rPr>
        <w:t xml:space="preserve">، </w:t>
      </w:r>
      <w:r w:rsidR="0059348E" w:rsidRPr="001B3E8B">
        <w:rPr>
          <w:rFonts w:eastAsiaTheme="minorEastAsia" w:cs="Zar" w:hint="cs"/>
          <w:sz w:val="26"/>
          <w:szCs w:val="26"/>
          <w:rtl/>
        </w:rPr>
        <w:t>نقش</w:t>
      </w:r>
      <w:r w:rsidR="0029181C" w:rsidRPr="001B3E8B">
        <w:rPr>
          <w:rFonts w:eastAsiaTheme="minorEastAsia" w:cs="Zar" w:hint="cs"/>
          <w:sz w:val="26"/>
          <w:szCs w:val="26"/>
          <w:rtl/>
        </w:rPr>
        <w:t>ي</w:t>
      </w:r>
      <w:r w:rsidR="0059348E" w:rsidRPr="001B3E8B">
        <w:rPr>
          <w:rFonts w:eastAsiaTheme="minorEastAsia" w:cs="Zar" w:hint="cs"/>
          <w:sz w:val="26"/>
          <w:szCs w:val="26"/>
          <w:rtl/>
        </w:rPr>
        <w:t xml:space="preserve"> پ</w:t>
      </w:r>
      <w:r w:rsidR="0029181C" w:rsidRPr="001B3E8B">
        <w:rPr>
          <w:rFonts w:eastAsiaTheme="minorEastAsia" w:cs="Zar" w:hint="cs"/>
          <w:sz w:val="26"/>
          <w:szCs w:val="26"/>
          <w:rtl/>
        </w:rPr>
        <w:t>ي</w:t>
      </w:r>
      <w:r w:rsidR="0059348E" w:rsidRPr="001B3E8B">
        <w:rPr>
          <w:rFonts w:eastAsiaTheme="minorEastAsia" w:cs="Zar" w:hint="cs"/>
          <w:sz w:val="26"/>
          <w:szCs w:val="26"/>
          <w:rtl/>
        </w:rPr>
        <w:t>ش ب</w:t>
      </w:r>
      <w:r w:rsidR="0029181C" w:rsidRPr="001B3E8B">
        <w:rPr>
          <w:rFonts w:eastAsiaTheme="minorEastAsia" w:cs="Zar" w:hint="cs"/>
          <w:sz w:val="26"/>
          <w:szCs w:val="26"/>
          <w:rtl/>
        </w:rPr>
        <w:t>ي</w:t>
      </w:r>
      <w:r w:rsidR="0059348E" w:rsidRPr="001B3E8B">
        <w:rPr>
          <w:rFonts w:eastAsiaTheme="minorEastAsia" w:cs="Zar" w:hint="cs"/>
          <w:sz w:val="26"/>
          <w:szCs w:val="26"/>
          <w:rtl/>
        </w:rPr>
        <w:t>ن، دارد</w:t>
      </w:r>
      <w:r w:rsidRPr="001B3E8B">
        <w:rPr>
          <w:rFonts w:eastAsiaTheme="minorEastAsia" w:cs="Zar" w:hint="cs"/>
          <w:sz w:val="26"/>
          <w:szCs w:val="26"/>
          <w:rtl/>
        </w:rPr>
        <w:t>(پارک و ف</w:t>
      </w:r>
      <w:r w:rsidR="0029181C" w:rsidRPr="001B3E8B">
        <w:rPr>
          <w:rFonts w:eastAsiaTheme="minorEastAsia" w:cs="Zar" w:hint="cs"/>
          <w:sz w:val="26"/>
          <w:szCs w:val="26"/>
          <w:rtl/>
        </w:rPr>
        <w:t>ي</w:t>
      </w:r>
      <w:r w:rsidRPr="001B3E8B">
        <w:rPr>
          <w:rFonts w:eastAsiaTheme="minorEastAsia" w:cs="Zar" w:hint="cs"/>
          <w:sz w:val="26"/>
          <w:szCs w:val="26"/>
          <w:rtl/>
        </w:rPr>
        <w:t>نبرگ، 2010). انتظار م</w:t>
      </w:r>
      <w:r w:rsidR="0029181C" w:rsidRPr="001B3E8B">
        <w:rPr>
          <w:rFonts w:eastAsiaTheme="minorEastAsia" w:cs="Zar" w:hint="cs"/>
          <w:sz w:val="26"/>
          <w:szCs w:val="26"/>
          <w:rtl/>
        </w:rPr>
        <w:t>ي</w:t>
      </w:r>
      <w:r w:rsidRPr="001B3E8B">
        <w:rPr>
          <w:rFonts w:eastAsiaTheme="minorEastAsia" w:cs="Zar" w:hint="cs"/>
          <w:sz w:val="26"/>
          <w:szCs w:val="26"/>
          <w:rtl/>
        </w:rPr>
        <w:t xml:space="preserve"> رود که ا</w:t>
      </w:r>
      <w:r w:rsidR="0029181C" w:rsidRPr="001B3E8B">
        <w:rPr>
          <w:rFonts w:eastAsiaTheme="minorEastAsia" w:cs="Zar" w:hint="cs"/>
          <w:sz w:val="26"/>
          <w:szCs w:val="26"/>
          <w:rtl/>
        </w:rPr>
        <w:t>ي</w:t>
      </w:r>
      <w:r w:rsidRPr="001B3E8B">
        <w:rPr>
          <w:rFonts w:eastAsiaTheme="minorEastAsia" w:cs="Zar" w:hint="cs"/>
          <w:sz w:val="26"/>
          <w:szCs w:val="26"/>
          <w:rtl/>
        </w:rPr>
        <w:t>ن نوع انگ</w:t>
      </w:r>
      <w:r w:rsidR="0029181C" w:rsidRPr="001B3E8B">
        <w:rPr>
          <w:rFonts w:eastAsiaTheme="minorEastAsia" w:cs="Zar" w:hint="cs"/>
          <w:sz w:val="26"/>
          <w:szCs w:val="26"/>
          <w:rtl/>
        </w:rPr>
        <w:t>ي</w:t>
      </w:r>
      <w:r w:rsidRPr="001B3E8B">
        <w:rPr>
          <w:rFonts w:eastAsiaTheme="minorEastAsia" w:cs="Zar" w:hint="cs"/>
          <w:sz w:val="26"/>
          <w:szCs w:val="26"/>
          <w:rtl/>
        </w:rPr>
        <w:t>زش، ارتباط بس</w:t>
      </w:r>
      <w:r w:rsidR="0029181C" w:rsidRPr="001B3E8B">
        <w:rPr>
          <w:rFonts w:eastAsiaTheme="minorEastAsia" w:cs="Zar" w:hint="cs"/>
          <w:sz w:val="26"/>
          <w:szCs w:val="26"/>
          <w:rtl/>
        </w:rPr>
        <w:t>ي</w:t>
      </w:r>
      <w:r w:rsidRPr="001B3E8B">
        <w:rPr>
          <w:rFonts w:eastAsiaTheme="minorEastAsia" w:cs="Zar" w:hint="cs"/>
          <w:sz w:val="26"/>
          <w:szCs w:val="26"/>
          <w:rtl/>
        </w:rPr>
        <w:t>ار نزد</w:t>
      </w:r>
      <w:r w:rsidR="0029181C" w:rsidRPr="001B3E8B">
        <w:rPr>
          <w:rFonts w:eastAsiaTheme="minorEastAsia" w:cs="Zar" w:hint="cs"/>
          <w:sz w:val="26"/>
          <w:szCs w:val="26"/>
          <w:rtl/>
        </w:rPr>
        <w:t>ي</w:t>
      </w:r>
      <w:r w:rsidRPr="001B3E8B">
        <w:rPr>
          <w:rFonts w:eastAsiaTheme="minorEastAsia" w:cs="Zar" w:hint="cs"/>
          <w:sz w:val="26"/>
          <w:szCs w:val="26"/>
          <w:rtl/>
        </w:rPr>
        <w:t>ک</w:t>
      </w:r>
      <w:r w:rsidR="0029181C" w:rsidRPr="001B3E8B">
        <w:rPr>
          <w:rFonts w:eastAsiaTheme="minorEastAsia" w:cs="Zar" w:hint="cs"/>
          <w:sz w:val="26"/>
          <w:szCs w:val="26"/>
          <w:rtl/>
        </w:rPr>
        <w:t>ي</w:t>
      </w:r>
      <w:r w:rsidRPr="001B3E8B">
        <w:rPr>
          <w:rFonts w:eastAsiaTheme="minorEastAsia" w:cs="Zar" w:hint="cs"/>
          <w:sz w:val="26"/>
          <w:szCs w:val="26"/>
          <w:rtl/>
        </w:rPr>
        <w:t xml:space="preserve"> با هم نوا</w:t>
      </w:r>
      <w:r w:rsidR="0029181C" w:rsidRPr="001B3E8B">
        <w:rPr>
          <w:rFonts w:eastAsiaTheme="minorEastAsia" w:cs="Zar" w:hint="cs"/>
          <w:sz w:val="26"/>
          <w:szCs w:val="26"/>
          <w:rtl/>
        </w:rPr>
        <w:t>يي</w:t>
      </w:r>
      <w:r w:rsidRPr="001B3E8B">
        <w:rPr>
          <w:rFonts w:eastAsiaTheme="minorEastAsia" w:cs="Zar" w:hint="cs"/>
          <w:sz w:val="26"/>
          <w:szCs w:val="26"/>
          <w:rtl/>
        </w:rPr>
        <w:t xml:space="preserve"> هنجار</w:t>
      </w:r>
      <w:r w:rsidR="0029181C" w:rsidRPr="001B3E8B">
        <w:rPr>
          <w:rFonts w:eastAsiaTheme="minorEastAsia" w:cs="Zar" w:hint="cs"/>
          <w:sz w:val="26"/>
          <w:szCs w:val="26"/>
          <w:rtl/>
        </w:rPr>
        <w:t>ي</w:t>
      </w:r>
      <w:r w:rsidRPr="001B3E8B">
        <w:rPr>
          <w:rFonts w:eastAsiaTheme="minorEastAsia" w:cs="Zar" w:hint="cs"/>
          <w:sz w:val="26"/>
          <w:szCs w:val="26"/>
          <w:rtl/>
        </w:rPr>
        <w:t xml:space="preserve"> داشته باشد:</w:t>
      </w:r>
    </w:p>
    <w:p w:rsidR="00315D20" w:rsidRPr="001B3E8B" w:rsidRDefault="0059348E" w:rsidP="00EB0690">
      <w:pPr>
        <w:pStyle w:val="NoSpacing"/>
        <w:jc w:val="both"/>
        <w:rPr>
          <w:rFonts w:eastAsiaTheme="minorEastAsia" w:cs="Zar"/>
          <w:b/>
          <w:bCs/>
          <w:sz w:val="26"/>
          <w:szCs w:val="26"/>
          <w:rtl/>
        </w:rPr>
      </w:pPr>
      <w:r w:rsidRPr="001B3E8B">
        <w:rPr>
          <w:rFonts w:eastAsiaTheme="minorEastAsia" w:cs="Zar" w:hint="cs"/>
          <w:b/>
          <w:bCs/>
          <w:sz w:val="26"/>
          <w:szCs w:val="26"/>
          <w:rtl/>
        </w:rPr>
        <w:t xml:space="preserve"> فرض</w:t>
      </w:r>
      <w:r w:rsidR="0029181C" w:rsidRPr="001B3E8B">
        <w:rPr>
          <w:rFonts w:eastAsiaTheme="minorEastAsia" w:cs="Zar" w:hint="cs"/>
          <w:b/>
          <w:bCs/>
          <w:sz w:val="26"/>
          <w:szCs w:val="26"/>
          <w:rtl/>
        </w:rPr>
        <w:t>ي</w:t>
      </w:r>
      <w:r w:rsidRPr="001B3E8B">
        <w:rPr>
          <w:rFonts w:eastAsiaTheme="minorEastAsia" w:cs="Zar" w:hint="cs"/>
          <w:b/>
          <w:bCs/>
          <w:sz w:val="26"/>
          <w:szCs w:val="26"/>
          <w:rtl/>
        </w:rPr>
        <w:t>ه سوم: انگ</w:t>
      </w:r>
      <w:r w:rsidR="0029181C" w:rsidRPr="001B3E8B">
        <w:rPr>
          <w:rFonts w:eastAsiaTheme="minorEastAsia" w:cs="Zar" w:hint="cs"/>
          <w:b/>
          <w:bCs/>
          <w:sz w:val="26"/>
          <w:szCs w:val="26"/>
          <w:rtl/>
        </w:rPr>
        <w:t>ي</w:t>
      </w:r>
      <w:r w:rsidRPr="001B3E8B">
        <w:rPr>
          <w:rFonts w:eastAsiaTheme="minorEastAsia" w:cs="Zar" w:hint="cs"/>
          <w:b/>
          <w:bCs/>
          <w:sz w:val="26"/>
          <w:szCs w:val="26"/>
          <w:rtl/>
        </w:rPr>
        <w:t>زه هم نوا</w:t>
      </w:r>
      <w:r w:rsidR="0029181C" w:rsidRPr="001B3E8B">
        <w:rPr>
          <w:rFonts w:eastAsiaTheme="minorEastAsia" w:cs="Zar" w:hint="cs"/>
          <w:b/>
          <w:bCs/>
          <w:sz w:val="26"/>
          <w:szCs w:val="26"/>
          <w:rtl/>
        </w:rPr>
        <w:t>يي</w:t>
      </w:r>
      <w:r w:rsidRPr="001B3E8B">
        <w:rPr>
          <w:rFonts w:eastAsiaTheme="minorEastAsia" w:cs="Zar" w:hint="cs"/>
          <w:b/>
          <w:bCs/>
          <w:sz w:val="26"/>
          <w:szCs w:val="26"/>
          <w:rtl/>
        </w:rPr>
        <w:t xml:space="preserve"> </w:t>
      </w:r>
      <w:r w:rsidR="00315D20" w:rsidRPr="001B3E8B">
        <w:rPr>
          <w:rFonts w:eastAsiaTheme="minorEastAsia" w:cs="Zar" w:hint="cs"/>
          <w:b/>
          <w:bCs/>
          <w:sz w:val="26"/>
          <w:szCs w:val="26"/>
          <w:rtl/>
        </w:rPr>
        <w:t>آن لا</w:t>
      </w:r>
      <w:r w:rsidR="0029181C" w:rsidRPr="001B3E8B">
        <w:rPr>
          <w:rFonts w:eastAsiaTheme="minorEastAsia" w:cs="Zar" w:hint="cs"/>
          <w:b/>
          <w:bCs/>
          <w:sz w:val="26"/>
          <w:szCs w:val="26"/>
          <w:rtl/>
        </w:rPr>
        <w:t>ي</w:t>
      </w:r>
      <w:r w:rsidR="00315D20" w:rsidRPr="001B3E8B">
        <w:rPr>
          <w:rFonts w:eastAsiaTheme="minorEastAsia" w:cs="Zar" w:hint="cs"/>
          <w:b/>
          <w:bCs/>
          <w:sz w:val="26"/>
          <w:szCs w:val="26"/>
          <w:rtl/>
        </w:rPr>
        <w:t>ن، تاث</w:t>
      </w:r>
      <w:r w:rsidR="0029181C" w:rsidRPr="001B3E8B">
        <w:rPr>
          <w:rFonts w:eastAsiaTheme="minorEastAsia" w:cs="Zar" w:hint="cs"/>
          <w:b/>
          <w:bCs/>
          <w:sz w:val="26"/>
          <w:szCs w:val="26"/>
          <w:rtl/>
        </w:rPr>
        <w:t>ي</w:t>
      </w:r>
      <w:r w:rsidR="00315D20" w:rsidRPr="001B3E8B">
        <w:rPr>
          <w:rFonts w:eastAsiaTheme="minorEastAsia" w:cs="Zar" w:hint="cs"/>
          <w:b/>
          <w:bCs/>
          <w:sz w:val="26"/>
          <w:szCs w:val="26"/>
          <w:rtl/>
        </w:rPr>
        <w:t>ر مثبت معنادار</w:t>
      </w:r>
      <w:r w:rsidR="0029181C" w:rsidRPr="001B3E8B">
        <w:rPr>
          <w:rFonts w:eastAsiaTheme="minorEastAsia" w:cs="Zar" w:hint="cs"/>
          <w:b/>
          <w:bCs/>
          <w:sz w:val="26"/>
          <w:szCs w:val="26"/>
          <w:rtl/>
        </w:rPr>
        <w:t>ي</w:t>
      </w:r>
      <w:r w:rsidR="00315D20" w:rsidRPr="001B3E8B">
        <w:rPr>
          <w:rFonts w:eastAsiaTheme="minorEastAsia" w:cs="Zar" w:hint="cs"/>
          <w:b/>
          <w:bCs/>
          <w:sz w:val="26"/>
          <w:szCs w:val="26"/>
          <w:rtl/>
        </w:rPr>
        <w:t xml:space="preserve"> بر هم نوا</w:t>
      </w:r>
      <w:r w:rsidR="0029181C" w:rsidRPr="001B3E8B">
        <w:rPr>
          <w:rFonts w:eastAsiaTheme="minorEastAsia" w:cs="Zar" w:hint="cs"/>
          <w:b/>
          <w:bCs/>
          <w:sz w:val="26"/>
          <w:szCs w:val="26"/>
          <w:rtl/>
        </w:rPr>
        <w:t>يي</w:t>
      </w:r>
      <w:r w:rsidR="00315D20" w:rsidRPr="001B3E8B">
        <w:rPr>
          <w:rFonts w:eastAsiaTheme="minorEastAsia" w:cs="Zar" w:hint="cs"/>
          <w:b/>
          <w:bCs/>
          <w:sz w:val="26"/>
          <w:szCs w:val="26"/>
          <w:rtl/>
        </w:rPr>
        <w:t xml:space="preserve"> ا</w:t>
      </w:r>
      <w:r w:rsidR="0029181C" w:rsidRPr="001B3E8B">
        <w:rPr>
          <w:rFonts w:eastAsiaTheme="minorEastAsia" w:cs="Zar" w:hint="cs"/>
          <w:b/>
          <w:bCs/>
          <w:sz w:val="26"/>
          <w:szCs w:val="26"/>
          <w:rtl/>
        </w:rPr>
        <w:t>ي</w:t>
      </w:r>
      <w:r w:rsidR="00315D20" w:rsidRPr="001B3E8B">
        <w:rPr>
          <w:rFonts w:eastAsiaTheme="minorEastAsia" w:cs="Zar" w:hint="cs"/>
          <w:b/>
          <w:bCs/>
          <w:sz w:val="26"/>
          <w:szCs w:val="26"/>
          <w:rtl/>
        </w:rPr>
        <w:t>نترنت</w:t>
      </w:r>
      <w:r w:rsidR="0029181C" w:rsidRPr="001B3E8B">
        <w:rPr>
          <w:rFonts w:eastAsiaTheme="minorEastAsia" w:cs="Zar" w:hint="cs"/>
          <w:b/>
          <w:bCs/>
          <w:sz w:val="26"/>
          <w:szCs w:val="26"/>
          <w:rtl/>
        </w:rPr>
        <w:t>ي</w:t>
      </w:r>
      <w:r w:rsidR="00315D20" w:rsidRPr="001B3E8B">
        <w:rPr>
          <w:rFonts w:eastAsiaTheme="minorEastAsia" w:cs="Zar" w:hint="cs"/>
          <w:b/>
          <w:bCs/>
          <w:sz w:val="26"/>
          <w:szCs w:val="26"/>
          <w:rtl/>
        </w:rPr>
        <w:t xml:space="preserve"> هنجار</w:t>
      </w:r>
      <w:r w:rsidR="0029181C" w:rsidRPr="001B3E8B">
        <w:rPr>
          <w:rFonts w:eastAsiaTheme="minorEastAsia" w:cs="Zar" w:hint="cs"/>
          <w:b/>
          <w:bCs/>
          <w:sz w:val="26"/>
          <w:szCs w:val="26"/>
          <w:rtl/>
        </w:rPr>
        <w:t>ي</w:t>
      </w:r>
      <w:r w:rsidR="00315D20" w:rsidRPr="001B3E8B">
        <w:rPr>
          <w:rFonts w:eastAsiaTheme="minorEastAsia" w:cs="Zar" w:hint="cs"/>
          <w:b/>
          <w:bCs/>
          <w:sz w:val="26"/>
          <w:szCs w:val="26"/>
          <w:rtl/>
        </w:rPr>
        <w:t xml:space="preserve"> مصرف کننده دارد. </w:t>
      </w:r>
    </w:p>
    <w:p w:rsidR="0059348E" w:rsidRPr="001B3E8B" w:rsidRDefault="0059348E" w:rsidP="00EB0690">
      <w:pPr>
        <w:pStyle w:val="NoSpacing"/>
        <w:jc w:val="both"/>
        <w:rPr>
          <w:rFonts w:eastAsiaTheme="minorEastAsia" w:cs="Zar"/>
          <w:b/>
          <w:bCs/>
          <w:sz w:val="26"/>
          <w:szCs w:val="26"/>
          <w:rtl/>
        </w:rPr>
      </w:pPr>
    </w:p>
    <w:p w:rsidR="00315D20" w:rsidRPr="001B3E8B" w:rsidRDefault="00382DF9" w:rsidP="00EB0690">
      <w:pPr>
        <w:pStyle w:val="NoSpacing"/>
        <w:jc w:val="both"/>
        <w:rPr>
          <w:rFonts w:eastAsiaTheme="minorEastAsia" w:cs="Zar"/>
          <w:b/>
          <w:bCs/>
          <w:sz w:val="26"/>
          <w:szCs w:val="26"/>
          <w:rtl/>
        </w:rPr>
      </w:pPr>
      <w:r>
        <w:rPr>
          <w:rFonts w:eastAsiaTheme="minorEastAsia" w:cs="Zar" w:hint="cs"/>
          <w:b/>
          <w:bCs/>
          <w:sz w:val="26"/>
          <w:szCs w:val="26"/>
          <w:rtl/>
        </w:rPr>
        <w:t xml:space="preserve">4-2 </w:t>
      </w:r>
      <w:r w:rsidR="00315D20" w:rsidRPr="001B3E8B">
        <w:rPr>
          <w:rFonts w:eastAsiaTheme="minorEastAsia" w:cs="Zar" w:hint="cs"/>
          <w:b/>
          <w:bCs/>
          <w:sz w:val="26"/>
          <w:szCs w:val="26"/>
          <w:rtl/>
        </w:rPr>
        <w:t>هم نوا</w:t>
      </w:r>
      <w:r w:rsidR="0029181C" w:rsidRPr="001B3E8B">
        <w:rPr>
          <w:rFonts w:eastAsiaTheme="minorEastAsia" w:cs="Zar" w:hint="cs"/>
          <w:b/>
          <w:bCs/>
          <w:sz w:val="26"/>
          <w:szCs w:val="26"/>
          <w:rtl/>
        </w:rPr>
        <w:t>يي</w:t>
      </w:r>
      <w:r w:rsidR="00315D20" w:rsidRPr="001B3E8B">
        <w:rPr>
          <w:rFonts w:eastAsiaTheme="minorEastAsia" w:cs="Zar" w:hint="cs"/>
          <w:b/>
          <w:bCs/>
          <w:sz w:val="26"/>
          <w:szCs w:val="26"/>
          <w:rtl/>
        </w:rPr>
        <w:t xml:space="preserve"> اطلاعات</w:t>
      </w:r>
      <w:r w:rsidR="0029181C" w:rsidRPr="001B3E8B">
        <w:rPr>
          <w:rFonts w:eastAsiaTheme="minorEastAsia" w:cs="Zar" w:hint="cs"/>
          <w:b/>
          <w:bCs/>
          <w:sz w:val="26"/>
          <w:szCs w:val="26"/>
          <w:rtl/>
        </w:rPr>
        <w:t>ي</w:t>
      </w:r>
      <w:r w:rsidR="00315D20" w:rsidRPr="001B3E8B">
        <w:rPr>
          <w:rFonts w:eastAsiaTheme="minorEastAsia" w:cs="Zar" w:hint="cs"/>
          <w:b/>
          <w:bCs/>
          <w:sz w:val="26"/>
          <w:szCs w:val="26"/>
          <w:rtl/>
        </w:rPr>
        <w:t>:</w:t>
      </w:r>
    </w:p>
    <w:p w:rsidR="00315D20" w:rsidRPr="00574C43" w:rsidRDefault="00315D20" w:rsidP="00EB0690">
      <w:pPr>
        <w:pStyle w:val="NoSpacing"/>
        <w:jc w:val="both"/>
        <w:rPr>
          <w:rFonts w:eastAsiaTheme="minorEastAsia" w:cs="Zar"/>
          <w:color w:val="000000" w:themeColor="text1"/>
          <w:sz w:val="26"/>
          <w:szCs w:val="26"/>
          <w:rtl/>
        </w:rPr>
      </w:pPr>
      <w:r w:rsidRPr="001B3E8B">
        <w:rPr>
          <w:rFonts w:eastAsiaTheme="minorEastAsia" w:cs="Zar" w:hint="cs"/>
          <w:sz w:val="26"/>
          <w:szCs w:val="26"/>
          <w:rtl/>
        </w:rPr>
        <w:t>حس تعلق پذ</w:t>
      </w:r>
      <w:r w:rsidR="0029181C" w:rsidRPr="001B3E8B">
        <w:rPr>
          <w:rFonts w:eastAsiaTheme="minorEastAsia" w:cs="Zar" w:hint="cs"/>
          <w:sz w:val="26"/>
          <w:szCs w:val="26"/>
          <w:rtl/>
        </w:rPr>
        <w:t>ي</w:t>
      </w:r>
      <w:r w:rsidRPr="001B3E8B">
        <w:rPr>
          <w:rFonts w:eastAsiaTheme="minorEastAsia" w:cs="Zar" w:hint="cs"/>
          <w:sz w:val="26"/>
          <w:szCs w:val="26"/>
          <w:rtl/>
        </w:rPr>
        <w:t>ر</w:t>
      </w:r>
      <w:r w:rsidR="0029181C" w:rsidRPr="001B3E8B">
        <w:rPr>
          <w:rFonts w:eastAsiaTheme="minorEastAsia" w:cs="Zar" w:hint="cs"/>
          <w:sz w:val="26"/>
          <w:szCs w:val="26"/>
          <w:rtl/>
        </w:rPr>
        <w:t>ي</w:t>
      </w:r>
      <w:r w:rsidRPr="001B3E8B">
        <w:rPr>
          <w:rFonts w:eastAsiaTheme="minorEastAsia" w:cs="Zar" w:hint="cs"/>
          <w:sz w:val="26"/>
          <w:szCs w:val="26"/>
          <w:rtl/>
        </w:rPr>
        <w:t xml:space="preserve"> به </w:t>
      </w:r>
      <w:r w:rsidR="0029181C" w:rsidRPr="001B3E8B">
        <w:rPr>
          <w:rFonts w:eastAsiaTheme="minorEastAsia" w:cs="Zar" w:hint="cs"/>
          <w:sz w:val="26"/>
          <w:szCs w:val="26"/>
          <w:rtl/>
        </w:rPr>
        <w:t>ي</w:t>
      </w:r>
      <w:r w:rsidRPr="001B3E8B">
        <w:rPr>
          <w:rFonts w:eastAsiaTheme="minorEastAsia" w:cs="Zar" w:hint="cs"/>
          <w:sz w:val="26"/>
          <w:szCs w:val="26"/>
          <w:rtl/>
        </w:rPr>
        <w:t>ک گروه، ا</w:t>
      </w:r>
      <w:r w:rsidR="0029181C" w:rsidRPr="001B3E8B">
        <w:rPr>
          <w:rFonts w:eastAsiaTheme="minorEastAsia" w:cs="Zar" w:hint="cs"/>
          <w:sz w:val="26"/>
          <w:szCs w:val="26"/>
          <w:rtl/>
        </w:rPr>
        <w:t>ي</w:t>
      </w:r>
      <w:r w:rsidRPr="001B3E8B">
        <w:rPr>
          <w:rFonts w:eastAsiaTheme="minorEastAsia" w:cs="Zar" w:hint="cs"/>
          <w:sz w:val="26"/>
          <w:szCs w:val="26"/>
          <w:rtl/>
        </w:rPr>
        <w:t>ن امکان را به وجود م</w:t>
      </w:r>
      <w:r w:rsidR="0029181C" w:rsidRPr="001B3E8B">
        <w:rPr>
          <w:rFonts w:eastAsiaTheme="minorEastAsia" w:cs="Zar" w:hint="cs"/>
          <w:sz w:val="26"/>
          <w:szCs w:val="26"/>
          <w:rtl/>
        </w:rPr>
        <w:t>ي</w:t>
      </w:r>
      <w:r w:rsidRPr="001B3E8B">
        <w:rPr>
          <w:rFonts w:eastAsiaTheme="minorEastAsia" w:cs="Zar" w:hint="cs"/>
          <w:sz w:val="26"/>
          <w:szCs w:val="26"/>
          <w:rtl/>
        </w:rPr>
        <w:t xml:space="preserve"> آورد که مح</w:t>
      </w:r>
      <w:r w:rsidR="0029181C" w:rsidRPr="001B3E8B">
        <w:rPr>
          <w:rFonts w:eastAsiaTheme="minorEastAsia" w:cs="Zar" w:hint="cs"/>
          <w:sz w:val="26"/>
          <w:szCs w:val="26"/>
          <w:rtl/>
        </w:rPr>
        <w:t>ي</w:t>
      </w:r>
      <w:r w:rsidRPr="001B3E8B">
        <w:rPr>
          <w:rFonts w:eastAsiaTheme="minorEastAsia" w:cs="Zar" w:hint="cs"/>
          <w:sz w:val="26"/>
          <w:szCs w:val="26"/>
          <w:rtl/>
        </w:rPr>
        <w:t>ط هرچه صم</w:t>
      </w:r>
      <w:r w:rsidR="0029181C" w:rsidRPr="001B3E8B">
        <w:rPr>
          <w:rFonts w:eastAsiaTheme="minorEastAsia" w:cs="Zar" w:hint="cs"/>
          <w:sz w:val="26"/>
          <w:szCs w:val="26"/>
          <w:rtl/>
        </w:rPr>
        <w:t>ي</w:t>
      </w:r>
      <w:r w:rsidRPr="001B3E8B">
        <w:rPr>
          <w:rFonts w:eastAsiaTheme="minorEastAsia" w:cs="Zar" w:hint="cs"/>
          <w:sz w:val="26"/>
          <w:szCs w:val="26"/>
          <w:rtl/>
        </w:rPr>
        <w:t>م</w:t>
      </w:r>
      <w:r w:rsidR="0029181C" w:rsidRPr="001B3E8B">
        <w:rPr>
          <w:rFonts w:eastAsiaTheme="minorEastAsia" w:cs="Zar" w:hint="cs"/>
          <w:sz w:val="26"/>
          <w:szCs w:val="26"/>
          <w:rtl/>
        </w:rPr>
        <w:t>ي</w:t>
      </w:r>
      <w:r w:rsidRPr="001B3E8B">
        <w:rPr>
          <w:rFonts w:eastAsiaTheme="minorEastAsia" w:cs="Zar" w:hint="cs"/>
          <w:sz w:val="26"/>
          <w:szCs w:val="26"/>
          <w:rtl/>
        </w:rPr>
        <w:t xml:space="preserve"> تر و به هم نزد</w:t>
      </w:r>
      <w:r w:rsidR="0029181C" w:rsidRPr="001B3E8B">
        <w:rPr>
          <w:rFonts w:eastAsiaTheme="minorEastAsia" w:cs="Zar" w:hint="cs"/>
          <w:sz w:val="26"/>
          <w:szCs w:val="26"/>
          <w:rtl/>
        </w:rPr>
        <w:t>ي</w:t>
      </w:r>
      <w:r w:rsidRPr="001B3E8B">
        <w:rPr>
          <w:rFonts w:eastAsiaTheme="minorEastAsia" w:cs="Zar" w:hint="cs"/>
          <w:sz w:val="26"/>
          <w:szCs w:val="26"/>
          <w:rtl/>
        </w:rPr>
        <w:t>ک تر ا</w:t>
      </w:r>
      <w:r w:rsidR="0029181C" w:rsidRPr="001B3E8B">
        <w:rPr>
          <w:rFonts w:eastAsiaTheme="minorEastAsia" w:cs="Zar" w:hint="cs"/>
          <w:sz w:val="26"/>
          <w:szCs w:val="26"/>
          <w:rtl/>
        </w:rPr>
        <w:t>ي</w:t>
      </w:r>
      <w:r w:rsidRPr="001B3E8B">
        <w:rPr>
          <w:rFonts w:eastAsiaTheme="minorEastAsia" w:cs="Zar" w:hint="cs"/>
          <w:sz w:val="26"/>
          <w:szCs w:val="26"/>
          <w:rtl/>
        </w:rPr>
        <w:t>جاد شود(ک</w:t>
      </w:r>
      <w:r w:rsidR="0029181C" w:rsidRPr="001B3E8B">
        <w:rPr>
          <w:rFonts w:eastAsiaTheme="minorEastAsia" w:cs="Zar" w:hint="cs"/>
          <w:sz w:val="26"/>
          <w:szCs w:val="26"/>
          <w:rtl/>
        </w:rPr>
        <w:t>ي</w:t>
      </w:r>
      <w:r w:rsidRPr="001B3E8B">
        <w:rPr>
          <w:rFonts w:eastAsiaTheme="minorEastAsia" w:cs="Zar" w:hint="cs"/>
          <w:sz w:val="26"/>
          <w:szCs w:val="26"/>
          <w:rtl/>
        </w:rPr>
        <w:t>م و همکاران</w:t>
      </w:r>
      <w:r w:rsidR="00EA3630">
        <w:rPr>
          <w:rStyle w:val="FootnoteReference"/>
          <w:rFonts w:eastAsiaTheme="minorEastAsia" w:cs="Zar"/>
          <w:sz w:val="26"/>
          <w:szCs w:val="26"/>
          <w:rtl/>
        </w:rPr>
        <w:footnoteReference w:id="41"/>
      </w:r>
      <w:r w:rsidRPr="001B3E8B">
        <w:rPr>
          <w:rFonts w:eastAsiaTheme="minorEastAsia" w:cs="Zar" w:hint="cs"/>
          <w:sz w:val="26"/>
          <w:szCs w:val="26"/>
          <w:rtl/>
        </w:rPr>
        <w:t>،2004). و</w:t>
      </w:r>
      <w:r w:rsidR="0029181C" w:rsidRPr="001B3E8B">
        <w:rPr>
          <w:rFonts w:eastAsiaTheme="minorEastAsia" w:cs="Zar" w:hint="cs"/>
          <w:sz w:val="26"/>
          <w:szCs w:val="26"/>
          <w:rtl/>
        </w:rPr>
        <w:t>ي</w:t>
      </w:r>
      <w:r w:rsidRPr="001B3E8B">
        <w:rPr>
          <w:rFonts w:eastAsiaTheme="minorEastAsia" w:cs="Zar" w:hint="cs"/>
          <w:sz w:val="26"/>
          <w:szCs w:val="26"/>
          <w:rtl/>
        </w:rPr>
        <w:t>ت</w:t>
      </w:r>
      <w:r w:rsidR="00EA3630">
        <w:rPr>
          <w:rStyle w:val="FootnoteReference"/>
          <w:rFonts w:eastAsiaTheme="minorEastAsia" w:cs="Zar"/>
          <w:sz w:val="26"/>
          <w:szCs w:val="26"/>
          <w:rtl/>
        </w:rPr>
        <w:footnoteReference w:id="42"/>
      </w:r>
      <w:r w:rsidRPr="001B3E8B">
        <w:rPr>
          <w:rFonts w:eastAsiaTheme="minorEastAsia" w:cs="Zar" w:hint="cs"/>
          <w:sz w:val="26"/>
          <w:szCs w:val="26"/>
          <w:rtl/>
        </w:rPr>
        <w:t>(1969)و (آلوارو و کرانو</w:t>
      </w:r>
      <w:r w:rsidR="00EA3630">
        <w:rPr>
          <w:rStyle w:val="FootnoteReference"/>
          <w:rFonts w:eastAsiaTheme="minorEastAsia" w:cs="Zar"/>
          <w:sz w:val="26"/>
          <w:szCs w:val="26"/>
          <w:rtl/>
        </w:rPr>
        <w:footnoteReference w:id="43"/>
      </w:r>
      <w:r w:rsidRPr="001B3E8B">
        <w:rPr>
          <w:rFonts w:eastAsiaTheme="minorEastAsia" w:cs="Zar" w:hint="cs"/>
          <w:sz w:val="26"/>
          <w:szCs w:val="26"/>
          <w:rtl/>
        </w:rPr>
        <w:t>،1997) ب</w:t>
      </w:r>
      <w:r w:rsidR="0029181C" w:rsidRPr="001B3E8B">
        <w:rPr>
          <w:rFonts w:eastAsiaTheme="minorEastAsia" w:cs="Zar" w:hint="cs"/>
          <w:sz w:val="26"/>
          <w:szCs w:val="26"/>
          <w:rtl/>
        </w:rPr>
        <w:t>ي</w:t>
      </w:r>
      <w:r w:rsidRPr="001B3E8B">
        <w:rPr>
          <w:rFonts w:eastAsiaTheme="minorEastAsia" w:cs="Zar" w:hint="cs"/>
          <w:sz w:val="26"/>
          <w:szCs w:val="26"/>
          <w:rtl/>
        </w:rPr>
        <w:t>ان م</w:t>
      </w:r>
      <w:r w:rsidR="0029181C" w:rsidRPr="001B3E8B">
        <w:rPr>
          <w:rFonts w:eastAsiaTheme="minorEastAsia" w:cs="Zar" w:hint="cs"/>
          <w:sz w:val="26"/>
          <w:szCs w:val="26"/>
          <w:rtl/>
        </w:rPr>
        <w:t>ي</w:t>
      </w:r>
      <w:r w:rsidRPr="001B3E8B">
        <w:rPr>
          <w:rFonts w:eastAsiaTheme="minorEastAsia" w:cs="Zar" w:hint="cs"/>
          <w:sz w:val="26"/>
          <w:szCs w:val="26"/>
          <w:rtl/>
        </w:rPr>
        <w:t xml:space="preserve"> کنند که عدم تعلق و </w:t>
      </w:r>
      <w:r w:rsidR="0029181C" w:rsidRPr="001B3E8B">
        <w:rPr>
          <w:rFonts w:eastAsiaTheme="minorEastAsia" w:cs="Zar" w:hint="cs"/>
          <w:sz w:val="26"/>
          <w:szCs w:val="26"/>
          <w:rtl/>
        </w:rPr>
        <w:t>ي</w:t>
      </w:r>
      <w:r w:rsidRPr="001B3E8B">
        <w:rPr>
          <w:rFonts w:eastAsiaTheme="minorEastAsia" w:cs="Zar" w:hint="cs"/>
          <w:sz w:val="26"/>
          <w:szCs w:val="26"/>
          <w:rtl/>
        </w:rPr>
        <w:t xml:space="preserve">ا تعلق کم به </w:t>
      </w:r>
      <w:r w:rsidR="0029181C" w:rsidRPr="001B3E8B">
        <w:rPr>
          <w:rFonts w:eastAsiaTheme="minorEastAsia" w:cs="Zar" w:hint="cs"/>
          <w:sz w:val="26"/>
          <w:szCs w:val="26"/>
          <w:rtl/>
        </w:rPr>
        <w:t>ي</w:t>
      </w:r>
      <w:r w:rsidRPr="001B3E8B">
        <w:rPr>
          <w:rFonts w:eastAsiaTheme="minorEastAsia" w:cs="Zar" w:hint="cs"/>
          <w:sz w:val="26"/>
          <w:szCs w:val="26"/>
          <w:rtl/>
        </w:rPr>
        <w:t xml:space="preserve">ک گروه، عدم اعتماد و </w:t>
      </w:r>
      <w:r w:rsidR="0029181C" w:rsidRPr="001B3E8B">
        <w:rPr>
          <w:rFonts w:eastAsiaTheme="minorEastAsia" w:cs="Zar" w:hint="cs"/>
          <w:sz w:val="26"/>
          <w:szCs w:val="26"/>
          <w:rtl/>
        </w:rPr>
        <w:t>ي</w:t>
      </w:r>
      <w:r w:rsidRPr="001B3E8B">
        <w:rPr>
          <w:rFonts w:eastAsiaTheme="minorEastAsia" w:cs="Zar" w:hint="cs"/>
          <w:sz w:val="26"/>
          <w:szCs w:val="26"/>
          <w:rtl/>
        </w:rPr>
        <w:t>ا اعتماد کمتر</w:t>
      </w:r>
      <w:r w:rsidR="0029181C" w:rsidRPr="001B3E8B">
        <w:rPr>
          <w:rFonts w:eastAsiaTheme="minorEastAsia" w:cs="Zar" w:hint="cs"/>
          <w:sz w:val="26"/>
          <w:szCs w:val="26"/>
          <w:rtl/>
        </w:rPr>
        <w:t>ي</w:t>
      </w:r>
      <w:r w:rsidRPr="001B3E8B">
        <w:rPr>
          <w:rFonts w:eastAsiaTheme="minorEastAsia" w:cs="Zar" w:hint="cs"/>
          <w:sz w:val="26"/>
          <w:szCs w:val="26"/>
          <w:rtl/>
        </w:rPr>
        <w:t xml:space="preserve"> را در </w:t>
      </w:r>
      <w:r w:rsidR="0029181C" w:rsidRPr="001B3E8B">
        <w:rPr>
          <w:rFonts w:eastAsiaTheme="minorEastAsia" w:cs="Zar" w:hint="cs"/>
          <w:sz w:val="26"/>
          <w:szCs w:val="26"/>
          <w:rtl/>
        </w:rPr>
        <w:t>ي</w:t>
      </w:r>
      <w:r w:rsidRPr="001B3E8B">
        <w:rPr>
          <w:rFonts w:eastAsiaTheme="minorEastAsia" w:cs="Zar" w:hint="cs"/>
          <w:sz w:val="26"/>
          <w:szCs w:val="26"/>
          <w:rtl/>
        </w:rPr>
        <w:t>ک گروه در پ</w:t>
      </w:r>
      <w:r w:rsidR="0029181C" w:rsidRPr="001B3E8B">
        <w:rPr>
          <w:rFonts w:eastAsiaTheme="minorEastAsia" w:cs="Zar" w:hint="cs"/>
          <w:sz w:val="26"/>
          <w:szCs w:val="26"/>
          <w:rtl/>
        </w:rPr>
        <w:t>ي</w:t>
      </w:r>
      <w:r w:rsidRPr="001B3E8B">
        <w:rPr>
          <w:rFonts w:eastAsiaTheme="minorEastAsia" w:cs="Zar" w:hint="cs"/>
          <w:sz w:val="26"/>
          <w:szCs w:val="26"/>
          <w:rtl/>
        </w:rPr>
        <w:t xml:space="preserve"> داشته باشد. در ا</w:t>
      </w:r>
      <w:r w:rsidR="0029181C" w:rsidRPr="001B3E8B">
        <w:rPr>
          <w:rFonts w:eastAsiaTheme="minorEastAsia" w:cs="Zar" w:hint="cs"/>
          <w:sz w:val="26"/>
          <w:szCs w:val="26"/>
          <w:rtl/>
        </w:rPr>
        <w:t>ي</w:t>
      </w:r>
      <w:r w:rsidRPr="001B3E8B">
        <w:rPr>
          <w:rFonts w:eastAsiaTheme="minorEastAsia" w:cs="Zar" w:hint="cs"/>
          <w:sz w:val="26"/>
          <w:szCs w:val="26"/>
          <w:rtl/>
        </w:rPr>
        <w:t>ن تحق</w:t>
      </w:r>
      <w:r w:rsidR="0029181C" w:rsidRPr="001B3E8B">
        <w:rPr>
          <w:rFonts w:eastAsiaTheme="minorEastAsia" w:cs="Zar" w:hint="cs"/>
          <w:sz w:val="26"/>
          <w:szCs w:val="26"/>
          <w:rtl/>
        </w:rPr>
        <w:t>ي</w:t>
      </w:r>
      <w:r w:rsidRPr="001B3E8B">
        <w:rPr>
          <w:rFonts w:eastAsiaTheme="minorEastAsia" w:cs="Zar" w:hint="cs"/>
          <w:sz w:val="26"/>
          <w:szCs w:val="26"/>
          <w:rtl/>
        </w:rPr>
        <w:t>ق اشاره م</w:t>
      </w:r>
      <w:r w:rsidR="0029181C" w:rsidRPr="001B3E8B">
        <w:rPr>
          <w:rFonts w:eastAsiaTheme="minorEastAsia" w:cs="Zar" w:hint="cs"/>
          <w:sz w:val="26"/>
          <w:szCs w:val="26"/>
          <w:rtl/>
        </w:rPr>
        <w:t>ي</w:t>
      </w:r>
      <w:r w:rsidRPr="001B3E8B">
        <w:rPr>
          <w:rFonts w:eastAsiaTheme="minorEastAsia" w:cs="Zar" w:hint="cs"/>
          <w:sz w:val="26"/>
          <w:szCs w:val="26"/>
          <w:rtl/>
        </w:rPr>
        <w:t xml:space="preserve"> شود که هر چه </w:t>
      </w:r>
      <w:r w:rsidR="0029181C" w:rsidRPr="001B3E8B">
        <w:rPr>
          <w:rFonts w:eastAsiaTheme="minorEastAsia" w:cs="Zar" w:hint="cs"/>
          <w:sz w:val="26"/>
          <w:szCs w:val="26"/>
          <w:rtl/>
        </w:rPr>
        <w:t>ي</w:t>
      </w:r>
      <w:r w:rsidRPr="001B3E8B">
        <w:rPr>
          <w:rFonts w:eastAsiaTheme="minorEastAsia" w:cs="Zar" w:hint="cs"/>
          <w:sz w:val="26"/>
          <w:szCs w:val="26"/>
          <w:rtl/>
        </w:rPr>
        <w:t>ک مصرف کننده احساس تعلق ب</w:t>
      </w:r>
      <w:r w:rsidR="0029181C" w:rsidRPr="001B3E8B">
        <w:rPr>
          <w:rFonts w:eastAsiaTheme="minorEastAsia" w:cs="Zar" w:hint="cs"/>
          <w:sz w:val="26"/>
          <w:szCs w:val="26"/>
          <w:rtl/>
        </w:rPr>
        <w:t>ي</w:t>
      </w:r>
      <w:r w:rsidRPr="001B3E8B">
        <w:rPr>
          <w:rFonts w:eastAsiaTheme="minorEastAsia" w:cs="Zar" w:hint="cs"/>
          <w:sz w:val="26"/>
          <w:szCs w:val="26"/>
          <w:rtl/>
        </w:rPr>
        <w:t>شتر</w:t>
      </w:r>
      <w:r w:rsidR="0029181C" w:rsidRPr="001B3E8B">
        <w:rPr>
          <w:rFonts w:eastAsiaTheme="minorEastAsia" w:cs="Zar" w:hint="cs"/>
          <w:sz w:val="26"/>
          <w:szCs w:val="26"/>
          <w:rtl/>
        </w:rPr>
        <w:t>ي</w:t>
      </w:r>
      <w:r w:rsidRPr="001B3E8B">
        <w:rPr>
          <w:rFonts w:eastAsiaTheme="minorEastAsia" w:cs="Zar" w:hint="cs"/>
          <w:sz w:val="26"/>
          <w:szCs w:val="26"/>
          <w:rtl/>
        </w:rPr>
        <w:t xml:space="preserve"> نسبت به </w:t>
      </w:r>
      <w:r w:rsidR="0029181C" w:rsidRPr="001B3E8B">
        <w:rPr>
          <w:rFonts w:eastAsiaTheme="minorEastAsia" w:cs="Zar" w:hint="cs"/>
          <w:sz w:val="26"/>
          <w:szCs w:val="26"/>
          <w:rtl/>
        </w:rPr>
        <w:t>ي</w:t>
      </w:r>
      <w:r w:rsidRPr="001B3E8B">
        <w:rPr>
          <w:rFonts w:eastAsiaTheme="minorEastAsia" w:cs="Zar" w:hint="cs"/>
          <w:sz w:val="26"/>
          <w:szCs w:val="26"/>
          <w:rtl/>
        </w:rPr>
        <w:t>ک گروه مجاز</w:t>
      </w:r>
      <w:r w:rsidR="0029181C" w:rsidRPr="001B3E8B">
        <w:rPr>
          <w:rFonts w:eastAsiaTheme="minorEastAsia" w:cs="Zar" w:hint="cs"/>
          <w:sz w:val="26"/>
          <w:szCs w:val="26"/>
          <w:rtl/>
        </w:rPr>
        <w:t>ي</w:t>
      </w:r>
      <w:r w:rsidRPr="001B3E8B">
        <w:rPr>
          <w:rFonts w:eastAsiaTheme="minorEastAsia" w:cs="Zar" w:hint="cs"/>
          <w:sz w:val="26"/>
          <w:szCs w:val="26"/>
          <w:rtl/>
        </w:rPr>
        <w:t xml:space="preserve"> داشته باشد، و ا</w:t>
      </w:r>
      <w:r w:rsidR="0029181C" w:rsidRPr="001B3E8B">
        <w:rPr>
          <w:rFonts w:eastAsiaTheme="minorEastAsia" w:cs="Zar" w:hint="cs"/>
          <w:sz w:val="26"/>
          <w:szCs w:val="26"/>
          <w:rtl/>
        </w:rPr>
        <w:t>ي</w:t>
      </w:r>
      <w:r w:rsidRPr="001B3E8B">
        <w:rPr>
          <w:rFonts w:eastAsiaTheme="minorEastAsia" w:cs="Zar" w:hint="cs"/>
          <w:sz w:val="26"/>
          <w:szCs w:val="26"/>
          <w:rtl/>
        </w:rPr>
        <w:t>ن حس در او</w:t>
      </w:r>
      <w:r w:rsidRPr="00574C43">
        <w:rPr>
          <w:rFonts w:eastAsiaTheme="minorEastAsia" w:cs="Zar" w:hint="cs"/>
          <w:color w:val="000000" w:themeColor="text1"/>
          <w:sz w:val="26"/>
          <w:szCs w:val="26"/>
          <w:rtl/>
        </w:rPr>
        <w:t xml:space="preserve"> وجود داشته باشد، که جزئ</w:t>
      </w:r>
      <w:r w:rsidR="0029181C" w:rsidRPr="00574C43">
        <w:rPr>
          <w:rFonts w:eastAsiaTheme="minorEastAsia" w:cs="Zar" w:hint="cs"/>
          <w:color w:val="000000" w:themeColor="text1"/>
          <w:sz w:val="26"/>
          <w:szCs w:val="26"/>
          <w:rtl/>
        </w:rPr>
        <w:t>ي</w:t>
      </w:r>
      <w:r w:rsidRPr="00574C43">
        <w:rPr>
          <w:rFonts w:eastAsiaTheme="minorEastAsia" w:cs="Zar" w:hint="cs"/>
          <w:color w:val="000000" w:themeColor="text1"/>
          <w:sz w:val="26"/>
          <w:szCs w:val="26"/>
          <w:rtl/>
        </w:rPr>
        <w:t xml:space="preserve"> از </w:t>
      </w:r>
      <w:r w:rsidR="0029181C" w:rsidRPr="00574C43">
        <w:rPr>
          <w:rFonts w:eastAsiaTheme="minorEastAsia" w:cs="Zar" w:hint="cs"/>
          <w:color w:val="000000" w:themeColor="text1"/>
          <w:sz w:val="26"/>
          <w:szCs w:val="26"/>
          <w:rtl/>
        </w:rPr>
        <w:t>ي</w:t>
      </w:r>
      <w:r w:rsidRPr="00574C43">
        <w:rPr>
          <w:rFonts w:eastAsiaTheme="minorEastAsia" w:cs="Zar" w:hint="cs"/>
          <w:color w:val="000000" w:themeColor="text1"/>
          <w:sz w:val="26"/>
          <w:szCs w:val="26"/>
          <w:rtl/>
        </w:rPr>
        <w:t>ک جامعه است، احتمال ب</w:t>
      </w:r>
      <w:r w:rsidR="0029181C" w:rsidRPr="00574C43">
        <w:rPr>
          <w:rFonts w:eastAsiaTheme="minorEastAsia" w:cs="Zar" w:hint="cs"/>
          <w:color w:val="000000" w:themeColor="text1"/>
          <w:sz w:val="26"/>
          <w:szCs w:val="26"/>
          <w:rtl/>
        </w:rPr>
        <w:t>ي</w:t>
      </w:r>
      <w:r w:rsidRPr="00574C43">
        <w:rPr>
          <w:rFonts w:eastAsiaTheme="minorEastAsia" w:cs="Zar" w:hint="cs"/>
          <w:color w:val="000000" w:themeColor="text1"/>
          <w:sz w:val="26"/>
          <w:szCs w:val="26"/>
          <w:rtl/>
        </w:rPr>
        <w:t>شتر</w:t>
      </w:r>
      <w:r w:rsidR="0029181C" w:rsidRPr="00574C43">
        <w:rPr>
          <w:rFonts w:eastAsiaTheme="minorEastAsia" w:cs="Zar" w:hint="cs"/>
          <w:color w:val="000000" w:themeColor="text1"/>
          <w:sz w:val="26"/>
          <w:szCs w:val="26"/>
          <w:rtl/>
        </w:rPr>
        <w:t>ي</w:t>
      </w:r>
      <w:r w:rsidRPr="00574C43">
        <w:rPr>
          <w:rFonts w:eastAsiaTheme="minorEastAsia" w:cs="Zar" w:hint="cs"/>
          <w:color w:val="000000" w:themeColor="text1"/>
          <w:sz w:val="26"/>
          <w:szCs w:val="26"/>
          <w:rtl/>
        </w:rPr>
        <w:t xml:space="preserve"> دارد که آن فرد به آن گروه به عنوان </w:t>
      </w:r>
      <w:r w:rsidR="00574C43" w:rsidRPr="00574C43">
        <w:rPr>
          <w:rFonts w:eastAsiaTheme="minorEastAsia" w:cs="Zar" w:hint="cs"/>
          <w:color w:val="000000" w:themeColor="text1"/>
          <w:sz w:val="26"/>
          <w:szCs w:val="26"/>
          <w:rtl/>
        </w:rPr>
        <w:t xml:space="preserve">یک </w:t>
      </w:r>
      <w:r w:rsidRPr="00574C43">
        <w:rPr>
          <w:rFonts w:eastAsiaTheme="minorEastAsia" w:cs="Zar" w:hint="cs"/>
          <w:color w:val="000000" w:themeColor="text1"/>
          <w:sz w:val="26"/>
          <w:szCs w:val="26"/>
          <w:rtl/>
        </w:rPr>
        <w:t>مجموعه</w:t>
      </w:r>
      <w:r w:rsidR="00574C43" w:rsidRPr="00574C43">
        <w:rPr>
          <w:rFonts w:eastAsiaTheme="minorEastAsia" w:cs="Zar" w:hint="cs"/>
          <w:color w:val="000000" w:themeColor="text1"/>
          <w:sz w:val="26"/>
          <w:szCs w:val="26"/>
          <w:rtl/>
        </w:rPr>
        <w:t xml:space="preserve"> </w:t>
      </w:r>
      <w:r w:rsidRPr="00574C43">
        <w:rPr>
          <w:rFonts w:eastAsiaTheme="minorEastAsia" w:cs="Zar" w:hint="cs"/>
          <w:color w:val="000000" w:themeColor="text1"/>
          <w:sz w:val="26"/>
          <w:szCs w:val="26"/>
          <w:rtl/>
        </w:rPr>
        <w:t xml:space="preserve"> قابل اعتماد تما</w:t>
      </w:r>
      <w:r w:rsidR="0029181C" w:rsidRPr="00574C43">
        <w:rPr>
          <w:rFonts w:eastAsiaTheme="minorEastAsia" w:cs="Zar" w:hint="cs"/>
          <w:color w:val="000000" w:themeColor="text1"/>
          <w:sz w:val="26"/>
          <w:szCs w:val="26"/>
          <w:rtl/>
        </w:rPr>
        <w:t>ي</w:t>
      </w:r>
      <w:r w:rsidRPr="00574C43">
        <w:rPr>
          <w:rFonts w:eastAsiaTheme="minorEastAsia" w:cs="Zar" w:hint="cs"/>
          <w:color w:val="000000" w:themeColor="text1"/>
          <w:sz w:val="26"/>
          <w:szCs w:val="26"/>
          <w:rtl/>
        </w:rPr>
        <w:t>ل داشته باشد</w:t>
      </w:r>
      <w:r w:rsidR="0059348E" w:rsidRPr="00574C43">
        <w:rPr>
          <w:rFonts w:eastAsiaTheme="minorEastAsia" w:cs="Zar" w:hint="cs"/>
          <w:color w:val="000000" w:themeColor="text1"/>
          <w:sz w:val="26"/>
          <w:szCs w:val="26"/>
          <w:rtl/>
        </w:rPr>
        <w:t>(پارک و ف</w:t>
      </w:r>
      <w:r w:rsidR="0029181C" w:rsidRPr="00574C43">
        <w:rPr>
          <w:rFonts w:eastAsiaTheme="minorEastAsia" w:cs="Zar" w:hint="cs"/>
          <w:color w:val="000000" w:themeColor="text1"/>
          <w:sz w:val="26"/>
          <w:szCs w:val="26"/>
          <w:rtl/>
        </w:rPr>
        <w:t>ي</w:t>
      </w:r>
      <w:r w:rsidR="0059348E" w:rsidRPr="00574C43">
        <w:rPr>
          <w:rFonts w:eastAsiaTheme="minorEastAsia" w:cs="Zar" w:hint="cs"/>
          <w:color w:val="000000" w:themeColor="text1"/>
          <w:sz w:val="26"/>
          <w:szCs w:val="26"/>
          <w:rtl/>
        </w:rPr>
        <w:t>نبرگ، 2010)</w:t>
      </w:r>
      <w:r w:rsidRPr="00574C43">
        <w:rPr>
          <w:rFonts w:eastAsiaTheme="minorEastAsia" w:cs="Zar" w:hint="cs"/>
          <w:color w:val="000000" w:themeColor="text1"/>
          <w:sz w:val="26"/>
          <w:szCs w:val="26"/>
          <w:rtl/>
        </w:rPr>
        <w:t>:</w:t>
      </w:r>
    </w:p>
    <w:p w:rsidR="00315D20" w:rsidRPr="001B3E8B" w:rsidRDefault="00315D20" w:rsidP="00EB0690">
      <w:pPr>
        <w:pStyle w:val="NoSpacing"/>
        <w:jc w:val="both"/>
        <w:rPr>
          <w:rFonts w:eastAsiaTheme="minorEastAsia" w:cs="Zar"/>
          <w:b/>
          <w:bCs/>
          <w:sz w:val="26"/>
          <w:szCs w:val="26"/>
          <w:rtl/>
        </w:rPr>
      </w:pPr>
      <w:r w:rsidRPr="001B3E8B">
        <w:rPr>
          <w:rFonts w:eastAsiaTheme="minorEastAsia" w:cs="Zar" w:hint="cs"/>
          <w:b/>
          <w:bCs/>
          <w:sz w:val="26"/>
          <w:szCs w:val="26"/>
          <w:rtl/>
        </w:rPr>
        <w:t>فرض</w:t>
      </w:r>
      <w:r w:rsidR="0029181C" w:rsidRPr="001B3E8B">
        <w:rPr>
          <w:rFonts w:eastAsiaTheme="minorEastAsia" w:cs="Zar" w:hint="cs"/>
          <w:b/>
          <w:bCs/>
          <w:sz w:val="26"/>
          <w:szCs w:val="26"/>
          <w:rtl/>
        </w:rPr>
        <w:t>ي</w:t>
      </w:r>
      <w:r w:rsidRPr="001B3E8B">
        <w:rPr>
          <w:rFonts w:eastAsiaTheme="minorEastAsia" w:cs="Zar" w:hint="cs"/>
          <w:b/>
          <w:bCs/>
          <w:sz w:val="26"/>
          <w:szCs w:val="26"/>
          <w:rtl/>
        </w:rPr>
        <w:t>ه چهارم: حس تعلق پذ</w:t>
      </w:r>
      <w:r w:rsidR="0029181C" w:rsidRPr="001B3E8B">
        <w:rPr>
          <w:rFonts w:eastAsiaTheme="minorEastAsia" w:cs="Zar" w:hint="cs"/>
          <w:b/>
          <w:bCs/>
          <w:sz w:val="26"/>
          <w:szCs w:val="26"/>
          <w:rtl/>
        </w:rPr>
        <w:t>ي</w:t>
      </w:r>
      <w:r w:rsidRPr="001B3E8B">
        <w:rPr>
          <w:rFonts w:eastAsiaTheme="minorEastAsia" w:cs="Zar" w:hint="cs"/>
          <w:b/>
          <w:bCs/>
          <w:sz w:val="26"/>
          <w:szCs w:val="26"/>
          <w:rtl/>
        </w:rPr>
        <w:t>ر</w:t>
      </w:r>
      <w:r w:rsidR="0029181C" w:rsidRPr="001B3E8B">
        <w:rPr>
          <w:rFonts w:eastAsiaTheme="minorEastAsia" w:cs="Zar" w:hint="cs"/>
          <w:b/>
          <w:bCs/>
          <w:sz w:val="26"/>
          <w:szCs w:val="26"/>
          <w:rtl/>
        </w:rPr>
        <w:t>ي</w:t>
      </w:r>
      <w:r w:rsidRPr="001B3E8B">
        <w:rPr>
          <w:rFonts w:eastAsiaTheme="minorEastAsia" w:cs="Zar" w:hint="cs"/>
          <w:b/>
          <w:bCs/>
          <w:sz w:val="26"/>
          <w:szCs w:val="26"/>
          <w:rtl/>
        </w:rPr>
        <w:t xml:space="preserve"> نسبت به </w:t>
      </w:r>
      <w:r w:rsidR="0029181C" w:rsidRPr="001B3E8B">
        <w:rPr>
          <w:rFonts w:eastAsiaTheme="minorEastAsia" w:cs="Zar" w:hint="cs"/>
          <w:b/>
          <w:bCs/>
          <w:sz w:val="26"/>
          <w:szCs w:val="26"/>
          <w:rtl/>
        </w:rPr>
        <w:t>ي</w:t>
      </w:r>
      <w:r w:rsidRPr="001B3E8B">
        <w:rPr>
          <w:rFonts w:eastAsiaTheme="minorEastAsia" w:cs="Zar" w:hint="cs"/>
          <w:b/>
          <w:bCs/>
          <w:sz w:val="26"/>
          <w:szCs w:val="26"/>
          <w:rtl/>
        </w:rPr>
        <w:t>ک جامعه مجاز</w:t>
      </w:r>
      <w:r w:rsidR="0029181C" w:rsidRPr="001B3E8B">
        <w:rPr>
          <w:rFonts w:eastAsiaTheme="minorEastAsia" w:cs="Zar" w:hint="cs"/>
          <w:b/>
          <w:bCs/>
          <w:sz w:val="26"/>
          <w:szCs w:val="26"/>
          <w:rtl/>
        </w:rPr>
        <w:t>ي</w:t>
      </w:r>
      <w:r w:rsidRPr="001B3E8B">
        <w:rPr>
          <w:rFonts w:eastAsiaTheme="minorEastAsia" w:cs="Zar" w:hint="cs"/>
          <w:b/>
          <w:bCs/>
          <w:sz w:val="26"/>
          <w:szCs w:val="26"/>
          <w:rtl/>
        </w:rPr>
        <w:t>، تاث</w:t>
      </w:r>
      <w:r w:rsidR="0029181C" w:rsidRPr="001B3E8B">
        <w:rPr>
          <w:rFonts w:eastAsiaTheme="minorEastAsia" w:cs="Zar" w:hint="cs"/>
          <w:b/>
          <w:bCs/>
          <w:sz w:val="26"/>
          <w:szCs w:val="26"/>
          <w:rtl/>
        </w:rPr>
        <w:t>ي</w:t>
      </w:r>
      <w:r w:rsidRPr="001B3E8B">
        <w:rPr>
          <w:rFonts w:eastAsiaTheme="minorEastAsia" w:cs="Zar" w:hint="cs"/>
          <w:b/>
          <w:bCs/>
          <w:sz w:val="26"/>
          <w:szCs w:val="26"/>
          <w:rtl/>
        </w:rPr>
        <w:t>ر مثبت معنادار</w:t>
      </w:r>
      <w:r w:rsidR="0029181C" w:rsidRPr="001B3E8B">
        <w:rPr>
          <w:rFonts w:eastAsiaTheme="minorEastAsia" w:cs="Zar" w:hint="cs"/>
          <w:b/>
          <w:bCs/>
          <w:sz w:val="26"/>
          <w:szCs w:val="26"/>
          <w:rtl/>
        </w:rPr>
        <w:t>ي</w:t>
      </w:r>
      <w:r w:rsidRPr="001B3E8B">
        <w:rPr>
          <w:rFonts w:eastAsiaTheme="minorEastAsia" w:cs="Zar" w:hint="cs"/>
          <w:b/>
          <w:bCs/>
          <w:sz w:val="26"/>
          <w:szCs w:val="26"/>
          <w:rtl/>
        </w:rPr>
        <w:t xml:space="preserve"> بر اعتماد ادراک شده از آن گروه مجاز</w:t>
      </w:r>
      <w:r w:rsidR="0029181C" w:rsidRPr="001B3E8B">
        <w:rPr>
          <w:rFonts w:eastAsiaTheme="minorEastAsia" w:cs="Zar" w:hint="cs"/>
          <w:b/>
          <w:bCs/>
          <w:sz w:val="26"/>
          <w:szCs w:val="26"/>
          <w:rtl/>
        </w:rPr>
        <w:t>ي</w:t>
      </w:r>
      <w:r w:rsidRPr="001B3E8B">
        <w:rPr>
          <w:rFonts w:eastAsiaTheme="minorEastAsia" w:cs="Zar" w:hint="cs"/>
          <w:b/>
          <w:bCs/>
          <w:sz w:val="26"/>
          <w:szCs w:val="26"/>
          <w:rtl/>
        </w:rPr>
        <w:t xml:space="preserve"> دارد.</w:t>
      </w:r>
    </w:p>
    <w:p w:rsidR="00315D20" w:rsidRPr="00382DF9" w:rsidRDefault="0059348E" w:rsidP="002040C3">
      <w:pPr>
        <w:pStyle w:val="NoSpacing"/>
        <w:jc w:val="both"/>
        <w:rPr>
          <w:rFonts w:eastAsiaTheme="minorEastAsia" w:cs="Zar"/>
          <w:sz w:val="26"/>
          <w:szCs w:val="26"/>
          <w:rtl/>
        </w:rPr>
      </w:pPr>
      <w:r w:rsidRPr="00382DF9">
        <w:rPr>
          <w:rFonts w:eastAsiaTheme="minorEastAsia" w:cs="Zar" w:hint="cs"/>
          <w:sz w:val="26"/>
          <w:szCs w:val="26"/>
          <w:rtl/>
        </w:rPr>
        <w:t>با توجه به هم نوا</w:t>
      </w:r>
      <w:r w:rsidR="0029181C" w:rsidRPr="00382DF9">
        <w:rPr>
          <w:rFonts w:eastAsiaTheme="minorEastAsia" w:cs="Zar" w:hint="cs"/>
          <w:sz w:val="26"/>
          <w:szCs w:val="26"/>
          <w:rtl/>
        </w:rPr>
        <w:t>يي</w:t>
      </w:r>
      <w:r w:rsidRPr="00382DF9">
        <w:rPr>
          <w:rFonts w:eastAsiaTheme="minorEastAsia" w:cs="Zar" w:hint="cs"/>
          <w:sz w:val="26"/>
          <w:szCs w:val="26"/>
          <w:rtl/>
        </w:rPr>
        <w:t xml:space="preserve"> اطلاعات</w:t>
      </w:r>
      <w:r w:rsidR="0029181C" w:rsidRPr="00382DF9">
        <w:rPr>
          <w:rFonts w:eastAsiaTheme="minorEastAsia" w:cs="Zar" w:hint="cs"/>
          <w:sz w:val="26"/>
          <w:szCs w:val="26"/>
          <w:rtl/>
        </w:rPr>
        <w:t>ي</w:t>
      </w:r>
      <w:r w:rsidRPr="00382DF9">
        <w:rPr>
          <w:rFonts w:eastAsiaTheme="minorEastAsia" w:cs="Zar" w:hint="cs"/>
          <w:sz w:val="26"/>
          <w:szCs w:val="26"/>
          <w:rtl/>
        </w:rPr>
        <w:t xml:space="preserve"> که با حس تخصص ادراک شده در </w:t>
      </w:r>
      <w:r w:rsidR="0029181C" w:rsidRPr="00382DF9">
        <w:rPr>
          <w:rFonts w:eastAsiaTheme="minorEastAsia" w:cs="Zar" w:hint="cs"/>
          <w:sz w:val="26"/>
          <w:szCs w:val="26"/>
          <w:rtl/>
        </w:rPr>
        <w:t>ي</w:t>
      </w:r>
      <w:r w:rsidRPr="00382DF9">
        <w:rPr>
          <w:rFonts w:eastAsiaTheme="minorEastAsia" w:cs="Zar" w:hint="cs"/>
          <w:sz w:val="26"/>
          <w:szCs w:val="26"/>
          <w:rtl/>
        </w:rPr>
        <w:t>ک جامعه مجاز</w:t>
      </w:r>
      <w:r w:rsidR="0029181C" w:rsidRPr="00382DF9">
        <w:rPr>
          <w:rFonts w:eastAsiaTheme="minorEastAsia" w:cs="Zar" w:hint="cs"/>
          <w:sz w:val="26"/>
          <w:szCs w:val="26"/>
          <w:rtl/>
        </w:rPr>
        <w:t>ي</w:t>
      </w:r>
      <w:r w:rsidRPr="00382DF9">
        <w:rPr>
          <w:rFonts w:eastAsiaTheme="minorEastAsia" w:cs="Zar" w:hint="cs"/>
          <w:sz w:val="26"/>
          <w:szCs w:val="26"/>
          <w:rtl/>
        </w:rPr>
        <w:t>، برقرار م</w:t>
      </w:r>
      <w:r w:rsidR="0029181C" w:rsidRPr="00382DF9">
        <w:rPr>
          <w:rFonts w:eastAsiaTheme="minorEastAsia" w:cs="Zar" w:hint="cs"/>
          <w:sz w:val="26"/>
          <w:szCs w:val="26"/>
          <w:rtl/>
        </w:rPr>
        <w:t>ي</w:t>
      </w:r>
      <w:r w:rsidRPr="00382DF9">
        <w:rPr>
          <w:rFonts w:eastAsiaTheme="minorEastAsia" w:cs="Zar" w:hint="cs"/>
          <w:sz w:val="26"/>
          <w:szCs w:val="26"/>
          <w:rtl/>
        </w:rPr>
        <w:t xml:space="preserve"> شود،</w:t>
      </w:r>
      <w:r w:rsidR="00315D20" w:rsidRPr="00382DF9">
        <w:rPr>
          <w:rFonts w:eastAsiaTheme="minorEastAsia" w:cs="Zar" w:hint="cs"/>
          <w:sz w:val="26"/>
          <w:szCs w:val="26"/>
          <w:rtl/>
        </w:rPr>
        <w:t xml:space="preserve"> مصرف کننده </w:t>
      </w:r>
      <w:r w:rsidRPr="00382DF9">
        <w:rPr>
          <w:rFonts w:eastAsiaTheme="minorEastAsia" w:cs="Zar" w:hint="cs"/>
          <w:sz w:val="26"/>
          <w:szCs w:val="26"/>
          <w:rtl/>
        </w:rPr>
        <w:t>هر چه ب</w:t>
      </w:r>
      <w:r w:rsidR="0029181C" w:rsidRPr="00382DF9">
        <w:rPr>
          <w:rFonts w:eastAsiaTheme="minorEastAsia" w:cs="Zar" w:hint="cs"/>
          <w:sz w:val="26"/>
          <w:szCs w:val="26"/>
          <w:rtl/>
        </w:rPr>
        <w:t>ي</w:t>
      </w:r>
      <w:r w:rsidRPr="00382DF9">
        <w:rPr>
          <w:rFonts w:eastAsiaTheme="minorEastAsia" w:cs="Zar" w:hint="cs"/>
          <w:sz w:val="26"/>
          <w:szCs w:val="26"/>
          <w:rtl/>
        </w:rPr>
        <w:t>شتر به هنجارها</w:t>
      </w:r>
      <w:r w:rsidR="0029181C" w:rsidRPr="00382DF9">
        <w:rPr>
          <w:rFonts w:eastAsiaTheme="minorEastAsia" w:cs="Zar" w:hint="cs"/>
          <w:sz w:val="26"/>
          <w:szCs w:val="26"/>
          <w:rtl/>
        </w:rPr>
        <w:t>ي</w:t>
      </w:r>
      <w:r w:rsidRPr="00382DF9">
        <w:rPr>
          <w:rFonts w:eastAsiaTheme="minorEastAsia" w:cs="Zar" w:hint="cs"/>
          <w:sz w:val="26"/>
          <w:szCs w:val="26"/>
          <w:rtl/>
        </w:rPr>
        <w:t xml:space="preserve"> اجتماع</w:t>
      </w:r>
      <w:r w:rsidR="0029181C" w:rsidRPr="00382DF9">
        <w:rPr>
          <w:rFonts w:eastAsiaTheme="minorEastAsia" w:cs="Zar" w:hint="cs"/>
          <w:sz w:val="26"/>
          <w:szCs w:val="26"/>
          <w:rtl/>
        </w:rPr>
        <w:t>ي</w:t>
      </w:r>
      <w:r w:rsidRPr="00382DF9">
        <w:rPr>
          <w:rFonts w:eastAsiaTheme="minorEastAsia" w:cs="Zar" w:hint="cs"/>
          <w:sz w:val="26"/>
          <w:szCs w:val="26"/>
          <w:rtl/>
        </w:rPr>
        <w:t xml:space="preserve"> </w:t>
      </w:r>
      <w:r w:rsidR="0029181C" w:rsidRPr="00382DF9">
        <w:rPr>
          <w:rFonts w:eastAsiaTheme="minorEastAsia" w:cs="Zar" w:hint="cs"/>
          <w:sz w:val="26"/>
          <w:szCs w:val="26"/>
          <w:rtl/>
        </w:rPr>
        <w:t>ي</w:t>
      </w:r>
      <w:r w:rsidRPr="00382DF9">
        <w:rPr>
          <w:rFonts w:eastAsiaTheme="minorEastAsia" w:cs="Zar" w:hint="cs"/>
          <w:sz w:val="26"/>
          <w:szCs w:val="26"/>
          <w:rtl/>
        </w:rPr>
        <w:t>ک گروه</w:t>
      </w:r>
      <w:r w:rsidR="00315D20" w:rsidRPr="00382DF9">
        <w:rPr>
          <w:rFonts w:eastAsiaTheme="minorEastAsia" w:cs="Zar" w:hint="cs"/>
          <w:sz w:val="26"/>
          <w:szCs w:val="26"/>
          <w:rtl/>
        </w:rPr>
        <w:t xml:space="preserve">، </w:t>
      </w:r>
      <w:r w:rsidRPr="00382DF9">
        <w:rPr>
          <w:rFonts w:eastAsiaTheme="minorEastAsia" w:cs="Zar" w:hint="cs"/>
          <w:sz w:val="26"/>
          <w:szCs w:val="26"/>
          <w:rtl/>
        </w:rPr>
        <w:t>دلبسته خواهد شد. تخصص هر چه ب</w:t>
      </w:r>
      <w:r w:rsidR="0029181C" w:rsidRPr="00382DF9">
        <w:rPr>
          <w:rFonts w:eastAsiaTheme="minorEastAsia" w:cs="Zar" w:hint="cs"/>
          <w:sz w:val="26"/>
          <w:szCs w:val="26"/>
          <w:rtl/>
        </w:rPr>
        <w:t>ي</w:t>
      </w:r>
      <w:r w:rsidRPr="00382DF9">
        <w:rPr>
          <w:rFonts w:eastAsiaTheme="minorEastAsia" w:cs="Zar" w:hint="cs"/>
          <w:sz w:val="26"/>
          <w:szCs w:val="26"/>
          <w:rtl/>
        </w:rPr>
        <w:t>شتر</w:t>
      </w:r>
      <w:r w:rsidR="00315D20" w:rsidRPr="00382DF9">
        <w:rPr>
          <w:rFonts w:eastAsiaTheme="minorEastAsia" w:cs="Zar" w:hint="cs"/>
          <w:sz w:val="26"/>
          <w:szCs w:val="26"/>
          <w:rtl/>
        </w:rPr>
        <w:t xml:space="preserve"> در </w:t>
      </w:r>
      <w:r w:rsidR="0029181C" w:rsidRPr="00382DF9">
        <w:rPr>
          <w:rFonts w:eastAsiaTheme="minorEastAsia" w:cs="Zar" w:hint="cs"/>
          <w:sz w:val="26"/>
          <w:szCs w:val="26"/>
          <w:rtl/>
        </w:rPr>
        <w:t>ي</w:t>
      </w:r>
      <w:r w:rsidR="00315D20" w:rsidRPr="00382DF9">
        <w:rPr>
          <w:rFonts w:eastAsiaTheme="minorEastAsia" w:cs="Zar" w:hint="cs"/>
          <w:sz w:val="26"/>
          <w:szCs w:val="26"/>
          <w:rtl/>
        </w:rPr>
        <w:t>ک گروه مجاز</w:t>
      </w:r>
      <w:r w:rsidR="0029181C" w:rsidRPr="00382DF9">
        <w:rPr>
          <w:rFonts w:eastAsiaTheme="minorEastAsia" w:cs="Zar" w:hint="cs"/>
          <w:sz w:val="26"/>
          <w:szCs w:val="26"/>
          <w:rtl/>
        </w:rPr>
        <w:t>ي</w:t>
      </w:r>
      <w:r w:rsidR="00315D20" w:rsidRPr="00382DF9">
        <w:rPr>
          <w:rFonts w:eastAsiaTheme="minorEastAsia" w:cs="Zar" w:hint="cs"/>
          <w:sz w:val="26"/>
          <w:szCs w:val="26"/>
          <w:rtl/>
        </w:rPr>
        <w:t>، مصرف کننده را</w:t>
      </w:r>
      <w:r w:rsidRPr="00382DF9">
        <w:rPr>
          <w:rFonts w:eastAsiaTheme="minorEastAsia" w:cs="Zar" w:hint="cs"/>
          <w:sz w:val="26"/>
          <w:szCs w:val="26"/>
          <w:rtl/>
        </w:rPr>
        <w:t xml:space="preserve"> ترغ</w:t>
      </w:r>
      <w:r w:rsidR="0029181C" w:rsidRPr="00382DF9">
        <w:rPr>
          <w:rFonts w:eastAsiaTheme="minorEastAsia" w:cs="Zar" w:hint="cs"/>
          <w:sz w:val="26"/>
          <w:szCs w:val="26"/>
          <w:rtl/>
        </w:rPr>
        <w:t>ي</w:t>
      </w:r>
      <w:r w:rsidRPr="00382DF9">
        <w:rPr>
          <w:rFonts w:eastAsiaTheme="minorEastAsia" w:cs="Zar" w:hint="cs"/>
          <w:sz w:val="26"/>
          <w:szCs w:val="26"/>
          <w:rtl/>
        </w:rPr>
        <w:t>ب به ا</w:t>
      </w:r>
      <w:r w:rsidR="0029181C" w:rsidRPr="00382DF9">
        <w:rPr>
          <w:rFonts w:eastAsiaTheme="minorEastAsia" w:cs="Zar" w:hint="cs"/>
          <w:sz w:val="26"/>
          <w:szCs w:val="26"/>
          <w:rtl/>
        </w:rPr>
        <w:t>ي</w:t>
      </w:r>
      <w:r w:rsidRPr="00382DF9">
        <w:rPr>
          <w:rFonts w:eastAsiaTheme="minorEastAsia" w:cs="Zar" w:hint="cs"/>
          <w:sz w:val="26"/>
          <w:szCs w:val="26"/>
          <w:rtl/>
        </w:rPr>
        <w:t>ن مطلب م</w:t>
      </w:r>
      <w:r w:rsidR="0029181C" w:rsidRPr="00382DF9">
        <w:rPr>
          <w:rFonts w:eastAsiaTheme="minorEastAsia" w:cs="Zar" w:hint="cs"/>
          <w:sz w:val="26"/>
          <w:szCs w:val="26"/>
          <w:rtl/>
        </w:rPr>
        <w:t>ي</w:t>
      </w:r>
      <w:r w:rsidRPr="00382DF9">
        <w:rPr>
          <w:rFonts w:eastAsiaTheme="minorEastAsia" w:cs="Zar" w:hint="cs"/>
          <w:sz w:val="26"/>
          <w:szCs w:val="26"/>
          <w:rtl/>
        </w:rPr>
        <w:t xml:space="preserve"> کند که </w:t>
      </w:r>
      <w:r w:rsidR="00315D20" w:rsidRPr="00382DF9">
        <w:rPr>
          <w:rFonts w:eastAsiaTheme="minorEastAsia" w:cs="Zar" w:hint="cs"/>
          <w:sz w:val="26"/>
          <w:szCs w:val="26"/>
          <w:rtl/>
        </w:rPr>
        <w:t>از هنجارها</w:t>
      </w:r>
      <w:r w:rsidR="0029181C" w:rsidRPr="00382DF9">
        <w:rPr>
          <w:rFonts w:eastAsiaTheme="minorEastAsia" w:cs="Zar" w:hint="cs"/>
          <w:sz w:val="26"/>
          <w:szCs w:val="26"/>
          <w:rtl/>
        </w:rPr>
        <w:t>ي</w:t>
      </w:r>
      <w:r w:rsidR="00315D20" w:rsidRPr="00382DF9">
        <w:rPr>
          <w:rFonts w:eastAsiaTheme="minorEastAsia" w:cs="Zar" w:hint="cs"/>
          <w:sz w:val="26"/>
          <w:szCs w:val="26"/>
          <w:rtl/>
        </w:rPr>
        <w:t xml:space="preserve"> اجتماع</w:t>
      </w:r>
      <w:r w:rsidR="0029181C" w:rsidRPr="00382DF9">
        <w:rPr>
          <w:rFonts w:eastAsiaTheme="minorEastAsia" w:cs="Zar" w:hint="cs"/>
          <w:sz w:val="26"/>
          <w:szCs w:val="26"/>
          <w:rtl/>
        </w:rPr>
        <w:t>ي</w:t>
      </w:r>
      <w:r w:rsidR="00315D20" w:rsidRPr="00382DF9">
        <w:rPr>
          <w:rFonts w:eastAsiaTheme="minorEastAsia" w:cs="Zar" w:hint="cs"/>
          <w:sz w:val="26"/>
          <w:szCs w:val="26"/>
          <w:rtl/>
        </w:rPr>
        <w:t xml:space="preserve"> جامعه مجاز</w:t>
      </w:r>
      <w:r w:rsidR="0029181C" w:rsidRPr="00382DF9">
        <w:rPr>
          <w:rFonts w:eastAsiaTheme="minorEastAsia" w:cs="Zar" w:hint="cs"/>
          <w:sz w:val="26"/>
          <w:szCs w:val="26"/>
          <w:rtl/>
        </w:rPr>
        <w:t>ي</w:t>
      </w:r>
      <w:r w:rsidR="00315D20" w:rsidRPr="00382DF9">
        <w:rPr>
          <w:rFonts w:eastAsiaTheme="minorEastAsia" w:cs="Zar" w:hint="cs"/>
          <w:sz w:val="26"/>
          <w:szCs w:val="26"/>
          <w:rtl/>
        </w:rPr>
        <w:t xml:space="preserve"> پ</w:t>
      </w:r>
      <w:r w:rsidR="0029181C" w:rsidRPr="00382DF9">
        <w:rPr>
          <w:rFonts w:eastAsiaTheme="minorEastAsia" w:cs="Zar" w:hint="cs"/>
          <w:sz w:val="26"/>
          <w:szCs w:val="26"/>
          <w:rtl/>
        </w:rPr>
        <w:t>ي</w:t>
      </w:r>
      <w:r w:rsidR="00315D20" w:rsidRPr="00382DF9">
        <w:rPr>
          <w:rFonts w:eastAsiaTheme="minorEastAsia" w:cs="Zar" w:hint="cs"/>
          <w:sz w:val="26"/>
          <w:szCs w:val="26"/>
          <w:rtl/>
        </w:rPr>
        <w:t>رو</w:t>
      </w:r>
      <w:r w:rsidR="0029181C" w:rsidRPr="00382DF9">
        <w:rPr>
          <w:rFonts w:eastAsiaTheme="minorEastAsia" w:cs="Zar" w:hint="cs"/>
          <w:sz w:val="26"/>
          <w:szCs w:val="26"/>
          <w:rtl/>
        </w:rPr>
        <w:t>ي</w:t>
      </w:r>
      <w:r w:rsidR="00315D20" w:rsidRPr="00382DF9">
        <w:rPr>
          <w:rFonts w:eastAsiaTheme="minorEastAsia" w:cs="Zar" w:hint="cs"/>
          <w:sz w:val="26"/>
          <w:szCs w:val="26"/>
          <w:rtl/>
        </w:rPr>
        <w:t xml:space="preserve"> ب</w:t>
      </w:r>
      <w:r w:rsidR="0029181C" w:rsidRPr="00382DF9">
        <w:rPr>
          <w:rFonts w:eastAsiaTheme="minorEastAsia" w:cs="Zar" w:hint="cs"/>
          <w:sz w:val="26"/>
          <w:szCs w:val="26"/>
          <w:rtl/>
        </w:rPr>
        <w:t>ي</w:t>
      </w:r>
      <w:r w:rsidR="00315D20" w:rsidRPr="00382DF9">
        <w:rPr>
          <w:rFonts w:eastAsiaTheme="minorEastAsia" w:cs="Zar" w:hint="cs"/>
          <w:sz w:val="26"/>
          <w:szCs w:val="26"/>
          <w:rtl/>
        </w:rPr>
        <w:t>شتر</w:t>
      </w:r>
      <w:r w:rsidR="0029181C" w:rsidRPr="00382DF9">
        <w:rPr>
          <w:rFonts w:eastAsiaTheme="minorEastAsia" w:cs="Zar" w:hint="cs"/>
          <w:sz w:val="26"/>
          <w:szCs w:val="26"/>
          <w:rtl/>
        </w:rPr>
        <w:t>ي</w:t>
      </w:r>
      <w:r w:rsidR="00315D20" w:rsidRPr="00382DF9">
        <w:rPr>
          <w:rFonts w:eastAsiaTheme="minorEastAsia" w:cs="Zar" w:hint="cs"/>
          <w:sz w:val="26"/>
          <w:szCs w:val="26"/>
          <w:rtl/>
        </w:rPr>
        <w:t xml:space="preserve"> کرده و هم نوا</w:t>
      </w:r>
      <w:r w:rsidR="0029181C" w:rsidRPr="00382DF9">
        <w:rPr>
          <w:rFonts w:eastAsiaTheme="minorEastAsia" w:cs="Zar" w:hint="cs"/>
          <w:sz w:val="26"/>
          <w:szCs w:val="26"/>
          <w:rtl/>
        </w:rPr>
        <w:t>يي</w:t>
      </w:r>
      <w:r w:rsidR="00315D20" w:rsidRPr="00382DF9">
        <w:rPr>
          <w:rFonts w:eastAsiaTheme="minorEastAsia" w:cs="Zar" w:hint="cs"/>
          <w:sz w:val="26"/>
          <w:szCs w:val="26"/>
          <w:rtl/>
        </w:rPr>
        <w:t xml:space="preserve"> را </w:t>
      </w:r>
      <w:r w:rsidR="00DD3326" w:rsidRPr="00382DF9">
        <w:rPr>
          <w:rFonts w:eastAsiaTheme="minorEastAsia" w:cs="Zar" w:hint="cs"/>
          <w:sz w:val="26"/>
          <w:szCs w:val="26"/>
          <w:rtl/>
        </w:rPr>
        <w:t>در پ</w:t>
      </w:r>
      <w:r w:rsidR="001B3E8B" w:rsidRPr="00382DF9">
        <w:rPr>
          <w:rFonts w:eastAsiaTheme="minorEastAsia" w:cs="Zar" w:hint="cs"/>
          <w:sz w:val="26"/>
          <w:szCs w:val="26"/>
          <w:rtl/>
        </w:rPr>
        <w:t>ي</w:t>
      </w:r>
      <w:r w:rsidR="00DD3326" w:rsidRPr="00382DF9">
        <w:rPr>
          <w:rFonts w:eastAsiaTheme="minorEastAsia" w:cs="Zar" w:hint="cs"/>
          <w:sz w:val="26"/>
          <w:szCs w:val="26"/>
          <w:rtl/>
        </w:rPr>
        <w:t xml:space="preserve"> </w:t>
      </w:r>
      <w:r w:rsidR="00315D20" w:rsidRPr="00382DF9">
        <w:rPr>
          <w:rFonts w:eastAsiaTheme="minorEastAsia" w:cs="Zar" w:hint="cs"/>
          <w:sz w:val="26"/>
          <w:szCs w:val="26"/>
          <w:rtl/>
        </w:rPr>
        <w:t>داشته باشد(برانکرات و کاس</w:t>
      </w:r>
      <w:r w:rsidR="0029181C" w:rsidRPr="00382DF9">
        <w:rPr>
          <w:rFonts w:eastAsiaTheme="minorEastAsia" w:cs="Zar" w:hint="cs"/>
          <w:sz w:val="26"/>
          <w:szCs w:val="26"/>
          <w:rtl/>
        </w:rPr>
        <w:t>ي</w:t>
      </w:r>
      <w:r w:rsidR="00315D20" w:rsidRPr="00382DF9">
        <w:rPr>
          <w:rFonts w:eastAsiaTheme="minorEastAsia" w:cs="Zar" w:hint="cs"/>
          <w:sz w:val="26"/>
          <w:szCs w:val="26"/>
          <w:rtl/>
        </w:rPr>
        <w:t>نو،1975). آن چ</w:t>
      </w:r>
      <w:r w:rsidR="0029181C" w:rsidRPr="00382DF9">
        <w:rPr>
          <w:rFonts w:eastAsiaTheme="minorEastAsia" w:cs="Zar" w:hint="cs"/>
          <w:sz w:val="26"/>
          <w:szCs w:val="26"/>
          <w:rtl/>
        </w:rPr>
        <w:t>ي</w:t>
      </w:r>
      <w:r w:rsidR="00315D20" w:rsidRPr="00382DF9">
        <w:rPr>
          <w:rFonts w:eastAsiaTheme="minorEastAsia" w:cs="Zar" w:hint="cs"/>
          <w:sz w:val="26"/>
          <w:szCs w:val="26"/>
          <w:rtl/>
        </w:rPr>
        <w:t>ز</w:t>
      </w:r>
      <w:r w:rsidR="0029181C" w:rsidRPr="00382DF9">
        <w:rPr>
          <w:rFonts w:eastAsiaTheme="minorEastAsia" w:cs="Zar" w:hint="cs"/>
          <w:sz w:val="26"/>
          <w:szCs w:val="26"/>
          <w:rtl/>
        </w:rPr>
        <w:t>ي</w:t>
      </w:r>
      <w:r w:rsidR="00315D20" w:rsidRPr="00382DF9">
        <w:rPr>
          <w:rFonts w:eastAsiaTheme="minorEastAsia" w:cs="Zar" w:hint="cs"/>
          <w:sz w:val="26"/>
          <w:szCs w:val="26"/>
          <w:rtl/>
        </w:rPr>
        <w:t xml:space="preserve"> که در ا</w:t>
      </w:r>
      <w:r w:rsidR="0029181C" w:rsidRPr="00382DF9">
        <w:rPr>
          <w:rFonts w:eastAsiaTheme="minorEastAsia" w:cs="Zar" w:hint="cs"/>
          <w:sz w:val="26"/>
          <w:szCs w:val="26"/>
          <w:rtl/>
        </w:rPr>
        <w:t>ي</w:t>
      </w:r>
      <w:r w:rsidR="00315D20" w:rsidRPr="00382DF9">
        <w:rPr>
          <w:rFonts w:eastAsiaTheme="minorEastAsia" w:cs="Zar" w:hint="cs"/>
          <w:sz w:val="26"/>
          <w:szCs w:val="26"/>
          <w:rtl/>
        </w:rPr>
        <w:t>ن رابطه مهم به نظر م</w:t>
      </w:r>
      <w:r w:rsidR="0029181C" w:rsidRPr="00382DF9">
        <w:rPr>
          <w:rFonts w:eastAsiaTheme="minorEastAsia" w:cs="Zar" w:hint="cs"/>
          <w:sz w:val="26"/>
          <w:szCs w:val="26"/>
          <w:rtl/>
        </w:rPr>
        <w:t>ي</w:t>
      </w:r>
      <w:r w:rsidR="00315D20" w:rsidRPr="00382DF9">
        <w:rPr>
          <w:rFonts w:eastAsiaTheme="minorEastAsia" w:cs="Zar" w:hint="cs"/>
          <w:sz w:val="26"/>
          <w:szCs w:val="26"/>
          <w:rtl/>
        </w:rPr>
        <w:t xml:space="preserve"> رسد ا</w:t>
      </w:r>
      <w:r w:rsidR="0029181C" w:rsidRPr="00382DF9">
        <w:rPr>
          <w:rFonts w:eastAsiaTheme="minorEastAsia" w:cs="Zar" w:hint="cs"/>
          <w:sz w:val="26"/>
          <w:szCs w:val="26"/>
          <w:rtl/>
        </w:rPr>
        <w:t>ي</w:t>
      </w:r>
      <w:r w:rsidR="00315D20" w:rsidRPr="00382DF9">
        <w:rPr>
          <w:rFonts w:eastAsiaTheme="minorEastAsia" w:cs="Zar" w:hint="cs"/>
          <w:sz w:val="26"/>
          <w:szCs w:val="26"/>
          <w:rtl/>
        </w:rPr>
        <w:t xml:space="preserve">ن مسئله است که </w:t>
      </w:r>
      <w:r w:rsidR="00773218" w:rsidRPr="00382DF9">
        <w:rPr>
          <w:rFonts w:eastAsiaTheme="minorEastAsia" w:cs="Zar" w:hint="cs"/>
          <w:sz w:val="26"/>
          <w:szCs w:val="26"/>
          <w:rtl/>
        </w:rPr>
        <w:t xml:space="preserve">مصرف کننده با </w:t>
      </w:r>
      <w:r w:rsidR="002040C3" w:rsidRPr="00382DF9">
        <w:rPr>
          <w:rFonts w:eastAsiaTheme="minorEastAsia" w:cs="Zar" w:hint="cs"/>
          <w:sz w:val="26"/>
          <w:szCs w:val="26"/>
          <w:rtl/>
        </w:rPr>
        <w:t>بازخور</w:t>
      </w:r>
      <w:r w:rsidR="00773218" w:rsidRPr="00382DF9">
        <w:rPr>
          <w:rFonts w:eastAsiaTheme="minorEastAsia" w:cs="Zar" w:hint="cs"/>
          <w:sz w:val="26"/>
          <w:szCs w:val="26"/>
          <w:rtl/>
        </w:rPr>
        <w:t xml:space="preserve"> </w:t>
      </w:r>
      <w:r w:rsidR="002040C3" w:rsidRPr="00382DF9">
        <w:rPr>
          <w:rFonts w:eastAsiaTheme="minorEastAsia" w:cs="Zar" w:hint="cs"/>
          <w:sz w:val="26"/>
          <w:szCs w:val="26"/>
          <w:rtl/>
        </w:rPr>
        <w:t xml:space="preserve">صحیح بودن </w:t>
      </w:r>
      <w:r w:rsidR="00773218" w:rsidRPr="00382DF9">
        <w:rPr>
          <w:rFonts w:eastAsiaTheme="minorEastAsia" w:cs="Zar" w:hint="cs"/>
          <w:sz w:val="26"/>
          <w:szCs w:val="26"/>
          <w:rtl/>
        </w:rPr>
        <w:t>مشورت های دریاف</w:t>
      </w:r>
      <w:r w:rsidR="002040C3" w:rsidRPr="00382DF9">
        <w:rPr>
          <w:rFonts w:eastAsiaTheme="minorEastAsia" w:cs="Zar" w:hint="cs"/>
          <w:sz w:val="26"/>
          <w:szCs w:val="26"/>
          <w:rtl/>
        </w:rPr>
        <w:t>تی</w:t>
      </w:r>
      <w:r w:rsidR="00773218" w:rsidRPr="00382DF9">
        <w:rPr>
          <w:rFonts w:eastAsiaTheme="minorEastAsia" w:cs="Zar" w:hint="cs"/>
          <w:sz w:val="26"/>
          <w:szCs w:val="26"/>
          <w:rtl/>
        </w:rPr>
        <w:t xml:space="preserve"> </w:t>
      </w:r>
      <w:r w:rsidR="00315D20" w:rsidRPr="00382DF9">
        <w:rPr>
          <w:rFonts w:eastAsiaTheme="minorEastAsia" w:cs="Zar" w:hint="cs"/>
          <w:sz w:val="26"/>
          <w:szCs w:val="26"/>
          <w:rtl/>
        </w:rPr>
        <w:t xml:space="preserve">در </w:t>
      </w:r>
      <w:r w:rsidR="0029181C" w:rsidRPr="00382DF9">
        <w:rPr>
          <w:rFonts w:eastAsiaTheme="minorEastAsia" w:cs="Zar" w:hint="cs"/>
          <w:sz w:val="26"/>
          <w:szCs w:val="26"/>
          <w:rtl/>
        </w:rPr>
        <w:t>ي</w:t>
      </w:r>
      <w:r w:rsidR="00315D20" w:rsidRPr="00382DF9">
        <w:rPr>
          <w:rFonts w:eastAsiaTheme="minorEastAsia" w:cs="Zar" w:hint="cs"/>
          <w:sz w:val="26"/>
          <w:szCs w:val="26"/>
          <w:rtl/>
        </w:rPr>
        <w:t>ک جامعه مجاز</w:t>
      </w:r>
      <w:r w:rsidR="0029181C" w:rsidRPr="00382DF9">
        <w:rPr>
          <w:rFonts w:eastAsiaTheme="minorEastAsia" w:cs="Zar" w:hint="cs"/>
          <w:sz w:val="26"/>
          <w:szCs w:val="26"/>
          <w:rtl/>
        </w:rPr>
        <w:t>ي</w:t>
      </w:r>
      <w:r w:rsidR="00315D20" w:rsidRPr="00382DF9">
        <w:rPr>
          <w:rFonts w:eastAsiaTheme="minorEastAsia" w:cs="Zar" w:hint="cs"/>
          <w:sz w:val="26"/>
          <w:szCs w:val="26"/>
          <w:rtl/>
        </w:rPr>
        <w:t>، نسبت به تخصص ادراک</w:t>
      </w:r>
      <w:r w:rsidR="0029181C" w:rsidRPr="00382DF9">
        <w:rPr>
          <w:rFonts w:eastAsiaTheme="minorEastAsia" w:cs="Zar" w:hint="cs"/>
          <w:sz w:val="26"/>
          <w:szCs w:val="26"/>
          <w:rtl/>
        </w:rPr>
        <w:t>ي</w:t>
      </w:r>
      <w:r w:rsidR="00773218" w:rsidRPr="00382DF9">
        <w:rPr>
          <w:rFonts w:eastAsiaTheme="minorEastAsia" w:cs="Zar" w:hint="cs"/>
          <w:sz w:val="26"/>
          <w:szCs w:val="26"/>
          <w:rtl/>
        </w:rPr>
        <w:t>، ب</w:t>
      </w:r>
      <w:r w:rsidR="00315D20" w:rsidRPr="00382DF9">
        <w:rPr>
          <w:rFonts w:eastAsiaTheme="minorEastAsia" w:cs="Zar" w:hint="cs"/>
          <w:sz w:val="26"/>
          <w:szCs w:val="26"/>
          <w:rtl/>
        </w:rPr>
        <w:t>را</w:t>
      </w:r>
      <w:r w:rsidR="0029181C" w:rsidRPr="00382DF9">
        <w:rPr>
          <w:rFonts w:eastAsiaTheme="minorEastAsia" w:cs="Zar" w:hint="cs"/>
          <w:sz w:val="26"/>
          <w:szCs w:val="26"/>
          <w:rtl/>
        </w:rPr>
        <w:t>ي</w:t>
      </w:r>
      <w:r w:rsidR="00773218" w:rsidRPr="00382DF9">
        <w:rPr>
          <w:rFonts w:eastAsiaTheme="minorEastAsia" w:cs="Zar" w:hint="cs"/>
          <w:sz w:val="26"/>
          <w:szCs w:val="26"/>
          <w:rtl/>
        </w:rPr>
        <w:t xml:space="preserve"> </w:t>
      </w:r>
      <w:r w:rsidR="00315D20" w:rsidRPr="00382DF9">
        <w:rPr>
          <w:rFonts w:eastAsiaTheme="minorEastAsia" w:cs="Zar" w:hint="cs"/>
          <w:sz w:val="26"/>
          <w:szCs w:val="26"/>
          <w:rtl/>
        </w:rPr>
        <w:t xml:space="preserve"> پذ</w:t>
      </w:r>
      <w:r w:rsidR="0029181C" w:rsidRPr="00382DF9">
        <w:rPr>
          <w:rFonts w:eastAsiaTheme="minorEastAsia" w:cs="Zar" w:hint="cs"/>
          <w:sz w:val="26"/>
          <w:szCs w:val="26"/>
          <w:rtl/>
        </w:rPr>
        <w:t>ي</w:t>
      </w:r>
      <w:r w:rsidR="00315D20" w:rsidRPr="00382DF9">
        <w:rPr>
          <w:rFonts w:eastAsiaTheme="minorEastAsia" w:cs="Zar" w:hint="cs"/>
          <w:sz w:val="26"/>
          <w:szCs w:val="26"/>
          <w:rtl/>
        </w:rPr>
        <w:t xml:space="preserve">رش </w:t>
      </w:r>
      <w:r w:rsidR="00773218" w:rsidRPr="00382DF9">
        <w:rPr>
          <w:rFonts w:eastAsiaTheme="minorEastAsia" w:cs="Zar" w:hint="cs"/>
          <w:sz w:val="26"/>
          <w:szCs w:val="26"/>
          <w:rtl/>
        </w:rPr>
        <w:t xml:space="preserve">هم نوایی </w:t>
      </w:r>
      <w:r w:rsidR="00315D20" w:rsidRPr="00382DF9">
        <w:rPr>
          <w:rFonts w:eastAsiaTheme="minorEastAsia" w:cs="Zar" w:hint="cs"/>
          <w:sz w:val="26"/>
          <w:szCs w:val="26"/>
          <w:rtl/>
        </w:rPr>
        <w:t>اطلاعات</w:t>
      </w:r>
      <w:r w:rsidR="0029181C" w:rsidRPr="00382DF9">
        <w:rPr>
          <w:rFonts w:eastAsiaTheme="minorEastAsia" w:cs="Zar" w:hint="cs"/>
          <w:sz w:val="26"/>
          <w:szCs w:val="26"/>
          <w:rtl/>
        </w:rPr>
        <w:t>ي</w:t>
      </w:r>
      <w:r w:rsidR="00773218" w:rsidRPr="00382DF9">
        <w:rPr>
          <w:rFonts w:eastAsiaTheme="minorEastAsia" w:cs="Zar" w:hint="cs"/>
          <w:sz w:val="26"/>
          <w:szCs w:val="26"/>
          <w:rtl/>
        </w:rPr>
        <w:t xml:space="preserve"> آمادگی خواهد داشت</w:t>
      </w:r>
      <w:r w:rsidR="00315D20" w:rsidRPr="00382DF9">
        <w:rPr>
          <w:rFonts w:eastAsiaTheme="minorEastAsia" w:cs="Zar" w:hint="cs"/>
          <w:sz w:val="26"/>
          <w:szCs w:val="26"/>
          <w:rtl/>
        </w:rPr>
        <w:t>:</w:t>
      </w:r>
    </w:p>
    <w:p w:rsidR="00315D20" w:rsidRPr="001B3E8B" w:rsidRDefault="00315D20" w:rsidP="00EB0690">
      <w:pPr>
        <w:pStyle w:val="NoSpacing"/>
        <w:jc w:val="both"/>
        <w:rPr>
          <w:rFonts w:eastAsiaTheme="minorEastAsia" w:cs="Zar"/>
          <w:b/>
          <w:bCs/>
          <w:sz w:val="26"/>
          <w:szCs w:val="26"/>
          <w:rtl/>
        </w:rPr>
      </w:pPr>
      <w:r w:rsidRPr="001B3E8B">
        <w:rPr>
          <w:rFonts w:eastAsiaTheme="minorEastAsia" w:cs="Zar" w:hint="cs"/>
          <w:sz w:val="26"/>
          <w:szCs w:val="26"/>
          <w:rtl/>
        </w:rPr>
        <w:t xml:space="preserve"> </w:t>
      </w:r>
      <w:r w:rsidRPr="001B3E8B">
        <w:rPr>
          <w:rFonts w:eastAsiaTheme="minorEastAsia" w:cs="Zar" w:hint="cs"/>
          <w:b/>
          <w:bCs/>
          <w:sz w:val="26"/>
          <w:szCs w:val="26"/>
          <w:rtl/>
        </w:rPr>
        <w:t>فرض</w:t>
      </w:r>
      <w:r w:rsidR="0029181C" w:rsidRPr="001B3E8B">
        <w:rPr>
          <w:rFonts w:eastAsiaTheme="minorEastAsia" w:cs="Zar" w:hint="cs"/>
          <w:b/>
          <w:bCs/>
          <w:sz w:val="26"/>
          <w:szCs w:val="26"/>
          <w:rtl/>
        </w:rPr>
        <w:t>ي</w:t>
      </w:r>
      <w:r w:rsidRPr="001B3E8B">
        <w:rPr>
          <w:rFonts w:eastAsiaTheme="minorEastAsia" w:cs="Zar" w:hint="cs"/>
          <w:b/>
          <w:bCs/>
          <w:sz w:val="26"/>
          <w:szCs w:val="26"/>
          <w:rtl/>
        </w:rPr>
        <w:t xml:space="preserve">ه پنجم: تخصص ادراک شده در </w:t>
      </w:r>
      <w:r w:rsidR="0029181C" w:rsidRPr="001B3E8B">
        <w:rPr>
          <w:rFonts w:eastAsiaTheme="minorEastAsia" w:cs="Zar" w:hint="cs"/>
          <w:b/>
          <w:bCs/>
          <w:sz w:val="26"/>
          <w:szCs w:val="26"/>
          <w:rtl/>
        </w:rPr>
        <w:t>ي</w:t>
      </w:r>
      <w:r w:rsidRPr="001B3E8B">
        <w:rPr>
          <w:rFonts w:eastAsiaTheme="minorEastAsia" w:cs="Zar" w:hint="cs"/>
          <w:b/>
          <w:bCs/>
          <w:sz w:val="26"/>
          <w:szCs w:val="26"/>
          <w:rtl/>
        </w:rPr>
        <w:t>ک جامعه مجاز</w:t>
      </w:r>
      <w:r w:rsidR="0029181C" w:rsidRPr="001B3E8B">
        <w:rPr>
          <w:rFonts w:eastAsiaTheme="minorEastAsia" w:cs="Zar" w:hint="cs"/>
          <w:b/>
          <w:bCs/>
          <w:sz w:val="26"/>
          <w:szCs w:val="26"/>
          <w:rtl/>
        </w:rPr>
        <w:t>ي</w:t>
      </w:r>
      <w:r w:rsidRPr="001B3E8B">
        <w:rPr>
          <w:rFonts w:eastAsiaTheme="minorEastAsia" w:cs="Zar" w:hint="cs"/>
          <w:b/>
          <w:bCs/>
          <w:sz w:val="26"/>
          <w:szCs w:val="26"/>
          <w:rtl/>
        </w:rPr>
        <w:t>، تاث</w:t>
      </w:r>
      <w:r w:rsidR="0029181C" w:rsidRPr="001B3E8B">
        <w:rPr>
          <w:rFonts w:eastAsiaTheme="minorEastAsia" w:cs="Zar" w:hint="cs"/>
          <w:b/>
          <w:bCs/>
          <w:sz w:val="26"/>
          <w:szCs w:val="26"/>
          <w:rtl/>
        </w:rPr>
        <w:t>ي</w:t>
      </w:r>
      <w:r w:rsidRPr="001B3E8B">
        <w:rPr>
          <w:rFonts w:eastAsiaTheme="minorEastAsia" w:cs="Zar" w:hint="cs"/>
          <w:b/>
          <w:bCs/>
          <w:sz w:val="26"/>
          <w:szCs w:val="26"/>
          <w:rtl/>
        </w:rPr>
        <w:t>ر مثبت معنادار</w:t>
      </w:r>
      <w:r w:rsidR="0029181C" w:rsidRPr="001B3E8B">
        <w:rPr>
          <w:rFonts w:eastAsiaTheme="minorEastAsia" w:cs="Zar" w:hint="cs"/>
          <w:b/>
          <w:bCs/>
          <w:sz w:val="26"/>
          <w:szCs w:val="26"/>
          <w:rtl/>
        </w:rPr>
        <w:t>ي</w:t>
      </w:r>
      <w:r w:rsidRPr="001B3E8B">
        <w:rPr>
          <w:rFonts w:eastAsiaTheme="minorEastAsia" w:cs="Zar" w:hint="cs"/>
          <w:b/>
          <w:bCs/>
          <w:sz w:val="26"/>
          <w:szCs w:val="26"/>
          <w:rtl/>
        </w:rPr>
        <w:t xml:space="preserve"> بر اعتماد ادراک شده از آن گروه مجاز</w:t>
      </w:r>
      <w:r w:rsidR="0029181C" w:rsidRPr="001B3E8B">
        <w:rPr>
          <w:rFonts w:eastAsiaTheme="minorEastAsia" w:cs="Zar" w:hint="cs"/>
          <w:b/>
          <w:bCs/>
          <w:sz w:val="26"/>
          <w:szCs w:val="26"/>
          <w:rtl/>
        </w:rPr>
        <w:t>ي</w:t>
      </w:r>
      <w:r w:rsidRPr="001B3E8B">
        <w:rPr>
          <w:rFonts w:eastAsiaTheme="minorEastAsia" w:cs="Zar" w:hint="cs"/>
          <w:b/>
          <w:bCs/>
          <w:sz w:val="26"/>
          <w:szCs w:val="26"/>
          <w:rtl/>
        </w:rPr>
        <w:t xml:space="preserve"> دارد.</w:t>
      </w:r>
    </w:p>
    <w:p w:rsidR="00A21A5A" w:rsidRPr="001B3E8B" w:rsidRDefault="00A21A5A" w:rsidP="00EB0690">
      <w:pPr>
        <w:pStyle w:val="NoSpacing"/>
        <w:jc w:val="both"/>
        <w:rPr>
          <w:rFonts w:eastAsiaTheme="minorEastAsia" w:cs="Zar"/>
          <w:b/>
          <w:bCs/>
          <w:sz w:val="26"/>
          <w:szCs w:val="26"/>
          <w:rtl/>
        </w:rPr>
      </w:pPr>
    </w:p>
    <w:p w:rsidR="00315D20" w:rsidRPr="001B3E8B" w:rsidRDefault="00315D20" w:rsidP="00EB0690">
      <w:pPr>
        <w:pStyle w:val="NoSpacing"/>
        <w:jc w:val="both"/>
        <w:rPr>
          <w:rFonts w:eastAsiaTheme="minorEastAsia" w:cs="Zar"/>
          <w:sz w:val="26"/>
          <w:szCs w:val="26"/>
          <w:rtl/>
        </w:rPr>
      </w:pPr>
      <w:r w:rsidRPr="001B3E8B">
        <w:rPr>
          <w:rFonts w:eastAsiaTheme="minorEastAsia" w:cs="Zar" w:hint="cs"/>
          <w:sz w:val="26"/>
          <w:szCs w:val="26"/>
          <w:rtl/>
        </w:rPr>
        <w:lastRenderedPageBreak/>
        <w:t>اعتماد به دل</w:t>
      </w:r>
      <w:r w:rsidR="0029181C" w:rsidRPr="001B3E8B">
        <w:rPr>
          <w:rFonts w:eastAsiaTheme="minorEastAsia" w:cs="Zar" w:hint="cs"/>
          <w:sz w:val="26"/>
          <w:szCs w:val="26"/>
          <w:rtl/>
        </w:rPr>
        <w:t>ي</w:t>
      </w:r>
      <w:r w:rsidRPr="001B3E8B">
        <w:rPr>
          <w:rFonts w:eastAsiaTheme="minorEastAsia" w:cs="Zar" w:hint="cs"/>
          <w:sz w:val="26"/>
          <w:szCs w:val="26"/>
          <w:rtl/>
        </w:rPr>
        <w:t>ل آنکه به افراد اجازه م</w:t>
      </w:r>
      <w:r w:rsidR="0029181C" w:rsidRPr="001B3E8B">
        <w:rPr>
          <w:rFonts w:eastAsiaTheme="minorEastAsia" w:cs="Zar" w:hint="cs"/>
          <w:sz w:val="26"/>
          <w:szCs w:val="26"/>
          <w:rtl/>
        </w:rPr>
        <w:t>ي</w:t>
      </w:r>
      <w:r w:rsidRPr="001B3E8B">
        <w:rPr>
          <w:rFonts w:eastAsiaTheme="minorEastAsia" w:cs="Zar" w:hint="cs"/>
          <w:sz w:val="26"/>
          <w:szCs w:val="26"/>
          <w:rtl/>
        </w:rPr>
        <w:t xml:space="preserve"> دهد که بدون ن</w:t>
      </w:r>
      <w:r w:rsidR="0029181C" w:rsidRPr="001B3E8B">
        <w:rPr>
          <w:rFonts w:eastAsiaTheme="minorEastAsia" w:cs="Zar" w:hint="cs"/>
          <w:sz w:val="26"/>
          <w:szCs w:val="26"/>
          <w:rtl/>
        </w:rPr>
        <w:t>ي</w:t>
      </w:r>
      <w:r w:rsidRPr="001B3E8B">
        <w:rPr>
          <w:rFonts w:eastAsiaTheme="minorEastAsia" w:cs="Zar" w:hint="cs"/>
          <w:sz w:val="26"/>
          <w:szCs w:val="26"/>
          <w:rtl/>
        </w:rPr>
        <w:t>از به مخف</w:t>
      </w:r>
      <w:r w:rsidR="0029181C" w:rsidRPr="001B3E8B">
        <w:rPr>
          <w:rFonts w:eastAsiaTheme="minorEastAsia" w:cs="Zar" w:hint="cs"/>
          <w:sz w:val="26"/>
          <w:szCs w:val="26"/>
          <w:rtl/>
        </w:rPr>
        <w:t>ي</w:t>
      </w:r>
      <w:r w:rsidRPr="001B3E8B">
        <w:rPr>
          <w:rFonts w:eastAsiaTheme="minorEastAsia" w:cs="Zar" w:hint="cs"/>
          <w:sz w:val="26"/>
          <w:szCs w:val="26"/>
          <w:rtl/>
        </w:rPr>
        <w:t xml:space="preserve"> ساز</w:t>
      </w:r>
      <w:r w:rsidR="0029181C" w:rsidRPr="001B3E8B">
        <w:rPr>
          <w:rFonts w:eastAsiaTheme="minorEastAsia" w:cs="Zar" w:hint="cs"/>
          <w:sz w:val="26"/>
          <w:szCs w:val="26"/>
          <w:rtl/>
        </w:rPr>
        <w:t>ي</w:t>
      </w:r>
      <w:r w:rsidRPr="001B3E8B">
        <w:rPr>
          <w:rFonts w:eastAsiaTheme="minorEastAsia" w:cs="Zar" w:hint="cs"/>
          <w:sz w:val="26"/>
          <w:szCs w:val="26"/>
          <w:rtl/>
        </w:rPr>
        <w:t>، اطلاعات خود را اشتراک گذاشته و از جر</w:t>
      </w:r>
      <w:r w:rsidR="0029181C" w:rsidRPr="001B3E8B">
        <w:rPr>
          <w:rFonts w:eastAsiaTheme="minorEastAsia" w:cs="Zar" w:hint="cs"/>
          <w:sz w:val="26"/>
          <w:szCs w:val="26"/>
          <w:rtl/>
        </w:rPr>
        <w:t>ي</w:t>
      </w:r>
      <w:r w:rsidRPr="001B3E8B">
        <w:rPr>
          <w:rFonts w:eastAsiaTheme="minorEastAsia" w:cs="Zar" w:hint="cs"/>
          <w:sz w:val="26"/>
          <w:szCs w:val="26"/>
          <w:rtl/>
        </w:rPr>
        <w:t>ان آزاد اطلاعات استفاده کنند</w:t>
      </w:r>
      <w:r w:rsidR="00A21A5A" w:rsidRPr="001B3E8B">
        <w:rPr>
          <w:rFonts w:eastAsiaTheme="minorEastAsia" w:cs="Zar" w:hint="cs"/>
          <w:sz w:val="26"/>
          <w:szCs w:val="26"/>
          <w:rtl/>
        </w:rPr>
        <w:t>، از اهم</w:t>
      </w:r>
      <w:r w:rsidR="0029181C" w:rsidRPr="001B3E8B">
        <w:rPr>
          <w:rFonts w:eastAsiaTheme="minorEastAsia" w:cs="Zar" w:hint="cs"/>
          <w:sz w:val="26"/>
          <w:szCs w:val="26"/>
          <w:rtl/>
        </w:rPr>
        <w:t>ي</w:t>
      </w:r>
      <w:r w:rsidR="00A21A5A" w:rsidRPr="001B3E8B">
        <w:rPr>
          <w:rFonts w:eastAsiaTheme="minorEastAsia" w:cs="Zar" w:hint="cs"/>
          <w:sz w:val="26"/>
          <w:szCs w:val="26"/>
          <w:rtl/>
        </w:rPr>
        <w:t>ت بسزا</w:t>
      </w:r>
      <w:r w:rsidR="0029181C" w:rsidRPr="001B3E8B">
        <w:rPr>
          <w:rFonts w:eastAsiaTheme="minorEastAsia" w:cs="Zar" w:hint="cs"/>
          <w:sz w:val="26"/>
          <w:szCs w:val="26"/>
          <w:rtl/>
        </w:rPr>
        <w:t>يي</w:t>
      </w:r>
      <w:r w:rsidR="00A21A5A" w:rsidRPr="001B3E8B">
        <w:rPr>
          <w:rFonts w:eastAsiaTheme="minorEastAsia" w:cs="Zar" w:hint="cs"/>
          <w:sz w:val="26"/>
          <w:szCs w:val="26"/>
          <w:rtl/>
        </w:rPr>
        <w:t xml:space="preserve"> برخوردار است</w:t>
      </w:r>
      <w:r w:rsidRPr="001B3E8B">
        <w:rPr>
          <w:rFonts w:eastAsiaTheme="minorEastAsia" w:cs="Zar" w:hint="cs"/>
          <w:sz w:val="26"/>
          <w:szCs w:val="26"/>
          <w:rtl/>
        </w:rPr>
        <w:t>(پارک و ف</w:t>
      </w:r>
      <w:r w:rsidR="0029181C" w:rsidRPr="001B3E8B">
        <w:rPr>
          <w:rFonts w:eastAsiaTheme="minorEastAsia" w:cs="Zar" w:hint="cs"/>
          <w:sz w:val="26"/>
          <w:szCs w:val="26"/>
          <w:rtl/>
        </w:rPr>
        <w:t>ي</w:t>
      </w:r>
      <w:r w:rsidRPr="001B3E8B">
        <w:rPr>
          <w:rFonts w:eastAsiaTheme="minorEastAsia" w:cs="Zar" w:hint="cs"/>
          <w:sz w:val="26"/>
          <w:szCs w:val="26"/>
          <w:rtl/>
        </w:rPr>
        <w:t>نبرگ، 2010)</w:t>
      </w:r>
      <w:r w:rsidR="00A21A5A" w:rsidRPr="001B3E8B">
        <w:rPr>
          <w:rFonts w:eastAsiaTheme="minorEastAsia" w:cs="Zar" w:hint="cs"/>
          <w:sz w:val="26"/>
          <w:szCs w:val="26"/>
          <w:rtl/>
        </w:rPr>
        <w:t>.</w:t>
      </w:r>
      <w:r w:rsidRPr="001B3E8B">
        <w:rPr>
          <w:rFonts w:eastAsiaTheme="minorEastAsia" w:cs="Zar" w:hint="cs"/>
          <w:sz w:val="26"/>
          <w:szCs w:val="26"/>
          <w:rtl/>
        </w:rPr>
        <w:t xml:space="preserve"> نتا</w:t>
      </w:r>
      <w:r w:rsidR="0029181C" w:rsidRPr="001B3E8B">
        <w:rPr>
          <w:rFonts w:eastAsiaTheme="minorEastAsia" w:cs="Zar" w:hint="cs"/>
          <w:sz w:val="26"/>
          <w:szCs w:val="26"/>
          <w:rtl/>
        </w:rPr>
        <w:t>ي</w:t>
      </w:r>
      <w:r w:rsidRPr="001B3E8B">
        <w:rPr>
          <w:rFonts w:eastAsiaTheme="minorEastAsia" w:cs="Zar" w:hint="cs"/>
          <w:sz w:val="26"/>
          <w:szCs w:val="26"/>
          <w:rtl/>
        </w:rPr>
        <w:t>ج تحق</w:t>
      </w:r>
      <w:r w:rsidR="0029181C" w:rsidRPr="001B3E8B">
        <w:rPr>
          <w:rFonts w:eastAsiaTheme="minorEastAsia" w:cs="Zar" w:hint="cs"/>
          <w:sz w:val="26"/>
          <w:szCs w:val="26"/>
          <w:rtl/>
        </w:rPr>
        <w:t>ي</w:t>
      </w:r>
      <w:r w:rsidRPr="001B3E8B">
        <w:rPr>
          <w:rFonts w:eastAsiaTheme="minorEastAsia" w:cs="Zar" w:hint="cs"/>
          <w:sz w:val="26"/>
          <w:szCs w:val="26"/>
          <w:rtl/>
        </w:rPr>
        <w:t>قات نشان م</w:t>
      </w:r>
      <w:r w:rsidR="0029181C" w:rsidRPr="001B3E8B">
        <w:rPr>
          <w:rFonts w:eastAsiaTheme="minorEastAsia" w:cs="Zar" w:hint="cs"/>
          <w:sz w:val="26"/>
          <w:szCs w:val="26"/>
          <w:rtl/>
        </w:rPr>
        <w:t>ي</w:t>
      </w:r>
      <w:r w:rsidRPr="001B3E8B">
        <w:rPr>
          <w:rFonts w:eastAsiaTheme="minorEastAsia" w:cs="Zar" w:hint="cs"/>
          <w:sz w:val="26"/>
          <w:szCs w:val="26"/>
          <w:rtl/>
        </w:rPr>
        <w:t xml:space="preserve"> دهد که ب</w:t>
      </w:r>
      <w:r w:rsidR="0029181C" w:rsidRPr="001B3E8B">
        <w:rPr>
          <w:rFonts w:eastAsiaTheme="minorEastAsia" w:cs="Zar" w:hint="cs"/>
          <w:sz w:val="26"/>
          <w:szCs w:val="26"/>
          <w:rtl/>
        </w:rPr>
        <w:t>ي</w:t>
      </w:r>
      <w:r w:rsidRPr="001B3E8B">
        <w:rPr>
          <w:rFonts w:eastAsiaTheme="minorEastAsia" w:cs="Zar" w:hint="cs"/>
          <w:sz w:val="26"/>
          <w:szCs w:val="26"/>
          <w:rtl/>
        </w:rPr>
        <w:t>ن منبع اطلاعات</w:t>
      </w:r>
      <w:r w:rsidR="0029181C" w:rsidRPr="001B3E8B">
        <w:rPr>
          <w:rFonts w:eastAsiaTheme="minorEastAsia" w:cs="Zar" w:hint="cs"/>
          <w:sz w:val="26"/>
          <w:szCs w:val="26"/>
          <w:rtl/>
        </w:rPr>
        <w:t>ي</w:t>
      </w:r>
      <w:r w:rsidRPr="001B3E8B">
        <w:rPr>
          <w:rFonts w:eastAsiaTheme="minorEastAsia" w:cs="Zar" w:hint="cs"/>
          <w:sz w:val="26"/>
          <w:szCs w:val="26"/>
          <w:rtl/>
        </w:rPr>
        <w:t xml:space="preserve"> و هم نوا</w:t>
      </w:r>
      <w:r w:rsidR="0029181C" w:rsidRPr="001B3E8B">
        <w:rPr>
          <w:rFonts w:eastAsiaTheme="minorEastAsia" w:cs="Zar" w:hint="cs"/>
          <w:sz w:val="26"/>
          <w:szCs w:val="26"/>
          <w:rtl/>
        </w:rPr>
        <w:t>يي</w:t>
      </w:r>
      <w:r w:rsidRPr="001B3E8B">
        <w:rPr>
          <w:rFonts w:eastAsiaTheme="minorEastAsia" w:cs="Zar" w:hint="cs"/>
          <w:sz w:val="26"/>
          <w:szCs w:val="26"/>
          <w:rtl/>
        </w:rPr>
        <w:t xml:space="preserve"> مصرف کننده همبستگ</w:t>
      </w:r>
      <w:r w:rsidR="0029181C" w:rsidRPr="001B3E8B">
        <w:rPr>
          <w:rFonts w:eastAsiaTheme="minorEastAsia" w:cs="Zar" w:hint="cs"/>
          <w:sz w:val="26"/>
          <w:szCs w:val="26"/>
          <w:rtl/>
        </w:rPr>
        <w:t>ي</w:t>
      </w:r>
      <w:r w:rsidRPr="001B3E8B">
        <w:rPr>
          <w:rFonts w:eastAsiaTheme="minorEastAsia" w:cs="Zar" w:hint="cs"/>
          <w:sz w:val="26"/>
          <w:szCs w:val="26"/>
          <w:rtl/>
        </w:rPr>
        <w:t xml:space="preserve"> مثبت وجود دارد(بوش و همکاران،1993). ماه</w:t>
      </w:r>
      <w:r w:rsidR="0029181C" w:rsidRPr="001B3E8B">
        <w:rPr>
          <w:rFonts w:eastAsiaTheme="minorEastAsia" w:cs="Zar" w:hint="cs"/>
          <w:sz w:val="26"/>
          <w:szCs w:val="26"/>
          <w:rtl/>
        </w:rPr>
        <w:t>ي</w:t>
      </w:r>
      <w:r w:rsidRPr="001B3E8B">
        <w:rPr>
          <w:rFonts w:eastAsiaTheme="minorEastAsia" w:cs="Zar" w:hint="cs"/>
          <w:sz w:val="26"/>
          <w:szCs w:val="26"/>
          <w:rtl/>
        </w:rPr>
        <w:t>ت جوامع مجاز</w:t>
      </w:r>
      <w:r w:rsidR="0029181C" w:rsidRPr="001B3E8B">
        <w:rPr>
          <w:rFonts w:eastAsiaTheme="minorEastAsia" w:cs="Zar" w:hint="cs"/>
          <w:sz w:val="26"/>
          <w:szCs w:val="26"/>
          <w:rtl/>
        </w:rPr>
        <w:t>ي</w:t>
      </w:r>
      <w:r w:rsidRPr="001B3E8B">
        <w:rPr>
          <w:rFonts w:eastAsiaTheme="minorEastAsia" w:cs="Zar" w:hint="cs"/>
          <w:sz w:val="26"/>
          <w:szCs w:val="26"/>
          <w:rtl/>
        </w:rPr>
        <w:t xml:space="preserve"> آن لا</w:t>
      </w:r>
      <w:r w:rsidR="0029181C" w:rsidRPr="001B3E8B">
        <w:rPr>
          <w:rFonts w:eastAsiaTheme="minorEastAsia" w:cs="Zar" w:hint="cs"/>
          <w:sz w:val="26"/>
          <w:szCs w:val="26"/>
          <w:rtl/>
        </w:rPr>
        <w:t>ي</w:t>
      </w:r>
      <w:r w:rsidRPr="001B3E8B">
        <w:rPr>
          <w:rFonts w:eastAsiaTheme="minorEastAsia" w:cs="Zar" w:hint="cs"/>
          <w:sz w:val="26"/>
          <w:szCs w:val="26"/>
          <w:rtl/>
        </w:rPr>
        <w:t>ن، اعتماد را تا</w:t>
      </w:r>
      <w:r w:rsidR="00A21A5A" w:rsidRPr="001B3E8B">
        <w:rPr>
          <w:rFonts w:eastAsiaTheme="minorEastAsia" w:cs="Zar" w:hint="cs"/>
          <w:sz w:val="26"/>
          <w:szCs w:val="26"/>
          <w:rtl/>
        </w:rPr>
        <w:t xml:space="preserve"> </w:t>
      </w:r>
      <w:r w:rsidRPr="001B3E8B">
        <w:rPr>
          <w:rFonts w:eastAsiaTheme="minorEastAsia" w:cs="Zar" w:hint="cs"/>
          <w:sz w:val="26"/>
          <w:szCs w:val="26"/>
          <w:rtl/>
        </w:rPr>
        <w:t>جا</w:t>
      </w:r>
      <w:r w:rsidR="0029181C" w:rsidRPr="001B3E8B">
        <w:rPr>
          <w:rFonts w:eastAsiaTheme="minorEastAsia" w:cs="Zar" w:hint="cs"/>
          <w:sz w:val="26"/>
          <w:szCs w:val="26"/>
          <w:rtl/>
        </w:rPr>
        <w:t>يي</w:t>
      </w:r>
      <w:r w:rsidRPr="001B3E8B">
        <w:rPr>
          <w:rFonts w:eastAsiaTheme="minorEastAsia" w:cs="Zar" w:hint="cs"/>
          <w:sz w:val="26"/>
          <w:szCs w:val="26"/>
          <w:rtl/>
        </w:rPr>
        <w:t xml:space="preserve"> در م</w:t>
      </w:r>
      <w:r w:rsidR="0029181C" w:rsidRPr="001B3E8B">
        <w:rPr>
          <w:rFonts w:eastAsiaTheme="minorEastAsia" w:cs="Zar" w:hint="cs"/>
          <w:sz w:val="26"/>
          <w:szCs w:val="26"/>
          <w:rtl/>
        </w:rPr>
        <w:t>ي</w:t>
      </w:r>
      <w:r w:rsidRPr="001B3E8B">
        <w:rPr>
          <w:rFonts w:eastAsiaTheme="minorEastAsia" w:cs="Zar" w:hint="cs"/>
          <w:sz w:val="26"/>
          <w:szCs w:val="26"/>
          <w:rtl/>
        </w:rPr>
        <w:t>ان مصرف کنندگان ب</w:t>
      </w:r>
      <w:r w:rsidR="0029181C" w:rsidRPr="001B3E8B">
        <w:rPr>
          <w:rFonts w:eastAsiaTheme="minorEastAsia" w:cs="Zar" w:hint="cs"/>
          <w:sz w:val="26"/>
          <w:szCs w:val="26"/>
          <w:rtl/>
        </w:rPr>
        <w:t>ي</w:t>
      </w:r>
      <w:r w:rsidRPr="001B3E8B">
        <w:rPr>
          <w:rFonts w:eastAsiaTheme="minorEastAsia" w:cs="Zar" w:hint="cs"/>
          <w:sz w:val="26"/>
          <w:szCs w:val="26"/>
          <w:rtl/>
        </w:rPr>
        <w:t>ش از پ</w:t>
      </w:r>
      <w:r w:rsidR="0029181C" w:rsidRPr="001B3E8B">
        <w:rPr>
          <w:rFonts w:eastAsiaTheme="minorEastAsia" w:cs="Zar" w:hint="cs"/>
          <w:sz w:val="26"/>
          <w:szCs w:val="26"/>
          <w:rtl/>
        </w:rPr>
        <w:t>ي</w:t>
      </w:r>
      <w:r w:rsidRPr="001B3E8B">
        <w:rPr>
          <w:rFonts w:eastAsiaTheme="minorEastAsia" w:cs="Zar" w:hint="cs"/>
          <w:sz w:val="26"/>
          <w:szCs w:val="26"/>
          <w:rtl/>
        </w:rPr>
        <w:t>ش خواهد کرد که نظرات مصرف کنندگان در رابطه با تصم</w:t>
      </w:r>
      <w:r w:rsidR="0029181C" w:rsidRPr="001B3E8B">
        <w:rPr>
          <w:rFonts w:eastAsiaTheme="minorEastAsia" w:cs="Zar" w:hint="cs"/>
          <w:sz w:val="26"/>
          <w:szCs w:val="26"/>
          <w:rtl/>
        </w:rPr>
        <w:t>ي</w:t>
      </w:r>
      <w:r w:rsidRPr="001B3E8B">
        <w:rPr>
          <w:rFonts w:eastAsiaTheme="minorEastAsia" w:cs="Zar" w:hint="cs"/>
          <w:sz w:val="26"/>
          <w:szCs w:val="26"/>
          <w:rtl/>
        </w:rPr>
        <w:t>م گ</w:t>
      </w:r>
      <w:r w:rsidR="0029181C" w:rsidRPr="001B3E8B">
        <w:rPr>
          <w:rFonts w:eastAsiaTheme="minorEastAsia" w:cs="Zar" w:hint="cs"/>
          <w:sz w:val="26"/>
          <w:szCs w:val="26"/>
          <w:rtl/>
        </w:rPr>
        <w:t>ي</w:t>
      </w:r>
      <w:r w:rsidRPr="001B3E8B">
        <w:rPr>
          <w:rFonts w:eastAsiaTheme="minorEastAsia" w:cs="Zar" w:hint="cs"/>
          <w:sz w:val="26"/>
          <w:szCs w:val="26"/>
          <w:rtl/>
        </w:rPr>
        <w:t>ر</w:t>
      </w:r>
      <w:r w:rsidR="0029181C" w:rsidRPr="001B3E8B">
        <w:rPr>
          <w:rFonts w:eastAsiaTheme="minorEastAsia" w:cs="Zar" w:hint="cs"/>
          <w:sz w:val="26"/>
          <w:szCs w:val="26"/>
          <w:rtl/>
        </w:rPr>
        <w:t>ي</w:t>
      </w:r>
      <w:r w:rsidRPr="001B3E8B">
        <w:rPr>
          <w:rFonts w:eastAsiaTheme="minorEastAsia" w:cs="Zar" w:hint="cs"/>
          <w:sz w:val="26"/>
          <w:szCs w:val="26"/>
          <w:rtl/>
        </w:rPr>
        <w:t xml:space="preserve"> و عقا</w:t>
      </w:r>
      <w:r w:rsidR="0029181C" w:rsidRPr="001B3E8B">
        <w:rPr>
          <w:rFonts w:eastAsiaTheme="minorEastAsia" w:cs="Zar" w:hint="cs"/>
          <w:sz w:val="26"/>
          <w:szCs w:val="26"/>
          <w:rtl/>
        </w:rPr>
        <w:t>ي</w:t>
      </w:r>
      <w:r w:rsidRPr="001B3E8B">
        <w:rPr>
          <w:rFonts w:eastAsiaTheme="minorEastAsia" w:cs="Zar" w:hint="cs"/>
          <w:sz w:val="26"/>
          <w:szCs w:val="26"/>
          <w:rtl/>
        </w:rPr>
        <w:t>دشان تائ</w:t>
      </w:r>
      <w:r w:rsidR="0029181C" w:rsidRPr="001B3E8B">
        <w:rPr>
          <w:rFonts w:eastAsiaTheme="minorEastAsia" w:cs="Zar" w:hint="cs"/>
          <w:sz w:val="26"/>
          <w:szCs w:val="26"/>
          <w:rtl/>
        </w:rPr>
        <w:t>ي</w:t>
      </w:r>
      <w:r w:rsidRPr="001B3E8B">
        <w:rPr>
          <w:rFonts w:eastAsiaTheme="minorEastAsia" w:cs="Zar" w:hint="cs"/>
          <w:sz w:val="26"/>
          <w:szCs w:val="26"/>
          <w:rtl/>
        </w:rPr>
        <w:t xml:space="preserve">د شود. </w:t>
      </w:r>
    </w:p>
    <w:p w:rsidR="00315D20" w:rsidRPr="001B3E8B" w:rsidRDefault="00315D20" w:rsidP="00EB0690">
      <w:pPr>
        <w:pStyle w:val="NoSpacing"/>
        <w:jc w:val="both"/>
        <w:rPr>
          <w:rFonts w:eastAsiaTheme="minorEastAsia" w:cs="Zar"/>
          <w:b/>
          <w:bCs/>
          <w:sz w:val="26"/>
          <w:szCs w:val="26"/>
          <w:rtl/>
        </w:rPr>
      </w:pPr>
      <w:r w:rsidRPr="001B3E8B">
        <w:rPr>
          <w:rFonts w:eastAsiaTheme="minorEastAsia" w:cs="Zar" w:hint="cs"/>
          <w:b/>
          <w:bCs/>
          <w:sz w:val="26"/>
          <w:szCs w:val="26"/>
          <w:rtl/>
        </w:rPr>
        <w:t>فرض</w:t>
      </w:r>
      <w:r w:rsidR="0029181C" w:rsidRPr="001B3E8B">
        <w:rPr>
          <w:rFonts w:eastAsiaTheme="minorEastAsia" w:cs="Zar" w:hint="cs"/>
          <w:b/>
          <w:bCs/>
          <w:sz w:val="26"/>
          <w:szCs w:val="26"/>
          <w:rtl/>
        </w:rPr>
        <w:t>ي</w:t>
      </w:r>
      <w:r w:rsidRPr="001B3E8B">
        <w:rPr>
          <w:rFonts w:eastAsiaTheme="minorEastAsia" w:cs="Zar" w:hint="cs"/>
          <w:b/>
          <w:bCs/>
          <w:sz w:val="26"/>
          <w:szCs w:val="26"/>
          <w:rtl/>
        </w:rPr>
        <w:t>ه ششم: اعتماد ادراک</w:t>
      </w:r>
      <w:r w:rsidR="0029181C" w:rsidRPr="001B3E8B">
        <w:rPr>
          <w:rFonts w:eastAsiaTheme="minorEastAsia" w:cs="Zar" w:hint="cs"/>
          <w:b/>
          <w:bCs/>
          <w:sz w:val="26"/>
          <w:szCs w:val="26"/>
          <w:rtl/>
        </w:rPr>
        <w:t>ي</w:t>
      </w:r>
      <w:r w:rsidRPr="001B3E8B">
        <w:rPr>
          <w:rFonts w:eastAsiaTheme="minorEastAsia" w:cs="Zar" w:hint="cs"/>
          <w:b/>
          <w:bCs/>
          <w:sz w:val="26"/>
          <w:szCs w:val="26"/>
          <w:rtl/>
        </w:rPr>
        <w:t xml:space="preserve"> از جامعه مجاز</w:t>
      </w:r>
      <w:r w:rsidR="0029181C" w:rsidRPr="001B3E8B">
        <w:rPr>
          <w:rFonts w:eastAsiaTheme="minorEastAsia" w:cs="Zar" w:hint="cs"/>
          <w:b/>
          <w:bCs/>
          <w:sz w:val="26"/>
          <w:szCs w:val="26"/>
          <w:rtl/>
        </w:rPr>
        <w:t>ي</w:t>
      </w:r>
      <w:r w:rsidRPr="001B3E8B">
        <w:rPr>
          <w:rFonts w:eastAsiaTheme="minorEastAsia" w:cs="Zar" w:hint="cs"/>
          <w:b/>
          <w:bCs/>
          <w:sz w:val="26"/>
          <w:szCs w:val="26"/>
          <w:rtl/>
        </w:rPr>
        <w:t>، تاث</w:t>
      </w:r>
      <w:r w:rsidR="0029181C" w:rsidRPr="001B3E8B">
        <w:rPr>
          <w:rFonts w:eastAsiaTheme="minorEastAsia" w:cs="Zar" w:hint="cs"/>
          <w:b/>
          <w:bCs/>
          <w:sz w:val="26"/>
          <w:szCs w:val="26"/>
          <w:rtl/>
        </w:rPr>
        <w:t>ي</w:t>
      </w:r>
      <w:r w:rsidRPr="001B3E8B">
        <w:rPr>
          <w:rFonts w:eastAsiaTheme="minorEastAsia" w:cs="Zar" w:hint="cs"/>
          <w:b/>
          <w:bCs/>
          <w:sz w:val="26"/>
          <w:szCs w:val="26"/>
          <w:rtl/>
        </w:rPr>
        <w:t>ر مثبت معنادار</w:t>
      </w:r>
      <w:r w:rsidR="0029181C" w:rsidRPr="001B3E8B">
        <w:rPr>
          <w:rFonts w:eastAsiaTheme="minorEastAsia" w:cs="Zar" w:hint="cs"/>
          <w:b/>
          <w:bCs/>
          <w:sz w:val="26"/>
          <w:szCs w:val="26"/>
          <w:rtl/>
        </w:rPr>
        <w:t>ي</w:t>
      </w:r>
      <w:r w:rsidRPr="001B3E8B">
        <w:rPr>
          <w:rFonts w:eastAsiaTheme="minorEastAsia" w:cs="Zar" w:hint="cs"/>
          <w:b/>
          <w:bCs/>
          <w:sz w:val="26"/>
          <w:szCs w:val="26"/>
          <w:rtl/>
        </w:rPr>
        <w:t xml:space="preserve"> بر هم نوا</w:t>
      </w:r>
      <w:r w:rsidR="0029181C" w:rsidRPr="001B3E8B">
        <w:rPr>
          <w:rFonts w:eastAsiaTheme="minorEastAsia" w:cs="Zar" w:hint="cs"/>
          <w:b/>
          <w:bCs/>
          <w:sz w:val="26"/>
          <w:szCs w:val="26"/>
          <w:rtl/>
        </w:rPr>
        <w:t>يي</w:t>
      </w:r>
      <w:r w:rsidRPr="001B3E8B">
        <w:rPr>
          <w:rFonts w:eastAsiaTheme="minorEastAsia" w:cs="Zar" w:hint="cs"/>
          <w:b/>
          <w:bCs/>
          <w:sz w:val="26"/>
          <w:szCs w:val="26"/>
          <w:rtl/>
        </w:rPr>
        <w:t xml:space="preserve"> ا</w:t>
      </w:r>
      <w:r w:rsidR="0029181C" w:rsidRPr="001B3E8B">
        <w:rPr>
          <w:rFonts w:eastAsiaTheme="minorEastAsia" w:cs="Zar" w:hint="cs"/>
          <w:b/>
          <w:bCs/>
          <w:sz w:val="26"/>
          <w:szCs w:val="26"/>
          <w:rtl/>
        </w:rPr>
        <w:t>ي</w:t>
      </w:r>
      <w:r w:rsidRPr="001B3E8B">
        <w:rPr>
          <w:rFonts w:eastAsiaTheme="minorEastAsia" w:cs="Zar" w:hint="cs"/>
          <w:b/>
          <w:bCs/>
          <w:sz w:val="26"/>
          <w:szCs w:val="26"/>
          <w:rtl/>
        </w:rPr>
        <w:t>نترنت</w:t>
      </w:r>
      <w:r w:rsidR="0029181C" w:rsidRPr="001B3E8B">
        <w:rPr>
          <w:rFonts w:eastAsiaTheme="minorEastAsia" w:cs="Zar" w:hint="cs"/>
          <w:b/>
          <w:bCs/>
          <w:sz w:val="26"/>
          <w:szCs w:val="26"/>
          <w:rtl/>
        </w:rPr>
        <w:t>ي</w:t>
      </w:r>
      <w:r w:rsidRPr="001B3E8B">
        <w:rPr>
          <w:rFonts w:eastAsiaTheme="minorEastAsia" w:cs="Zar" w:hint="cs"/>
          <w:b/>
          <w:bCs/>
          <w:sz w:val="26"/>
          <w:szCs w:val="26"/>
          <w:rtl/>
        </w:rPr>
        <w:t xml:space="preserve"> اطلاعات</w:t>
      </w:r>
      <w:r w:rsidR="0029181C" w:rsidRPr="001B3E8B">
        <w:rPr>
          <w:rFonts w:eastAsiaTheme="minorEastAsia" w:cs="Zar" w:hint="cs"/>
          <w:b/>
          <w:bCs/>
          <w:sz w:val="26"/>
          <w:szCs w:val="26"/>
          <w:rtl/>
        </w:rPr>
        <w:t>ي</w:t>
      </w:r>
      <w:r w:rsidRPr="001B3E8B">
        <w:rPr>
          <w:rFonts w:eastAsiaTheme="minorEastAsia" w:cs="Zar" w:hint="cs"/>
          <w:b/>
          <w:bCs/>
          <w:sz w:val="26"/>
          <w:szCs w:val="26"/>
          <w:rtl/>
        </w:rPr>
        <w:t xml:space="preserve"> مصرف کننده دارد. </w:t>
      </w:r>
    </w:p>
    <w:p w:rsidR="00315D20" w:rsidRPr="001B3E8B" w:rsidRDefault="00315D20" w:rsidP="00EB0690">
      <w:pPr>
        <w:pStyle w:val="NoSpacing"/>
        <w:jc w:val="both"/>
        <w:rPr>
          <w:rFonts w:eastAsiaTheme="minorEastAsia" w:cs="Zar"/>
          <w:sz w:val="26"/>
          <w:szCs w:val="26"/>
          <w:rtl/>
        </w:rPr>
      </w:pPr>
      <w:r w:rsidRPr="001B3E8B">
        <w:rPr>
          <w:rFonts w:eastAsiaTheme="minorEastAsia" w:cs="Zar" w:hint="cs"/>
          <w:sz w:val="26"/>
          <w:szCs w:val="26"/>
          <w:rtl/>
        </w:rPr>
        <w:t>مدل مفهوم</w:t>
      </w:r>
      <w:r w:rsidR="0029181C" w:rsidRPr="001B3E8B">
        <w:rPr>
          <w:rFonts w:eastAsiaTheme="minorEastAsia" w:cs="Zar" w:hint="cs"/>
          <w:sz w:val="26"/>
          <w:szCs w:val="26"/>
          <w:rtl/>
        </w:rPr>
        <w:t>ي</w:t>
      </w:r>
      <w:r w:rsidRPr="001B3E8B">
        <w:rPr>
          <w:rFonts w:eastAsiaTheme="minorEastAsia" w:cs="Zar" w:hint="cs"/>
          <w:sz w:val="26"/>
          <w:szCs w:val="26"/>
          <w:rtl/>
        </w:rPr>
        <w:t xml:space="preserve"> تحق</w:t>
      </w:r>
      <w:r w:rsidR="0029181C" w:rsidRPr="001B3E8B">
        <w:rPr>
          <w:rFonts w:eastAsiaTheme="minorEastAsia" w:cs="Zar" w:hint="cs"/>
          <w:sz w:val="26"/>
          <w:szCs w:val="26"/>
          <w:rtl/>
        </w:rPr>
        <w:t>ي</w:t>
      </w:r>
      <w:r w:rsidRPr="001B3E8B">
        <w:rPr>
          <w:rFonts w:eastAsiaTheme="minorEastAsia" w:cs="Zar" w:hint="cs"/>
          <w:sz w:val="26"/>
          <w:szCs w:val="26"/>
          <w:rtl/>
        </w:rPr>
        <w:t>ق در شکل شماره 1، آورده شده است. همانطور که مشاهده م</w:t>
      </w:r>
      <w:r w:rsidR="0029181C" w:rsidRPr="001B3E8B">
        <w:rPr>
          <w:rFonts w:eastAsiaTheme="minorEastAsia" w:cs="Zar" w:hint="cs"/>
          <w:sz w:val="26"/>
          <w:szCs w:val="26"/>
          <w:rtl/>
        </w:rPr>
        <w:t>ي</w:t>
      </w:r>
      <w:r w:rsidRPr="001B3E8B">
        <w:rPr>
          <w:rFonts w:eastAsiaTheme="minorEastAsia" w:cs="Zar" w:hint="cs"/>
          <w:sz w:val="26"/>
          <w:szCs w:val="26"/>
          <w:rtl/>
        </w:rPr>
        <w:t xml:space="preserve"> شود، مفروض است که </w:t>
      </w:r>
      <w:r w:rsidR="00020848" w:rsidRPr="001B3E8B">
        <w:rPr>
          <w:rFonts w:eastAsiaTheme="minorEastAsia" w:cs="Zar" w:hint="cs"/>
          <w:sz w:val="26"/>
          <w:szCs w:val="26"/>
          <w:rtl/>
        </w:rPr>
        <w:t>عزت نفس</w:t>
      </w:r>
      <w:r w:rsidRPr="001B3E8B">
        <w:rPr>
          <w:rFonts w:eastAsiaTheme="minorEastAsia" w:cs="Zar" w:hint="cs"/>
          <w:sz w:val="26"/>
          <w:szCs w:val="26"/>
          <w:rtl/>
        </w:rPr>
        <w:t xml:space="preserve"> و درگ</w:t>
      </w:r>
      <w:r w:rsidR="0029181C" w:rsidRPr="001B3E8B">
        <w:rPr>
          <w:rFonts w:eastAsiaTheme="minorEastAsia" w:cs="Zar" w:hint="cs"/>
          <w:sz w:val="26"/>
          <w:szCs w:val="26"/>
          <w:rtl/>
        </w:rPr>
        <w:t>ي</w:t>
      </w:r>
      <w:r w:rsidRPr="001B3E8B">
        <w:rPr>
          <w:rFonts w:eastAsiaTheme="minorEastAsia" w:cs="Zar" w:hint="cs"/>
          <w:sz w:val="26"/>
          <w:szCs w:val="26"/>
          <w:rtl/>
        </w:rPr>
        <w:t>ر</w:t>
      </w:r>
      <w:r w:rsidR="0029181C" w:rsidRPr="001B3E8B">
        <w:rPr>
          <w:rFonts w:eastAsiaTheme="minorEastAsia" w:cs="Zar" w:hint="cs"/>
          <w:sz w:val="26"/>
          <w:szCs w:val="26"/>
          <w:rtl/>
        </w:rPr>
        <w:t>ي</w:t>
      </w:r>
      <w:r w:rsidRPr="001B3E8B">
        <w:rPr>
          <w:rFonts w:eastAsiaTheme="minorEastAsia" w:cs="Zar" w:hint="cs"/>
          <w:sz w:val="26"/>
          <w:szCs w:val="26"/>
          <w:rtl/>
        </w:rPr>
        <w:t xml:space="preserve"> مصرف کننده و همچن</w:t>
      </w:r>
      <w:r w:rsidR="0029181C" w:rsidRPr="001B3E8B">
        <w:rPr>
          <w:rFonts w:eastAsiaTheme="minorEastAsia" w:cs="Zar" w:hint="cs"/>
          <w:sz w:val="26"/>
          <w:szCs w:val="26"/>
          <w:rtl/>
        </w:rPr>
        <w:t>ي</w:t>
      </w:r>
      <w:r w:rsidRPr="001B3E8B">
        <w:rPr>
          <w:rFonts w:eastAsiaTheme="minorEastAsia" w:cs="Zar" w:hint="cs"/>
          <w:sz w:val="26"/>
          <w:szCs w:val="26"/>
          <w:rtl/>
        </w:rPr>
        <w:t>ن تخصص ادراک شده و حس تعلق پذ</w:t>
      </w:r>
      <w:r w:rsidR="0029181C" w:rsidRPr="001B3E8B">
        <w:rPr>
          <w:rFonts w:eastAsiaTheme="minorEastAsia" w:cs="Zar" w:hint="cs"/>
          <w:sz w:val="26"/>
          <w:szCs w:val="26"/>
          <w:rtl/>
        </w:rPr>
        <w:t>ي</w:t>
      </w:r>
      <w:r w:rsidRPr="001B3E8B">
        <w:rPr>
          <w:rFonts w:eastAsiaTheme="minorEastAsia" w:cs="Zar" w:hint="cs"/>
          <w:sz w:val="26"/>
          <w:szCs w:val="26"/>
          <w:rtl/>
        </w:rPr>
        <w:t>ر</w:t>
      </w:r>
      <w:r w:rsidR="0029181C" w:rsidRPr="001B3E8B">
        <w:rPr>
          <w:rFonts w:eastAsiaTheme="minorEastAsia" w:cs="Zar" w:hint="cs"/>
          <w:sz w:val="26"/>
          <w:szCs w:val="26"/>
          <w:rtl/>
        </w:rPr>
        <w:t>ي</w:t>
      </w:r>
      <w:r w:rsidRPr="001B3E8B">
        <w:rPr>
          <w:rFonts w:eastAsiaTheme="minorEastAsia" w:cs="Zar" w:hint="cs"/>
          <w:sz w:val="26"/>
          <w:szCs w:val="26"/>
          <w:rtl/>
        </w:rPr>
        <w:t xml:space="preserve"> تاث</w:t>
      </w:r>
      <w:r w:rsidR="0029181C" w:rsidRPr="001B3E8B">
        <w:rPr>
          <w:rFonts w:eastAsiaTheme="minorEastAsia" w:cs="Zar" w:hint="cs"/>
          <w:sz w:val="26"/>
          <w:szCs w:val="26"/>
          <w:rtl/>
        </w:rPr>
        <w:t>ي</w:t>
      </w:r>
      <w:r w:rsidRPr="001B3E8B">
        <w:rPr>
          <w:rFonts w:eastAsiaTheme="minorEastAsia" w:cs="Zar" w:hint="cs"/>
          <w:sz w:val="26"/>
          <w:szCs w:val="26"/>
          <w:rtl/>
        </w:rPr>
        <w:t>ر غ</w:t>
      </w:r>
      <w:r w:rsidR="0029181C" w:rsidRPr="001B3E8B">
        <w:rPr>
          <w:rFonts w:eastAsiaTheme="minorEastAsia" w:cs="Zar" w:hint="cs"/>
          <w:sz w:val="26"/>
          <w:szCs w:val="26"/>
          <w:rtl/>
        </w:rPr>
        <w:t>ي</w:t>
      </w:r>
      <w:r w:rsidRPr="001B3E8B">
        <w:rPr>
          <w:rFonts w:eastAsiaTheme="minorEastAsia" w:cs="Zar" w:hint="cs"/>
          <w:sz w:val="26"/>
          <w:szCs w:val="26"/>
          <w:rtl/>
        </w:rPr>
        <w:t>ر مستق</w:t>
      </w:r>
      <w:r w:rsidR="0029181C" w:rsidRPr="001B3E8B">
        <w:rPr>
          <w:rFonts w:eastAsiaTheme="minorEastAsia" w:cs="Zar" w:hint="cs"/>
          <w:sz w:val="26"/>
          <w:szCs w:val="26"/>
          <w:rtl/>
        </w:rPr>
        <w:t>ي</w:t>
      </w:r>
      <w:r w:rsidRPr="001B3E8B">
        <w:rPr>
          <w:rFonts w:eastAsiaTheme="minorEastAsia" w:cs="Zar" w:hint="cs"/>
          <w:sz w:val="26"/>
          <w:szCs w:val="26"/>
          <w:rtl/>
        </w:rPr>
        <w:t>م به ترت</w:t>
      </w:r>
      <w:r w:rsidR="0029181C" w:rsidRPr="001B3E8B">
        <w:rPr>
          <w:rFonts w:eastAsiaTheme="minorEastAsia" w:cs="Zar" w:hint="cs"/>
          <w:sz w:val="26"/>
          <w:szCs w:val="26"/>
          <w:rtl/>
        </w:rPr>
        <w:t>ي</w:t>
      </w:r>
      <w:r w:rsidRPr="001B3E8B">
        <w:rPr>
          <w:rFonts w:eastAsiaTheme="minorEastAsia" w:cs="Zar" w:hint="cs"/>
          <w:sz w:val="26"/>
          <w:szCs w:val="26"/>
          <w:rtl/>
        </w:rPr>
        <w:t>ب بر هم نوا</w:t>
      </w:r>
      <w:r w:rsidR="0029181C" w:rsidRPr="001B3E8B">
        <w:rPr>
          <w:rFonts w:eastAsiaTheme="minorEastAsia" w:cs="Zar" w:hint="cs"/>
          <w:sz w:val="26"/>
          <w:szCs w:val="26"/>
          <w:rtl/>
        </w:rPr>
        <w:t>يي</w:t>
      </w:r>
      <w:r w:rsidRPr="001B3E8B">
        <w:rPr>
          <w:rFonts w:eastAsiaTheme="minorEastAsia" w:cs="Zar" w:hint="cs"/>
          <w:sz w:val="26"/>
          <w:szCs w:val="26"/>
          <w:rtl/>
        </w:rPr>
        <w:t xml:space="preserve"> هنجار</w:t>
      </w:r>
      <w:r w:rsidR="0029181C" w:rsidRPr="001B3E8B">
        <w:rPr>
          <w:rFonts w:eastAsiaTheme="minorEastAsia" w:cs="Zar" w:hint="cs"/>
          <w:sz w:val="26"/>
          <w:szCs w:val="26"/>
          <w:rtl/>
        </w:rPr>
        <w:t>ي</w:t>
      </w:r>
      <w:r w:rsidRPr="001B3E8B">
        <w:rPr>
          <w:rFonts w:eastAsiaTheme="minorEastAsia" w:cs="Zar" w:hint="cs"/>
          <w:sz w:val="26"/>
          <w:szCs w:val="26"/>
          <w:rtl/>
        </w:rPr>
        <w:t xml:space="preserve"> و اطلاعات</w:t>
      </w:r>
      <w:r w:rsidR="0029181C" w:rsidRPr="001B3E8B">
        <w:rPr>
          <w:rFonts w:eastAsiaTheme="minorEastAsia" w:cs="Zar" w:hint="cs"/>
          <w:sz w:val="26"/>
          <w:szCs w:val="26"/>
          <w:rtl/>
        </w:rPr>
        <w:t>ي</w:t>
      </w:r>
      <w:r w:rsidRPr="001B3E8B">
        <w:rPr>
          <w:rFonts w:eastAsiaTheme="minorEastAsia" w:cs="Zar" w:hint="cs"/>
          <w:sz w:val="26"/>
          <w:szCs w:val="26"/>
          <w:rtl/>
        </w:rPr>
        <w:t xml:space="preserve"> خواهند داشت. همچن</w:t>
      </w:r>
      <w:r w:rsidR="0029181C" w:rsidRPr="001B3E8B">
        <w:rPr>
          <w:rFonts w:eastAsiaTheme="minorEastAsia" w:cs="Zar" w:hint="cs"/>
          <w:sz w:val="26"/>
          <w:szCs w:val="26"/>
          <w:rtl/>
        </w:rPr>
        <w:t>ي</w:t>
      </w:r>
      <w:r w:rsidRPr="001B3E8B">
        <w:rPr>
          <w:rFonts w:eastAsiaTheme="minorEastAsia" w:cs="Zar" w:hint="cs"/>
          <w:sz w:val="26"/>
          <w:szCs w:val="26"/>
          <w:rtl/>
        </w:rPr>
        <w:t>ن انگ</w:t>
      </w:r>
      <w:r w:rsidR="0029181C" w:rsidRPr="001B3E8B">
        <w:rPr>
          <w:rFonts w:eastAsiaTheme="minorEastAsia" w:cs="Zar" w:hint="cs"/>
          <w:sz w:val="26"/>
          <w:szCs w:val="26"/>
          <w:rtl/>
        </w:rPr>
        <w:t>ي</w:t>
      </w:r>
      <w:r w:rsidRPr="001B3E8B">
        <w:rPr>
          <w:rFonts w:eastAsiaTheme="minorEastAsia" w:cs="Zar" w:hint="cs"/>
          <w:sz w:val="26"/>
          <w:szCs w:val="26"/>
          <w:rtl/>
        </w:rPr>
        <w:t>زه هم نوا</w:t>
      </w:r>
      <w:r w:rsidR="0029181C" w:rsidRPr="001B3E8B">
        <w:rPr>
          <w:rFonts w:eastAsiaTheme="minorEastAsia" w:cs="Zar" w:hint="cs"/>
          <w:sz w:val="26"/>
          <w:szCs w:val="26"/>
          <w:rtl/>
        </w:rPr>
        <w:t>يي</w:t>
      </w:r>
      <w:r w:rsidRPr="001B3E8B">
        <w:rPr>
          <w:rFonts w:eastAsiaTheme="minorEastAsia" w:cs="Zar" w:hint="cs"/>
          <w:sz w:val="26"/>
          <w:szCs w:val="26"/>
          <w:rtl/>
        </w:rPr>
        <w:t xml:space="preserve"> و اعتماد در جامعه مجاز</w:t>
      </w:r>
      <w:r w:rsidR="0029181C" w:rsidRPr="001B3E8B">
        <w:rPr>
          <w:rFonts w:eastAsiaTheme="minorEastAsia" w:cs="Zar" w:hint="cs"/>
          <w:sz w:val="26"/>
          <w:szCs w:val="26"/>
          <w:rtl/>
        </w:rPr>
        <w:t>ي</w:t>
      </w:r>
      <w:r w:rsidRPr="001B3E8B">
        <w:rPr>
          <w:rFonts w:eastAsiaTheme="minorEastAsia" w:cs="Zar" w:hint="cs"/>
          <w:sz w:val="26"/>
          <w:szCs w:val="26"/>
          <w:rtl/>
        </w:rPr>
        <w:t xml:space="preserve"> اثر مستق</w:t>
      </w:r>
      <w:r w:rsidR="0029181C" w:rsidRPr="001B3E8B">
        <w:rPr>
          <w:rFonts w:eastAsiaTheme="minorEastAsia" w:cs="Zar" w:hint="cs"/>
          <w:sz w:val="26"/>
          <w:szCs w:val="26"/>
          <w:rtl/>
        </w:rPr>
        <w:t>ي</w:t>
      </w:r>
      <w:r w:rsidRPr="001B3E8B">
        <w:rPr>
          <w:rFonts w:eastAsiaTheme="minorEastAsia" w:cs="Zar" w:hint="cs"/>
          <w:sz w:val="26"/>
          <w:szCs w:val="26"/>
          <w:rtl/>
        </w:rPr>
        <w:t>م به ترت</w:t>
      </w:r>
      <w:r w:rsidR="0029181C" w:rsidRPr="001B3E8B">
        <w:rPr>
          <w:rFonts w:eastAsiaTheme="minorEastAsia" w:cs="Zar" w:hint="cs"/>
          <w:sz w:val="26"/>
          <w:szCs w:val="26"/>
          <w:rtl/>
        </w:rPr>
        <w:t>ي</w:t>
      </w:r>
      <w:r w:rsidRPr="001B3E8B">
        <w:rPr>
          <w:rFonts w:eastAsiaTheme="minorEastAsia" w:cs="Zar" w:hint="cs"/>
          <w:sz w:val="26"/>
          <w:szCs w:val="26"/>
          <w:rtl/>
        </w:rPr>
        <w:t>ب بر هم نوا</w:t>
      </w:r>
      <w:r w:rsidR="0029181C" w:rsidRPr="001B3E8B">
        <w:rPr>
          <w:rFonts w:eastAsiaTheme="minorEastAsia" w:cs="Zar" w:hint="cs"/>
          <w:sz w:val="26"/>
          <w:szCs w:val="26"/>
          <w:rtl/>
        </w:rPr>
        <w:t>يي</w:t>
      </w:r>
      <w:r w:rsidRPr="001B3E8B">
        <w:rPr>
          <w:rFonts w:eastAsiaTheme="minorEastAsia" w:cs="Zar" w:hint="cs"/>
          <w:sz w:val="26"/>
          <w:szCs w:val="26"/>
          <w:rtl/>
        </w:rPr>
        <w:t xml:space="preserve"> هنجار</w:t>
      </w:r>
      <w:r w:rsidR="0029181C" w:rsidRPr="001B3E8B">
        <w:rPr>
          <w:rFonts w:eastAsiaTheme="minorEastAsia" w:cs="Zar" w:hint="cs"/>
          <w:sz w:val="26"/>
          <w:szCs w:val="26"/>
          <w:rtl/>
        </w:rPr>
        <w:t>ي</w:t>
      </w:r>
      <w:r w:rsidRPr="001B3E8B">
        <w:rPr>
          <w:rFonts w:eastAsiaTheme="minorEastAsia" w:cs="Zar" w:hint="cs"/>
          <w:sz w:val="26"/>
          <w:szCs w:val="26"/>
          <w:rtl/>
        </w:rPr>
        <w:t xml:space="preserve"> و اطلاعات</w:t>
      </w:r>
      <w:r w:rsidR="0029181C" w:rsidRPr="001B3E8B">
        <w:rPr>
          <w:rFonts w:eastAsiaTheme="minorEastAsia" w:cs="Zar" w:hint="cs"/>
          <w:sz w:val="26"/>
          <w:szCs w:val="26"/>
          <w:rtl/>
        </w:rPr>
        <w:t>ي</w:t>
      </w:r>
      <w:r w:rsidRPr="001B3E8B">
        <w:rPr>
          <w:rFonts w:eastAsiaTheme="minorEastAsia" w:cs="Zar" w:hint="cs"/>
          <w:sz w:val="26"/>
          <w:szCs w:val="26"/>
          <w:rtl/>
        </w:rPr>
        <w:t xml:space="preserve"> خواهند داشت.</w:t>
      </w:r>
    </w:p>
    <w:p w:rsidR="00315D20" w:rsidRPr="001B3E8B" w:rsidRDefault="00315D20" w:rsidP="00EB0690">
      <w:pPr>
        <w:bidi/>
        <w:spacing w:line="240" w:lineRule="auto"/>
        <w:jc w:val="both"/>
        <w:rPr>
          <w:rFonts w:cs="Zar"/>
          <w:sz w:val="26"/>
          <w:szCs w:val="26"/>
          <w:rtl/>
          <w:lang w:bidi="fa-IR"/>
        </w:rPr>
      </w:pPr>
    </w:p>
    <w:p w:rsidR="00865435" w:rsidRPr="001B3E8B" w:rsidRDefault="00315D20" w:rsidP="00EB0690">
      <w:pPr>
        <w:tabs>
          <w:tab w:val="left" w:pos="2763"/>
          <w:tab w:val="center" w:pos="4490"/>
        </w:tabs>
        <w:bidi/>
        <w:spacing w:line="240" w:lineRule="auto"/>
        <w:jc w:val="center"/>
        <w:rPr>
          <w:rFonts w:cs="Zar"/>
          <w:sz w:val="26"/>
          <w:szCs w:val="26"/>
          <w:rtl/>
        </w:rPr>
      </w:pPr>
      <w:r w:rsidRPr="001B3E8B">
        <w:rPr>
          <w:rFonts w:cs="Zar"/>
          <w:noProof/>
          <w:sz w:val="26"/>
          <w:szCs w:val="26"/>
          <w:rtl/>
          <w:lang w:bidi="fa-IR"/>
        </w:rPr>
        <w:drawing>
          <wp:inline distT="0" distB="0" distL="0" distR="0">
            <wp:extent cx="5759958" cy="1566672"/>
            <wp:effectExtent l="19050" t="0" r="0" b="0"/>
            <wp:docPr id="4"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39200" cy="1676400"/>
                      <a:chOff x="152400" y="2286000"/>
                      <a:chExt cx="8839200" cy="1676400"/>
                    </a:xfrm>
                  </a:grpSpPr>
                  <a:sp>
                    <a:nvSpPr>
                      <a:cNvPr id="4" name="Rounded Rectangle 3"/>
                      <a:cNvSpPr/>
                    </a:nvSpPr>
                    <a:spPr>
                      <a:xfrm>
                        <a:off x="3352800" y="2895600"/>
                        <a:ext cx="1143000" cy="533400"/>
                      </a:xfrm>
                      <a:prstGeom prst="roundRect">
                        <a:avLst/>
                      </a:prstGeom>
                      <a:noFill/>
                      <a:ln>
                        <a:solidFill>
                          <a:schemeClr val="tx1"/>
                        </a:solidFill>
                      </a:ln>
                    </a:spPr>
                    <a:txSp>
                      <a:txBody>
                        <a:bodyPr rtlCol="1"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a-IR" sz="1200" dirty="0" smtClean="0">
                              <a:solidFill>
                                <a:schemeClr val="tx1"/>
                              </a:solidFill>
                              <a:cs typeface="B Zar" pitchFamily="2" charset="-78"/>
                            </a:rPr>
                            <a:t>هم نوایی اطلاعاتی</a:t>
                          </a:r>
                          <a:endParaRPr lang="fa-IR" sz="1200" dirty="0">
                            <a:solidFill>
                              <a:schemeClr val="tx1"/>
                            </a:solidFill>
                            <a:cs typeface="B Za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ounded Rectangle 4"/>
                      <a:cNvSpPr/>
                    </a:nvSpPr>
                    <a:spPr>
                      <a:xfrm>
                        <a:off x="1828800" y="2895600"/>
                        <a:ext cx="1143000" cy="533400"/>
                      </a:xfrm>
                      <a:prstGeom prst="roundRect">
                        <a:avLst/>
                      </a:prstGeom>
                      <a:noFill/>
                      <a:ln>
                        <a:solidFill>
                          <a:schemeClr val="tx1"/>
                        </a:solidFill>
                      </a:ln>
                    </a:spPr>
                    <a:txSp>
                      <a:txBody>
                        <a:bodyPr rtlCol="1"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a-IR" sz="1200" dirty="0" smtClean="0">
                              <a:solidFill>
                                <a:schemeClr val="tx1"/>
                              </a:solidFill>
                              <a:cs typeface="B Zar" pitchFamily="2" charset="-78"/>
                            </a:rPr>
                            <a:t>اعتماد</a:t>
                          </a:r>
                          <a:endParaRPr lang="fa-IR" sz="1200" dirty="0">
                            <a:solidFill>
                              <a:schemeClr val="tx1"/>
                            </a:solidFill>
                            <a:cs typeface="B Za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ounded Rectangle 5"/>
                      <a:cNvSpPr/>
                    </a:nvSpPr>
                    <a:spPr>
                      <a:xfrm>
                        <a:off x="152400" y="2438400"/>
                        <a:ext cx="1143000" cy="533400"/>
                      </a:xfrm>
                      <a:prstGeom prst="roundRect">
                        <a:avLst/>
                      </a:prstGeom>
                      <a:noFill/>
                      <a:ln>
                        <a:solidFill>
                          <a:schemeClr val="tx1"/>
                        </a:solidFill>
                      </a:ln>
                    </a:spPr>
                    <a:txSp>
                      <a:txBody>
                        <a:bodyPr rtlCol="1"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a-IR" sz="1200" dirty="0" smtClean="0">
                              <a:solidFill>
                                <a:schemeClr val="tx1"/>
                              </a:solidFill>
                              <a:cs typeface="B Zar" pitchFamily="2" charset="-78"/>
                            </a:rPr>
                            <a:t>تخصص ادراک شده</a:t>
                          </a:r>
                          <a:endParaRPr lang="fa-IR" sz="1200" dirty="0">
                            <a:solidFill>
                              <a:schemeClr val="tx1"/>
                            </a:solidFill>
                            <a:cs typeface="B Za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ounded Rectangle 6"/>
                      <a:cNvSpPr/>
                    </a:nvSpPr>
                    <a:spPr>
                      <a:xfrm>
                        <a:off x="152400" y="3429000"/>
                        <a:ext cx="1143000" cy="533400"/>
                      </a:xfrm>
                      <a:prstGeom prst="roundRect">
                        <a:avLst/>
                      </a:prstGeom>
                      <a:noFill/>
                      <a:ln>
                        <a:solidFill>
                          <a:schemeClr val="tx1"/>
                        </a:solidFill>
                      </a:ln>
                    </a:spPr>
                    <a:txSp>
                      <a:txBody>
                        <a:bodyPr rtlCol="1"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a-IR" sz="1200" dirty="0" smtClean="0">
                              <a:solidFill>
                                <a:schemeClr val="tx1"/>
                              </a:solidFill>
                              <a:cs typeface="B Zar" pitchFamily="2" charset="-78"/>
                            </a:rPr>
                            <a:t>حس تعلق پذیری</a:t>
                          </a:r>
                          <a:endParaRPr lang="fa-IR" sz="1200" dirty="0">
                            <a:solidFill>
                              <a:schemeClr val="tx1"/>
                            </a:solidFill>
                            <a:cs typeface="B Za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ounded Rectangle 7"/>
                      <a:cNvSpPr/>
                    </a:nvSpPr>
                    <a:spPr>
                      <a:xfrm>
                        <a:off x="4800600" y="2895600"/>
                        <a:ext cx="1143000" cy="533400"/>
                      </a:xfrm>
                      <a:prstGeom prst="roundRect">
                        <a:avLst/>
                      </a:prstGeom>
                      <a:noFill/>
                      <a:ln>
                        <a:solidFill>
                          <a:schemeClr val="tx1"/>
                        </a:solidFill>
                      </a:ln>
                    </a:spPr>
                    <a:txSp>
                      <a:txBody>
                        <a:bodyPr rtlCol="1"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a-IR" sz="1200" dirty="0" smtClean="0">
                              <a:solidFill>
                                <a:schemeClr val="tx1"/>
                              </a:solidFill>
                              <a:cs typeface="B Zar" pitchFamily="2" charset="-78"/>
                            </a:rPr>
                            <a:t>هم نوایی هنجاری</a:t>
                          </a:r>
                          <a:endParaRPr lang="fa-IR" sz="1200" dirty="0">
                            <a:solidFill>
                              <a:schemeClr val="tx1"/>
                            </a:solidFill>
                            <a:cs typeface="B Za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ounded Rectangle 8"/>
                      <a:cNvSpPr/>
                    </a:nvSpPr>
                    <a:spPr>
                      <a:xfrm>
                        <a:off x="6324600" y="2895600"/>
                        <a:ext cx="1143000" cy="533400"/>
                      </a:xfrm>
                      <a:prstGeom prst="roundRect">
                        <a:avLst/>
                      </a:prstGeom>
                      <a:noFill/>
                      <a:ln>
                        <a:solidFill>
                          <a:schemeClr val="tx1"/>
                        </a:solidFill>
                      </a:ln>
                    </a:spPr>
                    <a:txSp>
                      <a:txBody>
                        <a:bodyPr rtlCol="1"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a-IR" sz="1200" dirty="0" smtClean="0">
                              <a:solidFill>
                                <a:schemeClr val="tx1"/>
                              </a:solidFill>
                              <a:cs typeface="B Zar" pitchFamily="2" charset="-78"/>
                            </a:rPr>
                            <a:t>انگیزه هم نوایی</a:t>
                          </a:r>
                          <a:endParaRPr lang="fa-IR" sz="1200" dirty="0">
                            <a:solidFill>
                              <a:schemeClr val="tx1"/>
                            </a:solidFill>
                            <a:cs typeface="B Za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ounded Rectangle 9"/>
                      <a:cNvSpPr/>
                    </a:nvSpPr>
                    <a:spPr>
                      <a:xfrm>
                        <a:off x="7848600" y="3429000"/>
                        <a:ext cx="1143000" cy="533400"/>
                      </a:xfrm>
                      <a:prstGeom prst="roundRect">
                        <a:avLst/>
                      </a:prstGeom>
                      <a:noFill/>
                      <a:ln>
                        <a:solidFill>
                          <a:schemeClr val="tx1"/>
                        </a:solidFill>
                      </a:ln>
                    </a:spPr>
                    <a:txSp>
                      <a:txBody>
                        <a:bodyPr rtlCol="1"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a-IR" sz="1200" dirty="0" smtClean="0">
                              <a:solidFill>
                                <a:schemeClr val="tx1"/>
                              </a:solidFill>
                              <a:cs typeface="B Zar" pitchFamily="2" charset="-78"/>
                            </a:rPr>
                            <a:t>درگیری مصرف کننده</a:t>
                          </a:r>
                          <a:endParaRPr lang="fa-IR" sz="1200" dirty="0">
                            <a:solidFill>
                              <a:schemeClr val="tx1"/>
                            </a:solidFill>
                            <a:cs typeface="B Za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Rounded Rectangle 10"/>
                      <a:cNvSpPr/>
                    </a:nvSpPr>
                    <a:spPr>
                      <a:xfrm>
                        <a:off x="7848600" y="2438400"/>
                        <a:ext cx="1143000" cy="533400"/>
                      </a:xfrm>
                      <a:prstGeom prst="roundRect">
                        <a:avLst/>
                      </a:prstGeom>
                      <a:noFill/>
                      <a:ln>
                        <a:solidFill>
                          <a:schemeClr val="tx1"/>
                        </a:solidFill>
                      </a:ln>
                    </a:spPr>
                    <a:txSp>
                      <a:txBody>
                        <a:bodyPr rtlCol="1"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a-IR" sz="1200" dirty="0" smtClean="0">
                              <a:solidFill>
                                <a:schemeClr val="tx1"/>
                              </a:solidFill>
                              <a:cs typeface="B Zar" pitchFamily="2" charset="-78"/>
                            </a:rPr>
                            <a:t>عزت نفس</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3" name="Straight Arrow Connector 12"/>
                      <a:cNvCxnSpPr>
                        <a:stCxn id="6" idx="3"/>
                        <a:endCxn id="5" idx="1"/>
                      </a:cNvCxnSpPr>
                    </a:nvCxnSpPr>
                    <a:spPr>
                      <a:xfrm>
                        <a:off x="1295400" y="2705100"/>
                        <a:ext cx="533400" cy="45720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5" name="Straight Arrow Connector 14"/>
                      <a:cNvCxnSpPr>
                        <a:stCxn id="7" idx="3"/>
                        <a:endCxn id="5" idx="1"/>
                      </a:cNvCxnSpPr>
                    </a:nvCxnSpPr>
                    <a:spPr>
                      <a:xfrm flipV="1">
                        <a:off x="1295400" y="3162300"/>
                        <a:ext cx="533400" cy="53340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7" name="Straight Arrow Connector 16"/>
                      <a:cNvCxnSpPr>
                        <a:stCxn id="5" idx="3"/>
                        <a:endCxn id="4" idx="1"/>
                      </a:cNvCxnSpPr>
                    </a:nvCxnSpPr>
                    <a:spPr>
                      <a:xfrm>
                        <a:off x="2971800" y="3162300"/>
                        <a:ext cx="381000" cy="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9" name="Straight Arrow Connector 18"/>
                      <a:cNvCxnSpPr>
                        <a:stCxn id="9" idx="1"/>
                        <a:endCxn id="8" idx="3"/>
                      </a:cNvCxnSpPr>
                    </a:nvCxnSpPr>
                    <a:spPr>
                      <a:xfrm flipH="1">
                        <a:off x="5943600" y="3162300"/>
                        <a:ext cx="381000" cy="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1" name="Straight Arrow Connector 20"/>
                      <a:cNvCxnSpPr>
                        <a:stCxn id="11" idx="1"/>
                        <a:endCxn id="9" idx="3"/>
                      </a:cNvCxnSpPr>
                    </a:nvCxnSpPr>
                    <a:spPr>
                      <a:xfrm flipH="1">
                        <a:off x="7467600" y="2705100"/>
                        <a:ext cx="381000" cy="45720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3" name="Straight Arrow Connector 22"/>
                      <a:cNvCxnSpPr>
                        <a:stCxn id="10" idx="1"/>
                        <a:endCxn id="9" idx="3"/>
                      </a:cNvCxnSpPr>
                    </a:nvCxnSpPr>
                    <a:spPr>
                      <a:xfrm flipH="1" flipV="1">
                        <a:off x="7467600" y="3162300"/>
                        <a:ext cx="381000" cy="53340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4" name="Rounded Rectangle 23"/>
                      <a:cNvSpPr/>
                    </a:nvSpPr>
                    <a:spPr>
                      <a:xfrm>
                        <a:off x="3124200" y="2362200"/>
                        <a:ext cx="3048000" cy="1600200"/>
                      </a:xfrm>
                      <a:prstGeom prst="roundRect">
                        <a:avLst/>
                      </a:prstGeom>
                      <a:noFill/>
                      <a:ln>
                        <a:solidFill>
                          <a:schemeClr val="tx1"/>
                        </a:solidFill>
                        <a:prstDash val="sysDash"/>
                      </a:ln>
                    </a:spPr>
                    <a:txSp>
                      <a:txBody>
                        <a:bodyPr rtlCol="1"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a-IR" sz="1200">
                            <a:solidFill>
                              <a:schemeClr val="tx1"/>
                            </a:solidFill>
                            <a:cs typeface="B Za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Rounded Rectangle 24"/>
                      <a:cNvSpPr/>
                    </a:nvSpPr>
                    <a:spPr>
                      <a:xfrm>
                        <a:off x="3886200" y="2286000"/>
                        <a:ext cx="1600200" cy="457200"/>
                      </a:xfrm>
                      <a:prstGeom prst="roundRect">
                        <a:avLst/>
                      </a:prstGeom>
                      <a:noFill/>
                      <a:ln>
                        <a:noFill/>
                      </a:ln>
                    </a:spPr>
                    <a:txSp>
                      <a:txBody>
                        <a:bodyPr rtlCol="1"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a-IR" sz="1400" b="1" dirty="0" smtClean="0">
                              <a:solidFill>
                                <a:schemeClr val="tx1"/>
                              </a:solidFill>
                              <a:cs typeface="B Zar" pitchFamily="2" charset="-78"/>
                            </a:rPr>
                            <a:t>هم نوایی اینترنتی</a:t>
                          </a:r>
                          <a:endParaRPr lang="fa-IR" sz="1400" b="1" dirty="0">
                            <a:solidFill>
                              <a:schemeClr val="tx1"/>
                            </a:solidFill>
                            <a:cs typeface="B Za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231F3B" w:rsidRPr="001B3E8B" w:rsidRDefault="00231F3B" w:rsidP="00EB0690">
      <w:pPr>
        <w:tabs>
          <w:tab w:val="left" w:pos="2763"/>
          <w:tab w:val="center" w:pos="4490"/>
        </w:tabs>
        <w:bidi/>
        <w:spacing w:line="240" w:lineRule="auto"/>
        <w:jc w:val="center"/>
        <w:rPr>
          <w:rFonts w:ascii="Times" w:hAnsi="Times" w:cs="Zar"/>
          <w:b/>
          <w:bCs/>
          <w:sz w:val="26"/>
          <w:szCs w:val="26"/>
          <w:rtl/>
          <w:lang w:bidi="fa-IR"/>
        </w:rPr>
      </w:pPr>
      <w:r w:rsidRPr="001B3E8B">
        <w:rPr>
          <w:rFonts w:ascii="Times" w:hAnsi="Times" w:cs="Zar"/>
          <w:sz w:val="26"/>
          <w:szCs w:val="26"/>
          <w:rtl/>
          <w:lang w:bidi="fa-IR"/>
        </w:rPr>
        <w:t>شکل شماره 1- مدل نظر</w:t>
      </w:r>
      <w:r w:rsidR="0029181C" w:rsidRPr="001B3E8B">
        <w:rPr>
          <w:rFonts w:ascii="Times" w:hAnsi="Times" w:cs="Zar"/>
          <w:sz w:val="26"/>
          <w:szCs w:val="26"/>
          <w:rtl/>
          <w:lang w:bidi="fa-IR"/>
        </w:rPr>
        <w:t>ي</w:t>
      </w:r>
      <w:r w:rsidRPr="001B3E8B">
        <w:rPr>
          <w:rFonts w:ascii="Times" w:hAnsi="Times" w:cs="Zar"/>
          <w:sz w:val="26"/>
          <w:szCs w:val="26"/>
          <w:rtl/>
          <w:lang w:bidi="fa-IR"/>
        </w:rPr>
        <w:t xml:space="preserve"> پژوهش</w:t>
      </w:r>
    </w:p>
    <w:p w:rsidR="002B29F6" w:rsidRPr="001B3E8B" w:rsidRDefault="002B29F6" w:rsidP="00382DF9">
      <w:pPr>
        <w:pStyle w:val="NoSpacing"/>
        <w:numPr>
          <w:ilvl w:val="0"/>
          <w:numId w:val="22"/>
        </w:numPr>
        <w:jc w:val="both"/>
        <w:rPr>
          <w:rFonts w:ascii="Times" w:hAnsi="Times" w:cs="Zar"/>
          <w:b/>
          <w:bCs/>
          <w:sz w:val="26"/>
          <w:szCs w:val="26"/>
          <w:rtl/>
        </w:rPr>
      </w:pPr>
      <w:r w:rsidRPr="001B3E8B">
        <w:rPr>
          <w:rFonts w:ascii="Times" w:hAnsi="Times" w:cs="Zar"/>
          <w:b/>
          <w:bCs/>
          <w:sz w:val="26"/>
          <w:szCs w:val="26"/>
          <w:rtl/>
        </w:rPr>
        <w:t>روش شناس</w:t>
      </w:r>
      <w:r w:rsidR="0029181C" w:rsidRPr="001B3E8B">
        <w:rPr>
          <w:rFonts w:ascii="Times" w:hAnsi="Times" w:cs="Zar"/>
          <w:b/>
          <w:bCs/>
          <w:sz w:val="26"/>
          <w:szCs w:val="26"/>
          <w:rtl/>
        </w:rPr>
        <w:t>ي</w:t>
      </w:r>
      <w:r w:rsidRPr="001B3E8B">
        <w:rPr>
          <w:rFonts w:ascii="Times" w:hAnsi="Times" w:cs="Zar"/>
          <w:b/>
          <w:bCs/>
          <w:sz w:val="26"/>
          <w:szCs w:val="26"/>
          <w:rtl/>
        </w:rPr>
        <w:t xml:space="preserve"> پژوهش</w:t>
      </w:r>
    </w:p>
    <w:p w:rsidR="00B028BC" w:rsidRPr="001B3E8B" w:rsidRDefault="005623A4" w:rsidP="00EB0690">
      <w:pPr>
        <w:pStyle w:val="NoSpacing"/>
        <w:jc w:val="both"/>
        <w:rPr>
          <w:rFonts w:ascii="Times" w:hAnsi="Times" w:cs="Zar"/>
          <w:sz w:val="26"/>
          <w:szCs w:val="26"/>
          <w:rtl/>
        </w:rPr>
      </w:pPr>
      <w:r w:rsidRPr="001B3E8B">
        <w:rPr>
          <w:rFonts w:ascii="Times" w:hAnsi="Times" w:cs="Zar"/>
          <w:sz w:val="26"/>
          <w:szCs w:val="26"/>
          <w:rtl/>
        </w:rPr>
        <w:t>اين</w:t>
      </w:r>
      <w:r w:rsidRPr="001B3E8B">
        <w:rPr>
          <w:rFonts w:ascii="Times" w:hAnsi="Times" w:cs="Zar"/>
          <w:sz w:val="26"/>
          <w:szCs w:val="26"/>
        </w:rPr>
        <w:t xml:space="preserve"> </w:t>
      </w:r>
      <w:r w:rsidRPr="001B3E8B">
        <w:rPr>
          <w:rFonts w:ascii="Times" w:hAnsi="Times" w:cs="Zar"/>
          <w:sz w:val="26"/>
          <w:szCs w:val="26"/>
          <w:rtl/>
        </w:rPr>
        <w:t>پژوهش</w:t>
      </w:r>
      <w:r w:rsidRPr="001B3E8B">
        <w:rPr>
          <w:rFonts w:ascii="Times" w:hAnsi="Times" w:cs="Zar"/>
          <w:sz w:val="26"/>
          <w:szCs w:val="26"/>
        </w:rPr>
        <w:t xml:space="preserve"> </w:t>
      </w:r>
      <w:r w:rsidRPr="001B3E8B">
        <w:rPr>
          <w:rFonts w:ascii="Times" w:hAnsi="Times" w:cs="Zar"/>
          <w:sz w:val="26"/>
          <w:szCs w:val="26"/>
          <w:rtl/>
        </w:rPr>
        <w:t>از</w:t>
      </w:r>
      <w:r w:rsidRPr="001B3E8B">
        <w:rPr>
          <w:rFonts w:ascii="Times" w:hAnsi="Times" w:cs="Zar"/>
          <w:sz w:val="26"/>
          <w:szCs w:val="26"/>
        </w:rPr>
        <w:t xml:space="preserve"> </w:t>
      </w:r>
      <w:r w:rsidRPr="001B3E8B">
        <w:rPr>
          <w:rFonts w:ascii="Times" w:hAnsi="Times" w:cs="Zar"/>
          <w:sz w:val="26"/>
          <w:szCs w:val="26"/>
          <w:rtl/>
        </w:rPr>
        <w:t>نظر</w:t>
      </w:r>
      <w:r w:rsidRPr="001B3E8B">
        <w:rPr>
          <w:rFonts w:ascii="Times" w:hAnsi="Times" w:cs="Zar"/>
          <w:sz w:val="26"/>
          <w:szCs w:val="26"/>
        </w:rPr>
        <w:t xml:space="preserve"> </w:t>
      </w:r>
      <w:r w:rsidRPr="001B3E8B">
        <w:rPr>
          <w:rFonts w:ascii="Times" w:hAnsi="Times" w:cs="Zar"/>
          <w:sz w:val="26"/>
          <w:szCs w:val="26"/>
          <w:rtl/>
        </w:rPr>
        <w:t>هدف</w:t>
      </w:r>
      <w:r w:rsidRPr="001B3E8B">
        <w:rPr>
          <w:rFonts w:ascii="Times" w:hAnsi="Times" w:cs="Zar"/>
          <w:sz w:val="26"/>
          <w:szCs w:val="26"/>
        </w:rPr>
        <w:t xml:space="preserve"> </w:t>
      </w:r>
      <w:r w:rsidRPr="001B3E8B">
        <w:rPr>
          <w:rFonts w:ascii="Times" w:hAnsi="Times" w:cs="Zar"/>
          <w:sz w:val="26"/>
          <w:szCs w:val="26"/>
          <w:rtl/>
        </w:rPr>
        <w:t>و</w:t>
      </w:r>
      <w:r w:rsidRPr="001B3E8B">
        <w:rPr>
          <w:rFonts w:ascii="Times" w:hAnsi="Times" w:cs="Zar"/>
          <w:sz w:val="26"/>
          <w:szCs w:val="26"/>
        </w:rPr>
        <w:t xml:space="preserve"> </w:t>
      </w:r>
      <w:r w:rsidRPr="001B3E8B">
        <w:rPr>
          <w:rFonts w:ascii="Times" w:hAnsi="Times" w:cs="Zar"/>
          <w:sz w:val="26"/>
          <w:szCs w:val="26"/>
          <w:rtl/>
        </w:rPr>
        <w:t>ماهيت</w:t>
      </w:r>
      <w:r w:rsidRPr="001B3E8B">
        <w:rPr>
          <w:rFonts w:ascii="Times" w:hAnsi="Times" w:cs="Zar"/>
          <w:sz w:val="26"/>
          <w:szCs w:val="26"/>
        </w:rPr>
        <w:t xml:space="preserve"> </w:t>
      </w:r>
      <w:r w:rsidRPr="001B3E8B">
        <w:rPr>
          <w:rFonts w:ascii="Times" w:hAnsi="Times" w:cs="Zar"/>
          <w:sz w:val="26"/>
          <w:szCs w:val="26"/>
          <w:rtl/>
        </w:rPr>
        <w:t>از</w:t>
      </w:r>
      <w:r w:rsidRPr="001B3E8B">
        <w:rPr>
          <w:rFonts w:ascii="Times" w:hAnsi="Times" w:cs="Zar"/>
          <w:sz w:val="26"/>
          <w:szCs w:val="26"/>
        </w:rPr>
        <w:t xml:space="preserve"> </w:t>
      </w:r>
      <w:r w:rsidRPr="001B3E8B">
        <w:rPr>
          <w:rFonts w:ascii="Times" w:hAnsi="Times" w:cs="Zar"/>
          <w:sz w:val="26"/>
          <w:szCs w:val="26"/>
          <w:rtl/>
        </w:rPr>
        <w:t>نوع</w:t>
      </w:r>
      <w:r w:rsidRPr="001B3E8B">
        <w:rPr>
          <w:rFonts w:ascii="Times" w:hAnsi="Times" w:cs="Zar"/>
          <w:sz w:val="26"/>
          <w:szCs w:val="26"/>
        </w:rPr>
        <w:t xml:space="preserve"> </w:t>
      </w:r>
      <w:r w:rsidRPr="001B3E8B">
        <w:rPr>
          <w:rFonts w:ascii="Times" w:hAnsi="Times" w:cs="Zar"/>
          <w:sz w:val="26"/>
          <w:szCs w:val="26"/>
          <w:rtl/>
        </w:rPr>
        <w:t>تحقيقات</w:t>
      </w:r>
      <w:r w:rsidRPr="001B3E8B">
        <w:rPr>
          <w:rFonts w:ascii="Times" w:hAnsi="Times" w:cs="Zar"/>
          <w:sz w:val="26"/>
          <w:szCs w:val="26"/>
        </w:rPr>
        <w:t xml:space="preserve"> </w:t>
      </w:r>
      <w:r w:rsidRPr="001B3E8B">
        <w:rPr>
          <w:rFonts w:ascii="Times" w:hAnsi="Times" w:cs="Zar"/>
          <w:sz w:val="26"/>
          <w:szCs w:val="26"/>
          <w:rtl/>
        </w:rPr>
        <w:t>كاربردي</w:t>
      </w:r>
      <w:r w:rsidRPr="001B3E8B">
        <w:rPr>
          <w:rFonts w:ascii="Times" w:hAnsi="Times" w:cs="Zar"/>
          <w:sz w:val="26"/>
          <w:szCs w:val="26"/>
        </w:rPr>
        <w:t xml:space="preserve"> </w:t>
      </w:r>
      <w:r w:rsidRPr="001B3E8B">
        <w:rPr>
          <w:rFonts w:ascii="Times" w:hAnsi="Times" w:cs="Zar"/>
          <w:sz w:val="26"/>
          <w:szCs w:val="26"/>
          <w:rtl/>
        </w:rPr>
        <w:t>و</w:t>
      </w:r>
      <w:r w:rsidRPr="001B3E8B">
        <w:rPr>
          <w:rFonts w:ascii="Times" w:hAnsi="Times" w:cs="Zar"/>
          <w:sz w:val="26"/>
          <w:szCs w:val="26"/>
        </w:rPr>
        <w:t xml:space="preserve"> </w:t>
      </w:r>
      <w:r w:rsidRPr="001B3E8B">
        <w:rPr>
          <w:rFonts w:ascii="Times" w:hAnsi="Times" w:cs="Zar"/>
          <w:sz w:val="26"/>
          <w:szCs w:val="26"/>
          <w:rtl/>
        </w:rPr>
        <w:t>از</w:t>
      </w:r>
      <w:r w:rsidRPr="001B3E8B">
        <w:rPr>
          <w:rFonts w:ascii="Times" w:hAnsi="Times" w:cs="Zar"/>
          <w:sz w:val="26"/>
          <w:szCs w:val="26"/>
        </w:rPr>
        <w:t xml:space="preserve"> </w:t>
      </w:r>
      <w:r w:rsidRPr="001B3E8B">
        <w:rPr>
          <w:rFonts w:ascii="Times" w:hAnsi="Times" w:cs="Zar"/>
          <w:sz w:val="26"/>
          <w:szCs w:val="26"/>
          <w:rtl/>
        </w:rPr>
        <w:t>نظر</w:t>
      </w:r>
      <w:r w:rsidRPr="001B3E8B">
        <w:rPr>
          <w:rFonts w:ascii="Times" w:hAnsi="Times" w:cs="Zar"/>
          <w:sz w:val="26"/>
          <w:szCs w:val="26"/>
        </w:rPr>
        <w:t xml:space="preserve"> </w:t>
      </w:r>
      <w:r w:rsidRPr="001B3E8B">
        <w:rPr>
          <w:rFonts w:ascii="Times" w:hAnsi="Times" w:cs="Zar"/>
          <w:sz w:val="26"/>
          <w:szCs w:val="26"/>
          <w:rtl/>
        </w:rPr>
        <w:t>روش</w:t>
      </w:r>
      <w:r w:rsidRPr="001B3E8B">
        <w:rPr>
          <w:rFonts w:ascii="Times" w:hAnsi="Times" w:cs="Zar"/>
          <w:sz w:val="26"/>
          <w:szCs w:val="26"/>
        </w:rPr>
        <w:t xml:space="preserve"> </w:t>
      </w:r>
      <w:r w:rsidRPr="001B3E8B">
        <w:rPr>
          <w:rFonts w:ascii="Times" w:hAnsi="Times" w:cs="Zar"/>
          <w:sz w:val="26"/>
          <w:szCs w:val="26"/>
          <w:rtl/>
        </w:rPr>
        <w:t>جمع</w:t>
      </w:r>
      <w:r w:rsidRPr="001B3E8B">
        <w:rPr>
          <w:rFonts w:ascii="Times" w:hAnsi="Times" w:cs="Zar"/>
          <w:sz w:val="26"/>
          <w:szCs w:val="26"/>
        </w:rPr>
        <w:t xml:space="preserve"> </w:t>
      </w:r>
      <w:r w:rsidRPr="001B3E8B">
        <w:rPr>
          <w:rFonts w:ascii="Times" w:hAnsi="Times" w:cs="Zar"/>
          <w:sz w:val="26"/>
          <w:szCs w:val="26"/>
          <w:rtl/>
        </w:rPr>
        <w:t>آوري</w:t>
      </w:r>
      <w:r w:rsidRPr="001B3E8B">
        <w:rPr>
          <w:rFonts w:ascii="Times" w:hAnsi="Times" w:cs="Zar"/>
          <w:sz w:val="26"/>
          <w:szCs w:val="26"/>
        </w:rPr>
        <w:t xml:space="preserve"> </w:t>
      </w:r>
      <w:r w:rsidRPr="001B3E8B">
        <w:rPr>
          <w:rFonts w:ascii="Times" w:hAnsi="Times" w:cs="Zar"/>
          <w:sz w:val="26"/>
          <w:szCs w:val="26"/>
          <w:rtl/>
        </w:rPr>
        <w:t>داده، آزمون</w:t>
      </w:r>
      <w:r w:rsidRPr="001B3E8B">
        <w:rPr>
          <w:rFonts w:ascii="Times" w:hAnsi="Times" w:cs="Zar"/>
          <w:sz w:val="26"/>
          <w:szCs w:val="26"/>
        </w:rPr>
        <w:t xml:space="preserve"> </w:t>
      </w:r>
      <w:r w:rsidRPr="001B3E8B">
        <w:rPr>
          <w:rFonts w:ascii="Times" w:hAnsi="Times" w:cs="Zar"/>
          <w:sz w:val="26"/>
          <w:szCs w:val="26"/>
          <w:rtl/>
        </w:rPr>
        <w:t>فرضيه</w:t>
      </w:r>
      <w:r w:rsidRPr="001B3E8B">
        <w:rPr>
          <w:rFonts w:ascii="Times" w:hAnsi="Times" w:cs="Zar"/>
          <w:sz w:val="26"/>
          <w:szCs w:val="26"/>
        </w:rPr>
        <w:t xml:space="preserve"> </w:t>
      </w:r>
      <w:r w:rsidRPr="001B3E8B">
        <w:rPr>
          <w:rFonts w:ascii="Times" w:hAnsi="Times" w:cs="Zar"/>
          <w:sz w:val="26"/>
          <w:szCs w:val="26"/>
          <w:rtl/>
        </w:rPr>
        <w:t>و</w:t>
      </w:r>
      <w:r w:rsidRPr="001B3E8B">
        <w:rPr>
          <w:rFonts w:ascii="Times" w:hAnsi="Times" w:cs="Zar"/>
          <w:sz w:val="26"/>
          <w:szCs w:val="26"/>
        </w:rPr>
        <w:t xml:space="preserve"> </w:t>
      </w:r>
      <w:r w:rsidRPr="001B3E8B">
        <w:rPr>
          <w:rFonts w:ascii="Times" w:hAnsi="Times" w:cs="Zar"/>
          <w:sz w:val="26"/>
          <w:szCs w:val="26"/>
          <w:rtl/>
        </w:rPr>
        <w:t>نتيجه</w:t>
      </w:r>
      <w:r w:rsidRPr="001B3E8B">
        <w:rPr>
          <w:rFonts w:ascii="Times" w:hAnsi="Times" w:cs="Zar"/>
          <w:sz w:val="26"/>
          <w:szCs w:val="26"/>
        </w:rPr>
        <w:t xml:space="preserve"> </w:t>
      </w:r>
      <w:r w:rsidRPr="001B3E8B">
        <w:rPr>
          <w:rFonts w:ascii="Times" w:hAnsi="Times" w:cs="Zar"/>
          <w:sz w:val="26"/>
          <w:szCs w:val="26"/>
          <w:rtl/>
        </w:rPr>
        <w:t>گيري</w:t>
      </w:r>
      <w:r w:rsidRPr="001B3E8B">
        <w:rPr>
          <w:rFonts w:ascii="Times" w:hAnsi="Times" w:cs="Zar"/>
          <w:sz w:val="26"/>
          <w:szCs w:val="26"/>
        </w:rPr>
        <w:t xml:space="preserve"> </w:t>
      </w:r>
      <w:r w:rsidRPr="001B3E8B">
        <w:rPr>
          <w:rFonts w:ascii="Times" w:hAnsi="Times" w:cs="Zar"/>
          <w:sz w:val="26"/>
          <w:szCs w:val="26"/>
          <w:rtl/>
        </w:rPr>
        <w:t>از</w:t>
      </w:r>
      <w:r w:rsidRPr="001B3E8B">
        <w:rPr>
          <w:rFonts w:ascii="Times" w:hAnsi="Times" w:cs="Zar"/>
          <w:sz w:val="26"/>
          <w:szCs w:val="26"/>
        </w:rPr>
        <w:t xml:space="preserve"> </w:t>
      </w:r>
      <w:r w:rsidRPr="001B3E8B">
        <w:rPr>
          <w:rFonts w:ascii="Times" w:hAnsi="Times" w:cs="Zar"/>
          <w:sz w:val="26"/>
          <w:szCs w:val="26"/>
          <w:rtl/>
        </w:rPr>
        <w:t>نوع</w:t>
      </w:r>
      <w:r w:rsidRPr="001B3E8B">
        <w:rPr>
          <w:rFonts w:ascii="Times" w:hAnsi="Times" w:cs="Zar"/>
          <w:sz w:val="26"/>
          <w:szCs w:val="26"/>
        </w:rPr>
        <w:t xml:space="preserve"> </w:t>
      </w:r>
      <w:r w:rsidRPr="001B3E8B">
        <w:rPr>
          <w:rFonts w:ascii="Times" w:hAnsi="Times" w:cs="Zar"/>
          <w:sz w:val="26"/>
          <w:szCs w:val="26"/>
          <w:rtl/>
        </w:rPr>
        <w:t>توصيفي</w:t>
      </w:r>
      <w:r w:rsidRPr="001B3E8B">
        <w:rPr>
          <w:rFonts w:ascii="Times" w:hAnsi="Times" w:cs="Zar"/>
          <w:sz w:val="26"/>
          <w:szCs w:val="26"/>
        </w:rPr>
        <w:t xml:space="preserve"> </w:t>
      </w:r>
      <w:r w:rsidRPr="001B3E8B">
        <w:rPr>
          <w:rFonts w:ascii="Times" w:hAnsi="Times" w:cs="Zar"/>
          <w:sz w:val="26"/>
          <w:szCs w:val="26"/>
          <w:rtl/>
        </w:rPr>
        <w:t>است</w:t>
      </w:r>
      <w:r w:rsidR="005A1487" w:rsidRPr="001B3E8B">
        <w:rPr>
          <w:rFonts w:ascii="Times" w:hAnsi="Times" w:cs="Zar" w:hint="cs"/>
          <w:sz w:val="26"/>
          <w:szCs w:val="26"/>
          <w:rtl/>
        </w:rPr>
        <w:t xml:space="preserve">. </w:t>
      </w:r>
      <w:r w:rsidRPr="001B3E8B">
        <w:rPr>
          <w:rFonts w:ascii="Times" w:hAnsi="Times" w:cs="Zar"/>
          <w:sz w:val="26"/>
          <w:szCs w:val="26"/>
          <w:rtl/>
        </w:rPr>
        <w:t>به</w:t>
      </w:r>
      <w:r w:rsidRPr="001B3E8B">
        <w:rPr>
          <w:rFonts w:ascii="Times" w:hAnsi="Times" w:cs="Zar"/>
          <w:sz w:val="26"/>
          <w:szCs w:val="26"/>
        </w:rPr>
        <w:t xml:space="preserve"> </w:t>
      </w:r>
      <w:r w:rsidRPr="001B3E8B">
        <w:rPr>
          <w:rFonts w:ascii="Times" w:hAnsi="Times" w:cs="Zar"/>
          <w:sz w:val="26"/>
          <w:szCs w:val="26"/>
          <w:rtl/>
        </w:rPr>
        <w:t>لحاظ</w:t>
      </w:r>
      <w:r w:rsidRPr="001B3E8B">
        <w:rPr>
          <w:rFonts w:ascii="Times" w:hAnsi="Times" w:cs="Zar"/>
          <w:sz w:val="26"/>
          <w:szCs w:val="26"/>
        </w:rPr>
        <w:t xml:space="preserve"> </w:t>
      </w:r>
      <w:r w:rsidRPr="001B3E8B">
        <w:rPr>
          <w:rFonts w:ascii="Times" w:hAnsi="Times" w:cs="Zar"/>
          <w:sz w:val="26"/>
          <w:szCs w:val="26"/>
          <w:rtl/>
        </w:rPr>
        <w:t>اينكه</w:t>
      </w:r>
      <w:r w:rsidRPr="001B3E8B">
        <w:rPr>
          <w:rFonts w:ascii="Times" w:hAnsi="Times" w:cs="Zar"/>
          <w:sz w:val="26"/>
          <w:szCs w:val="26"/>
        </w:rPr>
        <w:t xml:space="preserve"> </w:t>
      </w:r>
      <w:r w:rsidRPr="001B3E8B">
        <w:rPr>
          <w:rFonts w:ascii="Times" w:hAnsi="Times" w:cs="Zar"/>
          <w:sz w:val="26"/>
          <w:szCs w:val="26"/>
          <w:rtl/>
        </w:rPr>
        <w:t>ابزار</w:t>
      </w:r>
      <w:r w:rsidRPr="001B3E8B">
        <w:rPr>
          <w:rFonts w:ascii="Times" w:hAnsi="Times" w:cs="Zar"/>
          <w:sz w:val="26"/>
          <w:szCs w:val="26"/>
        </w:rPr>
        <w:t xml:space="preserve"> </w:t>
      </w:r>
      <w:r w:rsidRPr="001B3E8B">
        <w:rPr>
          <w:rFonts w:ascii="Times" w:hAnsi="Times" w:cs="Zar"/>
          <w:sz w:val="26"/>
          <w:szCs w:val="26"/>
          <w:rtl/>
        </w:rPr>
        <w:t>جمع</w:t>
      </w:r>
      <w:r w:rsidRPr="001B3E8B">
        <w:rPr>
          <w:rFonts w:ascii="Times" w:hAnsi="Times" w:cs="Zar"/>
          <w:sz w:val="26"/>
          <w:szCs w:val="26"/>
        </w:rPr>
        <w:t xml:space="preserve"> </w:t>
      </w:r>
      <w:r w:rsidRPr="001B3E8B">
        <w:rPr>
          <w:rFonts w:ascii="Times" w:hAnsi="Times" w:cs="Zar"/>
          <w:sz w:val="26"/>
          <w:szCs w:val="26"/>
          <w:rtl/>
        </w:rPr>
        <w:t>آوري</w:t>
      </w:r>
      <w:r w:rsidRPr="001B3E8B">
        <w:rPr>
          <w:rFonts w:ascii="Times" w:hAnsi="Times" w:cs="Zar"/>
          <w:sz w:val="26"/>
          <w:szCs w:val="26"/>
        </w:rPr>
        <w:t xml:space="preserve"> </w:t>
      </w:r>
      <w:r w:rsidRPr="001B3E8B">
        <w:rPr>
          <w:rFonts w:ascii="Times" w:hAnsi="Times" w:cs="Zar"/>
          <w:sz w:val="26"/>
          <w:szCs w:val="26"/>
          <w:rtl/>
        </w:rPr>
        <w:t>داده</w:t>
      </w:r>
      <w:r w:rsidRPr="001B3E8B">
        <w:rPr>
          <w:rFonts w:ascii="Times" w:hAnsi="Times" w:cs="Zar"/>
          <w:sz w:val="26"/>
          <w:szCs w:val="26"/>
        </w:rPr>
        <w:t xml:space="preserve"> </w:t>
      </w:r>
      <w:r w:rsidRPr="001B3E8B">
        <w:rPr>
          <w:rFonts w:ascii="Times" w:hAnsi="Times" w:cs="Zar"/>
          <w:sz w:val="26"/>
          <w:szCs w:val="26"/>
          <w:rtl/>
        </w:rPr>
        <w:t>ها آميزه</w:t>
      </w:r>
      <w:r w:rsidRPr="001B3E8B">
        <w:rPr>
          <w:rFonts w:ascii="Times" w:hAnsi="Times" w:cs="Zar"/>
          <w:sz w:val="26"/>
          <w:szCs w:val="26"/>
        </w:rPr>
        <w:t xml:space="preserve"> </w:t>
      </w:r>
      <w:r w:rsidRPr="001B3E8B">
        <w:rPr>
          <w:rFonts w:ascii="Times" w:hAnsi="Times" w:cs="Zar"/>
          <w:sz w:val="26"/>
          <w:szCs w:val="26"/>
          <w:rtl/>
        </w:rPr>
        <w:t>اي</w:t>
      </w:r>
      <w:r w:rsidRPr="001B3E8B">
        <w:rPr>
          <w:rFonts w:ascii="Times" w:hAnsi="Times" w:cs="Zar"/>
          <w:sz w:val="26"/>
          <w:szCs w:val="26"/>
        </w:rPr>
        <w:t xml:space="preserve"> </w:t>
      </w:r>
      <w:r w:rsidRPr="001B3E8B">
        <w:rPr>
          <w:rFonts w:ascii="Times" w:hAnsi="Times" w:cs="Zar"/>
          <w:sz w:val="26"/>
          <w:szCs w:val="26"/>
          <w:rtl/>
        </w:rPr>
        <w:t>از</w:t>
      </w:r>
      <w:r w:rsidRPr="001B3E8B">
        <w:rPr>
          <w:rFonts w:ascii="Times" w:hAnsi="Times" w:cs="Zar"/>
          <w:sz w:val="26"/>
          <w:szCs w:val="26"/>
        </w:rPr>
        <w:t xml:space="preserve"> </w:t>
      </w:r>
      <w:r w:rsidRPr="001B3E8B">
        <w:rPr>
          <w:rFonts w:ascii="Times" w:hAnsi="Times" w:cs="Zar"/>
          <w:sz w:val="26"/>
          <w:szCs w:val="26"/>
          <w:rtl/>
        </w:rPr>
        <w:t>مطالعات</w:t>
      </w:r>
      <w:r w:rsidRPr="001B3E8B">
        <w:rPr>
          <w:rFonts w:ascii="Times" w:hAnsi="Times" w:cs="Zar"/>
          <w:sz w:val="26"/>
          <w:szCs w:val="26"/>
        </w:rPr>
        <w:t xml:space="preserve"> </w:t>
      </w:r>
      <w:r w:rsidRPr="001B3E8B">
        <w:rPr>
          <w:rFonts w:ascii="Times" w:hAnsi="Times" w:cs="Zar"/>
          <w:sz w:val="26"/>
          <w:szCs w:val="26"/>
          <w:rtl/>
        </w:rPr>
        <w:t>كتابخانه</w:t>
      </w:r>
      <w:r w:rsidRPr="001B3E8B">
        <w:rPr>
          <w:rFonts w:ascii="Times" w:hAnsi="Times" w:cs="Zar"/>
          <w:sz w:val="26"/>
          <w:szCs w:val="26"/>
        </w:rPr>
        <w:t xml:space="preserve"> </w:t>
      </w:r>
      <w:r w:rsidRPr="001B3E8B">
        <w:rPr>
          <w:rFonts w:ascii="Times" w:hAnsi="Times" w:cs="Zar"/>
          <w:sz w:val="26"/>
          <w:szCs w:val="26"/>
          <w:rtl/>
        </w:rPr>
        <w:t>اي</w:t>
      </w:r>
      <w:r w:rsidRPr="001B3E8B">
        <w:rPr>
          <w:rFonts w:ascii="Times" w:hAnsi="Times" w:cs="Zar"/>
          <w:sz w:val="26"/>
          <w:szCs w:val="26"/>
        </w:rPr>
        <w:t xml:space="preserve"> </w:t>
      </w:r>
      <w:r w:rsidRPr="001B3E8B">
        <w:rPr>
          <w:rFonts w:ascii="Times" w:hAnsi="Times" w:cs="Zar"/>
          <w:sz w:val="26"/>
          <w:szCs w:val="26"/>
          <w:rtl/>
        </w:rPr>
        <w:t>و</w:t>
      </w:r>
      <w:r w:rsidRPr="001B3E8B">
        <w:rPr>
          <w:rFonts w:ascii="Times" w:hAnsi="Times" w:cs="Zar"/>
          <w:sz w:val="26"/>
          <w:szCs w:val="26"/>
        </w:rPr>
        <w:t xml:space="preserve"> </w:t>
      </w:r>
      <w:r w:rsidRPr="001B3E8B">
        <w:rPr>
          <w:rFonts w:ascii="Times" w:hAnsi="Times" w:cs="Zar"/>
          <w:sz w:val="26"/>
          <w:szCs w:val="26"/>
          <w:rtl/>
        </w:rPr>
        <w:t>ميداني</w:t>
      </w:r>
      <w:r w:rsidRPr="001B3E8B">
        <w:rPr>
          <w:rFonts w:ascii="Times" w:hAnsi="Times" w:cs="Zar"/>
          <w:sz w:val="26"/>
          <w:szCs w:val="26"/>
        </w:rPr>
        <w:t xml:space="preserve"> </w:t>
      </w:r>
      <w:r w:rsidRPr="001B3E8B">
        <w:rPr>
          <w:rFonts w:ascii="Times" w:hAnsi="Times" w:cs="Zar"/>
          <w:sz w:val="26"/>
          <w:szCs w:val="26"/>
          <w:rtl/>
        </w:rPr>
        <w:t>است،</w:t>
      </w:r>
      <w:r w:rsidRPr="001B3E8B">
        <w:rPr>
          <w:rFonts w:ascii="Times" w:hAnsi="Times" w:cs="Zar"/>
          <w:sz w:val="26"/>
          <w:szCs w:val="26"/>
        </w:rPr>
        <w:t xml:space="preserve"> </w:t>
      </w:r>
      <w:r w:rsidRPr="001B3E8B">
        <w:rPr>
          <w:rFonts w:ascii="Times" w:hAnsi="Times" w:cs="Zar"/>
          <w:sz w:val="26"/>
          <w:szCs w:val="26"/>
          <w:rtl/>
        </w:rPr>
        <w:t>تحقيق</w:t>
      </w:r>
      <w:r w:rsidRPr="001B3E8B">
        <w:rPr>
          <w:rFonts w:ascii="Times" w:hAnsi="Times" w:cs="Zar"/>
          <w:sz w:val="26"/>
          <w:szCs w:val="26"/>
        </w:rPr>
        <w:t xml:space="preserve"> </w:t>
      </w:r>
      <w:r w:rsidRPr="001B3E8B">
        <w:rPr>
          <w:rFonts w:ascii="Times" w:hAnsi="Times" w:cs="Zar"/>
          <w:sz w:val="26"/>
          <w:szCs w:val="26"/>
          <w:rtl/>
        </w:rPr>
        <w:t>به</w:t>
      </w:r>
      <w:r w:rsidRPr="001B3E8B">
        <w:rPr>
          <w:rFonts w:ascii="Times" w:hAnsi="Times" w:cs="Zar"/>
          <w:sz w:val="26"/>
          <w:szCs w:val="26"/>
        </w:rPr>
        <w:t xml:space="preserve"> </w:t>
      </w:r>
      <w:r w:rsidRPr="001B3E8B">
        <w:rPr>
          <w:rFonts w:ascii="Times" w:hAnsi="Times" w:cs="Zar"/>
          <w:sz w:val="26"/>
          <w:szCs w:val="26"/>
          <w:rtl/>
        </w:rPr>
        <w:t>صورت</w:t>
      </w:r>
      <w:r w:rsidRPr="001B3E8B">
        <w:rPr>
          <w:rFonts w:ascii="Times" w:hAnsi="Times" w:cs="Zar"/>
          <w:sz w:val="26"/>
          <w:szCs w:val="26"/>
        </w:rPr>
        <w:t xml:space="preserve"> </w:t>
      </w:r>
      <w:r w:rsidRPr="001B3E8B">
        <w:rPr>
          <w:rFonts w:ascii="Times" w:hAnsi="Times" w:cs="Zar"/>
          <w:sz w:val="26"/>
          <w:szCs w:val="26"/>
          <w:rtl/>
        </w:rPr>
        <w:t>توصيفي</w:t>
      </w:r>
      <w:r w:rsidRPr="001B3E8B">
        <w:rPr>
          <w:rFonts w:ascii="Times" w:hAnsi="Times" w:cs="Zar"/>
          <w:sz w:val="26"/>
          <w:szCs w:val="26"/>
        </w:rPr>
        <w:t xml:space="preserve">  </w:t>
      </w:r>
      <w:r w:rsidRPr="001B3E8B">
        <w:rPr>
          <w:rFonts w:ascii="Times" w:hAnsi="Times" w:cs="Zar"/>
          <w:sz w:val="26"/>
          <w:szCs w:val="26"/>
          <w:rtl/>
        </w:rPr>
        <w:t>پيمايشي</w:t>
      </w:r>
      <w:r w:rsidRPr="001B3E8B">
        <w:rPr>
          <w:rFonts w:ascii="Times" w:hAnsi="Times" w:cs="Zar"/>
          <w:sz w:val="26"/>
          <w:szCs w:val="26"/>
        </w:rPr>
        <w:t xml:space="preserve"> </w:t>
      </w:r>
      <w:r w:rsidRPr="001B3E8B">
        <w:rPr>
          <w:rFonts w:ascii="Times" w:hAnsi="Times" w:cs="Zar"/>
          <w:sz w:val="26"/>
          <w:szCs w:val="26"/>
          <w:rtl/>
        </w:rPr>
        <w:t>انجام</w:t>
      </w:r>
      <w:r w:rsidR="0042131A" w:rsidRPr="001B3E8B">
        <w:rPr>
          <w:rFonts w:ascii="Times" w:hAnsi="Times" w:cs="Zar"/>
          <w:sz w:val="26"/>
          <w:szCs w:val="26"/>
          <w:rtl/>
        </w:rPr>
        <w:t xml:space="preserve"> </w:t>
      </w:r>
      <w:r w:rsidRPr="001B3E8B">
        <w:rPr>
          <w:rFonts w:ascii="Times" w:hAnsi="Times" w:cs="Zar"/>
          <w:sz w:val="26"/>
          <w:szCs w:val="26"/>
          <w:rtl/>
        </w:rPr>
        <w:t>گرفته</w:t>
      </w:r>
      <w:r w:rsidRPr="001B3E8B">
        <w:rPr>
          <w:rFonts w:ascii="Times" w:hAnsi="Times" w:cs="Zar"/>
          <w:sz w:val="26"/>
          <w:szCs w:val="26"/>
        </w:rPr>
        <w:t xml:space="preserve"> </w:t>
      </w:r>
      <w:r w:rsidRPr="001B3E8B">
        <w:rPr>
          <w:rFonts w:ascii="Times" w:hAnsi="Times" w:cs="Zar"/>
          <w:sz w:val="26"/>
          <w:szCs w:val="26"/>
          <w:rtl/>
        </w:rPr>
        <w:t>است</w:t>
      </w:r>
      <w:r w:rsidRPr="001B3E8B">
        <w:rPr>
          <w:rFonts w:ascii="Times" w:hAnsi="Times" w:cs="Zar"/>
          <w:sz w:val="26"/>
          <w:szCs w:val="26"/>
        </w:rPr>
        <w:t>.</w:t>
      </w:r>
    </w:p>
    <w:p w:rsidR="0028677B" w:rsidRPr="001B3E8B" w:rsidRDefault="0028677B" w:rsidP="00EB0690">
      <w:pPr>
        <w:pStyle w:val="NoSpacing"/>
        <w:jc w:val="both"/>
        <w:rPr>
          <w:rFonts w:ascii="Times" w:hAnsi="Times" w:cs="Zar" w:hint="cs"/>
          <w:b/>
          <w:bCs/>
          <w:sz w:val="26"/>
          <w:szCs w:val="26"/>
          <w:rtl/>
        </w:rPr>
      </w:pPr>
    </w:p>
    <w:p w:rsidR="001F6095" w:rsidRPr="001B3E8B" w:rsidRDefault="00382DF9" w:rsidP="00EB0690">
      <w:pPr>
        <w:pStyle w:val="NoSpacing"/>
        <w:jc w:val="both"/>
        <w:rPr>
          <w:rFonts w:ascii="Times" w:hAnsi="Times" w:cs="Zar"/>
          <w:sz w:val="26"/>
          <w:szCs w:val="26"/>
          <w:rtl/>
        </w:rPr>
      </w:pPr>
      <w:r>
        <w:rPr>
          <w:rFonts w:ascii="Times" w:hAnsi="Times" w:cs="Zar" w:hint="cs"/>
          <w:b/>
          <w:bCs/>
          <w:sz w:val="26"/>
          <w:szCs w:val="26"/>
          <w:rtl/>
        </w:rPr>
        <w:t xml:space="preserve">1-3 </w:t>
      </w:r>
      <w:r w:rsidR="001F6095" w:rsidRPr="001B3E8B">
        <w:rPr>
          <w:rFonts w:ascii="Times" w:hAnsi="Times" w:cs="Zar"/>
          <w:b/>
          <w:bCs/>
          <w:sz w:val="26"/>
          <w:szCs w:val="26"/>
          <w:rtl/>
        </w:rPr>
        <w:t>جامعه و نمونه آمار</w:t>
      </w:r>
      <w:r w:rsidR="0029181C" w:rsidRPr="001B3E8B">
        <w:rPr>
          <w:rFonts w:ascii="Times" w:hAnsi="Times" w:cs="Zar"/>
          <w:b/>
          <w:bCs/>
          <w:sz w:val="26"/>
          <w:szCs w:val="26"/>
          <w:rtl/>
        </w:rPr>
        <w:t>ي</w:t>
      </w:r>
    </w:p>
    <w:p w:rsidR="0053145B" w:rsidRPr="001B3E8B" w:rsidRDefault="005A1487" w:rsidP="00EB0690">
      <w:pPr>
        <w:bidi/>
        <w:spacing w:line="240" w:lineRule="auto"/>
        <w:jc w:val="both"/>
        <w:rPr>
          <w:rFonts w:ascii="Times" w:hAnsi="Times" w:cs="Zar"/>
          <w:sz w:val="26"/>
          <w:szCs w:val="26"/>
          <w:rtl/>
          <w:lang w:bidi="fa-IR"/>
        </w:rPr>
      </w:pPr>
      <w:r w:rsidRPr="001B3E8B">
        <w:rPr>
          <w:rFonts w:cs="Zar" w:hint="cs"/>
          <w:sz w:val="26"/>
          <w:szCs w:val="26"/>
          <w:rtl/>
        </w:rPr>
        <w:t>جامعه آمار</w:t>
      </w:r>
      <w:r w:rsidR="0029181C" w:rsidRPr="001B3E8B">
        <w:rPr>
          <w:rFonts w:cs="Zar" w:hint="cs"/>
          <w:sz w:val="26"/>
          <w:szCs w:val="26"/>
          <w:rtl/>
        </w:rPr>
        <w:t>ي</w:t>
      </w:r>
      <w:r w:rsidRPr="001B3E8B">
        <w:rPr>
          <w:rFonts w:cs="Zar" w:hint="cs"/>
          <w:sz w:val="26"/>
          <w:szCs w:val="26"/>
          <w:rtl/>
        </w:rPr>
        <w:t xml:space="preserve"> پژوهش</w:t>
      </w:r>
      <w:r w:rsidR="006768B5" w:rsidRPr="001B3E8B">
        <w:rPr>
          <w:rFonts w:cs="Zar" w:hint="cs"/>
          <w:sz w:val="26"/>
          <w:szCs w:val="26"/>
          <w:rtl/>
        </w:rPr>
        <w:t xml:space="preserve"> دانشجو</w:t>
      </w:r>
      <w:r w:rsidR="0029181C" w:rsidRPr="001B3E8B">
        <w:rPr>
          <w:rFonts w:cs="Zar" w:hint="cs"/>
          <w:sz w:val="26"/>
          <w:szCs w:val="26"/>
          <w:rtl/>
        </w:rPr>
        <w:t>ي</w:t>
      </w:r>
      <w:r w:rsidR="006768B5" w:rsidRPr="001B3E8B">
        <w:rPr>
          <w:rFonts w:cs="Zar" w:hint="cs"/>
          <w:sz w:val="26"/>
          <w:szCs w:val="26"/>
          <w:rtl/>
        </w:rPr>
        <w:t>ان دانشگاه شه</w:t>
      </w:r>
      <w:r w:rsidR="0029181C" w:rsidRPr="001B3E8B">
        <w:rPr>
          <w:rFonts w:cs="Zar" w:hint="cs"/>
          <w:sz w:val="26"/>
          <w:szCs w:val="26"/>
          <w:rtl/>
        </w:rPr>
        <w:t>ي</w:t>
      </w:r>
      <w:r w:rsidR="006768B5" w:rsidRPr="001B3E8B">
        <w:rPr>
          <w:rFonts w:cs="Zar" w:hint="cs"/>
          <w:sz w:val="26"/>
          <w:szCs w:val="26"/>
          <w:rtl/>
        </w:rPr>
        <w:t xml:space="preserve">د چمران است. نمونه شامل </w:t>
      </w:r>
      <w:r w:rsidR="00B40CDA" w:rsidRPr="001B3E8B">
        <w:rPr>
          <w:rFonts w:cs="Zar" w:hint="cs"/>
          <w:sz w:val="26"/>
          <w:szCs w:val="26"/>
          <w:rtl/>
        </w:rPr>
        <w:t>384</w:t>
      </w:r>
      <w:r w:rsidR="006768B5" w:rsidRPr="001B3E8B">
        <w:rPr>
          <w:rFonts w:cs="Zar" w:hint="cs"/>
          <w:sz w:val="26"/>
          <w:szCs w:val="26"/>
          <w:rtl/>
        </w:rPr>
        <w:t xml:space="preserve"> دانشجو بوده که به تفک</w:t>
      </w:r>
      <w:r w:rsidR="0029181C" w:rsidRPr="001B3E8B">
        <w:rPr>
          <w:rFonts w:cs="Zar" w:hint="cs"/>
          <w:sz w:val="26"/>
          <w:szCs w:val="26"/>
          <w:rtl/>
        </w:rPr>
        <w:t>ي</w:t>
      </w:r>
      <w:r w:rsidR="006768B5" w:rsidRPr="001B3E8B">
        <w:rPr>
          <w:rFonts w:cs="Zar" w:hint="cs"/>
          <w:sz w:val="26"/>
          <w:szCs w:val="26"/>
          <w:rtl/>
        </w:rPr>
        <w:t>ک در جدول صفحه بعد ذکر شده است. به دل</w:t>
      </w:r>
      <w:r w:rsidR="0029181C" w:rsidRPr="001B3E8B">
        <w:rPr>
          <w:rFonts w:cs="Zar" w:hint="cs"/>
          <w:sz w:val="26"/>
          <w:szCs w:val="26"/>
          <w:rtl/>
        </w:rPr>
        <w:t>ي</w:t>
      </w:r>
      <w:r w:rsidR="006768B5" w:rsidRPr="001B3E8B">
        <w:rPr>
          <w:rFonts w:cs="Zar" w:hint="cs"/>
          <w:sz w:val="26"/>
          <w:szCs w:val="26"/>
          <w:rtl/>
        </w:rPr>
        <w:t>ل ا</w:t>
      </w:r>
      <w:r w:rsidR="0029181C" w:rsidRPr="001B3E8B">
        <w:rPr>
          <w:rFonts w:cs="Zar" w:hint="cs"/>
          <w:sz w:val="26"/>
          <w:szCs w:val="26"/>
          <w:rtl/>
        </w:rPr>
        <w:t>ي</w:t>
      </w:r>
      <w:r w:rsidR="006768B5" w:rsidRPr="001B3E8B">
        <w:rPr>
          <w:rFonts w:cs="Zar" w:hint="cs"/>
          <w:sz w:val="26"/>
          <w:szCs w:val="26"/>
          <w:rtl/>
        </w:rPr>
        <w:t>نکه دانشجو</w:t>
      </w:r>
      <w:r w:rsidR="0029181C" w:rsidRPr="001B3E8B">
        <w:rPr>
          <w:rFonts w:cs="Zar" w:hint="cs"/>
          <w:sz w:val="26"/>
          <w:szCs w:val="26"/>
          <w:rtl/>
        </w:rPr>
        <w:t>ي</w:t>
      </w:r>
      <w:r w:rsidR="006768B5" w:rsidRPr="001B3E8B">
        <w:rPr>
          <w:rFonts w:cs="Zar" w:hint="cs"/>
          <w:sz w:val="26"/>
          <w:szCs w:val="26"/>
          <w:rtl/>
        </w:rPr>
        <w:t>ان قشر فره</w:t>
      </w:r>
      <w:r w:rsidR="0029181C" w:rsidRPr="001B3E8B">
        <w:rPr>
          <w:rFonts w:cs="Zar" w:hint="cs"/>
          <w:sz w:val="26"/>
          <w:szCs w:val="26"/>
          <w:rtl/>
        </w:rPr>
        <w:t>ي</w:t>
      </w:r>
      <w:r w:rsidR="006768B5" w:rsidRPr="001B3E8B">
        <w:rPr>
          <w:rFonts w:cs="Zar" w:hint="cs"/>
          <w:sz w:val="26"/>
          <w:szCs w:val="26"/>
          <w:rtl/>
        </w:rPr>
        <w:t>خته ا</w:t>
      </w:r>
      <w:r w:rsidR="0029181C" w:rsidRPr="001B3E8B">
        <w:rPr>
          <w:rFonts w:cs="Zar" w:hint="cs"/>
          <w:sz w:val="26"/>
          <w:szCs w:val="26"/>
          <w:rtl/>
        </w:rPr>
        <w:t>ي</w:t>
      </w:r>
      <w:r w:rsidR="006768B5" w:rsidRPr="001B3E8B">
        <w:rPr>
          <w:rFonts w:cs="Zar" w:hint="cs"/>
          <w:sz w:val="26"/>
          <w:szCs w:val="26"/>
          <w:rtl/>
        </w:rPr>
        <w:t xml:space="preserve"> هستند و ب</w:t>
      </w:r>
      <w:r w:rsidR="0029181C" w:rsidRPr="001B3E8B">
        <w:rPr>
          <w:rFonts w:cs="Zar" w:hint="cs"/>
          <w:sz w:val="26"/>
          <w:szCs w:val="26"/>
          <w:rtl/>
        </w:rPr>
        <w:t>ي</w:t>
      </w:r>
      <w:r w:rsidR="006768B5" w:rsidRPr="001B3E8B">
        <w:rPr>
          <w:rFonts w:cs="Zar" w:hint="cs"/>
          <w:sz w:val="26"/>
          <w:szCs w:val="26"/>
          <w:rtl/>
        </w:rPr>
        <w:t>شتر از سا</w:t>
      </w:r>
      <w:r w:rsidR="0029181C" w:rsidRPr="001B3E8B">
        <w:rPr>
          <w:rFonts w:cs="Zar" w:hint="cs"/>
          <w:sz w:val="26"/>
          <w:szCs w:val="26"/>
          <w:rtl/>
        </w:rPr>
        <w:t>ي</w:t>
      </w:r>
      <w:r w:rsidR="006768B5" w:rsidRPr="001B3E8B">
        <w:rPr>
          <w:rFonts w:cs="Zar" w:hint="cs"/>
          <w:sz w:val="26"/>
          <w:szCs w:val="26"/>
          <w:rtl/>
        </w:rPr>
        <w:t>ر اقشار جامعه از ا</w:t>
      </w:r>
      <w:r w:rsidR="0029181C" w:rsidRPr="001B3E8B">
        <w:rPr>
          <w:rFonts w:cs="Zar" w:hint="cs"/>
          <w:sz w:val="26"/>
          <w:szCs w:val="26"/>
          <w:rtl/>
        </w:rPr>
        <w:t>ي</w:t>
      </w:r>
      <w:r w:rsidR="006768B5" w:rsidRPr="001B3E8B">
        <w:rPr>
          <w:rFonts w:cs="Zar" w:hint="cs"/>
          <w:sz w:val="26"/>
          <w:szCs w:val="26"/>
          <w:rtl/>
        </w:rPr>
        <w:t>نترنت استفاده م</w:t>
      </w:r>
      <w:r w:rsidR="0029181C" w:rsidRPr="001B3E8B">
        <w:rPr>
          <w:rFonts w:cs="Zar" w:hint="cs"/>
          <w:sz w:val="26"/>
          <w:szCs w:val="26"/>
          <w:rtl/>
        </w:rPr>
        <w:t>ي</w:t>
      </w:r>
      <w:r w:rsidR="006768B5" w:rsidRPr="001B3E8B">
        <w:rPr>
          <w:rFonts w:cs="Zar" w:hint="cs"/>
          <w:sz w:val="26"/>
          <w:szCs w:val="26"/>
          <w:rtl/>
        </w:rPr>
        <w:t xml:space="preserve"> کنند</w:t>
      </w:r>
      <w:r w:rsidR="00ED6620" w:rsidRPr="001B3E8B">
        <w:rPr>
          <w:rFonts w:cs="Zar" w:hint="cs"/>
          <w:sz w:val="26"/>
          <w:szCs w:val="26"/>
          <w:rtl/>
        </w:rPr>
        <w:t xml:space="preserve"> و عموما عضو</w:t>
      </w:r>
      <w:r w:rsidR="0029181C" w:rsidRPr="001B3E8B">
        <w:rPr>
          <w:rFonts w:cs="Zar" w:hint="cs"/>
          <w:sz w:val="26"/>
          <w:szCs w:val="26"/>
          <w:rtl/>
        </w:rPr>
        <w:t>ي</w:t>
      </w:r>
      <w:r w:rsidR="00ED6620" w:rsidRPr="001B3E8B">
        <w:rPr>
          <w:rFonts w:cs="Zar" w:hint="cs"/>
          <w:sz w:val="26"/>
          <w:szCs w:val="26"/>
          <w:rtl/>
        </w:rPr>
        <w:t xml:space="preserve"> از جوامع مجاز</w:t>
      </w:r>
      <w:r w:rsidR="0029181C" w:rsidRPr="001B3E8B">
        <w:rPr>
          <w:rFonts w:cs="Zar" w:hint="cs"/>
          <w:sz w:val="26"/>
          <w:szCs w:val="26"/>
          <w:rtl/>
        </w:rPr>
        <w:t>ي</w:t>
      </w:r>
      <w:r w:rsidR="00ED6620" w:rsidRPr="001B3E8B">
        <w:rPr>
          <w:rFonts w:cs="Zar" w:hint="cs"/>
          <w:sz w:val="26"/>
          <w:szCs w:val="26"/>
          <w:rtl/>
        </w:rPr>
        <w:t xml:space="preserve"> م</w:t>
      </w:r>
      <w:r w:rsidR="0029181C" w:rsidRPr="001B3E8B">
        <w:rPr>
          <w:rFonts w:cs="Zar" w:hint="cs"/>
          <w:sz w:val="26"/>
          <w:szCs w:val="26"/>
          <w:rtl/>
        </w:rPr>
        <w:t>ي</w:t>
      </w:r>
      <w:r w:rsidR="00ED6620" w:rsidRPr="001B3E8B">
        <w:rPr>
          <w:rFonts w:cs="Zar" w:hint="cs"/>
          <w:sz w:val="26"/>
          <w:szCs w:val="26"/>
          <w:rtl/>
        </w:rPr>
        <w:t xml:space="preserve"> باشند،</w:t>
      </w:r>
      <w:r w:rsidR="006768B5" w:rsidRPr="001B3E8B">
        <w:rPr>
          <w:rFonts w:cs="Zar" w:hint="cs"/>
          <w:sz w:val="26"/>
          <w:szCs w:val="26"/>
          <w:rtl/>
        </w:rPr>
        <w:t xml:space="preserve"> </w:t>
      </w:r>
      <w:r w:rsidR="00ED6620" w:rsidRPr="001B3E8B">
        <w:rPr>
          <w:rFonts w:cs="Zar" w:hint="cs"/>
          <w:sz w:val="26"/>
          <w:szCs w:val="26"/>
          <w:rtl/>
        </w:rPr>
        <w:t>نمونه از ب</w:t>
      </w:r>
      <w:r w:rsidR="0029181C" w:rsidRPr="001B3E8B">
        <w:rPr>
          <w:rFonts w:cs="Zar" w:hint="cs"/>
          <w:sz w:val="26"/>
          <w:szCs w:val="26"/>
          <w:rtl/>
        </w:rPr>
        <w:t>ي</w:t>
      </w:r>
      <w:r w:rsidR="00ED6620" w:rsidRPr="001B3E8B">
        <w:rPr>
          <w:rFonts w:cs="Zar" w:hint="cs"/>
          <w:sz w:val="26"/>
          <w:szCs w:val="26"/>
          <w:rtl/>
        </w:rPr>
        <w:t>ن دانشجو</w:t>
      </w:r>
      <w:r w:rsidR="0029181C" w:rsidRPr="001B3E8B">
        <w:rPr>
          <w:rFonts w:cs="Zar" w:hint="cs"/>
          <w:sz w:val="26"/>
          <w:szCs w:val="26"/>
          <w:rtl/>
        </w:rPr>
        <w:t>ي</w:t>
      </w:r>
      <w:r w:rsidR="00ED6620" w:rsidRPr="001B3E8B">
        <w:rPr>
          <w:rFonts w:cs="Zar" w:hint="cs"/>
          <w:sz w:val="26"/>
          <w:szCs w:val="26"/>
          <w:rtl/>
        </w:rPr>
        <w:t>ان انتخاب شد</w:t>
      </w:r>
      <w:r w:rsidR="006768B5" w:rsidRPr="001B3E8B">
        <w:rPr>
          <w:rFonts w:cs="Zar" w:hint="cs"/>
          <w:sz w:val="26"/>
          <w:szCs w:val="26"/>
          <w:rtl/>
        </w:rPr>
        <w:t xml:space="preserve"> که پژوهش از اعتبار ب</w:t>
      </w:r>
      <w:r w:rsidR="0029181C" w:rsidRPr="001B3E8B">
        <w:rPr>
          <w:rFonts w:cs="Zar" w:hint="cs"/>
          <w:sz w:val="26"/>
          <w:szCs w:val="26"/>
          <w:rtl/>
        </w:rPr>
        <w:t>ي</w:t>
      </w:r>
      <w:r w:rsidR="006768B5" w:rsidRPr="001B3E8B">
        <w:rPr>
          <w:rFonts w:cs="Zar" w:hint="cs"/>
          <w:sz w:val="26"/>
          <w:szCs w:val="26"/>
          <w:rtl/>
        </w:rPr>
        <w:t>شتر</w:t>
      </w:r>
      <w:r w:rsidR="0029181C" w:rsidRPr="001B3E8B">
        <w:rPr>
          <w:rFonts w:cs="Zar" w:hint="cs"/>
          <w:sz w:val="26"/>
          <w:szCs w:val="26"/>
          <w:rtl/>
        </w:rPr>
        <w:t>ي</w:t>
      </w:r>
      <w:r w:rsidR="006768B5" w:rsidRPr="001B3E8B">
        <w:rPr>
          <w:rFonts w:cs="Zar" w:hint="cs"/>
          <w:sz w:val="26"/>
          <w:szCs w:val="26"/>
          <w:rtl/>
        </w:rPr>
        <w:t xml:space="preserve"> برخوردار باشد.</w:t>
      </w:r>
      <w:r w:rsidR="00AB3B1C" w:rsidRPr="001B3E8B">
        <w:rPr>
          <w:rFonts w:cs="Zar" w:hint="cs"/>
          <w:sz w:val="26"/>
          <w:szCs w:val="26"/>
          <w:rtl/>
        </w:rPr>
        <w:t xml:space="preserve"> </w:t>
      </w:r>
      <w:r w:rsidR="006768B5" w:rsidRPr="001B3E8B">
        <w:rPr>
          <w:rFonts w:cs="Zar" w:hint="cs"/>
          <w:sz w:val="26"/>
          <w:szCs w:val="26"/>
          <w:rtl/>
        </w:rPr>
        <w:t>ابزار گردآور</w:t>
      </w:r>
      <w:r w:rsidR="0029181C" w:rsidRPr="001B3E8B">
        <w:rPr>
          <w:rFonts w:cs="Zar" w:hint="cs"/>
          <w:sz w:val="26"/>
          <w:szCs w:val="26"/>
          <w:rtl/>
        </w:rPr>
        <w:t>ي</w:t>
      </w:r>
      <w:r w:rsidR="006768B5" w:rsidRPr="001B3E8B">
        <w:rPr>
          <w:rFonts w:cs="Zar" w:hint="cs"/>
          <w:sz w:val="26"/>
          <w:szCs w:val="26"/>
          <w:rtl/>
        </w:rPr>
        <w:t xml:space="preserve"> داده ها پرسشنامه بوده و شامل</w:t>
      </w:r>
      <w:r w:rsidR="006768B5" w:rsidRPr="001B3E8B">
        <w:rPr>
          <w:rFonts w:cs="Zar" w:hint="cs"/>
          <w:color w:val="FF0000"/>
          <w:sz w:val="26"/>
          <w:szCs w:val="26"/>
          <w:rtl/>
        </w:rPr>
        <w:t xml:space="preserve"> </w:t>
      </w:r>
      <w:r w:rsidR="006768B5" w:rsidRPr="001B3E8B">
        <w:rPr>
          <w:rFonts w:cs="Zar" w:hint="cs"/>
          <w:sz w:val="26"/>
          <w:szCs w:val="26"/>
          <w:rtl/>
        </w:rPr>
        <w:t>3</w:t>
      </w:r>
      <w:r w:rsidR="00DD3326" w:rsidRPr="001B3E8B">
        <w:rPr>
          <w:rFonts w:cs="Zar" w:hint="cs"/>
          <w:sz w:val="26"/>
          <w:szCs w:val="26"/>
          <w:rtl/>
        </w:rPr>
        <w:t>1</w:t>
      </w:r>
      <w:r w:rsidR="006768B5" w:rsidRPr="001B3E8B">
        <w:rPr>
          <w:rFonts w:cs="Zar" w:hint="cs"/>
          <w:sz w:val="26"/>
          <w:szCs w:val="26"/>
          <w:rtl/>
        </w:rPr>
        <w:t xml:space="preserve"> سوال است. برا</w:t>
      </w:r>
      <w:r w:rsidR="0029181C" w:rsidRPr="001B3E8B">
        <w:rPr>
          <w:rFonts w:cs="Zar" w:hint="cs"/>
          <w:sz w:val="26"/>
          <w:szCs w:val="26"/>
          <w:rtl/>
        </w:rPr>
        <w:t>ي</w:t>
      </w:r>
      <w:r w:rsidR="006768B5" w:rsidRPr="001B3E8B">
        <w:rPr>
          <w:rFonts w:cs="Zar" w:hint="cs"/>
          <w:sz w:val="26"/>
          <w:szCs w:val="26"/>
          <w:rtl/>
        </w:rPr>
        <w:t xml:space="preserve"> درک بهتر جامعه از آمار توص</w:t>
      </w:r>
      <w:r w:rsidR="0029181C" w:rsidRPr="001B3E8B">
        <w:rPr>
          <w:rFonts w:cs="Zar" w:hint="cs"/>
          <w:sz w:val="26"/>
          <w:szCs w:val="26"/>
          <w:rtl/>
        </w:rPr>
        <w:t>ي</w:t>
      </w:r>
      <w:r w:rsidR="006768B5" w:rsidRPr="001B3E8B">
        <w:rPr>
          <w:rFonts w:cs="Zar" w:hint="cs"/>
          <w:sz w:val="26"/>
          <w:szCs w:val="26"/>
          <w:rtl/>
        </w:rPr>
        <w:t>ف</w:t>
      </w:r>
      <w:r w:rsidR="0029181C" w:rsidRPr="001B3E8B">
        <w:rPr>
          <w:rFonts w:cs="Zar" w:hint="cs"/>
          <w:sz w:val="26"/>
          <w:szCs w:val="26"/>
          <w:rtl/>
        </w:rPr>
        <w:t>ي</w:t>
      </w:r>
      <w:r w:rsidR="006768B5" w:rsidRPr="001B3E8B">
        <w:rPr>
          <w:rFonts w:cs="Zar" w:hint="cs"/>
          <w:sz w:val="26"/>
          <w:szCs w:val="26"/>
          <w:rtl/>
        </w:rPr>
        <w:t xml:space="preserve"> استفاده نموده ا</w:t>
      </w:r>
      <w:r w:rsidR="0029181C" w:rsidRPr="001B3E8B">
        <w:rPr>
          <w:rFonts w:cs="Zar" w:hint="cs"/>
          <w:sz w:val="26"/>
          <w:szCs w:val="26"/>
          <w:rtl/>
        </w:rPr>
        <w:t>ي</w:t>
      </w:r>
      <w:r w:rsidR="006768B5" w:rsidRPr="001B3E8B">
        <w:rPr>
          <w:rFonts w:cs="Zar" w:hint="cs"/>
          <w:sz w:val="26"/>
          <w:szCs w:val="26"/>
          <w:rtl/>
        </w:rPr>
        <w:t>م که نتا</w:t>
      </w:r>
      <w:r w:rsidR="0029181C" w:rsidRPr="001B3E8B">
        <w:rPr>
          <w:rFonts w:cs="Zar" w:hint="cs"/>
          <w:sz w:val="26"/>
          <w:szCs w:val="26"/>
          <w:rtl/>
        </w:rPr>
        <w:t>ي</w:t>
      </w:r>
      <w:r w:rsidR="006768B5" w:rsidRPr="001B3E8B">
        <w:rPr>
          <w:rFonts w:cs="Zar" w:hint="cs"/>
          <w:sz w:val="26"/>
          <w:szCs w:val="26"/>
          <w:rtl/>
        </w:rPr>
        <w:t>ج آن در جدول ز</w:t>
      </w:r>
      <w:r w:rsidR="0029181C" w:rsidRPr="001B3E8B">
        <w:rPr>
          <w:rFonts w:cs="Zar" w:hint="cs"/>
          <w:sz w:val="26"/>
          <w:szCs w:val="26"/>
          <w:rtl/>
        </w:rPr>
        <w:t>ي</w:t>
      </w:r>
      <w:r w:rsidR="006768B5" w:rsidRPr="001B3E8B">
        <w:rPr>
          <w:rFonts w:cs="Zar" w:hint="cs"/>
          <w:sz w:val="26"/>
          <w:szCs w:val="26"/>
          <w:rtl/>
        </w:rPr>
        <w:t>ر نما</w:t>
      </w:r>
      <w:r w:rsidR="0029181C" w:rsidRPr="001B3E8B">
        <w:rPr>
          <w:rFonts w:cs="Zar" w:hint="cs"/>
          <w:sz w:val="26"/>
          <w:szCs w:val="26"/>
          <w:rtl/>
        </w:rPr>
        <w:t>ي</w:t>
      </w:r>
      <w:r w:rsidR="006768B5" w:rsidRPr="001B3E8B">
        <w:rPr>
          <w:rFonts w:cs="Zar" w:hint="cs"/>
          <w:sz w:val="26"/>
          <w:szCs w:val="26"/>
          <w:rtl/>
        </w:rPr>
        <w:t>ان است.</w:t>
      </w:r>
    </w:p>
    <w:tbl>
      <w:tblPr>
        <w:tblStyle w:val="TableGrid"/>
        <w:tblW w:w="8666" w:type="dxa"/>
        <w:jc w:val="center"/>
        <w:tblInd w:w="-176" w:type="dxa"/>
        <w:tblLook w:val="04A0"/>
      </w:tblPr>
      <w:tblGrid>
        <w:gridCol w:w="884"/>
        <w:gridCol w:w="968"/>
        <w:gridCol w:w="885"/>
        <w:gridCol w:w="968"/>
        <w:gridCol w:w="885"/>
        <w:gridCol w:w="968"/>
        <w:gridCol w:w="1838"/>
        <w:gridCol w:w="1270"/>
      </w:tblGrid>
      <w:tr w:rsidR="00B40CDA" w:rsidRPr="001B3E8B" w:rsidTr="001919CA">
        <w:trPr>
          <w:trHeight w:val="423"/>
          <w:jc w:val="center"/>
        </w:trPr>
        <w:tc>
          <w:tcPr>
            <w:tcW w:w="0" w:type="auto"/>
            <w:gridSpan w:val="2"/>
            <w:vMerge w:val="restart"/>
          </w:tcPr>
          <w:p w:rsidR="00B40CDA" w:rsidRPr="001B3E8B" w:rsidRDefault="00B40CDA" w:rsidP="00EB0690">
            <w:pPr>
              <w:tabs>
                <w:tab w:val="left" w:pos="7710"/>
              </w:tabs>
              <w:bidi/>
              <w:jc w:val="center"/>
              <w:rPr>
                <w:rFonts w:cs="Zar"/>
                <w:b/>
                <w:bCs/>
                <w:sz w:val="26"/>
                <w:szCs w:val="26"/>
                <w:rtl/>
                <w:lang w:bidi="fa-IR"/>
              </w:rPr>
            </w:pPr>
            <w:r w:rsidRPr="001B3E8B">
              <w:rPr>
                <w:rFonts w:cs="Zar" w:hint="cs"/>
                <w:b/>
                <w:sz w:val="26"/>
                <w:szCs w:val="26"/>
                <w:rtl/>
                <w:lang w:bidi="fa-IR"/>
              </w:rPr>
              <w:lastRenderedPageBreak/>
              <w:t>کل</w:t>
            </w:r>
          </w:p>
          <w:p w:rsidR="00B40CDA" w:rsidRPr="001B3E8B" w:rsidRDefault="00B40CDA" w:rsidP="00EB0690">
            <w:pPr>
              <w:tabs>
                <w:tab w:val="left" w:pos="7710"/>
              </w:tabs>
              <w:bidi/>
              <w:jc w:val="center"/>
              <w:rPr>
                <w:rFonts w:cs="Zar"/>
                <w:b/>
                <w:bCs/>
                <w:sz w:val="26"/>
                <w:szCs w:val="26"/>
                <w:rtl/>
                <w:lang w:bidi="fa-IR"/>
              </w:rPr>
            </w:pPr>
          </w:p>
        </w:tc>
        <w:tc>
          <w:tcPr>
            <w:tcW w:w="0" w:type="auto"/>
            <w:gridSpan w:val="4"/>
          </w:tcPr>
          <w:p w:rsidR="00B40CDA" w:rsidRPr="001B3E8B" w:rsidRDefault="00B40CDA" w:rsidP="00EB0690">
            <w:pPr>
              <w:tabs>
                <w:tab w:val="left" w:pos="7710"/>
              </w:tabs>
              <w:bidi/>
              <w:jc w:val="center"/>
              <w:rPr>
                <w:rFonts w:cs="Zar"/>
                <w:b/>
                <w:bCs/>
                <w:sz w:val="26"/>
                <w:szCs w:val="26"/>
                <w:rtl/>
                <w:lang w:bidi="fa-IR"/>
              </w:rPr>
            </w:pPr>
            <w:r w:rsidRPr="001B3E8B">
              <w:rPr>
                <w:rFonts w:cs="Zar" w:hint="cs"/>
                <w:b/>
                <w:sz w:val="26"/>
                <w:szCs w:val="26"/>
                <w:rtl/>
                <w:lang w:bidi="fa-IR"/>
              </w:rPr>
              <w:t>عضو</w:t>
            </w:r>
            <w:r w:rsidR="0029181C" w:rsidRPr="001B3E8B">
              <w:rPr>
                <w:rFonts w:cs="Zar" w:hint="cs"/>
                <w:b/>
                <w:sz w:val="26"/>
                <w:szCs w:val="26"/>
                <w:rtl/>
                <w:lang w:bidi="fa-IR"/>
              </w:rPr>
              <w:t>ي</w:t>
            </w:r>
            <w:r w:rsidRPr="001B3E8B">
              <w:rPr>
                <w:rFonts w:cs="Zar" w:hint="cs"/>
                <w:b/>
                <w:sz w:val="26"/>
                <w:szCs w:val="26"/>
                <w:rtl/>
                <w:lang w:bidi="fa-IR"/>
              </w:rPr>
              <w:t>ت در شبکه ها</w:t>
            </w:r>
            <w:r w:rsidR="0029181C" w:rsidRPr="001B3E8B">
              <w:rPr>
                <w:rFonts w:cs="Zar" w:hint="cs"/>
                <w:b/>
                <w:sz w:val="26"/>
                <w:szCs w:val="26"/>
                <w:rtl/>
                <w:lang w:bidi="fa-IR"/>
              </w:rPr>
              <w:t>ي</w:t>
            </w:r>
            <w:r w:rsidRPr="001B3E8B">
              <w:rPr>
                <w:rFonts w:cs="Zar" w:hint="cs"/>
                <w:b/>
                <w:sz w:val="26"/>
                <w:szCs w:val="26"/>
                <w:rtl/>
                <w:lang w:bidi="fa-IR"/>
              </w:rPr>
              <w:t xml:space="preserve"> مجاز</w:t>
            </w:r>
            <w:r w:rsidR="0029181C" w:rsidRPr="001B3E8B">
              <w:rPr>
                <w:rFonts w:cs="Zar" w:hint="cs"/>
                <w:b/>
                <w:sz w:val="26"/>
                <w:szCs w:val="26"/>
                <w:rtl/>
                <w:lang w:bidi="fa-IR"/>
              </w:rPr>
              <w:t>ي</w:t>
            </w:r>
          </w:p>
        </w:tc>
        <w:tc>
          <w:tcPr>
            <w:tcW w:w="0" w:type="auto"/>
            <w:gridSpan w:val="2"/>
            <w:vMerge w:val="restart"/>
          </w:tcPr>
          <w:p w:rsidR="00B40CDA" w:rsidRPr="001B3E8B" w:rsidRDefault="00B40CDA" w:rsidP="00EB0690">
            <w:pPr>
              <w:tabs>
                <w:tab w:val="left" w:pos="7710"/>
              </w:tabs>
              <w:bidi/>
              <w:jc w:val="center"/>
              <w:rPr>
                <w:rFonts w:cs="Zar"/>
                <w:b/>
                <w:bCs/>
                <w:sz w:val="26"/>
                <w:szCs w:val="26"/>
                <w:rtl/>
                <w:lang w:bidi="fa-IR"/>
              </w:rPr>
            </w:pPr>
            <w:r w:rsidRPr="001B3E8B">
              <w:rPr>
                <w:rFonts w:cs="Zar" w:hint="cs"/>
                <w:b/>
                <w:sz w:val="26"/>
                <w:szCs w:val="26"/>
                <w:rtl/>
                <w:lang w:bidi="fa-IR"/>
              </w:rPr>
              <w:t>متغ</w:t>
            </w:r>
            <w:r w:rsidR="0029181C" w:rsidRPr="001B3E8B">
              <w:rPr>
                <w:rFonts w:cs="Zar" w:hint="cs"/>
                <w:b/>
                <w:sz w:val="26"/>
                <w:szCs w:val="26"/>
                <w:rtl/>
                <w:lang w:bidi="fa-IR"/>
              </w:rPr>
              <w:t>ي</w:t>
            </w:r>
            <w:r w:rsidRPr="001B3E8B">
              <w:rPr>
                <w:rFonts w:cs="Zar" w:hint="cs"/>
                <w:b/>
                <w:sz w:val="26"/>
                <w:szCs w:val="26"/>
                <w:rtl/>
                <w:lang w:bidi="fa-IR"/>
              </w:rPr>
              <w:t>ر</w:t>
            </w:r>
          </w:p>
        </w:tc>
      </w:tr>
      <w:tr w:rsidR="00B40CDA" w:rsidRPr="001B3E8B" w:rsidTr="001919CA">
        <w:trPr>
          <w:trHeight w:val="139"/>
          <w:jc w:val="center"/>
        </w:trPr>
        <w:tc>
          <w:tcPr>
            <w:tcW w:w="0" w:type="auto"/>
            <w:gridSpan w:val="2"/>
            <w:vMerge/>
          </w:tcPr>
          <w:p w:rsidR="00B40CDA" w:rsidRPr="001B3E8B" w:rsidRDefault="00B40CDA" w:rsidP="00EB0690">
            <w:pPr>
              <w:tabs>
                <w:tab w:val="left" w:pos="7710"/>
              </w:tabs>
              <w:bidi/>
              <w:jc w:val="center"/>
              <w:rPr>
                <w:rFonts w:cs="Zar"/>
                <w:b/>
                <w:sz w:val="26"/>
                <w:szCs w:val="26"/>
                <w:lang w:bidi="fa-IR"/>
              </w:rPr>
            </w:pPr>
          </w:p>
        </w:tc>
        <w:tc>
          <w:tcPr>
            <w:tcW w:w="0" w:type="auto"/>
            <w:gridSpan w:val="2"/>
            <w:shd w:val="clear" w:color="auto" w:fill="D9D9D9" w:themeFill="background1" w:themeFillShade="D9"/>
          </w:tcPr>
          <w:p w:rsidR="00B40CDA" w:rsidRPr="001B3E8B" w:rsidRDefault="00B40CDA" w:rsidP="00EB0690">
            <w:pPr>
              <w:tabs>
                <w:tab w:val="left" w:pos="7710"/>
              </w:tabs>
              <w:bidi/>
              <w:jc w:val="center"/>
              <w:rPr>
                <w:rFonts w:cs="Zar"/>
                <w:b/>
                <w:sz w:val="26"/>
                <w:szCs w:val="26"/>
                <w:lang w:bidi="fa-IR"/>
              </w:rPr>
            </w:pPr>
            <w:r w:rsidRPr="001B3E8B">
              <w:rPr>
                <w:rFonts w:cs="Zar"/>
                <w:b/>
                <w:sz w:val="26"/>
                <w:szCs w:val="26"/>
                <w:rtl/>
                <w:lang w:bidi="fa-IR"/>
              </w:rPr>
              <w:t>غ</w:t>
            </w:r>
            <w:r w:rsidR="0029181C" w:rsidRPr="001B3E8B">
              <w:rPr>
                <w:rFonts w:cs="Zar"/>
                <w:b/>
                <w:sz w:val="26"/>
                <w:szCs w:val="26"/>
                <w:rtl/>
                <w:lang w:bidi="fa-IR"/>
              </w:rPr>
              <w:t>ي</w:t>
            </w:r>
            <w:r w:rsidRPr="001B3E8B">
              <w:rPr>
                <w:rFonts w:cs="Zar"/>
                <w:b/>
                <w:sz w:val="26"/>
                <w:szCs w:val="26"/>
                <w:rtl/>
                <w:lang w:bidi="fa-IR"/>
              </w:rPr>
              <w:t>رعضو</w:t>
            </w:r>
          </w:p>
        </w:tc>
        <w:tc>
          <w:tcPr>
            <w:tcW w:w="0" w:type="auto"/>
            <w:gridSpan w:val="2"/>
            <w:shd w:val="clear" w:color="auto" w:fill="BFBFBF" w:themeFill="background1" w:themeFillShade="BF"/>
          </w:tcPr>
          <w:p w:rsidR="00B40CDA" w:rsidRPr="001B3E8B" w:rsidRDefault="00B40CDA" w:rsidP="00EB0690">
            <w:pPr>
              <w:tabs>
                <w:tab w:val="left" w:pos="7710"/>
              </w:tabs>
              <w:bidi/>
              <w:jc w:val="center"/>
              <w:rPr>
                <w:rFonts w:cs="Zar"/>
                <w:b/>
                <w:bCs/>
                <w:sz w:val="26"/>
                <w:szCs w:val="26"/>
                <w:rtl/>
                <w:lang w:bidi="fa-IR"/>
              </w:rPr>
            </w:pPr>
            <w:r w:rsidRPr="001B3E8B">
              <w:rPr>
                <w:rFonts w:cs="Zar" w:hint="cs"/>
                <w:b/>
                <w:sz w:val="26"/>
                <w:szCs w:val="26"/>
                <w:rtl/>
                <w:lang w:bidi="fa-IR"/>
              </w:rPr>
              <w:t>عضو</w:t>
            </w:r>
          </w:p>
        </w:tc>
        <w:tc>
          <w:tcPr>
            <w:tcW w:w="0" w:type="auto"/>
            <w:gridSpan w:val="2"/>
            <w:vMerge/>
          </w:tcPr>
          <w:p w:rsidR="00B40CDA" w:rsidRPr="001B3E8B" w:rsidRDefault="00B40CDA" w:rsidP="00EB0690">
            <w:pPr>
              <w:tabs>
                <w:tab w:val="left" w:pos="7710"/>
              </w:tabs>
              <w:bidi/>
              <w:jc w:val="center"/>
              <w:rPr>
                <w:rFonts w:cs="Zar"/>
                <w:b/>
                <w:bCs/>
                <w:sz w:val="26"/>
                <w:szCs w:val="26"/>
                <w:rtl/>
                <w:lang w:bidi="fa-IR"/>
              </w:rPr>
            </w:pPr>
          </w:p>
        </w:tc>
      </w:tr>
      <w:tr w:rsidR="00B40CDA" w:rsidRPr="001B3E8B" w:rsidTr="001919CA">
        <w:trPr>
          <w:trHeight w:val="411"/>
          <w:jc w:val="center"/>
        </w:trPr>
        <w:tc>
          <w:tcPr>
            <w:tcW w:w="0" w:type="auto"/>
          </w:tcPr>
          <w:p w:rsidR="00B40CDA" w:rsidRPr="001B3E8B" w:rsidRDefault="00B40CDA" w:rsidP="00EB0690">
            <w:pPr>
              <w:tabs>
                <w:tab w:val="left" w:pos="7710"/>
              </w:tabs>
              <w:bidi/>
              <w:jc w:val="center"/>
              <w:rPr>
                <w:rFonts w:cs="Zar"/>
                <w:b/>
                <w:bCs/>
                <w:sz w:val="26"/>
                <w:szCs w:val="26"/>
                <w:lang w:bidi="fa-IR"/>
              </w:rPr>
            </w:pPr>
            <w:bookmarkStart w:id="10" w:name="_Hlk328526467"/>
            <w:r w:rsidRPr="001B3E8B">
              <w:rPr>
                <w:rFonts w:cs="Zar" w:hint="cs"/>
                <w:b/>
                <w:sz w:val="26"/>
                <w:szCs w:val="26"/>
                <w:rtl/>
                <w:lang w:bidi="fa-IR"/>
              </w:rPr>
              <w:t>درصد</w:t>
            </w:r>
          </w:p>
        </w:tc>
        <w:tc>
          <w:tcPr>
            <w:tcW w:w="0" w:type="auto"/>
          </w:tcPr>
          <w:p w:rsidR="00B40CDA" w:rsidRPr="001B3E8B" w:rsidRDefault="00B40CDA" w:rsidP="00EB0690">
            <w:pPr>
              <w:tabs>
                <w:tab w:val="left" w:pos="7710"/>
              </w:tabs>
              <w:bidi/>
              <w:jc w:val="center"/>
              <w:rPr>
                <w:rFonts w:cs="Zar"/>
                <w:b/>
                <w:bCs/>
                <w:sz w:val="26"/>
                <w:szCs w:val="26"/>
                <w:lang w:bidi="fa-IR"/>
              </w:rPr>
            </w:pPr>
            <w:r w:rsidRPr="001B3E8B">
              <w:rPr>
                <w:rFonts w:cs="Zar" w:hint="cs"/>
                <w:b/>
                <w:sz w:val="26"/>
                <w:szCs w:val="26"/>
                <w:rtl/>
                <w:lang w:bidi="fa-IR"/>
              </w:rPr>
              <w:t>فراوان</w:t>
            </w:r>
            <w:r w:rsidR="0029181C" w:rsidRPr="001B3E8B">
              <w:rPr>
                <w:rFonts w:cs="Zar" w:hint="cs"/>
                <w:b/>
                <w:sz w:val="26"/>
                <w:szCs w:val="26"/>
                <w:rtl/>
                <w:lang w:bidi="fa-IR"/>
              </w:rPr>
              <w:t>ي</w:t>
            </w:r>
          </w:p>
        </w:tc>
        <w:tc>
          <w:tcPr>
            <w:tcW w:w="0" w:type="auto"/>
            <w:shd w:val="clear" w:color="auto" w:fill="D9D9D9" w:themeFill="background1" w:themeFillShade="D9"/>
          </w:tcPr>
          <w:p w:rsidR="00B40CDA" w:rsidRPr="001B3E8B" w:rsidRDefault="00B40CDA" w:rsidP="00EB0690">
            <w:pPr>
              <w:tabs>
                <w:tab w:val="left" w:pos="7710"/>
              </w:tabs>
              <w:bidi/>
              <w:jc w:val="center"/>
              <w:rPr>
                <w:rFonts w:cs="Zar"/>
                <w:b/>
                <w:bCs/>
                <w:sz w:val="26"/>
                <w:szCs w:val="26"/>
                <w:lang w:bidi="fa-IR"/>
              </w:rPr>
            </w:pPr>
            <w:r w:rsidRPr="001B3E8B">
              <w:rPr>
                <w:rFonts w:cs="Zar" w:hint="cs"/>
                <w:b/>
                <w:sz w:val="26"/>
                <w:szCs w:val="26"/>
                <w:rtl/>
                <w:lang w:bidi="fa-IR"/>
              </w:rPr>
              <w:t>درصد</w:t>
            </w:r>
          </w:p>
        </w:tc>
        <w:tc>
          <w:tcPr>
            <w:tcW w:w="0" w:type="auto"/>
            <w:shd w:val="clear" w:color="auto" w:fill="D9D9D9" w:themeFill="background1" w:themeFillShade="D9"/>
          </w:tcPr>
          <w:p w:rsidR="00B40CDA" w:rsidRPr="001B3E8B" w:rsidRDefault="00B40CDA" w:rsidP="00EB0690">
            <w:pPr>
              <w:tabs>
                <w:tab w:val="left" w:pos="7710"/>
              </w:tabs>
              <w:bidi/>
              <w:jc w:val="center"/>
              <w:rPr>
                <w:rFonts w:cs="Zar"/>
                <w:b/>
                <w:bCs/>
                <w:sz w:val="26"/>
                <w:szCs w:val="26"/>
                <w:lang w:bidi="fa-IR"/>
              </w:rPr>
            </w:pPr>
            <w:r w:rsidRPr="001B3E8B">
              <w:rPr>
                <w:rFonts w:cs="Zar" w:hint="cs"/>
                <w:b/>
                <w:sz w:val="26"/>
                <w:szCs w:val="26"/>
                <w:rtl/>
                <w:lang w:bidi="fa-IR"/>
              </w:rPr>
              <w:t>فراوان</w:t>
            </w:r>
            <w:r w:rsidR="0029181C" w:rsidRPr="001B3E8B">
              <w:rPr>
                <w:rFonts w:cs="Zar" w:hint="cs"/>
                <w:b/>
                <w:sz w:val="26"/>
                <w:szCs w:val="26"/>
                <w:rtl/>
                <w:lang w:bidi="fa-IR"/>
              </w:rPr>
              <w:t>ي</w:t>
            </w:r>
          </w:p>
        </w:tc>
        <w:tc>
          <w:tcPr>
            <w:tcW w:w="0" w:type="auto"/>
            <w:shd w:val="clear" w:color="auto" w:fill="BFBFBF" w:themeFill="background1" w:themeFillShade="BF"/>
          </w:tcPr>
          <w:p w:rsidR="00B40CDA" w:rsidRPr="001B3E8B" w:rsidRDefault="00B40CDA" w:rsidP="00EB0690">
            <w:pPr>
              <w:tabs>
                <w:tab w:val="left" w:pos="7710"/>
              </w:tabs>
              <w:bidi/>
              <w:jc w:val="center"/>
              <w:rPr>
                <w:rFonts w:cs="Zar"/>
                <w:b/>
                <w:bCs/>
                <w:sz w:val="26"/>
                <w:szCs w:val="26"/>
                <w:rtl/>
                <w:lang w:bidi="fa-IR"/>
              </w:rPr>
            </w:pPr>
            <w:r w:rsidRPr="001B3E8B">
              <w:rPr>
                <w:rFonts w:cs="Zar" w:hint="cs"/>
                <w:b/>
                <w:sz w:val="26"/>
                <w:szCs w:val="26"/>
                <w:rtl/>
                <w:lang w:bidi="fa-IR"/>
              </w:rPr>
              <w:t>درصد</w:t>
            </w:r>
          </w:p>
        </w:tc>
        <w:tc>
          <w:tcPr>
            <w:tcW w:w="0" w:type="auto"/>
            <w:shd w:val="clear" w:color="auto" w:fill="BFBFBF" w:themeFill="background1" w:themeFillShade="BF"/>
          </w:tcPr>
          <w:p w:rsidR="00B40CDA" w:rsidRPr="001B3E8B" w:rsidRDefault="00B40CDA" w:rsidP="00EB0690">
            <w:pPr>
              <w:tabs>
                <w:tab w:val="left" w:pos="7710"/>
              </w:tabs>
              <w:bidi/>
              <w:jc w:val="center"/>
              <w:rPr>
                <w:rFonts w:cs="Zar"/>
                <w:b/>
                <w:bCs/>
                <w:sz w:val="26"/>
                <w:szCs w:val="26"/>
                <w:rtl/>
                <w:lang w:bidi="fa-IR"/>
              </w:rPr>
            </w:pPr>
            <w:r w:rsidRPr="001B3E8B">
              <w:rPr>
                <w:rFonts w:cs="Zar" w:hint="cs"/>
                <w:b/>
                <w:sz w:val="26"/>
                <w:szCs w:val="26"/>
                <w:rtl/>
                <w:lang w:bidi="fa-IR"/>
              </w:rPr>
              <w:t>فراوان</w:t>
            </w:r>
            <w:r w:rsidR="0029181C" w:rsidRPr="001B3E8B">
              <w:rPr>
                <w:rFonts w:cs="Zar" w:hint="cs"/>
                <w:b/>
                <w:sz w:val="26"/>
                <w:szCs w:val="26"/>
                <w:rtl/>
                <w:lang w:bidi="fa-IR"/>
              </w:rPr>
              <w:t>ي</w:t>
            </w:r>
          </w:p>
        </w:tc>
        <w:tc>
          <w:tcPr>
            <w:tcW w:w="0" w:type="auto"/>
            <w:gridSpan w:val="2"/>
            <w:vMerge/>
          </w:tcPr>
          <w:p w:rsidR="00B40CDA" w:rsidRPr="001B3E8B" w:rsidRDefault="00B40CDA" w:rsidP="00EB0690">
            <w:pPr>
              <w:tabs>
                <w:tab w:val="left" w:pos="7710"/>
              </w:tabs>
              <w:bidi/>
              <w:jc w:val="center"/>
              <w:rPr>
                <w:rFonts w:cs="Zar"/>
                <w:b/>
                <w:bCs/>
                <w:sz w:val="26"/>
                <w:szCs w:val="26"/>
                <w:rtl/>
                <w:lang w:bidi="fa-IR"/>
              </w:rPr>
            </w:pPr>
          </w:p>
        </w:tc>
      </w:tr>
      <w:bookmarkEnd w:id="10"/>
      <w:tr w:rsidR="00B40CDA" w:rsidRPr="001B3E8B" w:rsidTr="001919CA">
        <w:trPr>
          <w:trHeight w:val="411"/>
          <w:jc w:val="center"/>
        </w:trPr>
        <w:tc>
          <w:tcPr>
            <w:tcW w:w="0" w:type="auto"/>
          </w:tcPr>
          <w:p w:rsidR="00B40CDA" w:rsidRPr="001B3E8B" w:rsidRDefault="00B40CDA" w:rsidP="00EB0690">
            <w:pPr>
              <w:tabs>
                <w:tab w:val="left" w:pos="7710"/>
              </w:tabs>
              <w:bidi/>
              <w:jc w:val="center"/>
              <w:rPr>
                <w:rFonts w:cs="Zar"/>
                <w:b/>
                <w:bCs/>
                <w:sz w:val="26"/>
                <w:szCs w:val="26"/>
                <w:lang w:bidi="fa-IR"/>
              </w:rPr>
            </w:pPr>
            <w:r w:rsidRPr="001B3E8B">
              <w:rPr>
                <w:rFonts w:cs="Zar" w:hint="cs"/>
                <w:b/>
                <w:sz w:val="26"/>
                <w:szCs w:val="26"/>
                <w:rtl/>
                <w:lang w:bidi="fa-IR"/>
              </w:rPr>
              <w:t>33.6</w:t>
            </w:r>
          </w:p>
        </w:tc>
        <w:tc>
          <w:tcPr>
            <w:tcW w:w="0" w:type="auto"/>
          </w:tcPr>
          <w:p w:rsidR="00B40CDA" w:rsidRPr="001B3E8B" w:rsidRDefault="00B40CDA" w:rsidP="00EB0690">
            <w:pPr>
              <w:tabs>
                <w:tab w:val="left" w:pos="7710"/>
              </w:tabs>
              <w:bidi/>
              <w:jc w:val="center"/>
              <w:rPr>
                <w:rFonts w:cs="Zar"/>
                <w:b/>
                <w:bCs/>
                <w:sz w:val="26"/>
                <w:szCs w:val="26"/>
                <w:lang w:bidi="fa-IR"/>
              </w:rPr>
            </w:pPr>
            <w:r w:rsidRPr="001B3E8B">
              <w:rPr>
                <w:rFonts w:cs="Zar" w:hint="cs"/>
                <w:b/>
                <w:sz w:val="26"/>
                <w:szCs w:val="26"/>
                <w:rtl/>
                <w:lang w:bidi="fa-IR"/>
              </w:rPr>
              <w:t>129</w:t>
            </w:r>
          </w:p>
        </w:tc>
        <w:tc>
          <w:tcPr>
            <w:tcW w:w="0" w:type="auto"/>
            <w:shd w:val="clear" w:color="auto" w:fill="D9D9D9" w:themeFill="background1" w:themeFillShade="D9"/>
          </w:tcPr>
          <w:p w:rsidR="00B40CDA" w:rsidRPr="001B3E8B" w:rsidRDefault="00B40CDA" w:rsidP="00EB0690">
            <w:pPr>
              <w:tabs>
                <w:tab w:val="left" w:pos="7710"/>
              </w:tabs>
              <w:bidi/>
              <w:jc w:val="center"/>
              <w:rPr>
                <w:rFonts w:cs="Zar"/>
                <w:b/>
                <w:bCs/>
                <w:sz w:val="26"/>
                <w:szCs w:val="26"/>
                <w:lang w:bidi="fa-IR"/>
              </w:rPr>
            </w:pPr>
            <w:r w:rsidRPr="001B3E8B">
              <w:rPr>
                <w:rFonts w:cs="Zar" w:hint="cs"/>
                <w:b/>
                <w:sz w:val="26"/>
                <w:szCs w:val="26"/>
                <w:rtl/>
                <w:lang w:bidi="fa-IR"/>
              </w:rPr>
              <w:t>0.0</w:t>
            </w:r>
          </w:p>
        </w:tc>
        <w:tc>
          <w:tcPr>
            <w:tcW w:w="0" w:type="auto"/>
            <w:shd w:val="clear" w:color="auto" w:fill="D9D9D9" w:themeFill="background1" w:themeFillShade="D9"/>
          </w:tcPr>
          <w:p w:rsidR="00B40CDA" w:rsidRPr="001B3E8B" w:rsidRDefault="00B40CDA" w:rsidP="00EB0690">
            <w:pPr>
              <w:tabs>
                <w:tab w:val="left" w:pos="7710"/>
              </w:tabs>
              <w:bidi/>
              <w:jc w:val="center"/>
              <w:rPr>
                <w:rFonts w:cs="Zar"/>
                <w:b/>
                <w:bCs/>
                <w:sz w:val="26"/>
                <w:szCs w:val="26"/>
                <w:lang w:bidi="fa-IR"/>
              </w:rPr>
            </w:pPr>
            <w:r w:rsidRPr="001B3E8B">
              <w:rPr>
                <w:rFonts w:cs="Zar" w:hint="cs"/>
                <w:b/>
                <w:sz w:val="26"/>
                <w:szCs w:val="26"/>
                <w:rtl/>
                <w:lang w:bidi="fa-IR"/>
              </w:rPr>
              <w:t>0</w:t>
            </w:r>
          </w:p>
        </w:tc>
        <w:tc>
          <w:tcPr>
            <w:tcW w:w="0" w:type="auto"/>
            <w:shd w:val="clear" w:color="auto" w:fill="BFBFBF" w:themeFill="background1" w:themeFillShade="BF"/>
          </w:tcPr>
          <w:p w:rsidR="00B40CDA" w:rsidRPr="001B3E8B" w:rsidRDefault="00B40CDA" w:rsidP="00EB0690">
            <w:pPr>
              <w:tabs>
                <w:tab w:val="left" w:pos="7710"/>
              </w:tabs>
              <w:bidi/>
              <w:jc w:val="center"/>
              <w:rPr>
                <w:rFonts w:cs="Zar"/>
                <w:b/>
                <w:bCs/>
                <w:sz w:val="26"/>
                <w:szCs w:val="26"/>
                <w:lang w:bidi="fa-IR"/>
              </w:rPr>
            </w:pPr>
            <w:r w:rsidRPr="001B3E8B">
              <w:rPr>
                <w:rFonts w:cs="Zar" w:hint="cs"/>
                <w:b/>
                <w:sz w:val="26"/>
                <w:szCs w:val="26"/>
                <w:rtl/>
                <w:lang w:bidi="fa-IR"/>
              </w:rPr>
              <w:t>33.6</w:t>
            </w:r>
          </w:p>
        </w:tc>
        <w:tc>
          <w:tcPr>
            <w:tcW w:w="0" w:type="auto"/>
            <w:shd w:val="clear" w:color="auto" w:fill="BFBFBF" w:themeFill="background1" w:themeFillShade="BF"/>
          </w:tcPr>
          <w:p w:rsidR="00B40CDA" w:rsidRPr="001B3E8B" w:rsidRDefault="00B40CDA" w:rsidP="00EB0690">
            <w:pPr>
              <w:tabs>
                <w:tab w:val="left" w:pos="7710"/>
              </w:tabs>
              <w:bidi/>
              <w:jc w:val="center"/>
              <w:rPr>
                <w:rFonts w:cs="Zar"/>
                <w:b/>
                <w:bCs/>
                <w:sz w:val="26"/>
                <w:szCs w:val="26"/>
                <w:lang w:bidi="fa-IR"/>
              </w:rPr>
            </w:pPr>
            <w:r w:rsidRPr="001B3E8B">
              <w:rPr>
                <w:rFonts w:cs="Zar" w:hint="cs"/>
                <w:b/>
                <w:sz w:val="26"/>
                <w:szCs w:val="26"/>
                <w:rtl/>
                <w:lang w:bidi="fa-IR"/>
              </w:rPr>
              <w:t>129</w:t>
            </w:r>
          </w:p>
        </w:tc>
        <w:tc>
          <w:tcPr>
            <w:tcW w:w="0" w:type="auto"/>
          </w:tcPr>
          <w:p w:rsidR="00B40CDA" w:rsidRPr="001B3E8B" w:rsidRDefault="00B40CDA" w:rsidP="00EB0690">
            <w:pPr>
              <w:tabs>
                <w:tab w:val="left" w:pos="7710"/>
              </w:tabs>
              <w:bidi/>
              <w:rPr>
                <w:rFonts w:cs="Zar"/>
                <w:b/>
                <w:bCs/>
                <w:sz w:val="26"/>
                <w:szCs w:val="26"/>
                <w:rtl/>
                <w:lang w:bidi="fa-IR"/>
              </w:rPr>
            </w:pPr>
            <w:r w:rsidRPr="001B3E8B">
              <w:rPr>
                <w:rFonts w:cs="Zar" w:hint="cs"/>
                <w:b/>
                <w:sz w:val="26"/>
                <w:szCs w:val="26"/>
                <w:rtl/>
                <w:lang w:bidi="fa-IR"/>
              </w:rPr>
              <w:t>زن</w:t>
            </w:r>
          </w:p>
        </w:tc>
        <w:tc>
          <w:tcPr>
            <w:tcW w:w="0" w:type="auto"/>
            <w:vMerge w:val="restart"/>
          </w:tcPr>
          <w:p w:rsidR="00B40CDA" w:rsidRPr="001B3E8B" w:rsidRDefault="00B40CDA" w:rsidP="00EB0690">
            <w:pPr>
              <w:tabs>
                <w:tab w:val="left" w:pos="7710"/>
              </w:tabs>
              <w:bidi/>
              <w:rPr>
                <w:rFonts w:cs="Zar"/>
                <w:b/>
                <w:bCs/>
                <w:sz w:val="26"/>
                <w:szCs w:val="26"/>
                <w:rtl/>
                <w:lang w:bidi="fa-IR"/>
              </w:rPr>
            </w:pPr>
            <w:r w:rsidRPr="001B3E8B">
              <w:rPr>
                <w:rFonts w:cs="Zar" w:hint="cs"/>
                <w:b/>
                <w:sz w:val="26"/>
                <w:szCs w:val="26"/>
                <w:rtl/>
                <w:lang w:bidi="fa-IR"/>
              </w:rPr>
              <w:t>جنس</w:t>
            </w:r>
            <w:r w:rsidR="0029181C" w:rsidRPr="001B3E8B">
              <w:rPr>
                <w:rFonts w:cs="Zar" w:hint="cs"/>
                <w:b/>
                <w:sz w:val="26"/>
                <w:szCs w:val="26"/>
                <w:rtl/>
                <w:lang w:bidi="fa-IR"/>
              </w:rPr>
              <w:t>ي</w:t>
            </w:r>
            <w:r w:rsidRPr="001B3E8B">
              <w:rPr>
                <w:rFonts w:cs="Zar" w:hint="cs"/>
                <w:b/>
                <w:sz w:val="26"/>
                <w:szCs w:val="26"/>
                <w:rtl/>
                <w:lang w:bidi="fa-IR"/>
              </w:rPr>
              <w:t>ت</w:t>
            </w:r>
          </w:p>
        </w:tc>
      </w:tr>
      <w:tr w:rsidR="00B40CDA" w:rsidRPr="001B3E8B" w:rsidTr="001919CA">
        <w:trPr>
          <w:trHeight w:val="411"/>
          <w:jc w:val="center"/>
        </w:trPr>
        <w:tc>
          <w:tcPr>
            <w:tcW w:w="0" w:type="auto"/>
          </w:tcPr>
          <w:p w:rsidR="00B40CDA" w:rsidRPr="001B3E8B" w:rsidRDefault="00B40CDA" w:rsidP="00EB0690">
            <w:pPr>
              <w:tabs>
                <w:tab w:val="left" w:pos="7710"/>
              </w:tabs>
              <w:bidi/>
              <w:jc w:val="center"/>
              <w:rPr>
                <w:rFonts w:cs="Zar"/>
                <w:b/>
                <w:bCs/>
                <w:sz w:val="26"/>
                <w:szCs w:val="26"/>
                <w:lang w:bidi="fa-IR"/>
              </w:rPr>
            </w:pPr>
            <w:r w:rsidRPr="001B3E8B">
              <w:rPr>
                <w:rFonts w:cs="Zar" w:hint="cs"/>
                <w:b/>
                <w:sz w:val="26"/>
                <w:szCs w:val="26"/>
                <w:rtl/>
                <w:lang w:bidi="fa-IR"/>
              </w:rPr>
              <w:t>66.4</w:t>
            </w:r>
          </w:p>
        </w:tc>
        <w:tc>
          <w:tcPr>
            <w:tcW w:w="0" w:type="auto"/>
          </w:tcPr>
          <w:p w:rsidR="00B40CDA" w:rsidRPr="001B3E8B" w:rsidRDefault="00B40CDA" w:rsidP="00EB0690">
            <w:pPr>
              <w:tabs>
                <w:tab w:val="left" w:pos="7710"/>
              </w:tabs>
              <w:bidi/>
              <w:jc w:val="center"/>
              <w:rPr>
                <w:rFonts w:cs="Zar"/>
                <w:b/>
                <w:bCs/>
                <w:sz w:val="26"/>
                <w:szCs w:val="26"/>
                <w:lang w:bidi="fa-IR"/>
              </w:rPr>
            </w:pPr>
            <w:r w:rsidRPr="001B3E8B">
              <w:rPr>
                <w:rFonts w:cs="Zar" w:hint="cs"/>
                <w:b/>
                <w:sz w:val="26"/>
                <w:szCs w:val="26"/>
                <w:rtl/>
                <w:lang w:bidi="fa-IR"/>
              </w:rPr>
              <w:t>255</w:t>
            </w:r>
          </w:p>
        </w:tc>
        <w:tc>
          <w:tcPr>
            <w:tcW w:w="0" w:type="auto"/>
            <w:shd w:val="clear" w:color="auto" w:fill="D9D9D9" w:themeFill="background1" w:themeFillShade="D9"/>
          </w:tcPr>
          <w:p w:rsidR="00B40CDA" w:rsidRPr="001B3E8B" w:rsidRDefault="00B40CDA" w:rsidP="00EB0690">
            <w:pPr>
              <w:tabs>
                <w:tab w:val="left" w:pos="7710"/>
              </w:tabs>
              <w:bidi/>
              <w:jc w:val="center"/>
              <w:rPr>
                <w:rFonts w:cs="Zar"/>
                <w:b/>
                <w:bCs/>
                <w:sz w:val="26"/>
                <w:szCs w:val="26"/>
                <w:lang w:bidi="fa-IR"/>
              </w:rPr>
            </w:pPr>
            <w:r w:rsidRPr="001B3E8B">
              <w:rPr>
                <w:rFonts w:cs="Zar" w:hint="cs"/>
                <w:b/>
                <w:sz w:val="26"/>
                <w:szCs w:val="26"/>
                <w:rtl/>
                <w:lang w:bidi="fa-IR"/>
              </w:rPr>
              <w:t>26.6</w:t>
            </w:r>
          </w:p>
        </w:tc>
        <w:tc>
          <w:tcPr>
            <w:tcW w:w="0" w:type="auto"/>
            <w:shd w:val="clear" w:color="auto" w:fill="D9D9D9" w:themeFill="background1" w:themeFillShade="D9"/>
          </w:tcPr>
          <w:p w:rsidR="00B40CDA" w:rsidRPr="001B3E8B" w:rsidRDefault="00B40CDA" w:rsidP="00EB0690">
            <w:pPr>
              <w:tabs>
                <w:tab w:val="left" w:pos="7710"/>
              </w:tabs>
              <w:bidi/>
              <w:jc w:val="center"/>
              <w:rPr>
                <w:rFonts w:cs="Zar"/>
                <w:b/>
                <w:bCs/>
                <w:sz w:val="26"/>
                <w:szCs w:val="26"/>
                <w:lang w:bidi="fa-IR"/>
              </w:rPr>
            </w:pPr>
            <w:r w:rsidRPr="001B3E8B">
              <w:rPr>
                <w:rFonts w:cs="Zar" w:hint="cs"/>
                <w:b/>
                <w:sz w:val="26"/>
                <w:szCs w:val="26"/>
                <w:rtl/>
                <w:lang w:bidi="fa-IR"/>
              </w:rPr>
              <w:t>102</w:t>
            </w:r>
          </w:p>
        </w:tc>
        <w:tc>
          <w:tcPr>
            <w:tcW w:w="0" w:type="auto"/>
            <w:shd w:val="clear" w:color="auto" w:fill="BFBFBF" w:themeFill="background1" w:themeFillShade="BF"/>
          </w:tcPr>
          <w:p w:rsidR="00B40CDA" w:rsidRPr="001B3E8B" w:rsidRDefault="00B40CDA" w:rsidP="00EB0690">
            <w:pPr>
              <w:tabs>
                <w:tab w:val="left" w:pos="7710"/>
              </w:tabs>
              <w:bidi/>
              <w:jc w:val="center"/>
              <w:rPr>
                <w:rFonts w:cs="Zar"/>
                <w:b/>
                <w:bCs/>
                <w:sz w:val="26"/>
                <w:szCs w:val="26"/>
                <w:lang w:bidi="fa-IR"/>
              </w:rPr>
            </w:pPr>
            <w:r w:rsidRPr="001B3E8B">
              <w:rPr>
                <w:rFonts w:cs="Zar" w:hint="cs"/>
                <w:b/>
                <w:sz w:val="26"/>
                <w:szCs w:val="26"/>
                <w:rtl/>
                <w:lang w:bidi="fa-IR"/>
              </w:rPr>
              <w:t>39.8</w:t>
            </w:r>
          </w:p>
        </w:tc>
        <w:tc>
          <w:tcPr>
            <w:tcW w:w="0" w:type="auto"/>
            <w:shd w:val="clear" w:color="auto" w:fill="BFBFBF" w:themeFill="background1" w:themeFillShade="BF"/>
          </w:tcPr>
          <w:p w:rsidR="00B40CDA" w:rsidRPr="001B3E8B" w:rsidRDefault="00B40CDA" w:rsidP="00EB0690">
            <w:pPr>
              <w:tabs>
                <w:tab w:val="left" w:pos="7710"/>
              </w:tabs>
              <w:bidi/>
              <w:jc w:val="center"/>
              <w:rPr>
                <w:rFonts w:cs="Zar"/>
                <w:b/>
                <w:bCs/>
                <w:sz w:val="26"/>
                <w:szCs w:val="26"/>
                <w:lang w:bidi="fa-IR"/>
              </w:rPr>
            </w:pPr>
            <w:r w:rsidRPr="001B3E8B">
              <w:rPr>
                <w:rFonts w:cs="Zar" w:hint="cs"/>
                <w:b/>
                <w:sz w:val="26"/>
                <w:szCs w:val="26"/>
                <w:rtl/>
                <w:lang w:bidi="fa-IR"/>
              </w:rPr>
              <w:t>153</w:t>
            </w:r>
          </w:p>
        </w:tc>
        <w:tc>
          <w:tcPr>
            <w:tcW w:w="0" w:type="auto"/>
          </w:tcPr>
          <w:p w:rsidR="00B40CDA" w:rsidRPr="001B3E8B" w:rsidRDefault="00B40CDA" w:rsidP="00EB0690">
            <w:pPr>
              <w:tabs>
                <w:tab w:val="left" w:pos="7710"/>
              </w:tabs>
              <w:bidi/>
              <w:rPr>
                <w:rFonts w:cs="Zar"/>
                <w:b/>
                <w:bCs/>
                <w:sz w:val="26"/>
                <w:szCs w:val="26"/>
                <w:rtl/>
                <w:lang w:bidi="fa-IR"/>
              </w:rPr>
            </w:pPr>
            <w:r w:rsidRPr="001B3E8B">
              <w:rPr>
                <w:rFonts w:cs="Zar" w:hint="cs"/>
                <w:b/>
                <w:sz w:val="26"/>
                <w:szCs w:val="26"/>
                <w:rtl/>
                <w:lang w:bidi="fa-IR"/>
              </w:rPr>
              <w:t>مرد</w:t>
            </w:r>
          </w:p>
        </w:tc>
        <w:tc>
          <w:tcPr>
            <w:tcW w:w="0" w:type="auto"/>
            <w:vMerge/>
          </w:tcPr>
          <w:p w:rsidR="00B40CDA" w:rsidRPr="001B3E8B" w:rsidRDefault="00B40CDA" w:rsidP="00EB0690">
            <w:pPr>
              <w:tabs>
                <w:tab w:val="left" w:pos="7710"/>
              </w:tabs>
              <w:bidi/>
              <w:rPr>
                <w:rFonts w:cs="Zar"/>
                <w:b/>
                <w:bCs/>
                <w:sz w:val="26"/>
                <w:szCs w:val="26"/>
                <w:lang w:bidi="fa-IR"/>
              </w:rPr>
            </w:pPr>
          </w:p>
        </w:tc>
      </w:tr>
      <w:tr w:rsidR="00B40CDA" w:rsidRPr="001B3E8B" w:rsidTr="001919CA">
        <w:trPr>
          <w:trHeight w:val="411"/>
          <w:jc w:val="center"/>
        </w:trPr>
        <w:tc>
          <w:tcPr>
            <w:tcW w:w="0" w:type="auto"/>
          </w:tcPr>
          <w:p w:rsidR="00B40CDA" w:rsidRPr="001B3E8B" w:rsidRDefault="00B40CDA" w:rsidP="00EB0690">
            <w:pPr>
              <w:tabs>
                <w:tab w:val="left" w:pos="7710"/>
              </w:tabs>
              <w:bidi/>
              <w:jc w:val="center"/>
              <w:rPr>
                <w:rFonts w:cs="Zar"/>
                <w:sz w:val="26"/>
                <w:szCs w:val="26"/>
                <w:lang w:bidi="fa-IR"/>
              </w:rPr>
            </w:pPr>
            <w:r w:rsidRPr="001B3E8B">
              <w:rPr>
                <w:rFonts w:cs="Zar" w:hint="cs"/>
                <w:sz w:val="26"/>
                <w:szCs w:val="26"/>
                <w:rtl/>
                <w:lang w:bidi="fa-IR"/>
              </w:rPr>
              <w:t>100</w:t>
            </w:r>
          </w:p>
        </w:tc>
        <w:tc>
          <w:tcPr>
            <w:tcW w:w="0" w:type="auto"/>
          </w:tcPr>
          <w:p w:rsidR="00B40CDA" w:rsidRPr="001B3E8B" w:rsidRDefault="00B40CDA" w:rsidP="00EB0690">
            <w:pPr>
              <w:tabs>
                <w:tab w:val="left" w:pos="7710"/>
              </w:tabs>
              <w:bidi/>
              <w:jc w:val="center"/>
              <w:rPr>
                <w:rFonts w:cs="Zar"/>
                <w:sz w:val="26"/>
                <w:szCs w:val="26"/>
                <w:lang w:bidi="fa-IR"/>
              </w:rPr>
            </w:pPr>
            <w:r w:rsidRPr="001B3E8B">
              <w:rPr>
                <w:rFonts w:cs="Zar" w:hint="cs"/>
                <w:sz w:val="26"/>
                <w:szCs w:val="26"/>
                <w:rtl/>
                <w:lang w:bidi="fa-IR"/>
              </w:rPr>
              <w:t>384</w:t>
            </w:r>
          </w:p>
        </w:tc>
        <w:tc>
          <w:tcPr>
            <w:tcW w:w="0" w:type="auto"/>
            <w:shd w:val="clear" w:color="auto" w:fill="D9D9D9" w:themeFill="background1" w:themeFillShade="D9"/>
          </w:tcPr>
          <w:p w:rsidR="00B40CDA" w:rsidRPr="001B3E8B" w:rsidRDefault="00B40CDA" w:rsidP="00EB0690">
            <w:pPr>
              <w:tabs>
                <w:tab w:val="left" w:pos="7710"/>
              </w:tabs>
              <w:bidi/>
              <w:jc w:val="center"/>
              <w:rPr>
                <w:rFonts w:cs="Zar"/>
                <w:sz w:val="26"/>
                <w:szCs w:val="26"/>
                <w:rtl/>
                <w:lang w:bidi="fa-IR"/>
              </w:rPr>
            </w:pPr>
            <w:r w:rsidRPr="001B3E8B">
              <w:rPr>
                <w:rFonts w:cs="Zar" w:hint="cs"/>
                <w:sz w:val="26"/>
                <w:szCs w:val="26"/>
                <w:rtl/>
                <w:lang w:bidi="fa-IR"/>
              </w:rPr>
              <w:t>26.6</w:t>
            </w:r>
          </w:p>
        </w:tc>
        <w:tc>
          <w:tcPr>
            <w:tcW w:w="0" w:type="auto"/>
            <w:shd w:val="clear" w:color="auto" w:fill="D9D9D9" w:themeFill="background1" w:themeFillShade="D9"/>
          </w:tcPr>
          <w:p w:rsidR="00B40CDA" w:rsidRPr="001B3E8B" w:rsidRDefault="00B40CDA" w:rsidP="00EB0690">
            <w:pPr>
              <w:tabs>
                <w:tab w:val="left" w:pos="7710"/>
              </w:tabs>
              <w:bidi/>
              <w:jc w:val="center"/>
              <w:rPr>
                <w:rFonts w:cs="Zar"/>
                <w:sz w:val="26"/>
                <w:szCs w:val="26"/>
                <w:rtl/>
                <w:lang w:bidi="fa-IR"/>
              </w:rPr>
            </w:pPr>
            <w:r w:rsidRPr="001B3E8B">
              <w:rPr>
                <w:rFonts w:cs="Zar" w:hint="cs"/>
                <w:sz w:val="26"/>
                <w:szCs w:val="26"/>
                <w:rtl/>
                <w:lang w:bidi="fa-IR"/>
              </w:rPr>
              <w:t>102</w:t>
            </w:r>
          </w:p>
        </w:tc>
        <w:tc>
          <w:tcPr>
            <w:tcW w:w="0" w:type="auto"/>
            <w:shd w:val="clear" w:color="auto" w:fill="BFBFBF" w:themeFill="background1" w:themeFillShade="BF"/>
          </w:tcPr>
          <w:p w:rsidR="00B40CDA" w:rsidRPr="001B3E8B" w:rsidRDefault="00B40CDA" w:rsidP="00EB0690">
            <w:pPr>
              <w:tabs>
                <w:tab w:val="left" w:pos="7710"/>
              </w:tabs>
              <w:bidi/>
              <w:jc w:val="center"/>
              <w:rPr>
                <w:rFonts w:cs="Zar"/>
                <w:sz w:val="26"/>
                <w:szCs w:val="26"/>
                <w:rtl/>
                <w:lang w:bidi="fa-IR"/>
              </w:rPr>
            </w:pPr>
            <w:r w:rsidRPr="001B3E8B">
              <w:rPr>
                <w:rFonts w:cs="Zar" w:hint="cs"/>
                <w:sz w:val="26"/>
                <w:szCs w:val="26"/>
                <w:rtl/>
                <w:lang w:bidi="fa-IR"/>
              </w:rPr>
              <w:t>73.4</w:t>
            </w:r>
          </w:p>
        </w:tc>
        <w:tc>
          <w:tcPr>
            <w:tcW w:w="0" w:type="auto"/>
            <w:shd w:val="clear" w:color="auto" w:fill="BFBFBF" w:themeFill="background1" w:themeFillShade="BF"/>
          </w:tcPr>
          <w:p w:rsidR="00B40CDA" w:rsidRPr="001B3E8B" w:rsidRDefault="00B40CDA" w:rsidP="00EB0690">
            <w:pPr>
              <w:tabs>
                <w:tab w:val="left" w:pos="7710"/>
              </w:tabs>
              <w:bidi/>
              <w:jc w:val="center"/>
              <w:rPr>
                <w:rFonts w:cs="Zar"/>
                <w:sz w:val="26"/>
                <w:szCs w:val="26"/>
                <w:rtl/>
                <w:lang w:bidi="fa-IR"/>
              </w:rPr>
            </w:pPr>
            <w:r w:rsidRPr="001B3E8B">
              <w:rPr>
                <w:rFonts w:cs="Zar" w:hint="cs"/>
                <w:sz w:val="26"/>
                <w:szCs w:val="26"/>
                <w:rtl/>
                <w:lang w:bidi="fa-IR"/>
              </w:rPr>
              <w:t>282</w:t>
            </w:r>
          </w:p>
        </w:tc>
        <w:tc>
          <w:tcPr>
            <w:tcW w:w="0" w:type="auto"/>
            <w:gridSpan w:val="2"/>
          </w:tcPr>
          <w:p w:rsidR="00B40CDA" w:rsidRPr="001B3E8B" w:rsidRDefault="00B40CDA" w:rsidP="00EB0690">
            <w:pPr>
              <w:tabs>
                <w:tab w:val="left" w:pos="7710"/>
              </w:tabs>
              <w:bidi/>
              <w:jc w:val="center"/>
              <w:rPr>
                <w:rFonts w:cs="Zar"/>
                <w:b/>
                <w:bCs/>
                <w:sz w:val="26"/>
                <w:szCs w:val="26"/>
                <w:lang w:bidi="fa-IR"/>
              </w:rPr>
            </w:pPr>
            <w:r w:rsidRPr="001B3E8B">
              <w:rPr>
                <w:rFonts w:cs="Zar" w:hint="cs"/>
                <w:sz w:val="26"/>
                <w:szCs w:val="26"/>
                <w:rtl/>
                <w:lang w:bidi="fa-IR"/>
              </w:rPr>
              <w:t>کل</w:t>
            </w:r>
          </w:p>
        </w:tc>
      </w:tr>
      <w:tr w:rsidR="00B40CDA" w:rsidRPr="001B3E8B" w:rsidTr="001919CA">
        <w:trPr>
          <w:trHeight w:val="411"/>
          <w:jc w:val="center"/>
        </w:trPr>
        <w:tc>
          <w:tcPr>
            <w:tcW w:w="0" w:type="auto"/>
          </w:tcPr>
          <w:p w:rsidR="00B40CDA" w:rsidRPr="001B3E8B" w:rsidRDefault="00B40CDA" w:rsidP="00EB0690">
            <w:pPr>
              <w:tabs>
                <w:tab w:val="left" w:pos="7710"/>
              </w:tabs>
              <w:bidi/>
              <w:jc w:val="center"/>
              <w:rPr>
                <w:rFonts w:cs="Zar"/>
                <w:b/>
                <w:bCs/>
                <w:sz w:val="26"/>
                <w:szCs w:val="26"/>
                <w:lang w:bidi="fa-IR"/>
              </w:rPr>
            </w:pPr>
            <w:r w:rsidRPr="001B3E8B">
              <w:rPr>
                <w:rFonts w:cs="Zar" w:hint="cs"/>
                <w:b/>
                <w:sz w:val="26"/>
                <w:szCs w:val="26"/>
                <w:rtl/>
                <w:lang w:bidi="fa-IR"/>
              </w:rPr>
              <w:t>11.5</w:t>
            </w:r>
          </w:p>
        </w:tc>
        <w:tc>
          <w:tcPr>
            <w:tcW w:w="0" w:type="auto"/>
          </w:tcPr>
          <w:p w:rsidR="00B40CDA" w:rsidRPr="001B3E8B" w:rsidRDefault="00B40CDA" w:rsidP="00EB0690">
            <w:pPr>
              <w:tabs>
                <w:tab w:val="left" w:pos="7710"/>
              </w:tabs>
              <w:bidi/>
              <w:jc w:val="center"/>
              <w:rPr>
                <w:rFonts w:cs="Zar"/>
                <w:b/>
                <w:bCs/>
                <w:sz w:val="26"/>
                <w:szCs w:val="26"/>
                <w:lang w:bidi="fa-IR"/>
              </w:rPr>
            </w:pPr>
            <w:r w:rsidRPr="001B3E8B">
              <w:rPr>
                <w:rFonts w:cs="Zar" w:hint="cs"/>
                <w:b/>
                <w:sz w:val="26"/>
                <w:szCs w:val="26"/>
                <w:rtl/>
                <w:lang w:bidi="fa-IR"/>
              </w:rPr>
              <w:t>44</w:t>
            </w:r>
          </w:p>
        </w:tc>
        <w:tc>
          <w:tcPr>
            <w:tcW w:w="0" w:type="auto"/>
            <w:shd w:val="clear" w:color="auto" w:fill="D9D9D9" w:themeFill="background1" w:themeFillShade="D9"/>
          </w:tcPr>
          <w:p w:rsidR="00B40CDA" w:rsidRPr="001B3E8B" w:rsidRDefault="00B40CDA" w:rsidP="00EB0690">
            <w:pPr>
              <w:tabs>
                <w:tab w:val="left" w:pos="7710"/>
              </w:tabs>
              <w:bidi/>
              <w:jc w:val="center"/>
              <w:rPr>
                <w:rFonts w:cs="Zar"/>
                <w:b/>
                <w:bCs/>
                <w:sz w:val="26"/>
                <w:szCs w:val="26"/>
                <w:lang w:bidi="fa-IR"/>
              </w:rPr>
            </w:pPr>
            <w:r w:rsidRPr="001B3E8B">
              <w:rPr>
                <w:rFonts w:cs="Zar" w:hint="cs"/>
                <w:b/>
                <w:sz w:val="26"/>
                <w:szCs w:val="26"/>
                <w:rtl/>
                <w:lang w:bidi="fa-IR"/>
              </w:rPr>
              <w:t>2.3</w:t>
            </w:r>
          </w:p>
        </w:tc>
        <w:tc>
          <w:tcPr>
            <w:tcW w:w="0" w:type="auto"/>
            <w:shd w:val="clear" w:color="auto" w:fill="D9D9D9" w:themeFill="background1" w:themeFillShade="D9"/>
          </w:tcPr>
          <w:p w:rsidR="00B40CDA" w:rsidRPr="001B3E8B" w:rsidRDefault="00B40CDA" w:rsidP="00EB0690">
            <w:pPr>
              <w:tabs>
                <w:tab w:val="left" w:pos="7710"/>
              </w:tabs>
              <w:bidi/>
              <w:jc w:val="center"/>
              <w:rPr>
                <w:rFonts w:cs="Zar"/>
                <w:b/>
                <w:bCs/>
                <w:sz w:val="26"/>
                <w:szCs w:val="26"/>
                <w:lang w:bidi="fa-IR"/>
              </w:rPr>
            </w:pPr>
            <w:r w:rsidRPr="001B3E8B">
              <w:rPr>
                <w:rFonts w:cs="Zar" w:hint="cs"/>
                <w:b/>
                <w:sz w:val="26"/>
                <w:szCs w:val="26"/>
                <w:rtl/>
                <w:lang w:bidi="fa-IR"/>
              </w:rPr>
              <w:t>9</w:t>
            </w:r>
          </w:p>
        </w:tc>
        <w:tc>
          <w:tcPr>
            <w:tcW w:w="0" w:type="auto"/>
            <w:shd w:val="clear" w:color="auto" w:fill="BFBFBF" w:themeFill="background1" w:themeFillShade="BF"/>
          </w:tcPr>
          <w:p w:rsidR="00B40CDA" w:rsidRPr="001B3E8B" w:rsidRDefault="00B40CDA" w:rsidP="00EB0690">
            <w:pPr>
              <w:tabs>
                <w:tab w:val="left" w:pos="7710"/>
              </w:tabs>
              <w:bidi/>
              <w:jc w:val="center"/>
              <w:rPr>
                <w:rFonts w:cs="Zar"/>
                <w:b/>
                <w:bCs/>
                <w:sz w:val="26"/>
                <w:szCs w:val="26"/>
                <w:lang w:bidi="fa-IR"/>
              </w:rPr>
            </w:pPr>
            <w:r w:rsidRPr="001B3E8B">
              <w:rPr>
                <w:rFonts w:cs="Zar" w:hint="cs"/>
                <w:b/>
                <w:sz w:val="26"/>
                <w:szCs w:val="26"/>
                <w:rtl/>
                <w:lang w:bidi="fa-IR"/>
              </w:rPr>
              <w:t>9.1</w:t>
            </w:r>
          </w:p>
        </w:tc>
        <w:tc>
          <w:tcPr>
            <w:tcW w:w="0" w:type="auto"/>
            <w:shd w:val="clear" w:color="auto" w:fill="BFBFBF" w:themeFill="background1" w:themeFillShade="BF"/>
          </w:tcPr>
          <w:p w:rsidR="00B40CDA" w:rsidRPr="001B3E8B" w:rsidRDefault="00B40CDA" w:rsidP="00EB0690">
            <w:pPr>
              <w:tabs>
                <w:tab w:val="left" w:pos="7710"/>
              </w:tabs>
              <w:bidi/>
              <w:jc w:val="center"/>
              <w:rPr>
                <w:rFonts w:cs="Zar"/>
                <w:b/>
                <w:bCs/>
                <w:sz w:val="26"/>
                <w:szCs w:val="26"/>
                <w:lang w:bidi="fa-IR"/>
              </w:rPr>
            </w:pPr>
            <w:r w:rsidRPr="001B3E8B">
              <w:rPr>
                <w:rFonts w:cs="Zar" w:hint="cs"/>
                <w:b/>
                <w:sz w:val="26"/>
                <w:szCs w:val="26"/>
                <w:rtl/>
                <w:lang w:bidi="fa-IR"/>
              </w:rPr>
              <w:t>35</w:t>
            </w:r>
          </w:p>
        </w:tc>
        <w:tc>
          <w:tcPr>
            <w:tcW w:w="0" w:type="auto"/>
          </w:tcPr>
          <w:p w:rsidR="00B40CDA" w:rsidRPr="001B3E8B" w:rsidRDefault="00B40CDA" w:rsidP="00EB0690">
            <w:pPr>
              <w:tabs>
                <w:tab w:val="left" w:pos="7710"/>
              </w:tabs>
              <w:bidi/>
              <w:rPr>
                <w:rFonts w:cs="Zar"/>
                <w:b/>
                <w:bCs/>
                <w:sz w:val="26"/>
                <w:szCs w:val="26"/>
                <w:rtl/>
                <w:lang w:bidi="fa-IR"/>
              </w:rPr>
            </w:pPr>
            <w:r w:rsidRPr="001B3E8B">
              <w:rPr>
                <w:rFonts w:cs="Zar" w:hint="cs"/>
                <w:b/>
                <w:sz w:val="26"/>
                <w:szCs w:val="26"/>
                <w:rtl/>
                <w:lang w:bidi="fa-IR"/>
              </w:rPr>
              <w:t>کاردان</w:t>
            </w:r>
            <w:r w:rsidR="0029181C" w:rsidRPr="001B3E8B">
              <w:rPr>
                <w:rFonts w:cs="Zar" w:hint="cs"/>
                <w:b/>
                <w:sz w:val="26"/>
                <w:szCs w:val="26"/>
                <w:rtl/>
                <w:lang w:bidi="fa-IR"/>
              </w:rPr>
              <w:t>ي</w:t>
            </w:r>
          </w:p>
        </w:tc>
        <w:tc>
          <w:tcPr>
            <w:tcW w:w="0" w:type="auto"/>
            <w:vMerge w:val="restart"/>
          </w:tcPr>
          <w:p w:rsidR="00B40CDA" w:rsidRPr="001B3E8B" w:rsidRDefault="00B40CDA" w:rsidP="00EB0690">
            <w:pPr>
              <w:tabs>
                <w:tab w:val="left" w:pos="7710"/>
              </w:tabs>
              <w:bidi/>
              <w:rPr>
                <w:rFonts w:cs="Zar"/>
                <w:b/>
                <w:bCs/>
                <w:sz w:val="26"/>
                <w:szCs w:val="26"/>
                <w:rtl/>
                <w:lang w:bidi="fa-IR"/>
              </w:rPr>
            </w:pPr>
            <w:r w:rsidRPr="001B3E8B">
              <w:rPr>
                <w:rFonts w:cs="Zar" w:hint="cs"/>
                <w:b/>
                <w:sz w:val="26"/>
                <w:szCs w:val="26"/>
                <w:rtl/>
                <w:lang w:bidi="fa-IR"/>
              </w:rPr>
              <w:t>تحص</w:t>
            </w:r>
            <w:r w:rsidR="0029181C" w:rsidRPr="001B3E8B">
              <w:rPr>
                <w:rFonts w:cs="Zar" w:hint="cs"/>
                <w:b/>
                <w:sz w:val="26"/>
                <w:szCs w:val="26"/>
                <w:rtl/>
                <w:lang w:bidi="fa-IR"/>
              </w:rPr>
              <w:t>ي</w:t>
            </w:r>
            <w:r w:rsidRPr="001B3E8B">
              <w:rPr>
                <w:rFonts w:cs="Zar" w:hint="cs"/>
                <w:b/>
                <w:sz w:val="26"/>
                <w:szCs w:val="26"/>
                <w:rtl/>
                <w:lang w:bidi="fa-IR"/>
              </w:rPr>
              <w:t>لات</w:t>
            </w:r>
          </w:p>
        </w:tc>
      </w:tr>
      <w:tr w:rsidR="00B40CDA" w:rsidRPr="001B3E8B" w:rsidTr="001919CA">
        <w:trPr>
          <w:trHeight w:val="411"/>
          <w:jc w:val="center"/>
        </w:trPr>
        <w:tc>
          <w:tcPr>
            <w:tcW w:w="0" w:type="auto"/>
          </w:tcPr>
          <w:p w:rsidR="00B40CDA" w:rsidRPr="001B3E8B" w:rsidRDefault="00B40CDA" w:rsidP="00EB0690">
            <w:pPr>
              <w:tabs>
                <w:tab w:val="left" w:pos="7710"/>
              </w:tabs>
              <w:bidi/>
              <w:jc w:val="center"/>
              <w:rPr>
                <w:rFonts w:cs="Zar"/>
                <w:b/>
                <w:bCs/>
                <w:sz w:val="26"/>
                <w:szCs w:val="26"/>
                <w:lang w:bidi="fa-IR"/>
              </w:rPr>
            </w:pPr>
            <w:r w:rsidRPr="001B3E8B">
              <w:rPr>
                <w:rFonts w:cs="Zar" w:hint="cs"/>
                <w:b/>
                <w:sz w:val="26"/>
                <w:szCs w:val="26"/>
                <w:rtl/>
                <w:lang w:bidi="fa-IR"/>
              </w:rPr>
              <w:t>42.7</w:t>
            </w:r>
          </w:p>
        </w:tc>
        <w:tc>
          <w:tcPr>
            <w:tcW w:w="0" w:type="auto"/>
          </w:tcPr>
          <w:p w:rsidR="00B40CDA" w:rsidRPr="001B3E8B" w:rsidRDefault="00B40CDA" w:rsidP="00EB0690">
            <w:pPr>
              <w:tabs>
                <w:tab w:val="left" w:pos="7710"/>
              </w:tabs>
              <w:bidi/>
              <w:jc w:val="center"/>
              <w:rPr>
                <w:rFonts w:cs="Zar"/>
                <w:b/>
                <w:bCs/>
                <w:sz w:val="26"/>
                <w:szCs w:val="26"/>
                <w:lang w:bidi="fa-IR"/>
              </w:rPr>
            </w:pPr>
            <w:r w:rsidRPr="001B3E8B">
              <w:rPr>
                <w:rFonts w:cs="Zar" w:hint="cs"/>
                <w:b/>
                <w:sz w:val="26"/>
                <w:szCs w:val="26"/>
                <w:rtl/>
                <w:lang w:bidi="fa-IR"/>
              </w:rPr>
              <w:t>164</w:t>
            </w:r>
          </w:p>
        </w:tc>
        <w:tc>
          <w:tcPr>
            <w:tcW w:w="0" w:type="auto"/>
            <w:shd w:val="clear" w:color="auto" w:fill="D9D9D9" w:themeFill="background1" w:themeFillShade="D9"/>
          </w:tcPr>
          <w:p w:rsidR="00B40CDA" w:rsidRPr="001B3E8B" w:rsidRDefault="00B40CDA" w:rsidP="00EB0690">
            <w:pPr>
              <w:tabs>
                <w:tab w:val="left" w:pos="7710"/>
              </w:tabs>
              <w:bidi/>
              <w:jc w:val="center"/>
              <w:rPr>
                <w:rFonts w:cs="Zar"/>
                <w:b/>
                <w:bCs/>
                <w:sz w:val="26"/>
                <w:szCs w:val="26"/>
                <w:lang w:bidi="fa-IR"/>
              </w:rPr>
            </w:pPr>
            <w:r w:rsidRPr="001B3E8B">
              <w:rPr>
                <w:rFonts w:cs="Zar" w:hint="cs"/>
                <w:b/>
                <w:sz w:val="26"/>
                <w:szCs w:val="26"/>
                <w:rtl/>
                <w:lang w:bidi="fa-IR"/>
              </w:rPr>
              <w:t>12.5</w:t>
            </w:r>
          </w:p>
        </w:tc>
        <w:tc>
          <w:tcPr>
            <w:tcW w:w="0" w:type="auto"/>
            <w:shd w:val="clear" w:color="auto" w:fill="D9D9D9" w:themeFill="background1" w:themeFillShade="D9"/>
          </w:tcPr>
          <w:p w:rsidR="00B40CDA" w:rsidRPr="001B3E8B" w:rsidRDefault="00B40CDA" w:rsidP="00EB0690">
            <w:pPr>
              <w:tabs>
                <w:tab w:val="left" w:pos="7710"/>
              </w:tabs>
              <w:bidi/>
              <w:jc w:val="center"/>
              <w:rPr>
                <w:rFonts w:cs="Zar"/>
                <w:b/>
                <w:bCs/>
                <w:sz w:val="26"/>
                <w:szCs w:val="26"/>
                <w:lang w:bidi="fa-IR"/>
              </w:rPr>
            </w:pPr>
            <w:r w:rsidRPr="001B3E8B">
              <w:rPr>
                <w:rFonts w:cs="Zar" w:hint="cs"/>
                <w:b/>
                <w:sz w:val="26"/>
                <w:szCs w:val="26"/>
                <w:rtl/>
                <w:lang w:bidi="fa-IR"/>
              </w:rPr>
              <w:t>48</w:t>
            </w:r>
          </w:p>
        </w:tc>
        <w:tc>
          <w:tcPr>
            <w:tcW w:w="0" w:type="auto"/>
            <w:shd w:val="clear" w:color="auto" w:fill="BFBFBF" w:themeFill="background1" w:themeFillShade="BF"/>
          </w:tcPr>
          <w:p w:rsidR="00B40CDA" w:rsidRPr="001B3E8B" w:rsidRDefault="00B40CDA" w:rsidP="00EB0690">
            <w:pPr>
              <w:tabs>
                <w:tab w:val="left" w:pos="7710"/>
              </w:tabs>
              <w:bidi/>
              <w:jc w:val="center"/>
              <w:rPr>
                <w:rFonts w:cs="Zar"/>
                <w:b/>
                <w:bCs/>
                <w:sz w:val="26"/>
                <w:szCs w:val="26"/>
                <w:lang w:bidi="fa-IR"/>
              </w:rPr>
            </w:pPr>
            <w:r w:rsidRPr="001B3E8B">
              <w:rPr>
                <w:rFonts w:cs="Zar" w:hint="cs"/>
                <w:b/>
                <w:sz w:val="26"/>
                <w:szCs w:val="26"/>
                <w:rtl/>
                <w:lang w:bidi="fa-IR"/>
              </w:rPr>
              <w:t>30.2</w:t>
            </w:r>
          </w:p>
        </w:tc>
        <w:tc>
          <w:tcPr>
            <w:tcW w:w="0" w:type="auto"/>
            <w:shd w:val="clear" w:color="auto" w:fill="BFBFBF" w:themeFill="background1" w:themeFillShade="BF"/>
          </w:tcPr>
          <w:p w:rsidR="00B40CDA" w:rsidRPr="001B3E8B" w:rsidRDefault="00B40CDA" w:rsidP="00EB0690">
            <w:pPr>
              <w:tabs>
                <w:tab w:val="left" w:pos="7710"/>
              </w:tabs>
              <w:bidi/>
              <w:jc w:val="center"/>
              <w:rPr>
                <w:rFonts w:cs="Zar"/>
                <w:b/>
                <w:bCs/>
                <w:sz w:val="26"/>
                <w:szCs w:val="26"/>
                <w:lang w:bidi="fa-IR"/>
              </w:rPr>
            </w:pPr>
            <w:r w:rsidRPr="001B3E8B">
              <w:rPr>
                <w:rFonts w:cs="Zar" w:hint="cs"/>
                <w:b/>
                <w:sz w:val="26"/>
                <w:szCs w:val="26"/>
                <w:rtl/>
                <w:lang w:bidi="fa-IR"/>
              </w:rPr>
              <w:t>116</w:t>
            </w:r>
          </w:p>
        </w:tc>
        <w:tc>
          <w:tcPr>
            <w:tcW w:w="0" w:type="auto"/>
          </w:tcPr>
          <w:p w:rsidR="00B40CDA" w:rsidRPr="001B3E8B" w:rsidRDefault="00B40CDA" w:rsidP="00EB0690">
            <w:pPr>
              <w:tabs>
                <w:tab w:val="left" w:pos="7710"/>
              </w:tabs>
              <w:bidi/>
              <w:rPr>
                <w:rFonts w:cs="Zar"/>
                <w:b/>
                <w:bCs/>
                <w:sz w:val="26"/>
                <w:szCs w:val="26"/>
                <w:rtl/>
                <w:lang w:bidi="fa-IR"/>
              </w:rPr>
            </w:pPr>
            <w:r w:rsidRPr="001B3E8B">
              <w:rPr>
                <w:rFonts w:cs="Zar" w:hint="cs"/>
                <w:b/>
                <w:sz w:val="26"/>
                <w:szCs w:val="26"/>
                <w:rtl/>
                <w:lang w:bidi="fa-IR"/>
              </w:rPr>
              <w:t>کارشناس</w:t>
            </w:r>
            <w:r w:rsidR="0029181C" w:rsidRPr="001B3E8B">
              <w:rPr>
                <w:rFonts w:cs="Zar" w:hint="cs"/>
                <w:b/>
                <w:sz w:val="26"/>
                <w:szCs w:val="26"/>
                <w:rtl/>
                <w:lang w:bidi="fa-IR"/>
              </w:rPr>
              <w:t>ي</w:t>
            </w:r>
          </w:p>
        </w:tc>
        <w:tc>
          <w:tcPr>
            <w:tcW w:w="0" w:type="auto"/>
            <w:vMerge/>
          </w:tcPr>
          <w:p w:rsidR="00B40CDA" w:rsidRPr="001B3E8B" w:rsidRDefault="00B40CDA" w:rsidP="00EB0690">
            <w:pPr>
              <w:tabs>
                <w:tab w:val="left" w:pos="7710"/>
              </w:tabs>
              <w:bidi/>
              <w:rPr>
                <w:rFonts w:cs="Zar"/>
                <w:b/>
                <w:bCs/>
                <w:sz w:val="26"/>
                <w:szCs w:val="26"/>
                <w:lang w:bidi="fa-IR"/>
              </w:rPr>
            </w:pPr>
          </w:p>
        </w:tc>
      </w:tr>
      <w:tr w:rsidR="00B40CDA" w:rsidRPr="001B3E8B" w:rsidTr="001919CA">
        <w:trPr>
          <w:trHeight w:val="411"/>
          <w:jc w:val="center"/>
        </w:trPr>
        <w:tc>
          <w:tcPr>
            <w:tcW w:w="0" w:type="auto"/>
          </w:tcPr>
          <w:p w:rsidR="00B40CDA" w:rsidRPr="001B3E8B" w:rsidRDefault="00B40CDA" w:rsidP="00EB0690">
            <w:pPr>
              <w:tabs>
                <w:tab w:val="left" w:pos="7710"/>
              </w:tabs>
              <w:bidi/>
              <w:jc w:val="center"/>
              <w:rPr>
                <w:rFonts w:cs="Zar"/>
                <w:b/>
                <w:bCs/>
                <w:sz w:val="26"/>
                <w:szCs w:val="26"/>
                <w:lang w:bidi="fa-IR"/>
              </w:rPr>
            </w:pPr>
            <w:r w:rsidRPr="001B3E8B">
              <w:rPr>
                <w:rFonts w:cs="Zar" w:hint="cs"/>
                <w:b/>
                <w:sz w:val="26"/>
                <w:szCs w:val="26"/>
                <w:rtl/>
                <w:lang w:bidi="fa-IR"/>
              </w:rPr>
              <w:t>30.2</w:t>
            </w:r>
          </w:p>
        </w:tc>
        <w:tc>
          <w:tcPr>
            <w:tcW w:w="0" w:type="auto"/>
          </w:tcPr>
          <w:p w:rsidR="00B40CDA" w:rsidRPr="001B3E8B" w:rsidRDefault="00B40CDA" w:rsidP="00EB0690">
            <w:pPr>
              <w:tabs>
                <w:tab w:val="left" w:pos="7710"/>
              </w:tabs>
              <w:bidi/>
              <w:jc w:val="center"/>
              <w:rPr>
                <w:rFonts w:cs="Zar"/>
                <w:b/>
                <w:bCs/>
                <w:sz w:val="26"/>
                <w:szCs w:val="26"/>
                <w:lang w:bidi="fa-IR"/>
              </w:rPr>
            </w:pPr>
            <w:r w:rsidRPr="001B3E8B">
              <w:rPr>
                <w:rFonts w:cs="Zar" w:hint="cs"/>
                <w:b/>
                <w:sz w:val="26"/>
                <w:szCs w:val="26"/>
                <w:rtl/>
                <w:lang w:bidi="fa-IR"/>
              </w:rPr>
              <w:t>116</w:t>
            </w:r>
          </w:p>
        </w:tc>
        <w:tc>
          <w:tcPr>
            <w:tcW w:w="0" w:type="auto"/>
            <w:shd w:val="clear" w:color="auto" w:fill="D9D9D9" w:themeFill="background1" w:themeFillShade="D9"/>
          </w:tcPr>
          <w:p w:rsidR="00B40CDA" w:rsidRPr="001B3E8B" w:rsidRDefault="00B40CDA" w:rsidP="00EB0690">
            <w:pPr>
              <w:tabs>
                <w:tab w:val="left" w:pos="7710"/>
              </w:tabs>
              <w:bidi/>
              <w:jc w:val="center"/>
              <w:rPr>
                <w:rFonts w:cs="Zar"/>
                <w:b/>
                <w:bCs/>
                <w:sz w:val="26"/>
                <w:szCs w:val="26"/>
                <w:lang w:bidi="fa-IR"/>
              </w:rPr>
            </w:pPr>
            <w:r w:rsidRPr="001B3E8B">
              <w:rPr>
                <w:rFonts w:cs="Zar" w:hint="cs"/>
                <w:b/>
                <w:sz w:val="26"/>
                <w:szCs w:val="26"/>
                <w:rtl/>
                <w:lang w:bidi="fa-IR"/>
              </w:rPr>
              <w:t>8.3</w:t>
            </w:r>
          </w:p>
        </w:tc>
        <w:tc>
          <w:tcPr>
            <w:tcW w:w="0" w:type="auto"/>
            <w:shd w:val="clear" w:color="auto" w:fill="D9D9D9" w:themeFill="background1" w:themeFillShade="D9"/>
          </w:tcPr>
          <w:p w:rsidR="00B40CDA" w:rsidRPr="001B3E8B" w:rsidRDefault="00B40CDA" w:rsidP="00EB0690">
            <w:pPr>
              <w:tabs>
                <w:tab w:val="left" w:pos="7710"/>
              </w:tabs>
              <w:bidi/>
              <w:jc w:val="center"/>
              <w:rPr>
                <w:rFonts w:cs="Zar"/>
                <w:b/>
                <w:bCs/>
                <w:sz w:val="26"/>
                <w:szCs w:val="26"/>
                <w:lang w:bidi="fa-IR"/>
              </w:rPr>
            </w:pPr>
            <w:r w:rsidRPr="001B3E8B">
              <w:rPr>
                <w:rFonts w:cs="Zar" w:hint="cs"/>
                <w:b/>
                <w:sz w:val="26"/>
                <w:szCs w:val="26"/>
                <w:rtl/>
                <w:lang w:bidi="fa-IR"/>
              </w:rPr>
              <w:t>32</w:t>
            </w:r>
          </w:p>
        </w:tc>
        <w:tc>
          <w:tcPr>
            <w:tcW w:w="0" w:type="auto"/>
            <w:shd w:val="clear" w:color="auto" w:fill="BFBFBF" w:themeFill="background1" w:themeFillShade="BF"/>
          </w:tcPr>
          <w:p w:rsidR="00B40CDA" w:rsidRPr="001B3E8B" w:rsidRDefault="00B40CDA" w:rsidP="00EB0690">
            <w:pPr>
              <w:tabs>
                <w:tab w:val="left" w:pos="7710"/>
              </w:tabs>
              <w:bidi/>
              <w:jc w:val="center"/>
              <w:rPr>
                <w:rFonts w:cs="Zar"/>
                <w:b/>
                <w:bCs/>
                <w:sz w:val="26"/>
                <w:szCs w:val="26"/>
                <w:lang w:bidi="fa-IR"/>
              </w:rPr>
            </w:pPr>
            <w:r w:rsidRPr="001B3E8B">
              <w:rPr>
                <w:rFonts w:cs="Zar" w:hint="cs"/>
                <w:b/>
                <w:sz w:val="26"/>
                <w:szCs w:val="26"/>
                <w:rtl/>
                <w:lang w:bidi="fa-IR"/>
              </w:rPr>
              <w:t>21.9</w:t>
            </w:r>
          </w:p>
        </w:tc>
        <w:tc>
          <w:tcPr>
            <w:tcW w:w="0" w:type="auto"/>
            <w:shd w:val="clear" w:color="auto" w:fill="BFBFBF" w:themeFill="background1" w:themeFillShade="BF"/>
          </w:tcPr>
          <w:p w:rsidR="00B40CDA" w:rsidRPr="001B3E8B" w:rsidRDefault="00B40CDA" w:rsidP="00EB0690">
            <w:pPr>
              <w:tabs>
                <w:tab w:val="left" w:pos="7710"/>
              </w:tabs>
              <w:bidi/>
              <w:jc w:val="center"/>
              <w:rPr>
                <w:rFonts w:cs="Zar"/>
                <w:b/>
                <w:bCs/>
                <w:sz w:val="26"/>
                <w:szCs w:val="26"/>
                <w:lang w:bidi="fa-IR"/>
              </w:rPr>
            </w:pPr>
            <w:r w:rsidRPr="001B3E8B">
              <w:rPr>
                <w:rFonts w:cs="Zar" w:hint="cs"/>
                <w:b/>
                <w:sz w:val="26"/>
                <w:szCs w:val="26"/>
                <w:rtl/>
                <w:lang w:bidi="fa-IR"/>
              </w:rPr>
              <w:t>84</w:t>
            </w:r>
          </w:p>
        </w:tc>
        <w:tc>
          <w:tcPr>
            <w:tcW w:w="0" w:type="auto"/>
          </w:tcPr>
          <w:p w:rsidR="00B40CDA" w:rsidRPr="001B3E8B" w:rsidRDefault="00B40CDA" w:rsidP="00EB0690">
            <w:pPr>
              <w:tabs>
                <w:tab w:val="left" w:pos="7710"/>
              </w:tabs>
              <w:bidi/>
              <w:rPr>
                <w:rFonts w:cs="Zar"/>
                <w:b/>
                <w:bCs/>
                <w:sz w:val="26"/>
                <w:szCs w:val="26"/>
                <w:rtl/>
                <w:lang w:bidi="fa-IR"/>
              </w:rPr>
            </w:pPr>
            <w:r w:rsidRPr="001B3E8B">
              <w:rPr>
                <w:rFonts w:cs="Zar" w:hint="cs"/>
                <w:b/>
                <w:sz w:val="26"/>
                <w:szCs w:val="26"/>
                <w:rtl/>
                <w:lang w:bidi="fa-IR"/>
              </w:rPr>
              <w:t>کارشناس</w:t>
            </w:r>
            <w:r w:rsidR="0029181C" w:rsidRPr="001B3E8B">
              <w:rPr>
                <w:rFonts w:cs="Zar" w:hint="cs"/>
                <w:b/>
                <w:sz w:val="26"/>
                <w:szCs w:val="26"/>
                <w:rtl/>
                <w:lang w:bidi="fa-IR"/>
              </w:rPr>
              <w:t>ي</w:t>
            </w:r>
            <w:r w:rsidRPr="001B3E8B">
              <w:rPr>
                <w:rFonts w:cs="Zar" w:hint="cs"/>
                <w:b/>
                <w:sz w:val="26"/>
                <w:szCs w:val="26"/>
                <w:rtl/>
                <w:lang w:bidi="fa-IR"/>
              </w:rPr>
              <w:t xml:space="preserve"> ارشد</w:t>
            </w:r>
          </w:p>
        </w:tc>
        <w:tc>
          <w:tcPr>
            <w:tcW w:w="0" w:type="auto"/>
            <w:vMerge/>
          </w:tcPr>
          <w:p w:rsidR="00B40CDA" w:rsidRPr="001B3E8B" w:rsidRDefault="00B40CDA" w:rsidP="00EB0690">
            <w:pPr>
              <w:tabs>
                <w:tab w:val="left" w:pos="7710"/>
              </w:tabs>
              <w:bidi/>
              <w:rPr>
                <w:rFonts w:cs="Zar"/>
                <w:b/>
                <w:bCs/>
                <w:sz w:val="26"/>
                <w:szCs w:val="26"/>
                <w:lang w:bidi="fa-IR"/>
              </w:rPr>
            </w:pPr>
          </w:p>
        </w:tc>
      </w:tr>
      <w:tr w:rsidR="00B40CDA" w:rsidRPr="001B3E8B" w:rsidTr="001919CA">
        <w:trPr>
          <w:trHeight w:val="411"/>
          <w:jc w:val="center"/>
        </w:trPr>
        <w:tc>
          <w:tcPr>
            <w:tcW w:w="0" w:type="auto"/>
          </w:tcPr>
          <w:p w:rsidR="00B40CDA" w:rsidRPr="001B3E8B" w:rsidRDefault="00B40CDA" w:rsidP="00EB0690">
            <w:pPr>
              <w:tabs>
                <w:tab w:val="left" w:pos="7710"/>
              </w:tabs>
              <w:bidi/>
              <w:jc w:val="center"/>
              <w:rPr>
                <w:rFonts w:cs="Zar"/>
                <w:b/>
                <w:bCs/>
                <w:sz w:val="26"/>
                <w:szCs w:val="26"/>
                <w:lang w:bidi="fa-IR"/>
              </w:rPr>
            </w:pPr>
            <w:r w:rsidRPr="001B3E8B">
              <w:rPr>
                <w:rFonts w:cs="Zar" w:hint="cs"/>
                <w:b/>
                <w:sz w:val="26"/>
                <w:szCs w:val="26"/>
                <w:rtl/>
                <w:lang w:bidi="fa-IR"/>
              </w:rPr>
              <w:t>15.6</w:t>
            </w:r>
          </w:p>
        </w:tc>
        <w:tc>
          <w:tcPr>
            <w:tcW w:w="0" w:type="auto"/>
          </w:tcPr>
          <w:p w:rsidR="00B40CDA" w:rsidRPr="001B3E8B" w:rsidRDefault="00B40CDA" w:rsidP="00EB0690">
            <w:pPr>
              <w:tabs>
                <w:tab w:val="left" w:pos="7710"/>
              </w:tabs>
              <w:bidi/>
              <w:jc w:val="center"/>
              <w:rPr>
                <w:rFonts w:cs="Zar"/>
                <w:b/>
                <w:bCs/>
                <w:sz w:val="26"/>
                <w:szCs w:val="26"/>
                <w:lang w:bidi="fa-IR"/>
              </w:rPr>
            </w:pPr>
            <w:r w:rsidRPr="001B3E8B">
              <w:rPr>
                <w:rFonts w:cs="Zar" w:hint="cs"/>
                <w:b/>
                <w:sz w:val="26"/>
                <w:szCs w:val="26"/>
                <w:rtl/>
                <w:lang w:bidi="fa-IR"/>
              </w:rPr>
              <w:t>60</w:t>
            </w:r>
          </w:p>
        </w:tc>
        <w:tc>
          <w:tcPr>
            <w:tcW w:w="0" w:type="auto"/>
            <w:shd w:val="clear" w:color="auto" w:fill="D9D9D9" w:themeFill="background1" w:themeFillShade="D9"/>
          </w:tcPr>
          <w:p w:rsidR="00B40CDA" w:rsidRPr="001B3E8B" w:rsidRDefault="00B40CDA" w:rsidP="00EB0690">
            <w:pPr>
              <w:tabs>
                <w:tab w:val="left" w:pos="7710"/>
              </w:tabs>
              <w:bidi/>
              <w:jc w:val="center"/>
              <w:rPr>
                <w:rFonts w:cs="Zar"/>
                <w:b/>
                <w:bCs/>
                <w:sz w:val="26"/>
                <w:szCs w:val="26"/>
                <w:lang w:bidi="fa-IR"/>
              </w:rPr>
            </w:pPr>
            <w:r w:rsidRPr="001B3E8B">
              <w:rPr>
                <w:rFonts w:cs="Zar" w:hint="cs"/>
                <w:b/>
                <w:sz w:val="26"/>
                <w:szCs w:val="26"/>
                <w:rtl/>
                <w:lang w:bidi="fa-IR"/>
              </w:rPr>
              <w:t>3.4</w:t>
            </w:r>
          </w:p>
        </w:tc>
        <w:tc>
          <w:tcPr>
            <w:tcW w:w="0" w:type="auto"/>
            <w:shd w:val="clear" w:color="auto" w:fill="D9D9D9" w:themeFill="background1" w:themeFillShade="D9"/>
          </w:tcPr>
          <w:p w:rsidR="00B40CDA" w:rsidRPr="001B3E8B" w:rsidRDefault="00B40CDA" w:rsidP="00EB0690">
            <w:pPr>
              <w:tabs>
                <w:tab w:val="left" w:pos="7710"/>
              </w:tabs>
              <w:bidi/>
              <w:jc w:val="center"/>
              <w:rPr>
                <w:rFonts w:cs="Zar"/>
                <w:b/>
                <w:bCs/>
                <w:sz w:val="26"/>
                <w:szCs w:val="26"/>
                <w:lang w:bidi="fa-IR"/>
              </w:rPr>
            </w:pPr>
            <w:r w:rsidRPr="001B3E8B">
              <w:rPr>
                <w:rFonts w:cs="Zar" w:hint="cs"/>
                <w:b/>
                <w:sz w:val="26"/>
                <w:szCs w:val="26"/>
                <w:rtl/>
                <w:lang w:bidi="fa-IR"/>
              </w:rPr>
              <w:t>13</w:t>
            </w:r>
          </w:p>
        </w:tc>
        <w:tc>
          <w:tcPr>
            <w:tcW w:w="0" w:type="auto"/>
            <w:shd w:val="clear" w:color="auto" w:fill="BFBFBF" w:themeFill="background1" w:themeFillShade="BF"/>
          </w:tcPr>
          <w:p w:rsidR="00B40CDA" w:rsidRPr="001B3E8B" w:rsidRDefault="00B40CDA" w:rsidP="00EB0690">
            <w:pPr>
              <w:tabs>
                <w:tab w:val="left" w:pos="7710"/>
              </w:tabs>
              <w:bidi/>
              <w:jc w:val="center"/>
              <w:rPr>
                <w:rFonts w:cs="Zar"/>
                <w:b/>
                <w:bCs/>
                <w:sz w:val="26"/>
                <w:szCs w:val="26"/>
                <w:lang w:bidi="fa-IR"/>
              </w:rPr>
            </w:pPr>
            <w:r w:rsidRPr="001B3E8B">
              <w:rPr>
                <w:rFonts w:cs="Zar" w:hint="cs"/>
                <w:b/>
                <w:sz w:val="26"/>
                <w:szCs w:val="26"/>
                <w:rtl/>
                <w:lang w:bidi="fa-IR"/>
              </w:rPr>
              <w:t>12.2</w:t>
            </w:r>
          </w:p>
        </w:tc>
        <w:tc>
          <w:tcPr>
            <w:tcW w:w="0" w:type="auto"/>
            <w:shd w:val="clear" w:color="auto" w:fill="BFBFBF" w:themeFill="background1" w:themeFillShade="BF"/>
          </w:tcPr>
          <w:p w:rsidR="00B40CDA" w:rsidRPr="001B3E8B" w:rsidRDefault="00B40CDA" w:rsidP="00EB0690">
            <w:pPr>
              <w:tabs>
                <w:tab w:val="left" w:pos="7710"/>
              </w:tabs>
              <w:bidi/>
              <w:jc w:val="center"/>
              <w:rPr>
                <w:rFonts w:cs="Zar"/>
                <w:b/>
                <w:bCs/>
                <w:sz w:val="26"/>
                <w:szCs w:val="26"/>
                <w:lang w:bidi="fa-IR"/>
              </w:rPr>
            </w:pPr>
            <w:r w:rsidRPr="001B3E8B">
              <w:rPr>
                <w:rFonts w:cs="Zar" w:hint="cs"/>
                <w:b/>
                <w:sz w:val="26"/>
                <w:szCs w:val="26"/>
                <w:rtl/>
                <w:lang w:bidi="fa-IR"/>
              </w:rPr>
              <w:t>47</w:t>
            </w:r>
          </w:p>
        </w:tc>
        <w:tc>
          <w:tcPr>
            <w:tcW w:w="0" w:type="auto"/>
          </w:tcPr>
          <w:p w:rsidR="00B40CDA" w:rsidRPr="001B3E8B" w:rsidRDefault="00B40CDA" w:rsidP="00EB0690">
            <w:pPr>
              <w:tabs>
                <w:tab w:val="left" w:pos="7710"/>
              </w:tabs>
              <w:bidi/>
              <w:rPr>
                <w:rFonts w:cs="Zar"/>
                <w:b/>
                <w:bCs/>
                <w:sz w:val="26"/>
                <w:szCs w:val="26"/>
                <w:lang w:bidi="fa-IR"/>
              </w:rPr>
            </w:pPr>
            <w:r w:rsidRPr="001B3E8B">
              <w:rPr>
                <w:rFonts w:cs="Zar" w:hint="cs"/>
                <w:b/>
                <w:sz w:val="26"/>
                <w:szCs w:val="26"/>
                <w:rtl/>
                <w:lang w:bidi="fa-IR"/>
              </w:rPr>
              <w:t>دکتر</w:t>
            </w:r>
            <w:r w:rsidR="0029181C" w:rsidRPr="001B3E8B">
              <w:rPr>
                <w:rFonts w:cs="Zar" w:hint="cs"/>
                <w:b/>
                <w:sz w:val="26"/>
                <w:szCs w:val="26"/>
                <w:rtl/>
                <w:lang w:bidi="fa-IR"/>
              </w:rPr>
              <w:t>ي</w:t>
            </w:r>
          </w:p>
        </w:tc>
        <w:tc>
          <w:tcPr>
            <w:tcW w:w="0" w:type="auto"/>
            <w:vMerge/>
          </w:tcPr>
          <w:p w:rsidR="00B40CDA" w:rsidRPr="001B3E8B" w:rsidRDefault="00B40CDA" w:rsidP="00EB0690">
            <w:pPr>
              <w:tabs>
                <w:tab w:val="left" w:pos="7710"/>
              </w:tabs>
              <w:bidi/>
              <w:rPr>
                <w:rFonts w:cs="Zar"/>
                <w:b/>
                <w:bCs/>
                <w:sz w:val="26"/>
                <w:szCs w:val="26"/>
                <w:lang w:bidi="fa-IR"/>
              </w:rPr>
            </w:pPr>
          </w:p>
        </w:tc>
      </w:tr>
      <w:tr w:rsidR="00B40CDA" w:rsidRPr="001B3E8B" w:rsidTr="001919CA">
        <w:trPr>
          <w:trHeight w:val="423"/>
          <w:jc w:val="center"/>
        </w:trPr>
        <w:tc>
          <w:tcPr>
            <w:tcW w:w="0" w:type="auto"/>
          </w:tcPr>
          <w:p w:rsidR="00B40CDA" w:rsidRPr="001B3E8B" w:rsidRDefault="00B40CDA" w:rsidP="00EB0690">
            <w:pPr>
              <w:tabs>
                <w:tab w:val="left" w:pos="7710"/>
              </w:tabs>
              <w:bidi/>
              <w:jc w:val="center"/>
              <w:rPr>
                <w:rFonts w:cs="Zar"/>
                <w:sz w:val="26"/>
                <w:szCs w:val="26"/>
                <w:lang w:bidi="fa-IR"/>
              </w:rPr>
            </w:pPr>
            <w:r w:rsidRPr="001B3E8B">
              <w:rPr>
                <w:rFonts w:cs="Zar" w:hint="cs"/>
                <w:sz w:val="26"/>
                <w:szCs w:val="26"/>
                <w:rtl/>
                <w:lang w:bidi="fa-IR"/>
              </w:rPr>
              <w:t>100</w:t>
            </w:r>
          </w:p>
        </w:tc>
        <w:tc>
          <w:tcPr>
            <w:tcW w:w="0" w:type="auto"/>
          </w:tcPr>
          <w:p w:rsidR="00B40CDA" w:rsidRPr="001B3E8B" w:rsidRDefault="00B40CDA" w:rsidP="00EB0690">
            <w:pPr>
              <w:tabs>
                <w:tab w:val="left" w:pos="7710"/>
              </w:tabs>
              <w:bidi/>
              <w:jc w:val="center"/>
              <w:rPr>
                <w:rFonts w:cs="Zar"/>
                <w:sz w:val="26"/>
                <w:szCs w:val="26"/>
                <w:rtl/>
                <w:lang w:bidi="fa-IR"/>
              </w:rPr>
            </w:pPr>
            <w:r w:rsidRPr="001B3E8B">
              <w:rPr>
                <w:rFonts w:cs="Zar" w:hint="cs"/>
                <w:sz w:val="26"/>
                <w:szCs w:val="26"/>
                <w:rtl/>
                <w:lang w:bidi="fa-IR"/>
              </w:rPr>
              <w:t>384</w:t>
            </w:r>
          </w:p>
        </w:tc>
        <w:tc>
          <w:tcPr>
            <w:tcW w:w="0" w:type="auto"/>
            <w:shd w:val="clear" w:color="auto" w:fill="D9D9D9" w:themeFill="background1" w:themeFillShade="D9"/>
          </w:tcPr>
          <w:p w:rsidR="00B40CDA" w:rsidRPr="001B3E8B" w:rsidRDefault="00B40CDA" w:rsidP="00EB0690">
            <w:pPr>
              <w:tabs>
                <w:tab w:val="left" w:pos="7710"/>
              </w:tabs>
              <w:bidi/>
              <w:jc w:val="center"/>
              <w:rPr>
                <w:rFonts w:cs="Zar"/>
                <w:sz w:val="26"/>
                <w:szCs w:val="26"/>
                <w:lang w:bidi="fa-IR"/>
              </w:rPr>
            </w:pPr>
            <w:r w:rsidRPr="001B3E8B">
              <w:rPr>
                <w:rFonts w:cs="Zar" w:hint="cs"/>
                <w:sz w:val="26"/>
                <w:szCs w:val="26"/>
                <w:rtl/>
                <w:lang w:bidi="fa-IR"/>
              </w:rPr>
              <w:t>26.6</w:t>
            </w:r>
          </w:p>
        </w:tc>
        <w:tc>
          <w:tcPr>
            <w:tcW w:w="0" w:type="auto"/>
            <w:shd w:val="clear" w:color="auto" w:fill="D9D9D9" w:themeFill="background1" w:themeFillShade="D9"/>
          </w:tcPr>
          <w:p w:rsidR="00B40CDA" w:rsidRPr="001B3E8B" w:rsidRDefault="00B40CDA" w:rsidP="00EB0690">
            <w:pPr>
              <w:tabs>
                <w:tab w:val="left" w:pos="7710"/>
              </w:tabs>
              <w:bidi/>
              <w:jc w:val="center"/>
              <w:rPr>
                <w:rFonts w:cs="Zar"/>
                <w:sz w:val="26"/>
                <w:szCs w:val="26"/>
                <w:rtl/>
                <w:lang w:bidi="fa-IR"/>
              </w:rPr>
            </w:pPr>
            <w:r w:rsidRPr="001B3E8B">
              <w:rPr>
                <w:rFonts w:cs="Zar" w:hint="cs"/>
                <w:sz w:val="26"/>
                <w:szCs w:val="26"/>
                <w:rtl/>
                <w:lang w:bidi="fa-IR"/>
              </w:rPr>
              <w:t>102</w:t>
            </w:r>
          </w:p>
        </w:tc>
        <w:tc>
          <w:tcPr>
            <w:tcW w:w="0" w:type="auto"/>
            <w:shd w:val="clear" w:color="auto" w:fill="BFBFBF" w:themeFill="background1" w:themeFillShade="BF"/>
          </w:tcPr>
          <w:p w:rsidR="00B40CDA" w:rsidRPr="001B3E8B" w:rsidRDefault="00B40CDA" w:rsidP="00EB0690">
            <w:pPr>
              <w:tabs>
                <w:tab w:val="left" w:pos="7710"/>
              </w:tabs>
              <w:bidi/>
              <w:jc w:val="center"/>
              <w:rPr>
                <w:rFonts w:cs="Zar"/>
                <w:sz w:val="26"/>
                <w:szCs w:val="26"/>
                <w:lang w:bidi="fa-IR"/>
              </w:rPr>
            </w:pPr>
            <w:r w:rsidRPr="001B3E8B">
              <w:rPr>
                <w:rFonts w:cs="Zar" w:hint="cs"/>
                <w:sz w:val="26"/>
                <w:szCs w:val="26"/>
                <w:rtl/>
                <w:lang w:bidi="fa-IR"/>
              </w:rPr>
              <w:t>73.4</w:t>
            </w:r>
          </w:p>
        </w:tc>
        <w:tc>
          <w:tcPr>
            <w:tcW w:w="0" w:type="auto"/>
            <w:shd w:val="clear" w:color="auto" w:fill="BFBFBF" w:themeFill="background1" w:themeFillShade="BF"/>
          </w:tcPr>
          <w:p w:rsidR="00B40CDA" w:rsidRPr="001B3E8B" w:rsidRDefault="00B40CDA" w:rsidP="00EB0690">
            <w:pPr>
              <w:tabs>
                <w:tab w:val="left" w:pos="7710"/>
              </w:tabs>
              <w:bidi/>
              <w:jc w:val="center"/>
              <w:rPr>
                <w:rFonts w:cs="Zar"/>
                <w:sz w:val="26"/>
                <w:szCs w:val="26"/>
                <w:rtl/>
                <w:lang w:bidi="fa-IR"/>
              </w:rPr>
            </w:pPr>
            <w:r w:rsidRPr="001B3E8B">
              <w:rPr>
                <w:rFonts w:cs="Zar" w:hint="cs"/>
                <w:sz w:val="26"/>
                <w:szCs w:val="26"/>
                <w:rtl/>
                <w:lang w:bidi="fa-IR"/>
              </w:rPr>
              <w:t>282</w:t>
            </w:r>
          </w:p>
        </w:tc>
        <w:tc>
          <w:tcPr>
            <w:tcW w:w="0" w:type="auto"/>
            <w:gridSpan w:val="2"/>
          </w:tcPr>
          <w:p w:rsidR="00B40CDA" w:rsidRPr="001B3E8B" w:rsidRDefault="00B40CDA" w:rsidP="00EB0690">
            <w:pPr>
              <w:tabs>
                <w:tab w:val="left" w:pos="7710"/>
              </w:tabs>
              <w:bidi/>
              <w:jc w:val="center"/>
              <w:rPr>
                <w:rFonts w:cs="Zar"/>
                <w:sz w:val="26"/>
                <w:szCs w:val="26"/>
                <w:lang w:bidi="fa-IR"/>
              </w:rPr>
            </w:pPr>
            <w:r w:rsidRPr="001B3E8B">
              <w:rPr>
                <w:rFonts w:cs="Zar" w:hint="cs"/>
                <w:sz w:val="26"/>
                <w:szCs w:val="26"/>
                <w:rtl/>
                <w:lang w:bidi="fa-IR"/>
              </w:rPr>
              <w:t>کل</w:t>
            </w:r>
          </w:p>
        </w:tc>
      </w:tr>
    </w:tbl>
    <w:p w:rsidR="00765224" w:rsidRPr="001B3E8B" w:rsidRDefault="00DD62A6" w:rsidP="00EB0690">
      <w:pPr>
        <w:bidi/>
        <w:spacing w:line="240" w:lineRule="auto"/>
        <w:jc w:val="both"/>
        <w:rPr>
          <w:rFonts w:ascii="Times" w:hAnsi="Times" w:cs="Zar"/>
          <w:sz w:val="26"/>
          <w:szCs w:val="26"/>
          <w:rtl/>
          <w:lang w:bidi="fa-IR"/>
        </w:rPr>
      </w:pPr>
      <w:r w:rsidRPr="001B3E8B">
        <w:rPr>
          <w:rFonts w:ascii="Times" w:hAnsi="Times" w:cs="Zar" w:hint="cs"/>
          <w:sz w:val="26"/>
          <w:szCs w:val="26"/>
          <w:rtl/>
          <w:lang w:bidi="fa-IR"/>
        </w:rPr>
        <w:t xml:space="preserve">                                                      </w:t>
      </w:r>
      <w:r w:rsidR="009359A8" w:rsidRPr="001B3E8B">
        <w:rPr>
          <w:rFonts w:ascii="Times" w:hAnsi="Times" w:cs="Zar" w:hint="cs"/>
          <w:sz w:val="26"/>
          <w:szCs w:val="26"/>
          <w:rtl/>
          <w:lang w:bidi="fa-IR"/>
        </w:rPr>
        <w:t>جدول</w:t>
      </w:r>
      <w:r w:rsidRPr="001B3E8B">
        <w:rPr>
          <w:rFonts w:ascii="Times" w:hAnsi="Times" w:cs="Zar" w:hint="cs"/>
          <w:sz w:val="26"/>
          <w:szCs w:val="26"/>
          <w:rtl/>
          <w:lang w:bidi="fa-IR"/>
        </w:rPr>
        <w:t xml:space="preserve"> شماره </w:t>
      </w:r>
      <w:r w:rsidR="009359A8" w:rsidRPr="001B3E8B">
        <w:rPr>
          <w:rFonts w:ascii="Times" w:hAnsi="Times" w:cs="Zar" w:hint="cs"/>
          <w:sz w:val="26"/>
          <w:szCs w:val="26"/>
          <w:rtl/>
          <w:lang w:bidi="fa-IR"/>
        </w:rPr>
        <w:t>1</w:t>
      </w:r>
      <w:r w:rsidRPr="001B3E8B">
        <w:rPr>
          <w:rFonts w:ascii="Times" w:hAnsi="Times" w:cs="Zar" w:hint="cs"/>
          <w:sz w:val="26"/>
          <w:szCs w:val="26"/>
          <w:rtl/>
          <w:lang w:bidi="fa-IR"/>
        </w:rPr>
        <w:t xml:space="preserve"> -  بررس</w:t>
      </w:r>
      <w:r w:rsidR="0029181C" w:rsidRPr="001B3E8B">
        <w:rPr>
          <w:rFonts w:ascii="Times" w:hAnsi="Times" w:cs="Zar" w:hint="cs"/>
          <w:sz w:val="26"/>
          <w:szCs w:val="26"/>
          <w:rtl/>
          <w:lang w:bidi="fa-IR"/>
        </w:rPr>
        <w:t>ي</w:t>
      </w:r>
      <w:r w:rsidRPr="001B3E8B">
        <w:rPr>
          <w:rFonts w:ascii="Times" w:hAnsi="Times" w:cs="Zar" w:hint="cs"/>
          <w:sz w:val="26"/>
          <w:szCs w:val="26"/>
          <w:rtl/>
          <w:lang w:bidi="fa-IR"/>
        </w:rPr>
        <w:t xml:space="preserve"> جمع</w:t>
      </w:r>
      <w:r w:rsidR="0029181C" w:rsidRPr="001B3E8B">
        <w:rPr>
          <w:rFonts w:ascii="Times" w:hAnsi="Times" w:cs="Zar" w:hint="cs"/>
          <w:sz w:val="26"/>
          <w:szCs w:val="26"/>
          <w:rtl/>
          <w:lang w:bidi="fa-IR"/>
        </w:rPr>
        <w:t>ي</w:t>
      </w:r>
      <w:r w:rsidRPr="001B3E8B">
        <w:rPr>
          <w:rFonts w:ascii="Times" w:hAnsi="Times" w:cs="Zar" w:hint="cs"/>
          <w:sz w:val="26"/>
          <w:szCs w:val="26"/>
          <w:rtl/>
          <w:lang w:bidi="fa-IR"/>
        </w:rPr>
        <w:t>ت شناخت</w:t>
      </w:r>
      <w:r w:rsidR="0029181C" w:rsidRPr="001B3E8B">
        <w:rPr>
          <w:rFonts w:ascii="Times" w:hAnsi="Times" w:cs="Zar" w:hint="cs"/>
          <w:sz w:val="26"/>
          <w:szCs w:val="26"/>
          <w:rtl/>
          <w:lang w:bidi="fa-IR"/>
        </w:rPr>
        <w:t>ي</w:t>
      </w:r>
      <w:r w:rsidRPr="001B3E8B">
        <w:rPr>
          <w:rFonts w:ascii="Times" w:hAnsi="Times" w:cs="Zar" w:hint="cs"/>
          <w:sz w:val="26"/>
          <w:szCs w:val="26"/>
          <w:rtl/>
          <w:lang w:bidi="fa-IR"/>
        </w:rPr>
        <w:t xml:space="preserve"> نمونه آمار</w:t>
      </w:r>
      <w:r w:rsidR="0029181C" w:rsidRPr="001B3E8B">
        <w:rPr>
          <w:rFonts w:ascii="Times" w:hAnsi="Times" w:cs="Zar" w:hint="cs"/>
          <w:sz w:val="26"/>
          <w:szCs w:val="26"/>
          <w:rtl/>
          <w:lang w:bidi="fa-IR"/>
        </w:rPr>
        <w:t>ي</w:t>
      </w:r>
    </w:p>
    <w:p w:rsidR="00E500D3" w:rsidRPr="001B3E8B" w:rsidRDefault="00382DF9" w:rsidP="00EB0690">
      <w:pPr>
        <w:pStyle w:val="NoSpacing"/>
        <w:jc w:val="both"/>
        <w:rPr>
          <w:rFonts w:ascii="Times" w:hAnsi="Times" w:cs="Zar"/>
          <w:b/>
          <w:bCs/>
          <w:sz w:val="26"/>
          <w:szCs w:val="26"/>
          <w:rtl/>
        </w:rPr>
      </w:pPr>
      <w:r>
        <w:rPr>
          <w:rFonts w:ascii="Times" w:hAnsi="Times" w:cs="Zar" w:hint="cs"/>
          <w:b/>
          <w:bCs/>
          <w:sz w:val="26"/>
          <w:szCs w:val="26"/>
          <w:rtl/>
        </w:rPr>
        <w:t xml:space="preserve">2-3 </w:t>
      </w:r>
      <w:r w:rsidR="00E500D3" w:rsidRPr="001B3E8B">
        <w:rPr>
          <w:rFonts w:ascii="Times" w:hAnsi="Times" w:cs="Zar"/>
          <w:b/>
          <w:bCs/>
          <w:sz w:val="26"/>
          <w:szCs w:val="26"/>
          <w:rtl/>
        </w:rPr>
        <w:t>ابزار تحق</w:t>
      </w:r>
      <w:r w:rsidR="0029181C" w:rsidRPr="001B3E8B">
        <w:rPr>
          <w:rFonts w:ascii="Times" w:hAnsi="Times" w:cs="Zar"/>
          <w:b/>
          <w:bCs/>
          <w:sz w:val="26"/>
          <w:szCs w:val="26"/>
          <w:rtl/>
        </w:rPr>
        <w:t>ي</w:t>
      </w:r>
      <w:r w:rsidR="00E500D3" w:rsidRPr="001B3E8B">
        <w:rPr>
          <w:rFonts w:ascii="Times" w:hAnsi="Times" w:cs="Zar"/>
          <w:b/>
          <w:bCs/>
          <w:sz w:val="26"/>
          <w:szCs w:val="26"/>
          <w:rtl/>
        </w:rPr>
        <w:t>ق</w:t>
      </w:r>
    </w:p>
    <w:p w:rsidR="000441BF" w:rsidRPr="001B3E8B" w:rsidRDefault="005C2F69" w:rsidP="00EB0690">
      <w:pPr>
        <w:bidi/>
        <w:spacing w:line="240" w:lineRule="auto"/>
        <w:jc w:val="both"/>
        <w:rPr>
          <w:rFonts w:ascii="Times" w:hAnsi="Times" w:cs="Zar"/>
          <w:sz w:val="26"/>
          <w:szCs w:val="26"/>
          <w:rtl/>
          <w:lang w:bidi="fa-IR"/>
        </w:rPr>
      </w:pPr>
      <w:r w:rsidRPr="001B3E8B">
        <w:rPr>
          <w:rFonts w:ascii="Times" w:hAnsi="Times" w:cs="Zar"/>
          <w:sz w:val="26"/>
          <w:szCs w:val="26"/>
          <w:rtl/>
        </w:rPr>
        <w:t>بارزتر</w:t>
      </w:r>
      <w:r w:rsidR="0029181C" w:rsidRPr="001B3E8B">
        <w:rPr>
          <w:rFonts w:ascii="Times" w:hAnsi="Times" w:cs="Zar"/>
          <w:sz w:val="26"/>
          <w:szCs w:val="26"/>
          <w:rtl/>
        </w:rPr>
        <w:t>ي</w:t>
      </w:r>
      <w:r w:rsidRPr="001B3E8B">
        <w:rPr>
          <w:rFonts w:ascii="Times" w:hAnsi="Times" w:cs="Zar"/>
          <w:sz w:val="26"/>
          <w:szCs w:val="26"/>
          <w:rtl/>
        </w:rPr>
        <w:t>ن ابزار گردآور</w:t>
      </w:r>
      <w:r w:rsidR="0029181C" w:rsidRPr="001B3E8B">
        <w:rPr>
          <w:rFonts w:ascii="Times" w:hAnsi="Times" w:cs="Zar"/>
          <w:sz w:val="26"/>
          <w:szCs w:val="26"/>
          <w:rtl/>
        </w:rPr>
        <w:t>ي</w:t>
      </w:r>
      <w:r w:rsidRPr="001B3E8B">
        <w:rPr>
          <w:rFonts w:ascii="Times" w:hAnsi="Times" w:cs="Zar"/>
          <w:sz w:val="26"/>
          <w:szCs w:val="26"/>
          <w:rtl/>
        </w:rPr>
        <w:t xml:space="preserve"> داده ها در تحق</w:t>
      </w:r>
      <w:r w:rsidR="0029181C" w:rsidRPr="001B3E8B">
        <w:rPr>
          <w:rFonts w:ascii="Times" w:hAnsi="Times" w:cs="Zar"/>
          <w:sz w:val="26"/>
          <w:szCs w:val="26"/>
          <w:rtl/>
        </w:rPr>
        <w:t>ي</w:t>
      </w:r>
      <w:r w:rsidRPr="001B3E8B">
        <w:rPr>
          <w:rFonts w:ascii="Times" w:hAnsi="Times" w:cs="Zar"/>
          <w:sz w:val="26"/>
          <w:szCs w:val="26"/>
          <w:rtl/>
        </w:rPr>
        <w:t>قات علوم اجتماع</w:t>
      </w:r>
      <w:r w:rsidR="0029181C" w:rsidRPr="001B3E8B">
        <w:rPr>
          <w:rFonts w:ascii="Times" w:hAnsi="Times" w:cs="Zar"/>
          <w:sz w:val="26"/>
          <w:szCs w:val="26"/>
          <w:rtl/>
        </w:rPr>
        <w:t>ي</w:t>
      </w:r>
      <w:r w:rsidRPr="001B3E8B">
        <w:rPr>
          <w:rFonts w:ascii="Times" w:hAnsi="Times" w:cs="Zar"/>
          <w:sz w:val="26"/>
          <w:szCs w:val="26"/>
          <w:rtl/>
        </w:rPr>
        <w:t>، پرسشنامه م</w:t>
      </w:r>
      <w:r w:rsidR="0029181C" w:rsidRPr="001B3E8B">
        <w:rPr>
          <w:rFonts w:ascii="Times" w:hAnsi="Times" w:cs="Zar"/>
          <w:sz w:val="26"/>
          <w:szCs w:val="26"/>
          <w:rtl/>
        </w:rPr>
        <w:t>ي</w:t>
      </w:r>
      <w:r w:rsidRPr="001B3E8B">
        <w:rPr>
          <w:rFonts w:ascii="Times" w:hAnsi="Times" w:cs="Zar"/>
          <w:sz w:val="26"/>
          <w:szCs w:val="26"/>
          <w:rtl/>
        </w:rPr>
        <w:t xml:space="preserve"> باشد</w:t>
      </w:r>
      <w:r w:rsidR="004F03E2" w:rsidRPr="001B3E8B">
        <w:rPr>
          <w:rFonts w:cs="Zar" w:hint="cs"/>
          <w:sz w:val="26"/>
          <w:szCs w:val="26"/>
          <w:rtl/>
        </w:rPr>
        <w:t>( ازک</w:t>
      </w:r>
      <w:r w:rsidR="0029181C" w:rsidRPr="001B3E8B">
        <w:rPr>
          <w:rFonts w:cs="Zar" w:hint="cs"/>
          <w:sz w:val="26"/>
          <w:szCs w:val="26"/>
          <w:rtl/>
        </w:rPr>
        <w:t>ي</w:t>
      </w:r>
      <w:r w:rsidR="004F03E2" w:rsidRPr="001B3E8B">
        <w:rPr>
          <w:rFonts w:cs="Zar" w:hint="cs"/>
          <w:sz w:val="26"/>
          <w:szCs w:val="26"/>
          <w:rtl/>
        </w:rPr>
        <w:t>ا و دربان آستانه،1383)</w:t>
      </w:r>
      <w:r w:rsidRPr="001B3E8B">
        <w:rPr>
          <w:rFonts w:ascii="Times" w:hAnsi="Times" w:cs="Zar"/>
          <w:sz w:val="26"/>
          <w:szCs w:val="26"/>
          <w:rtl/>
        </w:rPr>
        <w:t xml:space="preserve">. </w:t>
      </w:r>
      <w:r w:rsidR="00E500D3" w:rsidRPr="001B3E8B">
        <w:rPr>
          <w:rFonts w:ascii="Times" w:hAnsi="Times" w:cs="Zar"/>
          <w:sz w:val="26"/>
          <w:szCs w:val="26"/>
          <w:rtl/>
        </w:rPr>
        <w:t>در ا</w:t>
      </w:r>
      <w:r w:rsidR="0029181C" w:rsidRPr="001B3E8B">
        <w:rPr>
          <w:rFonts w:ascii="Times" w:hAnsi="Times" w:cs="Zar"/>
          <w:sz w:val="26"/>
          <w:szCs w:val="26"/>
          <w:rtl/>
        </w:rPr>
        <w:t>ي</w:t>
      </w:r>
      <w:r w:rsidR="00E500D3" w:rsidRPr="001B3E8B">
        <w:rPr>
          <w:rFonts w:ascii="Times" w:hAnsi="Times" w:cs="Zar"/>
          <w:sz w:val="26"/>
          <w:szCs w:val="26"/>
          <w:rtl/>
        </w:rPr>
        <w:t>ن پژوهش از پرسشنامه استفاده شد. برا</w:t>
      </w:r>
      <w:r w:rsidR="0029181C" w:rsidRPr="001B3E8B">
        <w:rPr>
          <w:rFonts w:ascii="Times" w:hAnsi="Times" w:cs="Zar"/>
          <w:sz w:val="26"/>
          <w:szCs w:val="26"/>
          <w:rtl/>
        </w:rPr>
        <w:t>ي</w:t>
      </w:r>
      <w:r w:rsidR="00E500D3" w:rsidRPr="001B3E8B">
        <w:rPr>
          <w:rFonts w:ascii="Times" w:hAnsi="Times" w:cs="Zar"/>
          <w:sz w:val="26"/>
          <w:szCs w:val="26"/>
          <w:rtl/>
        </w:rPr>
        <w:t xml:space="preserve"> ا</w:t>
      </w:r>
      <w:r w:rsidR="0029181C" w:rsidRPr="001B3E8B">
        <w:rPr>
          <w:rFonts w:ascii="Times" w:hAnsi="Times" w:cs="Zar"/>
          <w:sz w:val="26"/>
          <w:szCs w:val="26"/>
          <w:rtl/>
        </w:rPr>
        <w:t>ي</w:t>
      </w:r>
      <w:r w:rsidR="00E500D3" w:rsidRPr="001B3E8B">
        <w:rPr>
          <w:rFonts w:ascii="Times" w:hAnsi="Times" w:cs="Zar"/>
          <w:sz w:val="26"/>
          <w:szCs w:val="26"/>
          <w:rtl/>
        </w:rPr>
        <w:t>نکه در رابطه با روا</w:t>
      </w:r>
      <w:r w:rsidR="0029181C" w:rsidRPr="001B3E8B">
        <w:rPr>
          <w:rFonts w:ascii="Times" w:hAnsi="Times" w:cs="Zar"/>
          <w:sz w:val="26"/>
          <w:szCs w:val="26"/>
          <w:rtl/>
        </w:rPr>
        <w:t>يي</w:t>
      </w:r>
      <w:r w:rsidR="00E500D3" w:rsidRPr="001B3E8B">
        <w:rPr>
          <w:rFonts w:ascii="Times" w:hAnsi="Times" w:cs="Zar"/>
          <w:sz w:val="26"/>
          <w:szCs w:val="26"/>
          <w:rtl/>
        </w:rPr>
        <w:t xml:space="preserve"> و پا</w:t>
      </w:r>
      <w:r w:rsidR="0029181C" w:rsidRPr="001B3E8B">
        <w:rPr>
          <w:rFonts w:ascii="Times" w:hAnsi="Times" w:cs="Zar"/>
          <w:sz w:val="26"/>
          <w:szCs w:val="26"/>
          <w:rtl/>
        </w:rPr>
        <w:t>ي</w:t>
      </w:r>
      <w:r w:rsidR="00E500D3" w:rsidRPr="001B3E8B">
        <w:rPr>
          <w:rFonts w:ascii="Times" w:hAnsi="Times" w:cs="Zar"/>
          <w:sz w:val="26"/>
          <w:szCs w:val="26"/>
          <w:rtl/>
        </w:rPr>
        <w:t>ا</w:t>
      </w:r>
      <w:r w:rsidR="0029181C" w:rsidRPr="001B3E8B">
        <w:rPr>
          <w:rFonts w:ascii="Times" w:hAnsi="Times" w:cs="Zar"/>
          <w:sz w:val="26"/>
          <w:szCs w:val="26"/>
          <w:rtl/>
        </w:rPr>
        <w:t>يي</w:t>
      </w:r>
      <w:r w:rsidR="00E500D3" w:rsidRPr="001B3E8B">
        <w:rPr>
          <w:rFonts w:ascii="Times" w:hAnsi="Times" w:cs="Zar"/>
          <w:sz w:val="26"/>
          <w:szCs w:val="26"/>
          <w:rtl/>
        </w:rPr>
        <w:t xml:space="preserve"> کمتر</w:t>
      </w:r>
      <w:r w:rsidR="0029181C" w:rsidRPr="001B3E8B">
        <w:rPr>
          <w:rFonts w:ascii="Times" w:hAnsi="Times" w:cs="Zar"/>
          <w:sz w:val="26"/>
          <w:szCs w:val="26"/>
          <w:rtl/>
        </w:rPr>
        <w:t>ي</w:t>
      </w:r>
      <w:r w:rsidR="00E500D3" w:rsidRPr="001B3E8B">
        <w:rPr>
          <w:rFonts w:ascii="Times" w:hAnsi="Times" w:cs="Zar"/>
          <w:sz w:val="26"/>
          <w:szCs w:val="26"/>
          <w:rtl/>
        </w:rPr>
        <w:t>ن مسئله وجود داشته باشد، از پرسشها</w:t>
      </w:r>
      <w:r w:rsidR="0029181C" w:rsidRPr="001B3E8B">
        <w:rPr>
          <w:rFonts w:ascii="Times" w:hAnsi="Times" w:cs="Zar"/>
          <w:sz w:val="26"/>
          <w:szCs w:val="26"/>
          <w:rtl/>
        </w:rPr>
        <w:t>ي</w:t>
      </w:r>
      <w:r w:rsidR="00E500D3" w:rsidRPr="001B3E8B">
        <w:rPr>
          <w:rFonts w:ascii="Times" w:hAnsi="Times" w:cs="Zar"/>
          <w:sz w:val="26"/>
          <w:szCs w:val="26"/>
          <w:rtl/>
        </w:rPr>
        <w:t xml:space="preserve"> استاندارد استفاده شد.در جدول ز</w:t>
      </w:r>
      <w:r w:rsidR="0029181C" w:rsidRPr="001B3E8B">
        <w:rPr>
          <w:rFonts w:ascii="Times" w:hAnsi="Times" w:cs="Zar"/>
          <w:sz w:val="26"/>
          <w:szCs w:val="26"/>
          <w:rtl/>
        </w:rPr>
        <w:t>ي</w:t>
      </w:r>
      <w:r w:rsidR="00E500D3" w:rsidRPr="001B3E8B">
        <w:rPr>
          <w:rFonts w:ascii="Times" w:hAnsi="Times" w:cs="Zar"/>
          <w:sz w:val="26"/>
          <w:szCs w:val="26"/>
          <w:rtl/>
        </w:rPr>
        <w:t>ر متغ</w:t>
      </w:r>
      <w:r w:rsidR="0029181C" w:rsidRPr="001B3E8B">
        <w:rPr>
          <w:rFonts w:ascii="Times" w:hAnsi="Times" w:cs="Zar"/>
          <w:sz w:val="26"/>
          <w:szCs w:val="26"/>
          <w:rtl/>
        </w:rPr>
        <w:t>ي</w:t>
      </w:r>
      <w:r w:rsidR="00E500D3" w:rsidRPr="001B3E8B">
        <w:rPr>
          <w:rFonts w:ascii="Times" w:hAnsi="Times" w:cs="Zar"/>
          <w:sz w:val="26"/>
          <w:szCs w:val="26"/>
          <w:rtl/>
        </w:rPr>
        <w:t>ر ها و پرسش ها</w:t>
      </w:r>
      <w:r w:rsidR="0029181C" w:rsidRPr="001B3E8B">
        <w:rPr>
          <w:rFonts w:ascii="Times" w:hAnsi="Times" w:cs="Zar"/>
          <w:sz w:val="26"/>
          <w:szCs w:val="26"/>
          <w:rtl/>
        </w:rPr>
        <w:t>ي</w:t>
      </w:r>
      <w:r w:rsidR="00E500D3" w:rsidRPr="001B3E8B">
        <w:rPr>
          <w:rFonts w:ascii="Times" w:hAnsi="Times" w:cs="Zar"/>
          <w:sz w:val="26"/>
          <w:szCs w:val="26"/>
          <w:rtl/>
        </w:rPr>
        <w:t xml:space="preserve"> مربوط به آنها آورده شده است</w:t>
      </w:r>
      <w:r w:rsidR="007727F1" w:rsidRPr="001B3E8B">
        <w:rPr>
          <w:rFonts w:ascii="Times" w:hAnsi="Times" w:cs="Zar"/>
          <w:sz w:val="26"/>
          <w:szCs w:val="26"/>
          <w:rtl/>
        </w:rPr>
        <w:t>. آلفا</w:t>
      </w:r>
      <w:r w:rsidR="0029181C" w:rsidRPr="001B3E8B">
        <w:rPr>
          <w:rFonts w:ascii="Times" w:hAnsi="Times" w:cs="Zar"/>
          <w:sz w:val="26"/>
          <w:szCs w:val="26"/>
          <w:rtl/>
        </w:rPr>
        <w:t>ي</w:t>
      </w:r>
      <w:r w:rsidR="007727F1" w:rsidRPr="001B3E8B">
        <w:rPr>
          <w:rFonts w:ascii="Times" w:hAnsi="Times" w:cs="Zar"/>
          <w:sz w:val="26"/>
          <w:szCs w:val="26"/>
          <w:rtl/>
        </w:rPr>
        <w:t xml:space="preserve"> کرونباخ پرسشنامه،</w:t>
      </w:r>
      <w:r w:rsidR="00DA2F96" w:rsidRPr="001B3E8B">
        <w:rPr>
          <w:rFonts w:ascii="Times" w:hAnsi="Times" w:cs="Zar" w:hint="cs"/>
          <w:sz w:val="26"/>
          <w:szCs w:val="26"/>
          <w:rtl/>
        </w:rPr>
        <w:t xml:space="preserve"> </w:t>
      </w:r>
      <w:r w:rsidR="000441BF" w:rsidRPr="001B3E8B">
        <w:rPr>
          <w:rFonts w:ascii="Times" w:hAnsi="Times" w:cs="Zar" w:hint="cs"/>
          <w:sz w:val="26"/>
          <w:szCs w:val="26"/>
          <w:rtl/>
        </w:rPr>
        <w:t xml:space="preserve">84.3 </w:t>
      </w:r>
      <w:r w:rsidR="000441BF" w:rsidRPr="001B3E8B">
        <w:rPr>
          <w:rFonts w:ascii="Times" w:hAnsi="Times" w:cs="Zar"/>
          <w:sz w:val="26"/>
          <w:szCs w:val="26"/>
          <w:rtl/>
        </w:rPr>
        <w:t>بدست آمد که نشان از پا</w:t>
      </w:r>
      <w:r w:rsidR="0029181C" w:rsidRPr="001B3E8B">
        <w:rPr>
          <w:rFonts w:ascii="Times" w:hAnsi="Times" w:cs="Zar"/>
          <w:sz w:val="26"/>
          <w:szCs w:val="26"/>
          <w:rtl/>
        </w:rPr>
        <w:t>ي</w:t>
      </w:r>
      <w:r w:rsidR="000441BF" w:rsidRPr="001B3E8B">
        <w:rPr>
          <w:rFonts w:ascii="Times" w:hAnsi="Times" w:cs="Zar"/>
          <w:sz w:val="26"/>
          <w:szCs w:val="26"/>
          <w:rtl/>
        </w:rPr>
        <w:t>ا</w:t>
      </w:r>
      <w:r w:rsidR="0029181C" w:rsidRPr="001B3E8B">
        <w:rPr>
          <w:rFonts w:ascii="Times" w:hAnsi="Times" w:cs="Zar"/>
          <w:sz w:val="26"/>
          <w:szCs w:val="26"/>
          <w:rtl/>
        </w:rPr>
        <w:t>يي</w:t>
      </w:r>
      <w:r w:rsidR="000441BF" w:rsidRPr="001B3E8B">
        <w:rPr>
          <w:rFonts w:ascii="Times" w:hAnsi="Times" w:cs="Zar"/>
          <w:sz w:val="26"/>
          <w:szCs w:val="26"/>
          <w:rtl/>
        </w:rPr>
        <w:t xml:space="preserve"> مناسب پرسشنامه دارد.</w:t>
      </w:r>
    </w:p>
    <w:p w:rsidR="000441BF" w:rsidRPr="001B3E8B" w:rsidRDefault="000441BF" w:rsidP="00EB0690">
      <w:pPr>
        <w:bidi/>
        <w:spacing w:line="240" w:lineRule="auto"/>
        <w:jc w:val="both"/>
        <w:rPr>
          <w:rFonts w:ascii="Times" w:hAnsi="Times" w:cs="Zar"/>
          <w:sz w:val="26"/>
          <w:szCs w:val="26"/>
          <w:rtl/>
          <w:lang w:bidi="fa-IR"/>
        </w:rPr>
      </w:pPr>
    </w:p>
    <w:tbl>
      <w:tblPr>
        <w:tblStyle w:val="TableGrid"/>
        <w:tblpPr w:leftFromText="180" w:rightFromText="180" w:vertAnchor="text" w:horzAnchor="margin" w:tblpXSpec="center" w:tblpY="-584"/>
        <w:tblW w:w="5000" w:type="pct"/>
        <w:tblLook w:val="04A0"/>
      </w:tblPr>
      <w:tblGrid>
        <w:gridCol w:w="2077"/>
        <w:gridCol w:w="1970"/>
        <w:gridCol w:w="4216"/>
        <w:gridCol w:w="1023"/>
      </w:tblGrid>
      <w:tr w:rsidR="00CC1FA6" w:rsidRPr="001B3E8B" w:rsidTr="000441BF">
        <w:tc>
          <w:tcPr>
            <w:tcW w:w="1118" w:type="pct"/>
          </w:tcPr>
          <w:p w:rsidR="00CC1FA6" w:rsidRPr="001B3E8B" w:rsidRDefault="00CC1FA6" w:rsidP="00EB0690">
            <w:pPr>
              <w:jc w:val="center"/>
              <w:rPr>
                <w:rFonts w:cs="Zar"/>
                <w:b/>
                <w:bCs/>
                <w:sz w:val="26"/>
                <w:szCs w:val="26"/>
              </w:rPr>
            </w:pPr>
            <w:bookmarkStart w:id="11" w:name="_Hlk328514761"/>
            <w:bookmarkStart w:id="12" w:name="OLE_LINK1"/>
            <w:r w:rsidRPr="001B3E8B">
              <w:rPr>
                <w:rFonts w:cs="Zar" w:hint="cs"/>
                <w:b/>
                <w:sz w:val="26"/>
                <w:szCs w:val="26"/>
                <w:rtl/>
              </w:rPr>
              <w:t>آلفا</w:t>
            </w:r>
            <w:r w:rsidR="0029181C" w:rsidRPr="001B3E8B">
              <w:rPr>
                <w:rFonts w:cs="Zar" w:hint="cs"/>
                <w:b/>
                <w:sz w:val="26"/>
                <w:szCs w:val="26"/>
                <w:rtl/>
              </w:rPr>
              <w:t>ي</w:t>
            </w:r>
            <w:r w:rsidRPr="001B3E8B">
              <w:rPr>
                <w:rFonts w:cs="Zar" w:hint="cs"/>
                <w:b/>
                <w:sz w:val="26"/>
                <w:szCs w:val="26"/>
                <w:rtl/>
              </w:rPr>
              <w:t xml:space="preserve"> کرونباخ</w:t>
            </w:r>
          </w:p>
        </w:tc>
        <w:tc>
          <w:tcPr>
            <w:tcW w:w="1061" w:type="pct"/>
          </w:tcPr>
          <w:p w:rsidR="00CC1FA6" w:rsidRPr="001B3E8B" w:rsidRDefault="00CC1FA6" w:rsidP="00EB0690">
            <w:pPr>
              <w:jc w:val="center"/>
              <w:rPr>
                <w:rFonts w:cs="Zar"/>
                <w:b/>
                <w:bCs/>
                <w:sz w:val="26"/>
                <w:szCs w:val="26"/>
              </w:rPr>
            </w:pPr>
            <w:r w:rsidRPr="001B3E8B">
              <w:rPr>
                <w:rFonts w:cs="Zar" w:hint="cs"/>
                <w:b/>
                <w:sz w:val="26"/>
                <w:szCs w:val="26"/>
                <w:rtl/>
              </w:rPr>
              <w:t>تعداد سوالات</w:t>
            </w:r>
          </w:p>
        </w:tc>
        <w:tc>
          <w:tcPr>
            <w:tcW w:w="2821" w:type="pct"/>
            <w:gridSpan w:val="2"/>
          </w:tcPr>
          <w:p w:rsidR="00CC1FA6" w:rsidRPr="001B3E8B" w:rsidRDefault="00CC1FA6" w:rsidP="00EB0690">
            <w:pPr>
              <w:jc w:val="center"/>
              <w:rPr>
                <w:rFonts w:cs="Zar"/>
                <w:b/>
                <w:bCs/>
                <w:sz w:val="26"/>
                <w:szCs w:val="26"/>
              </w:rPr>
            </w:pPr>
            <w:r w:rsidRPr="001B3E8B">
              <w:rPr>
                <w:rFonts w:cs="Zar" w:hint="cs"/>
                <w:b/>
                <w:sz w:val="26"/>
                <w:szCs w:val="26"/>
                <w:rtl/>
              </w:rPr>
              <w:t>نام متغ</w:t>
            </w:r>
            <w:r w:rsidR="0029181C" w:rsidRPr="001B3E8B">
              <w:rPr>
                <w:rFonts w:cs="Zar" w:hint="cs"/>
                <w:b/>
                <w:sz w:val="26"/>
                <w:szCs w:val="26"/>
                <w:rtl/>
              </w:rPr>
              <w:t>ي</w:t>
            </w:r>
            <w:r w:rsidRPr="001B3E8B">
              <w:rPr>
                <w:rFonts w:cs="Zar" w:hint="cs"/>
                <w:b/>
                <w:sz w:val="26"/>
                <w:szCs w:val="26"/>
                <w:rtl/>
              </w:rPr>
              <w:t>ر</w:t>
            </w:r>
          </w:p>
        </w:tc>
      </w:tr>
      <w:tr w:rsidR="00CC1FA6" w:rsidRPr="001B3E8B" w:rsidTr="00511356">
        <w:tc>
          <w:tcPr>
            <w:tcW w:w="1118" w:type="pct"/>
          </w:tcPr>
          <w:p w:rsidR="00CC1FA6" w:rsidRPr="001B3E8B" w:rsidRDefault="00CC1FA6" w:rsidP="00EB0690">
            <w:pPr>
              <w:jc w:val="center"/>
              <w:rPr>
                <w:rFonts w:cs="Zar"/>
                <w:b/>
                <w:bCs/>
                <w:sz w:val="26"/>
                <w:szCs w:val="26"/>
                <w:lang w:bidi="fa-IR"/>
              </w:rPr>
            </w:pPr>
            <w:r w:rsidRPr="001B3E8B">
              <w:rPr>
                <w:rFonts w:cs="Zar" w:hint="cs"/>
                <w:b/>
                <w:sz w:val="26"/>
                <w:szCs w:val="26"/>
                <w:rtl/>
                <w:lang w:bidi="fa-IR"/>
              </w:rPr>
              <w:t>78.4</w:t>
            </w:r>
          </w:p>
        </w:tc>
        <w:tc>
          <w:tcPr>
            <w:tcW w:w="1061" w:type="pct"/>
          </w:tcPr>
          <w:p w:rsidR="00CC1FA6" w:rsidRPr="001B3E8B" w:rsidRDefault="00CC1FA6" w:rsidP="00EB0690">
            <w:pPr>
              <w:jc w:val="center"/>
              <w:rPr>
                <w:rFonts w:cs="Zar"/>
                <w:b/>
                <w:bCs/>
                <w:sz w:val="26"/>
                <w:szCs w:val="26"/>
              </w:rPr>
            </w:pPr>
            <w:r w:rsidRPr="001B3E8B">
              <w:rPr>
                <w:rFonts w:cs="Zar" w:hint="cs"/>
                <w:b/>
                <w:sz w:val="26"/>
                <w:szCs w:val="26"/>
                <w:rtl/>
              </w:rPr>
              <w:t>3</w:t>
            </w:r>
          </w:p>
        </w:tc>
        <w:tc>
          <w:tcPr>
            <w:tcW w:w="2270" w:type="pct"/>
          </w:tcPr>
          <w:p w:rsidR="00CC1FA6" w:rsidRPr="001B3E8B" w:rsidRDefault="00CC1FA6" w:rsidP="00EB0690">
            <w:pPr>
              <w:jc w:val="center"/>
              <w:rPr>
                <w:rFonts w:cs="Zar"/>
                <w:b/>
                <w:bCs/>
                <w:sz w:val="26"/>
                <w:szCs w:val="26"/>
                <w:lang w:bidi="fa-IR"/>
              </w:rPr>
            </w:pPr>
            <w:r w:rsidRPr="001B3E8B">
              <w:rPr>
                <w:rFonts w:cs="Zar" w:hint="cs"/>
                <w:b/>
                <w:sz w:val="26"/>
                <w:szCs w:val="26"/>
                <w:rtl/>
                <w:lang w:bidi="fa-IR"/>
              </w:rPr>
              <w:t>حس تعلق پذ</w:t>
            </w:r>
            <w:r w:rsidR="0029181C" w:rsidRPr="001B3E8B">
              <w:rPr>
                <w:rFonts w:cs="Zar" w:hint="cs"/>
                <w:b/>
                <w:sz w:val="26"/>
                <w:szCs w:val="26"/>
                <w:rtl/>
                <w:lang w:bidi="fa-IR"/>
              </w:rPr>
              <w:t>ي</w:t>
            </w:r>
            <w:r w:rsidRPr="001B3E8B">
              <w:rPr>
                <w:rFonts w:cs="Zar" w:hint="cs"/>
                <w:b/>
                <w:sz w:val="26"/>
                <w:szCs w:val="26"/>
                <w:rtl/>
                <w:lang w:bidi="fa-IR"/>
              </w:rPr>
              <w:t>ر</w:t>
            </w:r>
            <w:r w:rsidR="0029181C" w:rsidRPr="001B3E8B">
              <w:rPr>
                <w:rFonts w:cs="Zar" w:hint="cs"/>
                <w:b/>
                <w:sz w:val="26"/>
                <w:szCs w:val="26"/>
                <w:rtl/>
                <w:lang w:bidi="fa-IR"/>
              </w:rPr>
              <w:t>ي</w:t>
            </w:r>
          </w:p>
        </w:tc>
        <w:tc>
          <w:tcPr>
            <w:tcW w:w="551" w:type="pct"/>
            <w:vMerge w:val="restart"/>
            <w:textDirection w:val="btLr"/>
            <w:vAlign w:val="center"/>
          </w:tcPr>
          <w:p w:rsidR="00CC1FA6" w:rsidRPr="001B3E8B" w:rsidRDefault="00CC1FA6" w:rsidP="00EB0690">
            <w:pPr>
              <w:ind w:left="113" w:right="113"/>
              <w:jc w:val="center"/>
              <w:rPr>
                <w:rFonts w:cs="Zar"/>
                <w:b/>
                <w:bCs/>
                <w:sz w:val="26"/>
                <w:szCs w:val="26"/>
                <w:rtl/>
                <w:lang w:bidi="fa-IR"/>
              </w:rPr>
            </w:pPr>
            <w:r w:rsidRPr="001B3E8B">
              <w:rPr>
                <w:rFonts w:cs="Zar" w:hint="cs"/>
                <w:b/>
                <w:sz w:val="26"/>
                <w:szCs w:val="26"/>
                <w:rtl/>
                <w:lang w:bidi="fa-IR"/>
              </w:rPr>
              <w:t xml:space="preserve">مدل </w:t>
            </w:r>
            <w:r w:rsidR="00511356" w:rsidRPr="001B3E8B">
              <w:rPr>
                <w:rFonts w:cs="Zar" w:hint="cs"/>
                <w:b/>
                <w:sz w:val="26"/>
                <w:szCs w:val="26"/>
                <w:rtl/>
                <w:lang w:bidi="fa-IR"/>
              </w:rPr>
              <w:t>اطلاعات</w:t>
            </w:r>
            <w:r w:rsidR="0029181C" w:rsidRPr="001B3E8B">
              <w:rPr>
                <w:rFonts w:cs="Zar" w:hint="cs"/>
                <w:b/>
                <w:sz w:val="26"/>
                <w:szCs w:val="26"/>
                <w:rtl/>
                <w:lang w:bidi="fa-IR"/>
              </w:rPr>
              <w:t>ي</w:t>
            </w:r>
          </w:p>
        </w:tc>
      </w:tr>
      <w:tr w:rsidR="00CC1FA6" w:rsidRPr="001B3E8B" w:rsidTr="000441BF">
        <w:tc>
          <w:tcPr>
            <w:tcW w:w="1118" w:type="pct"/>
          </w:tcPr>
          <w:p w:rsidR="00CC1FA6" w:rsidRPr="001B3E8B" w:rsidRDefault="00CC1FA6" w:rsidP="00EB0690">
            <w:pPr>
              <w:jc w:val="center"/>
              <w:rPr>
                <w:rFonts w:cs="Zar"/>
                <w:b/>
                <w:bCs/>
                <w:sz w:val="26"/>
                <w:szCs w:val="26"/>
              </w:rPr>
            </w:pPr>
            <w:r w:rsidRPr="001B3E8B">
              <w:rPr>
                <w:rFonts w:cs="Zar" w:hint="cs"/>
                <w:b/>
                <w:sz w:val="26"/>
                <w:szCs w:val="26"/>
                <w:rtl/>
              </w:rPr>
              <w:t>81.5</w:t>
            </w:r>
          </w:p>
        </w:tc>
        <w:tc>
          <w:tcPr>
            <w:tcW w:w="1061" w:type="pct"/>
          </w:tcPr>
          <w:p w:rsidR="00CC1FA6" w:rsidRPr="001B3E8B" w:rsidRDefault="00CC1FA6" w:rsidP="00EB0690">
            <w:pPr>
              <w:jc w:val="center"/>
              <w:rPr>
                <w:rFonts w:cs="Zar"/>
                <w:b/>
                <w:bCs/>
                <w:sz w:val="26"/>
                <w:szCs w:val="26"/>
              </w:rPr>
            </w:pPr>
            <w:r w:rsidRPr="001B3E8B">
              <w:rPr>
                <w:rFonts w:cs="Zar" w:hint="cs"/>
                <w:b/>
                <w:sz w:val="26"/>
                <w:szCs w:val="26"/>
                <w:rtl/>
              </w:rPr>
              <w:t>4</w:t>
            </w:r>
          </w:p>
        </w:tc>
        <w:tc>
          <w:tcPr>
            <w:tcW w:w="2270" w:type="pct"/>
          </w:tcPr>
          <w:p w:rsidR="00CC1FA6" w:rsidRPr="001B3E8B" w:rsidRDefault="00CC1FA6" w:rsidP="00EB0690">
            <w:pPr>
              <w:jc w:val="center"/>
              <w:rPr>
                <w:rFonts w:cs="Zar"/>
                <w:b/>
                <w:bCs/>
                <w:sz w:val="26"/>
                <w:szCs w:val="26"/>
                <w:rtl/>
                <w:lang w:bidi="fa-IR"/>
              </w:rPr>
            </w:pPr>
            <w:r w:rsidRPr="001B3E8B">
              <w:rPr>
                <w:rFonts w:cs="Zar" w:hint="cs"/>
                <w:b/>
                <w:sz w:val="26"/>
                <w:szCs w:val="26"/>
                <w:rtl/>
              </w:rPr>
              <w:t xml:space="preserve">تخصص </w:t>
            </w:r>
            <w:r w:rsidR="00511356" w:rsidRPr="001B3E8B">
              <w:rPr>
                <w:rFonts w:cs="Zar" w:hint="cs"/>
                <w:b/>
                <w:sz w:val="26"/>
                <w:szCs w:val="26"/>
                <w:rtl/>
              </w:rPr>
              <w:t xml:space="preserve">ادراک شده از </w:t>
            </w:r>
            <w:r w:rsidRPr="001B3E8B">
              <w:rPr>
                <w:rFonts w:cs="Zar" w:hint="cs"/>
                <w:b/>
                <w:sz w:val="26"/>
                <w:szCs w:val="26"/>
                <w:rtl/>
              </w:rPr>
              <w:t>جامعه</w:t>
            </w:r>
          </w:p>
        </w:tc>
        <w:tc>
          <w:tcPr>
            <w:tcW w:w="551" w:type="pct"/>
            <w:vMerge/>
          </w:tcPr>
          <w:p w:rsidR="00CC1FA6" w:rsidRPr="001B3E8B" w:rsidRDefault="00CC1FA6" w:rsidP="00EB0690">
            <w:pPr>
              <w:jc w:val="center"/>
              <w:rPr>
                <w:rFonts w:cs="Zar"/>
                <w:b/>
                <w:bCs/>
                <w:sz w:val="26"/>
                <w:szCs w:val="26"/>
              </w:rPr>
            </w:pPr>
          </w:p>
        </w:tc>
      </w:tr>
      <w:tr w:rsidR="00CC1FA6" w:rsidRPr="001B3E8B" w:rsidTr="000441BF">
        <w:tc>
          <w:tcPr>
            <w:tcW w:w="1118" w:type="pct"/>
          </w:tcPr>
          <w:p w:rsidR="00CC1FA6" w:rsidRPr="001B3E8B" w:rsidRDefault="00CC1FA6" w:rsidP="00EB0690">
            <w:pPr>
              <w:bidi/>
              <w:jc w:val="center"/>
              <w:rPr>
                <w:rFonts w:cs="Zar"/>
                <w:b/>
                <w:bCs/>
                <w:sz w:val="26"/>
                <w:szCs w:val="26"/>
                <w:rtl/>
                <w:lang w:bidi="fa-IR"/>
              </w:rPr>
            </w:pPr>
            <w:r w:rsidRPr="001B3E8B">
              <w:rPr>
                <w:rFonts w:cs="Zar" w:hint="cs"/>
                <w:b/>
                <w:sz w:val="26"/>
                <w:szCs w:val="26"/>
                <w:rtl/>
              </w:rPr>
              <w:t>65.7</w:t>
            </w:r>
          </w:p>
        </w:tc>
        <w:tc>
          <w:tcPr>
            <w:tcW w:w="1061" w:type="pct"/>
          </w:tcPr>
          <w:p w:rsidR="00CC1FA6" w:rsidRPr="001B3E8B" w:rsidRDefault="00CC1FA6" w:rsidP="00EB0690">
            <w:pPr>
              <w:jc w:val="center"/>
              <w:rPr>
                <w:rFonts w:cs="Zar"/>
                <w:b/>
                <w:bCs/>
                <w:sz w:val="26"/>
                <w:szCs w:val="26"/>
              </w:rPr>
            </w:pPr>
            <w:r w:rsidRPr="001B3E8B">
              <w:rPr>
                <w:rFonts w:cs="Zar" w:hint="cs"/>
                <w:b/>
                <w:sz w:val="26"/>
                <w:szCs w:val="26"/>
                <w:rtl/>
              </w:rPr>
              <w:t>4</w:t>
            </w:r>
          </w:p>
        </w:tc>
        <w:tc>
          <w:tcPr>
            <w:tcW w:w="2270" w:type="pct"/>
          </w:tcPr>
          <w:p w:rsidR="00CC1FA6" w:rsidRPr="001B3E8B" w:rsidRDefault="00CC1FA6" w:rsidP="00EB0690">
            <w:pPr>
              <w:jc w:val="center"/>
              <w:rPr>
                <w:rFonts w:cs="Zar"/>
                <w:b/>
                <w:bCs/>
                <w:sz w:val="26"/>
                <w:szCs w:val="26"/>
              </w:rPr>
            </w:pPr>
            <w:r w:rsidRPr="001B3E8B">
              <w:rPr>
                <w:rFonts w:cs="Zar" w:hint="cs"/>
                <w:b/>
                <w:sz w:val="26"/>
                <w:szCs w:val="26"/>
                <w:rtl/>
              </w:rPr>
              <w:t>قابل</w:t>
            </w:r>
            <w:r w:rsidR="0029181C" w:rsidRPr="001B3E8B">
              <w:rPr>
                <w:rFonts w:cs="Zar" w:hint="cs"/>
                <w:b/>
                <w:sz w:val="26"/>
                <w:szCs w:val="26"/>
                <w:rtl/>
              </w:rPr>
              <w:t>ي</w:t>
            </w:r>
            <w:r w:rsidRPr="001B3E8B">
              <w:rPr>
                <w:rFonts w:cs="Zar" w:hint="cs"/>
                <w:b/>
                <w:sz w:val="26"/>
                <w:szCs w:val="26"/>
                <w:rtl/>
              </w:rPr>
              <w:t xml:space="preserve">ت اعتماد </w:t>
            </w:r>
            <w:r w:rsidR="00511356" w:rsidRPr="001B3E8B">
              <w:rPr>
                <w:rFonts w:cs="Zar" w:hint="cs"/>
                <w:b/>
                <w:sz w:val="26"/>
                <w:szCs w:val="26"/>
                <w:rtl/>
              </w:rPr>
              <w:t xml:space="preserve">به </w:t>
            </w:r>
            <w:r w:rsidRPr="001B3E8B">
              <w:rPr>
                <w:rFonts w:cs="Zar" w:hint="cs"/>
                <w:b/>
                <w:sz w:val="26"/>
                <w:szCs w:val="26"/>
                <w:rtl/>
              </w:rPr>
              <w:t>جامعه</w:t>
            </w:r>
          </w:p>
        </w:tc>
        <w:tc>
          <w:tcPr>
            <w:tcW w:w="551" w:type="pct"/>
            <w:vMerge/>
          </w:tcPr>
          <w:p w:rsidR="00CC1FA6" w:rsidRPr="001B3E8B" w:rsidRDefault="00CC1FA6" w:rsidP="00EB0690">
            <w:pPr>
              <w:jc w:val="center"/>
              <w:rPr>
                <w:rFonts w:cs="Zar"/>
                <w:b/>
                <w:bCs/>
                <w:sz w:val="26"/>
                <w:szCs w:val="26"/>
              </w:rPr>
            </w:pPr>
          </w:p>
        </w:tc>
      </w:tr>
      <w:tr w:rsidR="00CC1FA6" w:rsidRPr="001B3E8B" w:rsidTr="000441BF">
        <w:tc>
          <w:tcPr>
            <w:tcW w:w="1118" w:type="pct"/>
          </w:tcPr>
          <w:p w:rsidR="00CC1FA6" w:rsidRPr="001B3E8B" w:rsidRDefault="00CC1FA6" w:rsidP="00EB0690">
            <w:pPr>
              <w:jc w:val="center"/>
              <w:rPr>
                <w:rFonts w:cs="Zar"/>
                <w:b/>
                <w:bCs/>
                <w:sz w:val="26"/>
                <w:szCs w:val="26"/>
                <w:lang w:bidi="fa-IR"/>
              </w:rPr>
            </w:pPr>
            <w:r w:rsidRPr="001B3E8B">
              <w:rPr>
                <w:rFonts w:cs="Zar" w:hint="cs"/>
                <w:b/>
                <w:sz w:val="26"/>
                <w:szCs w:val="26"/>
                <w:rtl/>
              </w:rPr>
              <w:t>81.7</w:t>
            </w:r>
          </w:p>
        </w:tc>
        <w:tc>
          <w:tcPr>
            <w:tcW w:w="1061" w:type="pct"/>
          </w:tcPr>
          <w:p w:rsidR="00CC1FA6" w:rsidRPr="001B3E8B" w:rsidRDefault="00CC1FA6" w:rsidP="00EB0690">
            <w:pPr>
              <w:jc w:val="center"/>
              <w:rPr>
                <w:rFonts w:cs="Zar"/>
                <w:b/>
                <w:bCs/>
                <w:sz w:val="26"/>
                <w:szCs w:val="26"/>
              </w:rPr>
            </w:pPr>
            <w:r w:rsidRPr="001B3E8B">
              <w:rPr>
                <w:rFonts w:cs="Zar" w:hint="cs"/>
                <w:b/>
                <w:sz w:val="26"/>
                <w:szCs w:val="26"/>
                <w:rtl/>
              </w:rPr>
              <w:t>6</w:t>
            </w:r>
          </w:p>
        </w:tc>
        <w:tc>
          <w:tcPr>
            <w:tcW w:w="2270" w:type="pct"/>
          </w:tcPr>
          <w:p w:rsidR="00CC1FA6" w:rsidRPr="001B3E8B" w:rsidRDefault="00CC1FA6" w:rsidP="00EB0690">
            <w:pPr>
              <w:jc w:val="center"/>
              <w:rPr>
                <w:rFonts w:cs="Zar"/>
                <w:b/>
                <w:bCs/>
                <w:sz w:val="26"/>
                <w:szCs w:val="26"/>
              </w:rPr>
            </w:pPr>
            <w:r w:rsidRPr="001B3E8B">
              <w:rPr>
                <w:rFonts w:cs="Zar" w:hint="cs"/>
                <w:b/>
                <w:sz w:val="26"/>
                <w:szCs w:val="26"/>
                <w:rtl/>
              </w:rPr>
              <w:t>هم نوا</w:t>
            </w:r>
            <w:r w:rsidR="0029181C" w:rsidRPr="001B3E8B">
              <w:rPr>
                <w:rFonts w:cs="Zar" w:hint="cs"/>
                <w:b/>
                <w:sz w:val="26"/>
                <w:szCs w:val="26"/>
                <w:rtl/>
              </w:rPr>
              <w:t>يي</w:t>
            </w:r>
            <w:r w:rsidRPr="001B3E8B">
              <w:rPr>
                <w:rFonts w:cs="Zar" w:hint="cs"/>
                <w:b/>
                <w:sz w:val="26"/>
                <w:szCs w:val="26"/>
                <w:rtl/>
              </w:rPr>
              <w:t xml:space="preserve"> اطلاعات</w:t>
            </w:r>
            <w:r w:rsidR="0029181C" w:rsidRPr="001B3E8B">
              <w:rPr>
                <w:rFonts w:cs="Zar" w:hint="cs"/>
                <w:b/>
                <w:sz w:val="26"/>
                <w:szCs w:val="26"/>
                <w:rtl/>
              </w:rPr>
              <w:t>ي</w:t>
            </w:r>
            <w:r w:rsidRPr="001B3E8B">
              <w:rPr>
                <w:rFonts w:cs="Zar" w:hint="cs"/>
                <w:b/>
                <w:sz w:val="26"/>
                <w:szCs w:val="26"/>
                <w:rtl/>
              </w:rPr>
              <w:t xml:space="preserve"> مصرف کننده</w:t>
            </w:r>
          </w:p>
        </w:tc>
        <w:tc>
          <w:tcPr>
            <w:tcW w:w="551" w:type="pct"/>
            <w:vMerge/>
          </w:tcPr>
          <w:p w:rsidR="00CC1FA6" w:rsidRPr="001B3E8B" w:rsidRDefault="00CC1FA6" w:rsidP="00EB0690">
            <w:pPr>
              <w:jc w:val="center"/>
              <w:rPr>
                <w:rFonts w:cs="Zar"/>
                <w:b/>
                <w:bCs/>
                <w:sz w:val="26"/>
                <w:szCs w:val="26"/>
              </w:rPr>
            </w:pPr>
          </w:p>
        </w:tc>
      </w:tr>
      <w:tr w:rsidR="00CC1FA6" w:rsidRPr="001B3E8B" w:rsidTr="00511356">
        <w:tc>
          <w:tcPr>
            <w:tcW w:w="1118" w:type="pct"/>
          </w:tcPr>
          <w:p w:rsidR="00CC1FA6" w:rsidRPr="001B3E8B" w:rsidRDefault="00CC1FA6" w:rsidP="00EB0690">
            <w:pPr>
              <w:bidi/>
              <w:jc w:val="center"/>
              <w:rPr>
                <w:rFonts w:cs="Zar"/>
                <w:b/>
                <w:bCs/>
                <w:sz w:val="26"/>
                <w:szCs w:val="26"/>
              </w:rPr>
            </w:pPr>
            <w:r w:rsidRPr="001B3E8B">
              <w:rPr>
                <w:rFonts w:cs="Zar" w:hint="cs"/>
                <w:b/>
                <w:sz w:val="26"/>
                <w:szCs w:val="26"/>
                <w:rtl/>
              </w:rPr>
              <w:t>66.9</w:t>
            </w:r>
          </w:p>
        </w:tc>
        <w:tc>
          <w:tcPr>
            <w:tcW w:w="1061" w:type="pct"/>
          </w:tcPr>
          <w:p w:rsidR="00CC1FA6" w:rsidRPr="001B3E8B" w:rsidRDefault="00CC1FA6" w:rsidP="00EB0690">
            <w:pPr>
              <w:bidi/>
              <w:jc w:val="center"/>
              <w:rPr>
                <w:rFonts w:cs="Zar"/>
                <w:b/>
                <w:bCs/>
                <w:sz w:val="26"/>
                <w:szCs w:val="26"/>
              </w:rPr>
            </w:pPr>
            <w:r w:rsidRPr="001B3E8B">
              <w:rPr>
                <w:rFonts w:cs="Zar" w:hint="cs"/>
                <w:b/>
                <w:sz w:val="26"/>
                <w:szCs w:val="26"/>
                <w:rtl/>
              </w:rPr>
              <w:t>3</w:t>
            </w:r>
          </w:p>
        </w:tc>
        <w:tc>
          <w:tcPr>
            <w:tcW w:w="2270" w:type="pct"/>
          </w:tcPr>
          <w:p w:rsidR="00CC1FA6" w:rsidRPr="001B3E8B" w:rsidRDefault="00CC1FA6" w:rsidP="00EB0690">
            <w:pPr>
              <w:bidi/>
              <w:jc w:val="center"/>
              <w:rPr>
                <w:rFonts w:cs="Zar"/>
                <w:b/>
                <w:bCs/>
                <w:sz w:val="26"/>
                <w:szCs w:val="26"/>
              </w:rPr>
            </w:pPr>
            <w:r w:rsidRPr="001B3E8B">
              <w:rPr>
                <w:rFonts w:cs="Zar" w:hint="cs"/>
                <w:b/>
                <w:sz w:val="26"/>
                <w:szCs w:val="26"/>
                <w:rtl/>
              </w:rPr>
              <w:t>عزت نفس</w:t>
            </w:r>
          </w:p>
        </w:tc>
        <w:tc>
          <w:tcPr>
            <w:tcW w:w="551" w:type="pct"/>
            <w:vMerge w:val="restart"/>
            <w:textDirection w:val="btLr"/>
            <w:vAlign w:val="center"/>
          </w:tcPr>
          <w:p w:rsidR="00CC1FA6" w:rsidRPr="001B3E8B" w:rsidRDefault="00CC1FA6" w:rsidP="00EB0690">
            <w:pPr>
              <w:ind w:left="113" w:right="113"/>
              <w:jc w:val="center"/>
              <w:rPr>
                <w:rFonts w:cs="Zar"/>
                <w:b/>
                <w:bCs/>
                <w:sz w:val="26"/>
                <w:szCs w:val="26"/>
                <w:rtl/>
                <w:lang w:bidi="fa-IR"/>
              </w:rPr>
            </w:pPr>
            <w:r w:rsidRPr="001B3E8B">
              <w:rPr>
                <w:rFonts w:cs="Zar" w:hint="cs"/>
                <w:b/>
                <w:sz w:val="26"/>
                <w:szCs w:val="26"/>
                <w:rtl/>
                <w:lang w:bidi="fa-IR"/>
              </w:rPr>
              <w:t xml:space="preserve">مدل </w:t>
            </w:r>
            <w:r w:rsidR="00511356" w:rsidRPr="001B3E8B">
              <w:rPr>
                <w:rFonts w:cs="Zar" w:hint="cs"/>
                <w:b/>
                <w:sz w:val="26"/>
                <w:szCs w:val="26"/>
                <w:rtl/>
                <w:lang w:bidi="fa-IR"/>
              </w:rPr>
              <w:t>هنجار</w:t>
            </w:r>
            <w:r w:rsidR="0029181C" w:rsidRPr="001B3E8B">
              <w:rPr>
                <w:rFonts w:cs="Zar" w:hint="cs"/>
                <w:b/>
                <w:sz w:val="26"/>
                <w:szCs w:val="26"/>
                <w:rtl/>
                <w:lang w:bidi="fa-IR"/>
              </w:rPr>
              <w:t>ي</w:t>
            </w:r>
          </w:p>
        </w:tc>
      </w:tr>
      <w:tr w:rsidR="00CC1FA6" w:rsidRPr="001B3E8B" w:rsidTr="000441BF">
        <w:tc>
          <w:tcPr>
            <w:tcW w:w="1118" w:type="pct"/>
          </w:tcPr>
          <w:p w:rsidR="00CC1FA6" w:rsidRPr="001B3E8B" w:rsidRDefault="00CC1FA6" w:rsidP="00EB0690">
            <w:pPr>
              <w:bidi/>
              <w:jc w:val="center"/>
              <w:rPr>
                <w:rFonts w:cs="Zar"/>
                <w:b/>
                <w:bCs/>
                <w:sz w:val="26"/>
                <w:szCs w:val="26"/>
                <w:lang w:bidi="fa-IR"/>
              </w:rPr>
            </w:pPr>
            <w:r w:rsidRPr="001B3E8B">
              <w:rPr>
                <w:rFonts w:cs="Zar" w:hint="cs"/>
                <w:b/>
                <w:sz w:val="26"/>
                <w:szCs w:val="26"/>
                <w:rtl/>
                <w:lang w:bidi="fa-IR"/>
              </w:rPr>
              <w:t>78.4</w:t>
            </w:r>
          </w:p>
        </w:tc>
        <w:tc>
          <w:tcPr>
            <w:tcW w:w="1061" w:type="pct"/>
          </w:tcPr>
          <w:p w:rsidR="00CC1FA6" w:rsidRPr="001B3E8B" w:rsidRDefault="00CC1FA6" w:rsidP="00EB0690">
            <w:pPr>
              <w:bidi/>
              <w:jc w:val="center"/>
              <w:rPr>
                <w:rFonts w:cs="Zar"/>
                <w:b/>
                <w:bCs/>
                <w:sz w:val="26"/>
                <w:szCs w:val="26"/>
              </w:rPr>
            </w:pPr>
            <w:r w:rsidRPr="001B3E8B">
              <w:rPr>
                <w:rFonts w:cs="Zar" w:hint="cs"/>
                <w:b/>
                <w:sz w:val="26"/>
                <w:szCs w:val="26"/>
                <w:rtl/>
              </w:rPr>
              <w:t>3</w:t>
            </w:r>
          </w:p>
        </w:tc>
        <w:tc>
          <w:tcPr>
            <w:tcW w:w="2270" w:type="pct"/>
          </w:tcPr>
          <w:p w:rsidR="00CC1FA6" w:rsidRPr="001B3E8B" w:rsidRDefault="00CC1FA6" w:rsidP="00EB0690">
            <w:pPr>
              <w:bidi/>
              <w:jc w:val="center"/>
              <w:rPr>
                <w:rFonts w:cs="Zar"/>
                <w:b/>
                <w:bCs/>
                <w:sz w:val="26"/>
                <w:szCs w:val="26"/>
                <w:lang w:bidi="fa-IR"/>
              </w:rPr>
            </w:pPr>
            <w:r w:rsidRPr="001B3E8B">
              <w:rPr>
                <w:rFonts w:cs="Zar" w:hint="cs"/>
                <w:b/>
                <w:sz w:val="26"/>
                <w:szCs w:val="26"/>
                <w:rtl/>
              </w:rPr>
              <w:t>درگ</w:t>
            </w:r>
            <w:r w:rsidR="0029181C" w:rsidRPr="001B3E8B">
              <w:rPr>
                <w:rFonts w:cs="Zar" w:hint="cs"/>
                <w:b/>
                <w:sz w:val="26"/>
                <w:szCs w:val="26"/>
                <w:rtl/>
              </w:rPr>
              <w:t>ي</w:t>
            </w:r>
            <w:r w:rsidRPr="001B3E8B">
              <w:rPr>
                <w:rFonts w:cs="Zar" w:hint="cs"/>
                <w:b/>
                <w:sz w:val="26"/>
                <w:szCs w:val="26"/>
                <w:rtl/>
              </w:rPr>
              <w:t>ر</w:t>
            </w:r>
            <w:r w:rsidR="0029181C" w:rsidRPr="001B3E8B">
              <w:rPr>
                <w:rFonts w:cs="Zar" w:hint="cs"/>
                <w:b/>
                <w:sz w:val="26"/>
                <w:szCs w:val="26"/>
                <w:rtl/>
              </w:rPr>
              <w:t>ي</w:t>
            </w:r>
            <w:r w:rsidRPr="001B3E8B">
              <w:rPr>
                <w:rFonts w:cs="Zar" w:hint="cs"/>
                <w:b/>
                <w:sz w:val="26"/>
                <w:szCs w:val="26"/>
                <w:rtl/>
              </w:rPr>
              <w:t xml:space="preserve"> ذهن</w:t>
            </w:r>
            <w:r w:rsidR="0029181C" w:rsidRPr="001B3E8B">
              <w:rPr>
                <w:rFonts w:cs="Zar" w:hint="cs"/>
                <w:b/>
                <w:sz w:val="26"/>
                <w:szCs w:val="26"/>
                <w:rtl/>
              </w:rPr>
              <w:t>ي</w:t>
            </w:r>
          </w:p>
        </w:tc>
        <w:tc>
          <w:tcPr>
            <w:tcW w:w="551" w:type="pct"/>
            <w:vMerge/>
          </w:tcPr>
          <w:p w:rsidR="00CC1FA6" w:rsidRPr="001B3E8B" w:rsidRDefault="00CC1FA6" w:rsidP="00EB0690">
            <w:pPr>
              <w:jc w:val="center"/>
              <w:rPr>
                <w:rFonts w:cs="Zar"/>
                <w:b/>
                <w:bCs/>
                <w:sz w:val="26"/>
                <w:szCs w:val="26"/>
                <w:lang w:bidi="fa-IR"/>
              </w:rPr>
            </w:pPr>
          </w:p>
        </w:tc>
      </w:tr>
      <w:tr w:rsidR="00CC1FA6" w:rsidRPr="001B3E8B" w:rsidTr="000441BF">
        <w:tc>
          <w:tcPr>
            <w:tcW w:w="1118" w:type="pct"/>
          </w:tcPr>
          <w:p w:rsidR="00CC1FA6" w:rsidRPr="001B3E8B" w:rsidRDefault="00CC1FA6" w:rsidP="00EB0690">
            <w:pPr>
              <w:bidi/>
              <w:jc w:val="center"/>
              <w:rPr>
                <w:rFonts w:cs="Zar"/>
                <w:b/>
                <w:bCs/>
                <w:sz w:val="26"/>
                <w:szCs w:val="26"/>
              </w:rPr>
            </w:pPr>
            <w:r w:rsidRPr="001B3E8B">
              <w:rPr>
                <w:rFonts w:cs="Zar" w:hint="cs"/>
                <w:b/>
                <w:sz w:val="26"/>
                <w:szCs w:val="26"/>
                <w:rtl/>
              </w:rPr>
              <w:t>75.3</w:t>
            </w:r>
          </w:p>
        </w:tc>
        <w:tc>
          <w:tcPr>
            <w:tcW w:w="1061" w:type="pct"/>
          </w:tcPr>
          <w:p w:rsidR="00CC1FA6" w:rsidRPr="001B3E8B" w:rsidRDefault="00CC1FA6" w:rsidP="00EB0690">
            <w:pPr>
              <w:bidi/>
              <w:jc w:val="center"/>
              <w:rPr>
                <w:rFonts w:cs="Zar"/>
                <w:b/>
                <w:bCs/>
                <w:sz w:val="26"/>
                <w:szCs w:val="26"/>
              </w:rPr>
            </w:pPr>
            <w:r w:rsidRPr="001B3E8B">
              <w:rPr>
                <w:rFonts w:cs="Zar" w:hint="cs"/>
                <w:b/>
                <w:sz w:val="26"/>
                <w:szCs w:val="26"/>
                <w:rtl/>
              </w:rPr>
              <w:t>3</w:t>
            </w:r>
          </w:p>
        </w:tc>
        <w:tc>
          <w:tcPr>
            <w:tcW w:w="2270" w:type="pct"/>
          </w:tcPr>
          <w:p w:rsidR="00CC1FA6" w:rsidRPr="001B3E8B" w:rsidRDefault="00CC1FA6" w:rsidP="00EB0690">
            <w:pPr>
              <w:bidi/>
              <w:jc w:val="center"/>
              <w:rPr>
                <w:rFonts w:cs="Zar"/>
                <w:b/>
                <w:bCs/>
                <w:sz w:val="26"/>
                <w:szCs w:val="26"/>
                <w:lang w:bidi="fa-IR"/>
              </w:rPr>
            </w:pPr>
            <w:r w:rsidRPr="001B3E8B">
              <w:rPr>
                <w:rFonts w:cs="Zar" w:hint="cs"/>
                <w:b/>
                <w:sz w:val="26"/>
                <w:szCs w:val="26"/>
                <w:rtl/>
                <w:lang w:bidi="fa-IR"/>
              </w:rPr>
              <w:t>انگ</w:t>
            </w:r>
            <w:r w:rsidR="0029181C" w:rsidRPr="001B3E8B">
              <w:rPr>
                <w:rFonts w:cs="Zar" w:hint="cs"/>
                <w:b/>
                <w:sz w:val="26"/>
                <w:szCs w:val="26"/>
                <w:rtl/>
                <w:lang w:bidi="fa-IR"/>
              </w:rPr>
              <w:t>ي</w:t>
            </w:r>
            <w:r w:rsidRPr="001B3E8B">
              <w:rPr>
                <w:rFonts w:cs="Zar" w:hint="cs"/>
                <w:b/>
                <w:sz w:val="26"/>
                <w:szCs w:val="26"/>
                <w:rtl/>
                <w:lang w:bidi="fa-IR"/>
              </w:rPr>
              <w:t>ز</w:t>
            </w:r>
            <w:r w:rsidR="00511356" w:rsidRPr="001B3E8B">
              <w:rPr>
                <w:rFonts w:cs="Zar" w:hint="cs"/>
                <w:b/>
                <w:sz w:val="26"/>
                <w:szCs w:val="26"/>
                <w:rtl/>
                <w:lang w:bidi="fa-IR"/>
              </w:rPr>
              <w:t>ه</w:t>
            </w:r>
            <w:r w:rsidRPr="001B3E8B">
              <w:rPr>
                <w:rFonts w:cs="Zar" w:hint="cs"/>
                <w:b/>
                <w:sz w:val="26"/>
                <w:szCs w:val="26"/>
                <w:rtl/>
                <w:lang w:bidi="fa-IR"/>
              </w:rPr>
              <w:t xml:space="preserve"> هم نوا</w:t>
            </w:r>
            <w:r w:rsidR="0029181C" w:rsidRPr="001B3E8B">
              <w:rPr>
                <w:rFonts w:cs="Zar" w:hint="cs"/>
                <w:b/>
                <w:sz w:val="26"/>
                <w:szCs w:val="26"/>
                <w:rtl/>
                <w:lang w:bidi="fa-IR"/>
              </w:rPr>
              <w:t>يي</w:t>
            </w:r>
          </w:p>
        </w:tc>
        <w:tc>
          <w:tcPr>
            <w:tcW w:w="551" w:type="pct"/>
            <w:vMerge/>
          </w:tcPr>
          <w:p w:rsidR="00CC1FA6" w:rsidRPr="001B3E8B" w:rsidRDefault="00CC1FA6" w:rsidP="00EB0690">
            <w:pPr>
              <w:jc w:val="center"/>
              <w:rPr>
                <w:rFonts w:cs="Zar"/>
                <w:b/>
                <w:bCs/>
                <w:sz w:val="26"/>
                <w:szCs w:val="26"/>
                <w:rtl/>
                <w:lang w:bidi="fa-IR"/>
              </w:rPr>
            </w:pPr>
          </w:p>
        </w:tc>
      </w:tr>
      <w:tr w:rsidR="00CC1FA6" w:rsidRPr="001B3E8B" w:rsidTr="000441BF">
        <w:tc>
          <w:tcPr>
            <w:tcW w:w="1118" w:type="pct"/>
          </w:tcPr>
          <w:p w:rsidR="00CC1FA6" w:rsidRPr="001B3E8B" w:rsidRDefault="00CC1FA6" w:rsidP="00EB0690">
            <w:pPr>
              <w:bidi/>
              <w:jc w:val="center"/>
              <w:rPr>
                <w:rFonts w:cs="Zar"/>
                <w:b/>
                <w:bCs/>
                <w:sz w:val="26"/>
                <w:szCs w:val="26"/>
                <w:lang w:bidi="fa-IR"/>
              </w:rPr>
            </w:pPr>
            <w:r w:rsidRPr="001B3E8B">
              <w:rPr>
                <w:rFonts w:cs="Zar" w:hint="cs"/>
                <w:b/>
                <w:sz w:val="26"/>
                <w:szCs w:val="26"/>
                <w:rtl/>
              </w:rPr>
              <w:t>80.9</w:t>
            </w:r>
          </w:p>
        </w:tc>
        <w:tc>
          <w:tcPr>
            <w:tcW w:w="1061" w:type="pct"/>
          </w:tcPr>
          <w:p w:rsidR="00CC1FA6" w:rsidRPr="001B3E8B" w:rsidRDefault="00CC1FA6" w:rsidP="00EB0690">
            <w:pPr>
              <w:bidi/>
              <w:jc w:val="center"/>
              <w:rPr>
                <w:rFonts w:cs="Zar"/>
                <w:b/>
                <w:bCs/>
                <w:sz w:val="26"/>
                <w:szCs w:val="26"/>
              </w:rPr>
            </w:pPr>
            <w:r w:rsidRPr="001B3E8B">
              <w:rPr>
                <w:rFonts w:cs="Zar" w:hint="cs"/>
                <w:b/>
                <w:sz w:val="26"/>
                <w:szCs w:val="26"/>
                <w:rtl/>
              </w:rPr>
              <w:t>5</w:t>
            </w:r>
          </w:p>
        </w:tc>
        <w:tc>
          <w:tcPr>
            <w:tcW w:w="2270" w:type="pct"/>
          </w:tcPr>
          <w:p w:rsidR="00CC1FA6" w:rsidRPr="001B3E8B" w:rsidRDefault="00CC1FA6" w:rsidP="00EB0690">
            <w:pPr>
              <w:bidi/>
              <w:jc w:val="center"/>
              <w:rPr>
                <w:rFonts w:cs="Zar"/>
                <w:b/>
                <w:bCs/>
                <w:sz w:val="26"/>
                <w:szCs w:val="26"/>
                <w:lang w:bidi="fa-IR"/>
              </w:rPr>
            </w:pPr>
            <w:r w:rsidRPr="001B3E8B">
              <w:rPr>
                <w:rFonts w:cs="Zar" w:hint="cs"/>
                <w:b/>
                <w:sz w:val="26"/>
                <w:szCs w:val="26"/>
                <w:rtl/>
                <w:lang w:bidi="fa-IR"/>
              </w:rPr>
              <w:t>هم نوا</w:t>
            </w:r>
            <w:r w:rsidR="0029181C" w:rsidRPr="001B3E8B">
              <w:rPr>
                <w:rFonts w:cs="Zar" w:hint="cs"/>
                <w:b/>
                <w:sz w:val="26"/>
                <w:szCs w:val="26"/>
                <w:rtl/>
                <w:lang w:bidi="fa-IR"/>
              </w:rPr>
              <w:t>يي</w:t>
            </w:r>
            <w:r w:rsidRPr="001B3E8B">
              <w:rPr>
                <w:rFonts w:cs="Zar" w:hint="cs"/>
                <w:b/>
                <w:sz w:val="26"/>
                <w:szCs w:val="26"/>
                <w:rtl/>
                <w:lang w:bidi="fa-IR"/>
              </w:rPr>
              <w:t xml:space="preserve"> هنجار</w:t>
            </w:r>
            <w:r w:rsidR="0029181C" w:rsidRPr="001B3E8B">
              <w:rPr>
                <w:rFonts w:cs="Zar" w:hint="cs"/>
                <w:b/>
                <w:sz w:val="26"/>
                <w:szCs w:val="26"/>
                <w:rtl/>
                <w:lang w:bidi="fa-IR"/>
              </w:rPr>
              <w:t>ي</w:t>
            </w:r>
            <w:r w:rsidRPr="001B3E8B">
              <w:rPr>
                <w:rFonts w:cs="Zar" w:hint="cs"/>
                <w:b/>
                <w:sz w:val="26"/>
                <w:szCs w:val="26"/>
                <w:rtl/>
                <w:lang w:bidi="fa-IR"/>
              </w:rPr>
              <w:t xml:space="preserve"> مصرف کننده</w:t>
            </w:r>
          </w:p>
        </w:tc>
        <w:tc>
          <w:tcPr>
            <w:tcW w:w="551" w:type="pct"/>
            <w:vMerge/>
          </w:tcPr>
          <w:p w:rsidR="00CC1FA6" w:rsidRPr="001B3E8B" w:rsidRDefault="00CC1FA6" w:rsidP="00EB0690">
            <w:pPr>
              <w:jc w:val="center"/>
              <w:rPr>
                <w:rFonts w:cs="Zar"/>
                <w:b/>
                <w:bCs/>
                <w:sz w:val="26"/>
                <w:szCs w:val="26"/>
                <w:rtl/>
                <w:lang w:bidi="fa-IR"/>
              </w:rPr>
            </w:pPr>
          </w:p>
        </w:tc>
      </w:tr>
      <w:tr w:rsidR="00CC1FA6" w:rsidRPr="001B3E8B" w:rsidTr="000441BF">
        <w:tc>
          <w:tcPr>
            <w:tcW w:w="1118" w:type="pct"/>
          </w:tcPr>
          <w:p w:rsidR="00CC1FA6" w:rsidRPr="001B3E8B" w:rsidRDefault="00CC1FA6" w:rsidP="00EB0690">
            <w:pPr>
              <w:jc w:val="center"/>
              <w:rPr>
                <w:rFonts w:cs="Zar"/>
                <w:b/>
                <w:bCs/>
                <w:sz w:val="26"/>
                <w:szCs w:val="26"/>
              </w:rPr>
            </w:pPr>
            <w:r w:rsidRPr="001B3E8B">
              <w:rPr>
                <w:rFonts w:cs="Zar" w:hint="cs"/>
                <w:b/>
                <w:sz w:val="26"/>
                <w:szCs w:val="26"/>
                <w:rtl/>
              </w:rPr>
              <w:t>84.3</w:t>
            </w:r>
          </w:p>
        </w:tc>
        <w:tc>
          <w:tcPr>
            <w:tcW w:w="1061" w:type="pct"/>
          </w:tcPr>
          <w:p w:rsidR="00CC1FA6" w:rsidRPr="001B3E8B" w:rsidRDefault="00CC1FA6" w:rsidP="00EB0690">
            <w:pPr>
              <w:jc w:val="center"/>
              <w:rPr>
                <w:rFonts w:cs="Zar"/>
                <w:b/>
                <w:bCs/>
                <w:sz w:val="26"/>
                <w:szCs w:val="26"/>
              </w:rPr>
            </w:pPr>
            <w:r w:rsidRPr="001B3E8B">
              <w:rPr>
                <w:rFonts w:cs="Zar" w:hint="cs"/>
                <w:b/>
                <w:sz w:val="26"/>
                <w:szCs w:val="26"/>
                <w:rtl/>
              </w:rPr>
              <w:t>31</w:t>
            </w:r>
          </w:p>
        </w:tc>
        <w:tc>
          <w:tcPr>
            <w:tcW w:w="2821" w:type="pct"/>
            <w:gridSpan w:val="2"/>
          </w:tcPr>
          <w:p w:rsidR="00CC1FA6" w:rsidRPr="001B3E8B" w:rsidRDefault="00CC1FA6" w:rsidP="00EB0690">
            <w:pPr>
              <w:jc w:val="center"/>
              <w:rPr>
                <w:rFonts w:cs="Zar"/>
                <w:b/>
                <w:bCs/>
                <w:sz w:val="26"/>
                <w:szCs w:val="26"/>
                <w:lang w:bidi="fa-IR"/>
              </w:rPr>
            </w:pPr>
            <w:r w:rsidRPr="001B3E8B">
              <w:rPr>
                <w:rFonts w:cs="Zar" w:hint="cs"/>
                <w:b/>
                <w:sz w:val="26"/>
                <w:szCs w:val="26"/>
                <w:rtl/>
                <w:lang w:bidi="fa-IR"/>
              </w:rPr>
              <w:t>کل پرسشنامه</w:t>
            </w:r>
          </w:p>
        </w:tc>
      </w:tr>
    </w:tbl>
    <w:bookmarkEnd w:id="11"/>
    <w:bookmarkEnd w:id="12"/>
    <w:p w:rsidR="00DD62A6" w:rsidRPr="001B3E8B" w:rsidRDefault="009359A8" w:rsidP="00862EF8">
      <w:pPr>
        <w:bidi/>
        <w:spacing w:line="240" w:lineRule="auto"/>
        <w:jc w:val="center"/>
        <w:rPr>
          <w:rFonts w:ascii="Times" w:hAnsi="Times" w:cs="Zar"/>
          <w:sz w:val="26"/>
          <w:szCs w:val="26"/>
          <w:rtl/>
          <w:lang w:bidi="fa-IR"/>
        </w:rPr>
      </w:pPr>
      <w:r w:rsidRPr="001B3E8B">
        <w:rPr>
          <w:rFonts w:ascii="Times" w:hAnsi="Times" w:cs="Zar" w:hint="cs"/>
          <w:sz w:val="26"/>
          <w:szCs w:val="26"/>
          <w:rtl/>
        </w:rPr>
        <w:t>جدول شماره 2</w:t>
      </w:r>
      <w:r w:rsidR="00DD62A6" w:rsidRPr="001B3E8B">
        <w:rPr>
          <w:rFonts w:ascii="Times" w:hAnsi="Times" w:cs="Zar" w:hint="cs"/>
          <w:sz w:val="26"/>
          <w:szCs w:val="26"/>
          <w:rtl/>
        </w:rPr>
        <w:t xml:space="preserve"> </w:t>
      </w:r>
      <w:r w:rsidR="00DD62A6" w:rsidRPr="001B3E8B">
        <w:rPr>
          <w:rFonts w:ascii="Times" w:hAnsi="Times" w:cs="Zar"/>
          <w:sz w:val="26"/>
          <w:szCs w:val="26"/>
          <w:rtl/>
        </w:rPr>
        <w:t>–</w:t>
      </w:r>
      <w:r w:rsidR="00DD62A6" w:rsidRPr="001B3E8B">
        <w:rPr>
          <w:rFonts w:ascii="Times" w:hAnsi="Times" w:cs="Zar" w:hint="cs"/>
          <w:sz w:val="26"/>
          <w:szCs w:val="26"/>
          <w:rtl/>
        </w:rPr>
        <w:t xml:space="preserve"> </w:t>
      </w:r>
      <w:r w:rsidR="00CC1FA6" w:rsidRPr="001B3E8B">
        <w:rPr>
          <w:rFonts w:ascii="Times" w:hAnsi="Times" w:cs="Zar" w:hint="cs"/>
          <w:sz w:val="26"/>
          <w:szCs w:val="26"/>
          <w:rtl/>
        </w:rPr>
        <w:t xml:space="preserve"> </w:t>
      </w:r>
      <w:r w:rsidR="00DD62A6" w:rsidRPr="001B3E8B">
        <w:rPr>
          <w:rFonts w:ascii="Times" w:hAnsi="Times" w:cs="Zar" w:hint="cs"/>
          <w:sz w:val="26"/>
          <w:szCs w:val="26"/>
          <w:rtl/>
        </w:rPr>
        <w:t>متغ</w:t>
      </w:r>
      <w:r w:rsidR="0029181C" w:rsidRPr="001B3E8B">
        <w:rPr>
          <w:rFonts w:ascii="Times" w:hAnsi="Times" w:cs="Zar" w:hint="cs"/>
          <w:sz w:val="26"/>
          <w:szCs w:val="26"/>
          <w:rtl/>
        </w:rPr>
        <w:t>ي</w:t>
      </w:r>
      <w:r w:rsidR="00DD62A6" w:rsidRPr="001B3E8B">
        <w:rPr>
          <w:rFonts w:ascii="Times" w:hAnsi="Times" w:cs="Zar" w:hint="cs"/>
          <w:sz w:val="26"/>
          <w:szCs w:val="26"/>
          <w:rtl/>
        </w:rPr>
        <w:t>رها و تعداد گو</w:t>
      </w:r>
      <w:r w:rsidR="0029181C" w:rsidRPr="001B3E8B">
        <w:rPr>
          <w:rFonts w:ascii="Times" w:hAnsi="Times" w:cs="Zar" w:hint="cs"/>
          <w:sz w:val="26"/>
          <w:szCs w:val="26"/>
          <w:rtl/>
        </w:rPr>
        <w:t>ي</w:t>
      </w:r>
      <w:r w:rsidR="00DD62A6" w:rsidRPr="001B3E8B">
        <w:rPr>
          <w:rFonts w:ascii="Times" w:hAnsi="Times" w:cs="Zar" w:hint="cs"/>
          <w:sz w:val="26"/>
          <w:szCs w:val="26"/>
          <w:rtl/>
        </w:rPr>
        <w:t>ه ها</w:t>
      </w:r>
      <w:r w:rsidR="0029181C" w:rsidRPr="001B3E8B">
        <w:rPr>
          <w:rFonts w:ascii="Times" w:hAnsi="Times" w:cs="Zar" w:hint="cs"/>
          <w:sz w:val="26"/>
          <w:szCs w:val="26"/>
          <w:rtl/>
        </w:rPr>
        <w:t>ي</w:t>
      </w:r>
      <w:r w:rsidR="00DD62A6" w:rsidRPr="001B3E8B">
        <w:rPr>
          <w:rFonts w:ascii="Times" w:hAnsi="Times" w:cs="Zar" w:hint="cs"/>
          <w:sz w:val="26"/>
          <w:szCs w:val="26"/>
          <w:rtl/>
        </w:rPr>
        <w:t xml:space="preserve"> پرسشنامه و ضر</w:t>
      </w:r>
      <w:r w:rsidR="0029181C" w:rsidRPr="001B3E8B">
        <w:rPr>
          <w:rFonts w:ascii="Times" w:hAnsi="Times" w:cs="Zar" w:hint="cs"/>
          <w:sz w:val="26"/>
          <w:szCs w:val="26"/>
          <w:rtl/>
        </w:rPr>
        <w:t>ي</w:t>
      </w:r>
      <w:r w:rsidR="00DD62A6" w:rsidRPr="001B3E8B">
        <w:rPr>
          <w:rFonts w:ascii="Times" w:hAnsi="Times" w:cs="Zar" w:hint="cs"/>
          <w:sz w:val="26"/>
          <w:szCs w:val="26"/>
          <w:rtl/>
        </w:rPr>
        <w:t>ب آلفا</w:t>
      </w:r>
      <w:r w:rsidR="0029181C" w:rsidRPr="001B3E8B">
        <w:rPr>
          <w:rFonts w:ascii="Times" w:hAnsi="Times" w:cs="Zar" w:hint="cs"/>
          <w:sz w:val="26"/>
          <w:szCs w:val="26"/>
          <w:rtl/>
        </w:rPr>
        <w:t>ي</w:t>
      </w:r>
      <w:r w:rsidR="00DD62A6" w:rsidRPr="001B3E8B">
        <w:rPr>
          <w:rFonts w:ascii="Times" w:hAnsi="Times" w:cs="Zar" w:hint="cs"/>
          <w:sz w:val="26"/>
          <w:szCs w:val="26"/>
          <w:rtl/>
        </w:rPr>
        <w:t xml:space="preserve"> کرونباخ متغ</w:t>
      </w:r>
      <w:r w:rsidR="0029181C" w:rsidRPr="001B3E8B">
        <w:rPr>
          <w:rFonts w:ascii="Times" w:hAnsi="Times" w:cs="Zar" w:hint="cs"/>
          <w:sz w:val="26"/>
          <w:szCs w:val="26"/>
          <w:rtl/>
        </w:rPr>
        <w:t>ي</w:t>
      </w:r>
      <w:r w:rsidR="00DD62A6" w:rsidRPr="001B3E8B">
        <w:rPr>
          <w:rFonts w:ascii="Times" w:hAnsi="Times" w:cs="Zar" w:hint="cs"/>
          <w:sz w:val="26"/>
          <w:szCs w:val="26"/>
          <w:rtl/>
        </w:rPr>
        <w:t>رها</w:t>
      </w:r>
    </w:p>
    <w:tbl>
      <w:tblPr>
        <w:tblStyle w:val="TableGrid"/>
        <w:tblpPr w:leftFromText="180" w:rightFromText="180" w:vertAnchor="text" w:horzAnchor="margin" w:tblpXSpec="center" w:tblpY="480"/>
        <w:tblW w:w="0" w:type="auto"/>
        <w:tblLook w:val="04A0"/>
      </w:tblPr>
      <w:tblGrid>
        <w:gridCol w:w="1280"/>
        <w:gridCol w:w="711"/>
        <w:gridCol w:w="603"/>
        <w:gridCol w:w="1722"/>
        <w:gridCol w:w="4306"/>
        <w:gridCol w:w="664"/>
      </w:tblGrid>
      <w:tr w:rsidR="00391097" w:rsidRPr="001B3E8B" w:rsidTr="00EB0690">
        <w:trPr>
          <w:gridAfter w:val="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91097" w:rsidRPr="001B3E8B" w:rsidRDefault="00391097" w:rsidP="00EB0690">
            <w:pPr>
              <w:bidi/>
              <w:jc w:val="center"/>
              <w:rPr>
                <w:rFonts w:cs="Zar"/>
                <w:b/>
                <w:sz w:val="26"/>
                <w:szCs w:val="26"/>
                <w:rtl/>
              </w:rPr>
            </w:pPr>
            <w:r w:rsidRPr="001B3E8B">
              <w:rPr>
                <w:rFonts w:cs="Zar"/>
                <w:b/>
                <w:sz w:val="26"/>
                <w:szCs w:val="26"/>
              </w:rPr>
              <w:lastRenderedPageBreak/>
              <w:t>Tolerance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91097" w:rsidRPr="001B3E8B" w:rsidRDefault="00391097" w:rsidP="00EB0690">
            <w:pPr>
              <w:bidi/>
              <w:jc w:val="center"/>
              <w:rPr>
                <w:rFonts w:cs="Zar"/>
                <w:b/>
                <w:sz w:val="26"/>
                <w:szCs w:val="26"/>
                <w:rtl/>
              </w:rPr>
            </w:pPr>
            <w:r w:rsidRPr="001B3E8B">
              <w:rPr>
                <w:rFonts w:cs="Zar"/>
                <w:b/>
                <w:sz w:val="26"/>
                <w:szCs w:val="26"/>
              </w:rPr>
              <w:t>VIF</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1097" w:rsidRPr="001B3E8B" w:rsidRDefault="00391097" w:rsidP="00EB0690">
            <w:pPr>
              <w:bidi/>
              <w:jc w:val="center"/>
              <w:rPr>
                <w:rFonts w:cs="Zar"/>
                <w:b/>
                <w:bCs/>
                <w:sz w:val="26"/>
                <w:szCs w:val="26"/>
                <w:vertAlign w:val="superscript"/>
                <w:lang w:bidi="fa-IR"/>
              </w:rPr>
            </w:pPr>
            <w:r w:rsidRPr="001B3E8B">
              <w:rPr>
                <w:rFonts w:cs="Zar"/>
                <w:b/>
                <w:sz w:val="26"/>
                <w:szCs w:val="26"/>
              </w:rPr>
              <w:t>R</w:t>
            </w:r>
            <w:r w:rsidRPr="001B3E8B">
              <w:rPr>
                <w:rFonts w:cs="Zar"/>
                <w:b/>
                <w:sz w:val="26"/>
                <w:szCs w:val="26"/>
                <w:vertAlign w:val="superscript"/>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1097" w:rsidRPr="001B3E8B" w:rsidRDefault="00391097" w:rsidP="00EB0690">
            <w:pPr>
              <w:bidi/>
              <w:jc w:val="center"/>
              <w:rPr>
                <w:rFonts w:cs="Zar"/>
                <w:b/>
                <w:bCs/>
                <w:sz w:val="26"/>
                <w:szCs w:val="26"/>
              </w:rPr>
            </w:pPr>
            <w:r w:rsidRPr="001B3E8B">
              <w:rPr>
                <w:rFonts w:cs="Zar" w:hint="cs"/>
                <w:b/>
                <w:sz w:val="26"/>
                <w:szCs w:val="26"/>
                <w:rtl/>
              </w:rPr>
              <w:t>آماره دوربين واتسون</w:t>
            </w:r>
          </w:p>
        </w:tc>
      </w:tr>
      <w:tr w:rsidR="00391097" w:rsidRPr="001B3E8B" w:rsidTr="00EB0690">
        <w:trPr>
          <w:trHeight w:val="503"/>
        </w:trPr>
        <w:tc>
          <w:tcPr>
            <w:tcW w:w="0" w:type="auto"/>
            <w:tcBorders>
              <w:top w:val="single" w:sz="4" w:space="0" w:color="000000" w:themeColor="text1"/>
              <w:left w:val="single" w:sz="4" w:space="0" w:color="000000" w:themeColor="text1"/>
              <w:right w:val="single" w:sz="4" w:space="0" w:color="000000" w:themeColor="text1"/>
            </w:tcBorders>
            <w:vAlign w:val="center"/>
          </w:tcPr>
          <w:p w:rsidR="00391097" w:rsidRPr="001B3E8B" w:rsidRDefault="00391097" w:rsidP="00EB0690">
            <w:pPr>
              <w:bidi/>
              <w:jc w:val="center"/>
              <w:rPr>
                <w:rFonts w:cs="Zar"/>
                <w:bCs/>
                <w:sz w:val="26"/>
                <w:szCs w:val="26"/>
              </w:rPr>
            </w:pPr>
            <w:r w:rsidRPr="001B3E8B">
              <w:rPr>
                <w:rFonts w:cs="Zar" w:hint="cs"/>
                <w:sz w:val="26"/>
                <w:szCs w:val="26"/>
                <w:rtl/>
              </w:rPr>
              <w:t>0.924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91097" w:rsidRPr="001B3E8B" w:rsidRDefault="00391097" w:rsidP="00EB0690">
            <w:pPr>
              <w:bidi/>
              <w:jc w:val="center"/>
              <w:rPr>
                <w:rFonts w:cs="Zar"/>
                <w:bCs/>
                <w:sz w:val="26"/>
                <w:szCs w:val="26"/>
                <w:rtl/>
                <w:lang w:bidi="fa-IR"/>
              </w:rPr>
            </w:pPr>
            <w:r w:rsidRPr="001B3E8B">
              <w:rPr>
                <w:rFonts w:cs="Zar" w:hint="cs"/>
                <w:sz w:val="26"/>
                <w:szCs w:val="26"/>
                <w:rtl/>
                <w:lang w:bidi="fa-IR"/>
              </w:rPr>
              <w:t>1.082</w:t>
            </w: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hideMark/>
          </w:tcPr>
          <w:p w:rsidR="00391097" w:rsidRPr="001B3E8B" w:rsidRDefault="00391097" w:rsidP="00EB0690">
            <w:pPr>
              <w:bidi/>
              <w:jc w:val="center"/>
              <w:rPr>
                <w:rFonts w:cs="Zar"/>
                <w:bCs/>
                <w:sz w:val="26"/>
                <w:szCs w:val="26"/>
              </w:rPr>
            </w:pPr>
            <w:r w:rsidRPr="001B3E8B">
              <w:rPr>
                <w:rFonts w:cs="Zar" w:hint="cs"/>
                <w:sz w:val="26"/>
                <w:szCs w:val="26"/>
                <w:rtl/>
              </w:rPr>
              <w:t>0.35</w:t>
            </w: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hideMark/>
          </w:tcPr>
          <w:p w:rsidR="00391097" w:rsidRPr="001B3E8B" w:rsidRDefault="00391097" w:rsidP="00EB0690">
            <w:pPr>
              <w:bidi/>
              <w:jc w:val="center"/>
              <w:rPr>
                <w:rFonts w:cs="Zar"/>
                <w:bCs/>
                <w:sz w:val="26"/>
                <w:szCs w:val="26"/>
              </w:rPr>
            </w:pPr>
            <w:r w:rsidRPr="001B3E8B">
              <w:rPr>
                <w:rFonts w:cs="Zar" w:hint="cs"/>
                <w:sz w:val="26"/>
                <w:szCs w:val="26"/>
                <w:rtl/>
              </w:rPr>
              <w:t>1.69</w:t>
            </w: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hideMark/>
          </w:tcPr>
          <w:p w:rsidR="00391097" w:rsidRPr="001B3E8B" w:rsidRDefault="00391097" w:rsidP="00EB0690">
            <w:pPr>
              <w:bidi/>
              <w:jc w:val="center"/>
              <w:rPr>
                <w:rFonts w:cs="Zar"/>
                <w:bCs/>
                <w:sz w:val="26"/>
                <w:szCs w:val="26"/>
                <w:lang w:bidi="fa-IR"/>
              </w:rPr>
            </w:pPr>
            <w:r w:rsidRPr="001B3E8B">
              <w:rPr>
                <w:rFonts w:cs="Zar" w:hint="cs"/>
                <w:sz w:val="26"/>
                <w:szCs w:val="26"/>
                <w:rtl/>
              </w:rPr>
              <w:t>عزت نفس</w:t>
            </w:r>
            <w:r w:rsidRPr="001B3E8B">
              <w:rPr>
                <w:rFonts w:cs="Zar" w:hint="cs"/>
                <w:sz w:val="26"/>
                <w:szCs w:val="26"/>
                <w:rtl/>
                <w:lang w:bidi="fa-IR"/>
              </w:rPr>
              <w:t xml:space="preserve"> و </w:t>
            </w:r>
            <w:r w:rsidRPr="001B3E8B">
              <w:rPr>
                <w:rFonts w:cs="Zar" w:hint="cs"/>
                <w:sz w:val="26"/>
                <w:szCs w:val="26"/>
                <w:rtl/>
              </w:rPr>
              <w:t xml:space="preserve">درگيري ذهني بر </w:t>
            </w:r>
            <w:r w:rsidRPr="001B3E8B">
              <w:rPr>
                <w:rFonts w:cs="Zar" w:hint="cs"/>
                <w:sz w:val="26"/>
                <w:szCs w:val="26"/>
                <w:rtl/>
                <w:lang w:bidi="fa-IR"/>
              </w:rPr>
              <w:t>انگيزه هم نوايي</w:t>
            </w:r>
          </w:p>
        </w:tc>
        <w:tc>
          <w:tcPr>
            <w:tcW w:w="0" w:type="auto"/>
            <w:vMerge w:val="restart"/>
            <w:tcBorders>
              <w:top w:val="single" w:sz="4" w:space="0" w:color="000000" w:themeColor="text1"/>
              <w:left w:val="single" w:sz="4" w:space="0" w:color="000000" w:themeColor="text1"/>
              <w:right w:val="single" w:sz="4" w:space="0" w:color="000000" w:themeColor="text1"/>
            </w:tcBorders>
            <w:textDirection w:val="btLr"/>
            <w:vAlign w:val="center"/>
            <w:hideMark/>
          </w:tcPr>
          <w:p w:rsidR="00391097" w:rsidRPr="001B3E8B" w:rsidRDefault="00391097" w:rsidP="00EB0690">
            <w:pPr>
              <w:bidi/>
              <w:ind w:left="113" w:right="113"/>
              <w:jc w:val="center"/>
              <w:rPr>
                <w:rFonts w:cs="Zar"/>
                <w:b/>
                <w:sz w:val="26"/>
                <w:szCs w:val="26"/>
                <w:lang w:bidi="fa-IR"/>
              </w:rPr>
            </w:pPr>
            <w:r w:rsidRPr="001B3E8B">
              <w:rPr>
                <w:rFonts w:cs="Zar" w:hint="cs"/>
                <w:b/>
                <w:sz w:val="26"/>
                <w:szCs w:val="26"/>
                <w:rtl/>
                <w:lang w:bidi="fa-IR"/>
              </w:rPr>
              <w:t xml:space="preserve">مدل </w:t>
            </w:r>
            <w:r w:rsidRPr="001B3E8B">
              <w:rPr>
                <w:rFonts w:cs="Zar" w:hint="cs"/>
                <w:b/>
                <w:sz w:val="26"/>
                <w:szCs w:val="26"/>
                <w:rtl/>
              </w:rPr>
              <w:t>اول</w:t>
            </w:r>
          </w:p>
        </w:tc>
      </w:tr>
      <w:tr w:rsidR="00391097" w:rsidRPr="001B3E8B" w:rsidTr="00EB0690">
        <w:trPr>
          <w:trHeight w:val="503"/>
        </w:trPr>
        <w:tc>
          <w:tcPr>
            <w:tcW w:w="0" w:type="auto"/>
            <w:tcBorders>
              <w:top w:val="single" w:sz="4" w:space="0" w:color="000000" w:themeColor="text1"/>
              <w:left w:val="single" w:sz="4" w:space="0" w:color="000000" w:themeColor="text1"/>
              <w:right w:val="single" w:sz="4" w:space="0" w:color="000000" w:themeColor="text1"/>
            </w:tcBorders>
            <w:vAlign w:val="center"/>
          </w:tcPr>
          <w:p w:rsidR="00391097" w:rsidRPr="001B3E8B" w:rsidRDefault="00391097" w:rsidP="00EB0690">
            <w:pPr>
              <w:jc w:val="center"/>
              <w:rPr>
                <w:rFonts w:cs="Zar"/>
                <w:sz w:val="26"/>
                <w:szCs w:val="26"/>
                <w:rtl/>
              </w:rPr>
            </w:pPr>
            <w:r w:rsidRPr="001B3E8B">
              <w:rPr>
                <w:rFonts w:cs="Zar" w:hint="cs"/>
                <w:sz w:val="26"/>
                <w:szCs w:val="26"/>
                <w:rtl/>
              </w:rPr>
              <w:t>0.924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91097" w:rsidRPr="001B3E8B" w:rsidRDefault="00391097" w:rsidP="00EB0690">
            <w:pPr>
              <w:jc w:val="center"/>
              <w:rPr>
                <w:rFonts w:cs="Zar"/>
                <w:sz w:val="26"/>
                <w:szCs w:val="26"/>
                <w:rtl/>
              </w:rPr>
            </w:pPr>
            <w:r w:rsidRPr="001B3E8B">
              <w:rPr>
                <w:rFonts w:cs="Zar" w:hint="cs"/>
                <w:sz w:val="26"/>
                <w:szCs w:val="26"/>
                <w:rtl/>
                <w:lang w:bidi="fa-IR"/>
              </w:rPr>
              <w:t>1.082</w:t>
            </w:r>
          </w:p>
        </w:tc>
        <w:tc>
          <w:tcPr>
            <w:tcW w:w="0" w:type="auto"/>
            <w:vMerge/>
            <w:tcBorders>
              <w:left w:val="single" w:sz="4" w:space="0" w:color="000000" w:themeColor="text1"/>
              <w:right w:val="single" w:sz="4" w:space="0" w:color="000000" w:themeColor="text1"/>
            </w:tcBorders>
            <w:vAlign w:val="center"/>
            <w:hideMark/>
          </w:tcPr>
          <w:p w:rsidR="00391097" w:rsidRPr="001B3E8B" w:rsidRDefault="00391097" w:rsidP="00EB0690">
            <w:pPr>
              <w:jc w:val="center"/>
              <w:rPr>
                <w:rFonts w:cs="Zar"/>
                <w:sz w:val="26"/>
                <w:szCs w:val="26"/>
                <w:rtl/>
              </w:rPr>
            </w:pPr>
          </w:p>
        </w:tc>
        <w:tc>
          <w:tcPr>
            <w:tcW w:w="0" w:type="auto"/>
            <w:vMerge/>
            <w:tcBorders>
              <w:left w:val="single" w:sz="4" w:space="0" w:color="000000" w:themeColor="text1"/>
              <w:right w:val="single" w:sz="4" w:space="0" w:color="000000" w:themeColor="text1"/>
            </w:tcBorders>
            <w:vAlign w:val="center"/>
            <w:hideMark/>
          </w:tcPr>
          <w:p w:rsidR="00391097" w:rsidRPr="001B3E8B" w:rsidRDefault="00391097" w:rsidP="00EB0690">
            <w:pPr>
              <w:tabs>
                <w:tab w:val="left" w:pos="870"/>
                <w:tab w:val="center" w:pos="1121"/>
              </w:tabs>
              <w:jc w:val="center"/>
              <w:rPr>
                <w:rFonts w:cs="Zar"/>
                <w:sz w:val="26"/>
                <w:szCs w:val="26"/>
                <w:rtl/>
              </w:rPr>
            </w:pPr>
          </w:p>
        </w:tc>
        <w:tc>
          <w:tcPr>
            <w:tcW w:w="0" w:type="auto"/>
            <w:vMerge/>
            <w:tcBorders>
              <w:left w:val="single" w:sz="4" w:space="0" w:color="000000" w:themeColor="text1"/>
              <w:right w:val="single" w:sz="4" w:space="0" w:color="000000" w:themeColor="text1"/>
            </w:tcBorders>
            <w:vAlign w:val="center"/>
            <w:hideMark/>
          </w:tcPr>
          <w:p w:rsidR="00391097" w:rsidRPr="001B3E8B" w:rsidRDefault="00391097" w:rsidP="00EB0690">
            <w:pPr>
              <w:jc w:val="center"/>
              <w:rPr>
                <w:rFonts w:cs="Zar"/>
                <w:sz w:val="26"/>
                <w:szCs w:val="26"/>
                <w:rtl/>
              </w:rPr>
            </w:pPr>
          </w:p>
        </w:tc>
        <w:tc>
          <w:tcPr>
            <w:tcW w:w="0" w:type="auto"/>
            <w:vMerge/>
            <w:tcBorders>
              <w:left w:val="single" w:sz="4" w:space="0" w:color="000000" w:themeColor="text1"/>
              <w:right w:val="single" w:sz="4" w:space="0" w:color="000000" w:themeColor="text1"/>
            </w:tcBorders>
            <w:textDirection w:val="btLr"/>
            <w:vAlign w:val="center"/>
            <w:hideMark/>
          </w:tcPr>
          <w:p w:rsidR="00391097" w:rsidRPr="001B3E8B" w:rsidRDefault="00391097" w:rsidP="00EB0690">
            <w:pPr>
              <w:ind w:left="113" w:right="113"/>
              <w:jc w:val="center"/>
              <w:rPr>
                <w:rFonts w:cs="Zar"/>
                <w:b/>
                <w:sz w:val="26"/>
                <w:szCs w:val="26"/>
                <w:rtl/>
              </w:rPr>
            </w:pPr>
          </w:p>
        </w:tc>
      </w:tr>
      <w:tr w:rsidR="00391097" w:rsidRPr="001B3E8B" w:rsidTr="00EB0690">
        <w:trPr>
          <w:trHeight w:val="503"/>
        </w:trPr>
        <w:tc>
          <w:tcPr>
            <w:tcW w:w="0" w:type="auto"/>
            <w:tcBorders>
              <w:top w:val="single" w:sz="4" w:space="0" w:color="000000" w:themeColor="text1"/>
              <w:left w:val="single" w:sz="4" w:space="0" w:color="000000" w:themeColor="text1"/>
              <w:right w:val="single" w:sz="4" w:space="0" w:color="000000" w:themeColor="text1"/>
            </w:tcBorders>
            <w:vAlign w:val="center"/>
          </w:tcPr>
          <w:p w:rsidR="00391097" w:rsidRPr="001B3E8B" w:rsidRDefault="00391097" w:rsidP="00EB0690">
            <w:pPr>
              <w:jc w:val="center"/>
              <w:rPr>
                <w:rFonts w:cs="Zar"/>
                <w:sz w:val="26"/>
                <w:szCs w:val="26"/>
                <w:rtl/>
              </w:rPr>
            </w:pPr>
            <w:r w:rsidRPr="001B3E8B">
              <w:rPr>
                <w:rFonts w:cs="Zar" w:hint="cs"/>
                <w:sz w:val="26"/>
                <w:szCs w:val="26"/>
                <w:rtl/>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91097" w:rsidRPr="001B3E8B" w:rsidRDefault="00391097" w:rsidP="00EB0690">
            <w:pPr>
              <w:jc w:val="center"/>
              <w:rPr>
                <w:rFonts w:cs="Zar"/>
                <w:sz w:val="26"/>
                <w:szCs w:val="26"/>
                <w:rtl/>
              </w:rPr>
            </w:pPr>
            <w:r w:rsidRPr="001B3E8B">
              <w:rPr>
                <w:rFonts w:cs="Zar" w:hint="cs"/>
                <w:sz w:val="26"/>
                <w:szCs w:val="26"/>
                <w:rtl/>
              </w:rPr>
              <w:t>1</w:t>
            </w:r>
          </w:p>
        </w:tc>
        <w:tc>
          <w:tcPr>
            <w:tcW w:w="0" w:type="auto"/>
            <w:tcBorders>
              <w:top w:val="single" w:sz="4" w:space="0" w:color="000000" w:themeColor="text1"/>
              <w:left w:val="single" w:sz="4" w:space="0" w:color="000000" w:themeColor="text1"/>
              <w:right w:val="single" w:sz="4" w:space="0" w:color="000000" w:themeColor="text1"/>
            </w:tcBorders>
            <w:vAlign w:val="center"/>
            <w:hideMark/>
          </w:tcPr>
          <w:p w:rsidR="00391097" w:rsidRPr="001B3E8B" w:rsidRDefault="00391097" w:rsidP="00EB0690">
            <w:pPr>
              <w:jc w:val="center"/>
              <w:rPr>
                <w:rFonts w:cs="Zar"/>
                <w:sz w:val="26"/>
                <w:szCs w:val="26"/>
                <w:rtl/>
              </w:rPr>
            </w:pPr>
            <w:r w:rsidRPr="001B3E8B">
              <w:rPr>
                <w:rFonts w:cs="Zar" w:hint="cs"/>
                <w:sz w:val="26"/>
                <w:szCs w:val="26"/>
                <w:rtl/>
              </w:rPr>
              <w:t>0.54</w:t>
            </w:r>
          </w:p>
        </w:tc>
        <w:tc>
          <w:tcPr>
            <w:tcW w:w="0" w:type="auto"/>
            <w:tcBorders>
              <w:top w:val="single" w:sz="4" w:space="0" w:color="000000" w:themeColor="text1"/>
              <w:left w:val="single" w:sz="4" w:space="0" w:color="000000" w:themeColor="text1"/>
              <w:right w:val="single" w:sz="4" w:space="0" w:color="000000" w:themeColor="text1"/>
            </w:tcBorders>
            <w:vAlign w:val="center"/>
            <w:hideMark/>
          </w:tcPr>
          <w:p w:rsidR="00391097" w:rsidRPr="001B3E8B" w:rsidRDefault="00391097" w:rsidP="00EB0690">
            <w:pPr>
              <w:tabs>
                <w:tab w:val="left" w:pos="870"/>
                <w:tab w:val="center" w:pos="1121"/>
              </w:tabs>
              <w:jc w:val="center"/>
              <w:rPr>
                <w:rFonts w:cs="Zar"/>
                <w:sz w:val="26"/>
                <w:szCs w:val="26"/>
                <w:rtl/>
              </w:rPr>
            </w:pPr>
            <w:r w:rsidRPr="001B3E8B">
              <w:rPr>
                <w:rFonts w:cs="Zar" w:hint="cs"/>
                <w:sz w:val="26"/>
                <w:szCs w:val="26"/>
                <w:rtl/>
              </w:rPr>
              <w:t>1.57</w:t>
            </w:r>
          </w:p>
        </w:tc>
        <w:tc>
          <w:tcPr>
            <w:tcW w:w="0" w:type="auto"/>
            <w:tcBorders>
              <w:top w:val="single" w:sz="4" w:space="0" w:color="000000" w:themeColor="text1"/>
              <w:left w:val="single" w:sz="4" w:space="0" w:color="000000" w:themeColor="text1"/>
              <w:right w:val="single" w:sz="4" w:space="0" w:color="000000" w:themeColor="text1"/>
            </w:tcBorders>
            <w:vAlign w:val="center"/>
            <w:hideMark/>
          </w:tcPr>
          <w:p w:rsidR="00391097" w:rsidRPr="001B3E8B" w:rsidRDefault="00391097" w:rsidP="00EB0690">
            <w:pPr>
              <w:jc w:val="center"/>
              <w:rPr>
                <w:rFonts w:cs="Zar"/>
                <w:sz w:val="26"/>
                <w:szCs w:val="26"/>
                <w:rtl/>
              </w:rPr>
            </w:pPr>
            <w:r w:rsidRPr="001B3E8B">
              <w:rPr>
                <w:rFonts w:cs="Zar" w:hint="cs"/>
                <w:sz w:val="26"/>
                <w:szCs w:val="26"/>
                <w:rtl/>
                <w:lang w:bidi="fa-IR"/>
              </w:rPr>
              <w:t>انگيزه هم نوايي  برهم نوايي هنجاري مصرف کننده</w:t>
            </w:r>
          </w:p>
        </w:tc>
        <w:tc>
          <w:tcPr>
            <w:tcW w:w="0" w:type="auto"/>
            <w:vMerge/>
            <w:tcBorders>
              <w:left w:val="single" w:sz="4" w:space="0" w:color="000000" w:themeColor="text1"/>
              <w:right w:val="single" w:sz="4" w:space="0" w:color="000000" w:themeColor="text1"/>
            </w:tcBorders>
            <w:vAlign w:val="center"/>
            <w:hideMark/>
          </w:tcPr>
          <w:p w:rsidR="00391097" w:rsidRPr="001B3E8B" w:rsidRDefault="00391097" w:rsidP="00EB0690">
            <w:pPr>
              <w:ind w:left="113" w:right="113"/>
              <w:jc w:val="center"/>
              <w:rPr>
                <w:rFonts w:cs="Zar"/>
                <w:b/>
                <w:sz w:val="26"/>
                <w:szCs w:val="26"/>
                <w:rtl/>
              </w:rPr>
            </w:pPr>
          </w:p>
        </w:tc>
      </w:tr>
      <w:tr w:rsidR="00391097" w:rsidRPr="001B3E8B" w:rsidTr="00EB0690">
        <w:trPr>
          <w:trHeight w:val="503"/>
        </w:trPr>
        <w:tc>
          <w:tcPr>
            <w:tcW w:w="0" w:type="auto"/>
            <w:tcBorders>
              <w:top w:val="single" w:sz="4" w:space="0" w:color="000000" w:themeColor="text1"/>
              <w:left w:val="single" w:sz="4" w:space="0" w:color="000000" w:themeColor="text1"/>
              <w:right w:val="single" w:sz="4" w:space="0" w:color="000000" w:themeColor="text1"/>
            </w:tcBorders>
            <w:vAlign w:val="center"/>
          </w:tcPr>
          <w:p w:rsidR="00391097" w:rsidRPr="001B3E8B" w:rsidRDefault="00391097" w:rsidP="00EB0690">
            <w:pPr>
              <w:bidi/>
              <w:jc w:val="center"/>
              <w:rPr>
                <w:rFonts w:cs="Zar"/>
                <w:bCs/>
                <w:sz w:val="26"/>
                <w:szCs w:val="26"/>
                <w:rtl/>
                <w:lang w:bidi="fa-IR"/>
              </w:rPr>
            </w:pPr>
            <w:r w:rsidRPr="001B3E8B">
              <w:rPr>
                <w:rFonts w:cs="Zar" w:hint="cs"/>
                <w:sz w:val="26"/>
                <w:szCs w:val="26"/>
                <w:rtl/>
                <w:lang w:bidi="fa-IR"/>
              </w:rPr>
              <w:t>0.622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91097" w:rsidRPr="001B3E8B" w:rsidRDefault="00391097" w:rsidP="00EB0690">
            <w:pPr>
              <w:bidi/>
              <w:jc w:val="center"/>
              <w:rPr>
                <w:rFonts w:cs="Zar"/>
                <w:bCs/>
                <w:sz w:val="26"/>
                <w:szCs w:val="26"/>
                <w:rtl/>
                <w:lang w:bidi="fa-IR"/>
              </w:rPr>
            </w:pPr>
            <w:r w:rsidRPr="001B3E8B">
              <w:rPr>
                <w:rFonts w:cs="Zar" w:hint="cs"/>
                <w:sz w:val="26"/>
                <w:szCs w:val="26"/>
                <w:rtl/>
                <w:lang w:bidi="fa-IR"/>
              </w:rPr>
              <w:t>1.607</w:t>
            </w: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hideMark/>
          </w:tcPr>
          <w:p w:rsidR="00391097" w:rsidRPr="001B3E8B" w:rsidRDefault="00391097" w:rsidP="00EB0690">
            <w:pPr>
              <w:bidi/>
              <w:jc w:val="center"/>
              <w:rPr>
                <w:rFonts w:cs="Zar"/>
                <w:bCs/>
                <w:sz w:val="26"/>
                <w:szCs w:val="26"/>
                <w:lang w:bidi="fa-IR"/>
              </w:rPr>
            </w:pPr>
            <w:r w:rsidRPr="001B3E8B">
              <w:rPr>
                <w:rFonts w:cs="Zar" w:hint="cs"/>
                <w:sz w:val="26"/>
                <w:szCs w:val="26"/>
                <w:rtl/>
                <w:lang w:bidi="fa-IR"/>
              </w:rPr>
              <w:t>0.45</w:t>
            </w: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hideMark/>
          </w:tcPr>
          <w:p w:rsidR="00391097" w:rsidRPr="001B3E8B" w:rsidRDefault="00391097" w:rsidP="00EB0690">
            <w:pPr>
              <w:tabs>
                <w:tab w:val="left" w:pos="870"/>
                <w:tab w:val="center" w:pos="1121"/>
              </w:tabs>
              <w:bidi/>
              <w:jc w:val="center"/>
              <w:rPr>
                <w:rFonts w:cs="Zar"/>
                <w:bCs/>
                <w:sz w:val="26"/>
                <w:szCs w:val="26"/>
                <w:rtl/>
                <w:lang w:bidi="fa-IR"/>
              </w:rPr>
            </w:pPr>
            <w:r w:rsidRPr="001B3E8B">
              <w:rPr>
                <w:rFonts w:cs="Zar" w:hint="cs"/>
                <w:sz w:val="26"/>
                <w:szCs w:val="26"/>
                <w:rtl/>
                <w:lang w:bidi="fa-IR"/>
              </w:rPr>
              <w:t>1.68</w:t>
            </w: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hideMark/>
          </w:tcPr>
          <w:p w:rsidR="00391097" w:rsidRPr="001B3E8B" w:rsidRDefault="00391097" w:rsidP="00EB0690">
            <w:pPr>
              <w:bidi/>
              <w:jc w:val="center"/>
              <w:rPr>
                <w:rFonts w:cs="Zar"/>
                <w:bCs/>
                <w:sz w:val="26"/>
                <w:szCs w:val="26"/>
                <w:rtl/>
              </w:rPr>
            </w:pPr>
            <w:r w:rsidRPr="001B3E8B">
              <w:rPr>
                <w:rFonts w:cs="Zar" w:hint="cs"/>
                <w:sz w:val="26"/>
                <w:szCs w:val="26"/>
                <w:rtl/>
                <w:lang w:bidi="fa-IR"/>
              </w:rPr>
              <w:t xml:space="preserve">حس تعلق پذيري و </w:t>
            </w:r>
            <w:r w:rsidRPr="001B3E8B">
              <w:rPr>
                <w:rFonts w:cs="Zar" w:hint="cs"/>
                <w:sz w:val="26"/>
                <w:szCs w:val="26"/>
                <w:rtl/>
              </w:rPr>
              <w:t>تخصص ادراک</w:t>
            </w:r>
          </w:p>
          <w:p w:rsidR="00391097" w:rsidRPr="001B3E8B" w:rsidRDefault="00391097" w:rsidP="00EB0690">
            <w:pPr>
              <w:bidi/>
              <w:jc w:val="center"/>
              <w:rPr>
                <w:rFonts w:cs="Zar"/>
                <w:bCs/>
                <w:sz w:val="26"/>
                <w:szCs w:val="26"/>
                <w:lang w:bidi="fa-IR"/>
              </w:rPr>
            </w:pPr>
            <w:r w:rsidRPr="001B3E8B">
              <w:rPr>
                <w:rFonts w:cs="Zar" w:hint="cs"/>
                <w:sz w:val="26"/>
                <w:szCs w:val="26"/>
                <w:rtl/>
              </w:rPr>
              <w:t>شده بر قابليت اعتماد جامعه</w:t>
            </w:r>
          </w:p>
          <w:p w:rsidR="00391097" w:rsidRPr="001B3E8B" w:rsidRDefault="00391097" w:rsidP="00EB0690">
            <w:pPr>
              <w:bidi/>
              <w:jc w:val="center"/>
              <w:rPr>
                <w:rFonts w:cs="Zar"/>
                <w:bCs/>
                <w:sz w:val="26"/>
                <w:szCs w:val="26"/>
                <w:lang w:bidi="fa-IR"/>
              </w:rPr>
            </w:pPr>
          </w:p>
        </w:tc>
        <w:tc>
          <w:tcPr>
            <w:tcW w:w="0" w:type="auto"/>
            <w:vMerge w:val="restart"/>
            <w:tcBorders>
              <w:top w:val="single" w:sz="4" w:space="0" w:color="000000" w:themeColor="text1"/>
              <w:left w:val="single" w:sz="4" w:space="0" w:color="000000" w:themeColor="text1"/>
              <w:right w:val="single" w:sz="4" w:space="0" w:color="000000" w:themeColor="text1"/>
            </w:tcBorders>
            <w:textDirection w:val="btLr"/>
            <w:vAlign w:val="center"/>
            <w:hideMark/>
          </w:tcPr>
          <w:p w:rsidR="00391097" w:rsidRPr="001B3E8B" w:rsidRDefault="00391097" w:rsidP="00EB0690">
            <w:pPr>
              <w:bidi/>
              <w:ind w:left="113" w:right="113"/>
              <w:jc w:val="center"/>
              <w:rPr>
                <w:rFonts w:cs="Zar"/>
                <w:b/>
                <w:sz w:val="26"/>
                <w:szCs w:val="26"/>
                <w:lang w:bidi="fa-IR"/>
              </w:rPr>
            </w:pPr>
            <w:r w:rsidRPr="001B3E8B">
              <w:rPr>
                <w:rFonts w:cs="Zar" w:hint="cs"/>
                <w:b/>
                <w:sz w:val="26"/>
                <w:szCs w:val="26"/>
                <w:rtl/>
                <w:lang w:bidi="fa-IR"/>
              </w:rPr>
              <w:t xml:space="preserve">مدل </w:t>
            </w:r>
            <w:r w:rsidRPr="001B3E8B">
              <w:rPr>
                <w:rFonts w:cs="Zar" w:hint="cs"/>
                <w:b/>
                <w:sz w:val="26"/>
                <w:szCs w:val="26"/>
                <w:rtl/>
              </w:rPr>
              <w:t>دوم</w:t>
            </w:r>
          </w:p>
        </w:tc>
      </w:tr>
      <w:tr w:rsidR="00391097" w:rsidRPr="001B3E8B" w:rsidTr="001919CA">
        <w:trPr>
          <w:trHeight w:val="62"/>
        </w:trPr>
        <w:tc>
          <w:tcPr>
            <w:tcW w:w="0" w:type="auto"/>
            <w:tcBorders>
              <w:left w:val="single" w:sz="4" w:space="0" w:color="000000" w:themeColor="text1"/>
              <w:bottom w:val="single" w:sz="4" w:space="0" w:color="000000" w:themeColor="text1"/>
              <w:right w:val="single" w:sz="4" w:space="0" w:color="000000" w:themeColor="text1"/>
            </w:tcBorders>
            <w:vAlign w:val="center"/>
          </w:tcPr>
          <w:p w:rsidR="00391097" w:rsidRPr="001B3E8B" w:rsidRDefault="00391097" w:rsidP="00EB0690">
            <w:pPr>
              <w:bidi/>
              <w:jc w:val="center"/>
              <w:rPr>
                <w:rFonts w:cs="Zar"/>
                <w:bCs/>
                <w:sz w:val="26"/>
                <w:szCs w:val="26"/>
                <w:rtl/>
                <w:lang w:bidi="fa-IR"/>
              </w:rPr>
            </w:pPr>
            <w:r w:rsidRPr="001B3E8B">
              <w:rPr>
                <w:rFonts w:cs="Zar" w:hint="cs"/>
                <w:sz w:val="26"/>
                <w:szCs w:val="26"/>
                <w:rtl/>
                <w:lang w:bidi="fa-IR"/>
              </w:rPr>
              <w:t>0.622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91097" w:rsidRPr="001B3E8B" w:rsidRDefault="00391097" w:rsidP="00EB0690">
            <w:pPr>
              <w:bidi/>
              <w:jc w:val="center"/>
              <w:rPr>
                <w:rFonts w:cs="Zar"/>
                <w:bCs/>
                <w:sz w:val="26"/>
                <w:szCs w:val="26"/>
                <w:rtl/>
                <w:lang w:bidi="fa-IR"/>
              </w:rPr>
            </w:pPr>
            <w:r w:rsidRPr="001B3E8B">
              <w:rPr>
                <w:rFonts w:cs="Zar" w:hint="cs"/>
                <w:sz w:val="26"/>
                <w:szCs w:val="26"/>
                <w:rtl/>
                <w:lang w:bidi="fa-IR"/>
              </w:rPr>
              <w:t>1.607</w:t>
            </w: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391097" w:rsidRPr="001B3E8B" w:rsidRDefault="00391097" w:rsidP="00EB0690">
            <w:pPr>
              <w:bidi/>
              <w:jc w:val="center"/>
              <w:rPr>
                <w:rFonts w:cs="Zar"/>
                <w:bCs/>
                <w:sz w:val="26"/>
                <w:szCs w:val="26"/>
                <w:lang w:bidi="fa-IR"/>
              </w:rPr>
            </w:pP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391097" w:rsidRPr="001B3E8B" w:rsidRDefault="00391097" w:rsidP="00EB0690">
            <w:pPr>
              <w:bidi/>
              <w:jc w:val="center"/>
              <w:rPr>
                <w:rFonts w:cs="Zar"/>
                <w:bCs/>
                <w:sz w:val="26"/>
                <w:szCs w:val="26"/>
              </w:rPr>
            </w:pPr>
          </w:p>
        </w:tc>
        <w:tc>
          <w:tcPr>
            <w:tcW w:w="0" w:type="auto"/>
            <w:vMerge/>
            <w:tcBorders>
              <w:left w:val="single" w:sz="4" w:space="0" w:color="000000" w:themeColor="text1"/>
              <w:right w:val="single" w:sz="4" w:space="0" w:color="000000" w:themeColor="text1"/>
            </w:tcBorders>
            <w:vAlign w:val="center"/>
            <w:hideMark/>
          </w:tcPr>
          <w:p w:rsidR="00391097" w:rsidRPr="001B3E8B" w:rsidRDefault="00391097" w:rsidP="00EB0690">
            <w:pPr>
              <w:bidi/>
              <w:jc w:val="center"/>
              <w:rPr>
                <w:rFonts w:cs="Zar"/>
                <w:bCs/>
                <w:sz w:val="26"/>
                <w:szCs w:val="26"/>
                <w:rtl/>
                <w:lang w:bidi="fa-IR"/>
              </w:rPr>
            </w:pPr>
          </w:p>
        </w:tc>
        <w:tc>
          <w:tcPr>
            <w:tcW w:w="0" w:type="auto"/>
            <w:vMerge/>
            <w:tcBorders>
              <w:left w:val="single" w:sz="4" w:space="0" w:color="000000" w:themeColor="text1"/>
              <w:right w:val="single" w:sz="4" w:space="0" w:color="000000" w:themeColor="text1"/>
            </w:tcBorders>
            <w:textDirection w:val="btLr"/>
            <w:hideMark/>
          </w:tcPr>
          <w:p w:rsidR="00391097" w:rsidRPr="001B3E8B" w:rsidRDefault="00391097" w:rsidP="00EB0690">
            <w:pPr>
              <w:bidi/>
              <w:ind w:left="113" w:right="113"/>
              <w:jc w:val="center"/>
              <w:rPr>
                <w:rFonts w:cs="Zar"/>
                <w:b/>
                <w:sz w:val="26"/>
                <w:szCs w:val="26"/>
                <w:rtl/>
                <w:lang w:bidi="fa-IR"/>
              </w:rPr>
            </w:pPr>
          </w:p>
        </w:tc>
      </w:tr>
      <w:tr w:rsidR="00391097" w:rsidRPr="001B3E8B" w:rsidTr="00EB069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91097" w:rsidRPr="001B3E8B" w:rsidRDefault="00391097" w:rsidP="00EB0690">
            <w:pPr>
              <w:bidi/>
              <w:jc w:val="center"/>
              <w:rPr>
                <w:rFonts w:cs="Zar"/>
                <w:bCs/>
                <w:sz w:val="26"/>
                <w:szCs w:val="26"/>
                <w:rtl/>
              </w:rPr>
            </w:pPr>
            <w:r w:rsidRPr="001B3E8B">
              <w:rPr>
                <w:rFonts w:cs="Zar" w:hint="cs"/>
                <w:sz w:val="26"/>
                <w:szCs w:val="26"/>
                <w:rtl/>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91097" w:rsidRPr="001B3E8B" w:rsidRDefault="00391097" w:rsidP="00EB0690">
            <w:pPr>
              <w:bidi/>
              <w:jc w:val="center"/>
              <w:rPr>
                <w:rFonts w:cs="Zar"/>
                <w:bCs/>
                <w:sz w:val="26"/>
                <w:szCs w:val="26"/>
                <w:rtl/>
              </w:rPr>
            </w:pPr>
            <w:r w:rsidRPr="001B3E8B">
              <w:rPr>
                <w:rFonts w:cs="Zar" w:hint="cs"/>
                <w:sz w:val="26"/>
                <w:szCs w:val="26"/>
                <w:rtl/>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1097" w:rsidRPr="001B3E8B" w:rsidRDefault="00391097" w:rsidP="00EB0690">
            <w:pPr>
              <w:bidi/>
              <w:jc w:val="center"/>
              <w:rPr>
                <w:rFonts w:cs="Zar"/>
                <w:bCs/>
                <w:sz w:val="26"/>
                <w:szCs w:val="26"/>
                <w:lang w:bidi="fa-IR"/>
              </w:rPr>
            </w:pPr>
            <w:r w:rsidRPr="001B3E8B">
              <w:rPr>
                <w:rFonts w:cs="Zar" w:hint="cs"/>
                <w:sz w:val="26"/>
                <w:szCs w:val="26"/>
                <w:rtl/>
              </w:rPr>
              <w:t>0.32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1097" w:rsidRPr="001B3E8B" w:rsidRDefault="00391097" w:rsidP="00EB0690">
            <w:pPr>
              <w:bidi/>
              <w:jc w:val="center"/>
              <w:rPr>
                <w:rFonts w:cs="Zar"/>
                <w:bCs/>
                <w:sz w:val="26"/>
                <w:szCs w:val="26"/>
              </w:rPr>
            </w:pPr>
            <w:r w:rsidRPr="001B3E8B">
              <w:rPr>
                <w:rFonts w:cs="Zar" w:hint="cs"/>
                <w:sz w:val="26"/>
                <w:szCs w:val="26"/>
                <w:rtl/>
              </w:rPr>
              <w:t>1.58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1097" w:rsidRPr="001B3E8B" w:rsidRDefault="00391097" w:rsidP="00EB0690">
            <w:pPr>
              <w:bidi/>
              <w:jc w:val="center"/>
              <w:rPr>
                <w:rFonts w:cs="Zar"/>
                <w:bCs/>
                <w:sz w:val="26"/>
                <w:szCs w:val="26"/>
              </w:rPr>
            </w:pPr>
            <w:r w:rsidRPr="001B3E8B">
              <w:rPr>
                <w:rFonts w:cs="Zar" w:hint="cs"/>
                <w:sz w:val="26"/>
                <w:szCs w:val="26"/>
                <w:rtl/>
              </w:rPr>
              <w:t>قابيلت اعتماد به جامعه بر هم نوايي اطلاعاتي مصرف کننده</w:t>
            </w: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391097" w:rsidRPr="001B3E8B" w:rsidRDefault="00391097" w:rsidP="00EB0690">
            <w:pPr>
              <w:bidi/>
              <w:rPr>
                <w:rFonts w:cs="Zar"/>
                <w:b/>
                <w:sz w:val="26"/>
                <w:szCs w:val="26"/>
                <w:lang w:bidi="fa-IR"/>
              </w:rPr>
            </w:pPr>
          </w:p>
        </w:tc>
      </w:tr>
    </w:tbl>
    <w:p w:rsidR="00862EF8" w:rsidRPr="001919CA" w:rsidRDefault="00862EF8" w:rsidP="00862EF8">
      <w:pPr>
        <w:bidi/>
        <w:spacing w:line="240" w:lineRule="auto"/>
        <w:ind w:firstLine="32"/>
        <w:jc w:val="center"/>
        <w:rPr>
          <w:rFonts w:asciiTheme="minorHAnsi" w:hAnsiTheme="minorHAnsi" w:cs="Zar"/>
          <w:sz w:val="26"/>
          <w:szCs w:val="26"/>
          <w:rtl/>
          <w:lang w:bidi="fa-IR"/>
        </w:rPr>
      </w:pPr>
      <w:r w:rsidRPr="001919CA">
        <w:rPr>
          <w:rFonts w:asciiTheme="minorHAnsi" w:hAnsiTheme="minorHAnsi" w:cs="Zar" w:hint="cs"/>
          <w:sz w:val="26"/>
          <w:szCs w:val="26"/>
          <w:rtl/>
          <w:lang w:bidi="fa-IR"/>
        </w:rPr>
        <w:t>جدول شماره 3: ضریب تعیین، آماره دوربین-واتسون</w:t>
      </w:r>
    </w:p>
    <w:p w:rsidR="006768B5" w:rsidRPr="001B3E8B" w:rsidRDefault="00382DF9" w:rsidP="00862EF8">
      <w:pPr>
        <w:bidi/>
        <w:spacing w:line="240" w:lineRule="auto"/>
        <w:ind w:firstLine="32"/>
        <w:jc w:val="both"/>
        <w:rPr>
          <w:rFonts w:asciiTheme="minorHAnsi" w:hAnsiTheme="minorHAnsi" w:cs="Zar"/>
          <w:b/>
          <w:bCs/>
          <w:sz w:val="26"/>
          <w:szCs w:val="26"/>
          <w:rtl/>
          <w:lang w:bidi="fa-IR"/>
        </w:rPr>
      </w:pPr>
      <w:r>
        <w:rPr>
          <w:rFonts w:asciiTheme="minorHAnsi" w:hAnsiTheme="minorHAnsi" w:cs="Zar" w:hint="cs"/>
          <w:b/>
          <w:bCs/>
          <w:sz w:val="26"/>
          <w:szCs w:val="26"/>
          <w:rtl/>
          <w:lang w:bidi="fa-IR"/>
        </w:rPr>
        <w:t xml:space="preserve">3-3- </w:t>
      </w:r>
      <w:r w:rsidR="000441BF" w:rsidRPr="001B3E8B">
        <w:rPr>
          <w:rFonts w:asciiTheme="minorHAnsi" w:hAnsiTheme="minorHAnsi" w:cs="Zar" w:hint="cs"/>
          <w:b/>
          <w:bCs/>
          <w:sz w:val="26"/>
          <w:szCs w:val="26"/>
          <w:rtl/>
          <w:lang w:bidi="fa-IR"/>
        </w:rPr>
        <w:t>برازش مدل و بررس</w:t>
      </w:r>
      <w:r w:rsidR="0029181C" w:rsidRPr="001B3E8B">
        <w:rPr>
          <w:rFonts w:asciiTheme="minorHAnsi" w:hAnsiTheme="minorHAnsi" w:cs="Zar" w:hint="cs"/>
          <w:b/>
          <w:bCs/>
          <w:sz w:val="26"/>
          <w:szCs w:val="26"/>
          <w:rtl/>
          <w:lang w:bidi="fa-IR"/>
        </w:rPr>
        <w:t>ي</w:t>
      </w:r>
      <w:r w:rsidR="000441BF" w:rsidRPr="001B3E8B">
        <w:rPr>
          <w:rFonts w:asciiTheme="minorHAnsi" w:hAnsiTheme="minorHAnsi" w:cs="Zar" w:hint="cs"/>
          <w:b/>
          <w:bCs/>
          <w:sz w:val="26"/>
          <w:szCs w:val="26"/>
          <w:rtl/>
          <w:lang w:bidi="fa-IR"/>
        </w:rPr>
        <w:t xml:space="preserve"> فرض</w:t>
      </w:r>
      <w:r w:rsidR="0029181C" w:rsidRPr="001B3E8B">
        <w:rPr>
          <w:rFonts w:asciiTheme="minorHAnsi" w:hAnsiTheme="minorHAnsi" w:cs="Zar" w:hint="cs"/>
          <w:b/>
          <w:bCs/>
          <w:sz w:val="26"/>
          <w:szCs w:val="26"/>
          <w:rtl/>
          <w:lang w:bidi="fa-IR"/>
        </w:rPr>
        <w:t>ي</w:t>
      </w:r>
      <w:r w:rsidR="000441BF" w:rsidRPr="001B3E8B">
        <w:rPr>
          <w:rFonts w:asciiTheme="minorHAnsi" w:hAnsiTheme="minorHAnsi" w:cs="Zar" w:hint="cs"/>
          <w:b/>
          <w:bCs/>
          <w:sz w:val="26"/>
          <w:szCs w:val="26"/>
          <w:rtl/>
          <w:lang w:bidi="fa-IR"/>
        </w:rPr>
        <w:t>ه ها</w:t>
      </w:r>
    </w:p>
    <w:p w:rsidR="006768B5" w:rsidRPr="001B3E8B" w:rsidRDefault="006768B5" w:rsidP="00EB0690">
      <w:pPr>
        <w:bidi/>
        <w:spacing w:line="240" w:lineRule="auto"/>
        <w:jc w:val="both"/>
        <w:rPr>
          <w:rFonts w:ascii="Times" w:hAnsi="Times" w:cs="Zar"/>
          <w:color w:val="000000"/>
          <w:sz w:val="26"/>
          <w:szCs w:val="26"/>
          <w:rtl/>
        </w:rPr>
      </w:pPr>
      <w:r w:rsidRPr="001B3E8B">
        <w:rPr>
          <w:rFonts w:ascii="Times" w:hAnsi="Times" w:cs="Zar"/>
          <w:color w:val="000000"/>
          <w:sz w:val="26"/>
          <w:szCs w:val="26"/>
          <w:rtl/>
        </w:rPr>
        <w:t xml:space="preserve">مهمترين شاخص تناسب مدل آزمون </w:t>
      </w:r>
      <w:r w:rsidRPr="001B3E8B">
        <w:rPr>
          <w:rFonts w:ascii="Times" w:hAnsi="Times" w:cs="Zar"/>
          <w:color w:val="000000"/>
          <w:position w:val="-10"/>
          <w:sz w:val="26"/>
          <w:szCs w:val="26"/>
          <w:rtl/>
          <w:lang w:bidi="fa-IR"/>
        </w:rPr>
        <w:object w:dxaOrig="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5pt;height:16.2pt" o:ole="">
            <v:imagedata r:id="rId16" o:title=""/>
          </v:shape>
          <o:OLEObject Type="Embed" ProgID="Equation.3" ShapeID="_x0000_i1025" DrawAspect="Content" ObjectID="_1411726706" r:id="rId17"/>
        </w:object>
      </w:r>
      <w:r w:rsidRPr="001B3E8B">
        <w:rPr>
          <w:rFonts w:ascii="Times" w:hAnsi="Times" w:cs="Zar"/>
          <w:color w:val="000000"/>
          <w:sz w:val="26"/>
          <w:szCs w:val="26"/>
          <w:rtl/>
        </w:rPr>
        <w:t xml:space="preserve"> است ولي به خاطر اين که آزمون</w:t>
      </w:r>
      <w:r w:rsidRPr="001B3E8B">
        <w:rPr>
          <w:rFonts w:ascii="Times" w:hAnsi="Times" w:cs="Zar"/>
          <w:color w:val="000000"/>
          <w:position w:val="-10"/>
          <w:sz w:val="26"/>
          <w:szCs w:val="26"/>
          <w:rtl/>
          <w:lang w:bidi="fa-IR"/>
        </w:rPr>
        <w:object w:dxaOrig="320" w:dyaOrig="360">
          <v:shape id="_x0000_i1026" type="#_x0000_t75" style="width:15.55pt;height:16.2pt" o:ole="">
            <v:imagedata r:id="rId18" o:title=""/>
          </v:shape>
          <o:OLEObject Type="Embed" ProgID="Equation.3" ShapeID="_x0000_i1026" DrawAspect="Content" ObjectID="_1411726707" r:id="rId19"/>
        </w:object>
      </w:r>
      <w:r w:rsidRPr="001B3E8B">
        <w:rPr>
          <w:rFonts w:ascii="Times" w:hAnsi="Times" w:cs="Zar"/>
          <w:color w:val="000000"/>
          <w:sz w:val="26"/>
          <w:szCs w:val="26"/>
          <w:rtl/>
        </w:rPr>
        <w:t xml:space="preserve"> تحت شرايط خاصي عمل مي‌کند و هميشه اين شرايط محقق نمي‌شود لذا يکسري شاخصهاي ثانويه‌اي نيز ارائه مي‌گردد.</w:t>
      </w:r>
    </w:p>
    <w:p w:rsidR="006768B5" w:rsidRPr="001B3E8B" w:rsidRDefault="006768B5" w:rsidP="00EB0690">
      <w:pPr>
        <w:bidi/>
        <w:spacing w:line="240" w:lineRule="auto"/>
        <w:ind w:firstLine="32"/>
        <w:jc w:val="both"/>
        <w:rPr>
          <w:rFonts w:ascii="Times" w:hAnsi="Times" w:cs="Zar"/>
          <w:color w:val="000000"/>
          <w:sz w:val="26"/>
          <w:szCs w:val="26"/>
          <w:rtl/>
          <w:lang w:bidi="fa-IR"/>
        </w:rPr>
      </w:pPr>
      <w:r w:rsidRPr="001B3E8B">
        <w:rPr>
          <w:rFonts w:ascii="Times" w:hAnsi="Times" w:cs="Zar"/>
          <w:color w:val="000000"/>
          <w:sz w:val="26"/>
          <w:szCs w:val="26"/>
          <w:rtl/>
        </w:rPr>
        <w:t xml:space="preserve">مهمترين اين شاخصها عبارتند از : </w:t>
      </w:r>
      <w:r w:rsidRPr="001B3E8B">
        <w:rPr>
          <w:rFonts w:ascii="Times" w:hAnsi="Times" w:cs="Zar"/>
          <w:color w:val="000000"/>
          <w:sz w:val="26"/>
          <w:szCs w:val="26"/>
        </w:rPr>
        <w:t>GFI</w:t>
      </w:r>
      <w:r w:rsidRPr="001B3E8B">
        <w:rPr>
          <w:rStyle w:val="FootnoteReference"/>
          <w:rFonts w:ascii="Times" w:hAnsi="Times" w:cs="Zar"/>
          <w:color w:val="000000"/>
          <w:sz w:val="26"/>
          <w:szCs w:val="26"/>
          <w:rtl/>
        </w:rPr>
        <w:footnoteReference w:id="44"/>
      </w:r>
      <w:r w:rsidRPr="001B3E8B">
        <w:rPr>
          <w:rFonts w:ascii="Times" w:hAnsi="Times" w:cs="Zar"/>
          <w:color w:val="000000"/>
          <w:sz w:val="26"/>
          <w:szCs w:val="26"/>
          <w:rtl/>
        </w:rPr>
        <w:t xml:space="preserve">  ، </w:t>
      </w:r>
      <w:r w:rsidRPr="001B3E8B">
        <w:rPr>
          <w:rFonts w:ascii="Times" w:hAnsi="Times" w:cs="Zar"/>
          <w:color w:val="000000"/>
          <w:sz w:val="26"/>
          <w:szCs w:val="26"/>
        </w:rPr>
        <w:t>AGFI</w:t>
      </w:r>
      <w:r w:rsidRPr="001B3E8B">
        <w:rPr>
          <w:rStyle w:val="FootnoteReference"/>
          <w:rFonts w:ascii="Times" w:hAnsi="Times" w:cs="Zar"/>
          <w:color w:val="000000"/>
          <w:sz w:val="26"/>
          <w:szCs w:val="26"/>
          <w:rtl/>
        </w:rPr>
        <w:footnoteReference w:id="45"/>
      </w:r>
      <w:r w:rsidRPr="001B3E8B">
        <w:rPr>
          <w:rFonts w:ascii="Times" w:hAnsi="Times" w:cs="Zar"/>
          <w:color w:val="000000"/>
          <w:sz w:val="26"/>
          <w:szCs w:val="26"/>
          <w:rtl/>
        </w:rPr>
        <w:t xml:space="preserve">  ، </w:t>
      </w:r>
      <w:r w:rsidRPr="001B3E8B">
        <w:rPr>
          <w:rFonts w:ascii="Times" w:hAnsi="Times" w:cs="Zar"/>
          <w:color w:val="000000"/>
          <w:sz w:val="26"/>
          <w:szCs w:val="26"/>
        </w:rPr>
        <w:t>RMSEA</w:t>
      </w:r>
      <w:r w:rsidRPr="001B3E8B">
        <w:rPr>
          <w:rStyle w:val="FootnoteReference"/>
          <w:rFonts w:ascii="Times" w:hAnsi="Times" w:cs="Zar"/>
          <w:color w:val="000000"/>
          <w:sz w:val="26"/>
          <w:szCs w:val="26"/>
          <w:rtl/>
        </w:rPr>
        <w:footnoteReference w:id="46"/>
      </w:r>
    </w:p>
    <w:p w:rsidR="006768B5" w:rsidRPr="001B3E8B" w:rsidRDefault="006768B5" w:rsidP="00EB0690">
      <w:pPr>
        <w:bidi/>
        <w:spacing w:line="240" w:lineRule="auto"/>
        <w:ind w:firstLine="32"/>
        <w:jc w:val="both"/>
        <w:rPr>
          <w:rFonts w:ascii="Times" w:hAnsi="Times" w:cs="Zar"/>
          <w:color w:val="000000"/>
          <w:sz w:val="26"/>
          <w:szCs w:val="26"/>
          <w:rtl/>
          <w:lang w:bidi="fa-IR"/>
        </w:rPr>
      </w:pPr>
      <w:r w:rsidRPr="001B3E8B">
        <w:rPr>
          <w:rFonts w:ascii="Times" w:hAnsi="Times" w:cs="Zar"/>
          <w:color w:val="000000"/>
          <w:sz w:val="26"/>
          <w:szCs w:val="26"/>
          <w:rtl/>
        </w:rPr>
        <w:t xml:space="preserve">حالتهاي بهينه براي اين آزمونها به شرح زير است : </w:t>
      </w:r>
    </w:p>
    <w:p w:rsidR="00D07C64" w:rsidRPr="001B3E8B" w:rsidRDefault="006768B5" w:rsidP="00EB0690">
      <w:pPr>
        <w:numPr>
          <w:ilvl w:val="0"/>
          <w:numId w:val="4"/>
        </w:numPr>
        <w:tabs>
          <w:tab w:val="num" w:pos="632"/>
        </w:tabs>
        <w:bidi/>
        <w:spacing w:after="0" w:line="240" w:lineRule="auto"/>
        <w:ind w:left="634" w:right="142" w:firstLine="397"/>
        <w:jc w:val="both"/>
        <w:rPr>
          <w:rFonts w:ascii="Times" w:hAnsi="Times" w:cs="Zar"/>
          <w:sz w:val="26"/>
          <w:szCs w:val="26"/>
          <w:lang w:bidi="fa-IR"/>
        </w:rPr>
      </w:pPr>
      <w:r w:rsidRPr="001B3E8B">
        <w:rPr>
          <w:rFonts w:ascii="Times" w:hAnsi="Times" w:cs="Zar"/>
          <w:color w:val="000000"/>
          <w:sz w:val="26"/>
          <w:szCs w:val="26"/>
          <w:rtl/>
        </w:rPr>
        <w:t xml:space="preserve">آزمون </w:t>
      </w:r>
      <w:r w:rsidRPr="001B3E8B">
        <w:rPr>
          <w:rFonts w:ascii="Times" w:hAnsi="Times" w:cs="Zar"/>
          <w:color w:val="000000"/>
          <w:position w:val="-10"/>
          <w:sz w:val="26"/>
          <w:szCs w:val="26"/>
          <w:rtl/>
          <w:lang w:bidi="fa-IR"/>
        </w:rPr>
        <w:object w:dxaOrig="320" w:dyaOrig="360">
          <v:shape id="_x0000_i1027" type="#_x0000_t75" style="width:15.55pt;height:16.2pt" o:ole="">
            <v:imagedata r:id="rId18" o:title=""/>
          </v:shape>
          <o:OLEObject Type="Embed" ProgID="Equation.3" ShapeID="_x0000_i1027" DrawAspect="Content" ObjectID="_1411726708" r:id="rId20"/>
        </w:object>
      </w:r>
      <w:r w:rsidRPr="001B3E8B">
        <w:rPr>
          <w:rFonts w:ascii="Times" w:hAnsi="Times" w:cs="Zar"/>
          <w:color w:val="000000"/>
          <w:sz w:val="26"/>
          <w:szCs w:val="26"/>
          <w:rtl/>
        </w:rPr>
        <w:t xml:space="preserve"> هر چه کمتر باشد بهتر است، زيرا اين آزمون اختلاف بين داده و مدل را نشان مي‌دهد. اگرمقدار </w:t>
      </w:r>
      <w:r w:rsidRPr="001B3E8B">
        <w:rPr>
          <w:rFonts w:ascii="Times" w:hAnsi="Times" w:cs="Zar"/>
          <w:color w:val="000000"/>
          <w:sz w:val="26"/>
          <w:szCs w:val="26"/>
          <w:rtl/>
          <w:lang w:bidi="fa-IR"/>
        </w:rPr>
        <w:object w:dxaOrig="320" w:dyaOrig="360">
          <v:shape id="_x0000_i1028" type="#_x0000_t75" style="width:15.55pt;height:16.2pt" o:ole="">
            <v:imagedata r:id="rId21" o:title=""/>
          </v:shape>
          <o:OLEObject Type="Embed" ProgID="Equation.3" ShapeID="_x0000_i1028" DrawAspect="Content" ObjectID="_1411726709" r:id="rId22"/>
        </w:object>
      </w:r>
      <w:r w:rsidRPr="001B3E8B">
        <w:rPr>
          <w:rFonts w:ascii="Times" w:hAnsi="Times" w:cs="Zar"/>
          <w:color w:val="000000"/>
          <w:sz w:val="26"/>
          <w:szCs w:val="26"/>
          <w:rtl/>
        </w:rPr>
        <w:t xml:space="preserve">كم، </w:t>
      </w:r>
      <w:bookmarkStart w:id="13" w:name="OLE_LINK11"/>
      <w:bookmarkStart w:id="14" w:name="OLE_LINK12"/>
      <w:r w:rsidRPr="001B3E8B">
        <w:rPr>
          <w:rFonts w:ascii="Times" w:hAnsi="Times" w:cs="Zar"/>
          <w:color w:val="000000"/>
          <w:sz w:val="26"/>
          <w:szCs w:val="26"/>
          <w:rtl/>
        </w:rPr>
        <w:t xml:space="preserve">نسبت </w:t>
      </w:r>
      <w:r w:rsidRPr="001B3E8B">
        <w:rPr>
          <w:rFonts w:ascii="Times" w:hAnsi="Times" w:cs="Zar"/>
          <w:color w:val="000000"/>
          <w:sz w:val="26"/>
          <w:szCs w:val="26"/>
          <w:rtl/>
          <w:lang w:bidi="fa-IR"/>
        </w:rPr>
        <w:object w:dxaOrig="320" w:dyaOrig="360">
          <v:shape id="_x0000_i1029" type="#_x0000_t75" style="width:15.55pt;height:16.2pt" o:ole="">
            <v:imagedata r:id="rId21" o:title=""/>
          </v:shape>
          <o:OLEObject Type="Embed" ProgID="Equation.3" ShapeID="_x0000_i1029" DrawAspect="Content" ObjectID="_1411726710" r:id="rId23"/>
        </w:object>
      </w:r>
      <w:r w:rsidRPr="001B3E8B">
        <w:rPr>
          <w:rFonts w:ascii="Times" w:hAnsi="Times" w:cs="Zar"/>
          <w:color w:val="000000"/>
          <w:sz w:val="26"/>
          <w:szCs w:val="26"/>
          <w:rtl/>
        </w:rPr>
        <w:t xml:space="preserve"> به درجه آزادي (</w:t>
      </w:r>
      <w:r w:rsidRPr="001B3E8B">
        <w:rPr>
          <w:rFonts w:ascii="Times" w:hAnsi="Times" w:cs="Zar"/>
          <w:color w:val="000000"/>
          <w:sz w:val="26"/>
          <w:szCs w:val="26"/>
        </w:rPr>
        <w:t>df</w:t>
      </w:r>
      <w:r w:rsidRPr="001B3E8B">
        <w:rPr>
          <w:rFonts w:ascii="Times" w:hAnsi="Times" w:cs="Zar"/>
          <w:color w:val="000000"/>
          <w:sz w:val="26"/>
          <w:szCs w:val="26"/>
          <w:rtl/>
        </w:rPr>
        <w:t>) كوچكتر از 5 باشد</w:t>
      </w:r>
      <w:bookmarkEnd w:id="13"/>
      <w:bookmarkEnd w:id="14"/>
      <w:r w:rsidRPr="001B3E8B">
        <w:rPr>
          <w:rFonts w:ascii="Times" w:hAnsi="Times" w:cs="Zar"/>
          <w:color w:val="000000"/>
          <w:sz w:val="26"/>
          <w:szCs w:val="26"/>
          <w:rtl/>
        </w:rPr>
        <w:t xml:space="preserve">، مدل حالت بسيار مطلوبي دارد.اگر </w:t>
      </w:r>
      <w:r w:rsidRPr="001B3E8B">
        <w:rPr>
          <w:rFonts w:ascii="Times" w:hAnsi="Times" w:cs="Zar"/>
          <w:color w:val="000000"/>
          <w:sz w:val="26"/>
          <w:szCs w:val="26"/>
        </w:rPr>
        <w:t>RMSEA</w:t>
      </w:r>
      <w:r w:rsidRPr="001B3E8B">
        <w:rPr>
          <w:rFonts w:ascii="Times" w:hAnsi="Times" w:cs="Zar"/>
          <w:color w:val="000000"/>
          <w:sz w:val="26"/>
          <w:szCs w:val="26"/>
          <w:rtl/>
        </w:rPr>
        <w:t xml:space="preserve"> كوچكتر از 0.05 و نيز </w:t>
      </w:r>
      <w:r w:rsidRPr="001B3E8B">
        <w:rPr>
          <w:rFonts w:ascii="Times" w:hAnsi="Times" w:cs="Zar"/>
          <w:color w:val="000000"/>
          <w:sz w:val="26"/>
          <w:szCs w:val="26"/>
        </w:rPr>
        <w:t>GFI</w:t>
      </w:r>
      <w:r w:rsidRPr="001B3E8B">
        <w:rPr>
          <w:rFonts w:ascii="Times" w:hAnsi="Times" w:cs="Zar"/>
          <w:color w:val="000000"/>
          <w:sz w:val="26"/>
          <w:szCs w:val="26"/>
          <w:rtl/>
        </w:rPr>
        <w:t xml:space="preserve"> و </w:t>
      </w:r>
      <w:r w:rsidRPr="001B3E8B">
        <w:rPr>
          <w:rFonts w:ascii="Times" w:hAnsi="Times" w:cs="Zar"/>
          <w:color w:val="000000"/>
          <w:sz w:val="26"/>
          <w:szCs w:val="26"/>
        </w:rPr>
        <w:t>AGFA</w:t>
      </w:r>
      <w:r w:rsidRPr="001B3E8B">
        <w:rPr>
          <w:rFonts w:ascii="Times" w:hAnsi="Times" w:cs="Zar"/>
          <w:color w:val="000000"/>
          <w:sz w:val="26"/>
          <w:szCs w:val="26"/>
          <w:rtl/>
        </w:rPr>
        <w:t xml:space="preserve"> بزرگتر از 90 % باشند، مي توان نتيجه گرفت كه مدل برازش بسيار مناسبي دارد.</w:t>
      </w:r>
    </w:p>
    <w:p w:rsidR="006768B5" w:rsidRPr="001B3E8B" w:rsidRDefault="006768B5" w:rsidP="00EB0690">
      <w:pPr>
        <w:numPr>
          <w:ilvl w:val="0"/>
          <w:numId w:val="4"/>
        </w:numPr>
        <w:tabs>
          <w:tab w:val="num" w:pos="632"/>
        </w:tabs>
        <w:bidi/>
        <w:spacing w:after="0" w:line="240" w:lineRule="auto"/>
        <w:ind w:left="634" w:right="142" w:firstLine="397"/>
        <w:jc w:val="both"/>
        <w:rPr>
          <w:rFonts w:ascii="Times" w:hAnsi="Times" w:cs="Zar"/>
          <w:sz w:val="26"/>
          <w:szCs w:val="26"/>
          <w:lang w:bidi="fa-IR"/>
        </w:rPr>
      </w:pPr>
      <w:r w:rsidRPr="001B3E8B">
        <w:rPr>
          <w:rFonts w:ascii="Times" w:hAnsi="Times" w:cs="Zar"/>
          <w:color w:val="000000"/>
          <w:spacing w:val="-10"/>
          <w:sz w:val="26"/>
          <w:szCs w:val="26"/>
          <w:rtl/>
        </w:rPr>
        <w:t xml:space="preserve">آزمون </w:t>
      </w:r>
      <w:r w:rsidRPr="001B3E8B">
        <w:rPr>
          <w:rFonts w:ascii="Times" w:hAnsi="Times" w:cs="Zar"/>
          <w:color w:val="000000"/>
          <w:sz w:val="26"/>
          <w:szCs w:val="26"/>
        </w:rPr>
        <w:t>RMSEA</w:t>
      </w:r>
      <w:r w:rsidRPr="001B3E8B">
        <w:rPr>
          <w:rFonts w:ascii="Times" w:hAnsi="Times" w:cs="Zar"/>
          <w:color w:val="000000"/>
          <w:spacing w:val="-10"/>
          <w:sz w:val="26"/>
          <w:szCs w:val="26"/>
          <w:rtl/>
        </w:rPr>
        <w:t xml:space="preserve"> هر چه کمتر باشد بهتر است؛ زيرا اين آزمون يک معيار براي ميانگين اختلاف بين داده‌هاي مشاهده شده و داده‌هاي مدل است. حالت كمتر از0.05 بسيار مناسب مي باشد</w:t>
      </w:r>
      <w:r w:rsidR="004F03E2" w:rsidRPr="001B3E8B">
        <w:rPr>
          <w:rFonts w:ascii="Times" w:hAnsi="Times" w:cs="Zar" w:hint="cs"/>
          <w:color w:val="000000"/>
          <w:spacing w:val="-10"/>
          <w:sz w:val="26"/>
          <w:szCs w:val="26"/>
          <w:rtl/>
        </w:rPr>
        <w:t xml:space="preserve">( </w:t>
      </w:r>
      <w:r w:rsidR="000441BF" w:rsidRPr="001B3E8B">
        <w:rPr>
          <w:rFonts w:ascii="Times" w:hAnsi="Times" w:cs="Zar" w:hint="cs"/>
          <w:color w:val="000000"/>
          <w:spacing w:val="-10"/>
          <w:sz w:val="26"/>
          <w:szCs w:val="26"/>
          <w:rtl/>
        </w:rPr>
        <w:t>ل</w:t>
      </w:r>
      <w:r w:rsidR="004F03E2" w:rsidRPr="001B3E8B">
        <w:rPr>
          <w:rFonts w:ascii="Times" w:hAnsi="Times" w:cs="Zar" w:hint="cs"/>
          <w:color w:val="000000"/>
          <w:spacing w:val="-10"/>
          <w:sz w:val="26"/>
          <w:szCs w:val="26"/>
          <w:rtl/>
        </w:rPr>
        <w:t>و</w:t>
      </w:r>
      <w:r w:rsidR="0029181C" w:rsidRPr="001B3E8B">
        <w:rPr>
          <w:rFonts w:ascii="Times" w:hAnsi="Times" w:cs="Zar" w:hint="cs"/>
          <w:color w:val="000000"/>
          <w:spacing w:val="-10"/>
          <w:sz w:val="26"/>
          <w:szCs w:val="26"/>
          <w:rtl/>
        </w:rPr>
        <w:t>ي</w:t>
      </w:r>
      <w:r w:rsidR="00EB7E79" w:rsidRPr="001B3E8B">
        <w:rPr>
          <w:rStyle w:val="FootnoteReference"/>
          <w:rFonts w:ascii="Times" w:hAnsi="Times" w:cs="Zar"/>
          <w:color w:val="000000"/>
          <w:spacing w:val="-10"/>
          <w:sz w:val="26"/>
          <w:szCs w:val="26"/>
          <w:rtl/>
        </w:rPr>
        <w:footnoteReference w:id="47"/>
      </w:r>
      <w:r w:rsidR="004F03E2" w:rsidRPr="001B3E8B">
        <w:rPr>
          <w:rFonts w:ascii="Times" w:hAnsi="Times" w:cs="Zar" w:hint="cs"/>
          <w:color w:val="000000"/>
          <w:spacing w:val="-10"/>
          <w:sz w:val="26"/>
          <w:szCs w:val="26"/>
          <w:rtl/>
        </w:rPr>
        <w:t>، 1988)</w:t>
      </w:r>
      <w:r w:rsidR="004F03E2" w:rsidRPr="001B3E8B">
        <w:rPr>
          <w:rFonts w:asciiTheme="minorHAnsi" w:hAnsiTheme="minorHAnsi" w:cs="Zar" w:hint="cs"/>
          <w:sz w:val="26"/>
          <w:szCs w:val="26"/>
          <w:rtl/>
          <w:lang w:bidi="fa-IR"/>
        </w:rPr>
        <w:t>.</w:t>
      </w:r>
    </w:p>
    <w:tbl>
      <w:tblPr>
        <w:tblStyle w:val="TableGrid"/>
        <w:bidiVisual/>
        <w:tblW w:w="5000" w:type="pct"/>
        <w:tblLook w:val="04A0"/>
      </w:tblPr>
      <w:tblGrid>
        <w:gridCol w:w="1100"/>
        <w:gridCol w:w="635"/>
        <w:gridCol w:w="823"/>
        <w:gridCol w:w="621"/>
        <w:gridCol w:w="635"/>
        <w:gridCol w:w="823"/>
        <w:gridCol w:w="603"/>
        <w:gridCol w:w="621"/>
        <w:gridCol w:w="1112"/>
        <w:gridCol w:w="938"/>
        <w:gridCol w:w="538"/>
        <w:gridCol w:w="837"/>
      </w:tblGrid>
      <w:tr w:rsidR="00A42B7C" w:rsidRPr="001B3E8B" w:rsidTr="00EB7E79">
        <w:trPr>
          <w:trHeight w:val="360"/>
        </w:trPr>
        <w:tc>
          <w:tcPr>
            <w:tcW w:w="752" w:type="pct"/>
            <w:vAlign w:val="center"/>
          </w:tcPr>
          <w:p w:rsidR="00A42B7C" w:rsidRPr="001B3E8B" w:rsidRDefault="00A42B7C" w:rsidP="00EB0690">
            <w:pPr>
              <w:jc w:val="center"/>
              <w:rPr>
                <w:rFonts w:cs="Zar"/>
                <w:sz w:val="26"/>
                <w:szCs w:val="26"/>
              </w:rPr>
            </w:pPr>
          </w:p>
        </w:tc>
        <w:tc>
          <w:tcPr>
            <w:tcW w:w="337" w:type="pct"/>
            <w:vAlign w:val="center"/>
          </w:tcPr>
          <w:p w:rsidR="00A42B7C" w:rsidRPr="001B3E8B" w:rsidRDefault="00A42B7C" w:rsidP="00EB0690">
            <w:pPr>
              <w:jc w:val="center"/>
              <w:rPr>
                <w:rFonts w:cs="Zar"/>
                <w:sz w:val="26"/>
                <w:szCs w:val="26"/>
                <w:rtl/>
              </w:rPr>
            </w:pPr>
            <w:r w:rsidRPr="001B3E8B">
              <w:rPr>
                <w:rFonts w:asciiTheme="majorBidi" w:hAnsiTheme="majorBidi" w:cs="Zar"/>
                <w:sz w:val="26"/>
                <w:szCs w:val="26"/>
              </w:rPr>
              <w:t>GFI</w:t>
            </w:r>
          </w:p>
        </w:tc>
        <w:tc>
          <w:tcPr>
            <w:tcW w:w="407" w:type="pct"/>
            <w:vAlign w:val="center"/>
          </w:tcPr>
          <w:p w:rsidR="00A42B7C" w:rsidRPr="001B3E8B" w:rsidRDefault="00A42B7C" w:rsidP="00EB0690">
            <w:pPr>
              <w:jc w:val="center"/>
              <w:rPr>
                <w:rFonts w:cs="Zar"/>
                <w:sz w:val="26"/>
                <w:szCs w:val="26"/>
                <w:rtl/>
              </w:rPr>
            </w:pPr>
            <w:r w:rsidRPr="001B3E8B">
              <w:rPr>
                <w:rFonts w:asciiTheme="majorBidi" w:hAnsiTheme="majorBidi" w:cs="Zar"/>
                <w:sz w:val="26"/>
                <w:szCs w:val="26"/>
              </w:rPr>
              <w:t>AGFI</w:t>
            </w:r>
          </w:p>
        </w:tc>
        <w:tc>
          <w:tcPr>
            <w:tcW w:w="320" w:type="pct"/>
            <w:vAlign w:val="center"/>
          </w:tcPr>
          <w:p w:rsidR="00A42B7C" w:rsidRPr="001B3E8B" w:rsidRDefault="00A42B7C" w:rsidP="00EB0690">
            <w:pPr>
              <w:jc w:val="center"/>
              <w:rPr>
                <w:rFonts w:cs="Zar"/>
                <w:sz w:val="26"/>
                <w:szCs w:val="26"/>
                <w:rtl/>
              </w:rPr>
            </w:pPr>
            <w:r w:rsidRPr="001B3E8B">
              <w:rPr>
                <w:rFonts w:asciiTheme="majorBidi" w:hAnsiTheme="majorBidi" w:cs="Zar"/>
                <w:sz w:val="26"/>
                <w:szCs w:val="26"/>
              </w:rPr>
              <w:t>CFI</w:t>
            </w:r>
          </w:p>
        </w:tc>
        <w:tc>
          <w:tcPr>
            <w:tcW w:w="324" w:type="pct"/>
            <w:vAlign w:val="center"/>
          </w:tcPr>
          <w:p w:rsidR="00A42B7C" w:rsidRPr="001B3E8B" w:rsidRDefault="00A42B7C" w:rsidP="00EB0690">
            <w:pPr>
              <w:jc w:val="center"/>
              <w:rPr>
                <w:rFonts w:asciiTheme="majorBidi" w:hAnsiTheme="majorBidi" w:cs="Zar"/>
                <w:sz w:val="26"/>
                <w:szCs w:val="26"/>
              </w:rPr>
            </w:pPr>
            <w:r w:rsidRPr="001B3E8B">
              <w:rPr>
                <w:rFonts w:asciiTheme="majorBidi" w:hAnsiTheme="majorBidi" w:cs="Zar"/>
                <w:sz w:val="26"/>
                <w:szCs w:val="26"/>
              </w:rPr>
              <w:t>NFI</w:t>
            </w:r>
          </w:p>
        </w:tc>
        <w:tc>
          <w:tcPr>
            <w:tcW w:w="393" w:type="pct"/>
            <w:vAlign w:val="center"/>
          </w:tcPr>
          <w:p w:rsidR="00A42B7C" w:rsidRPr="001B3E8B" w:rsidRDefault="00A42B7C" w:rsidP="00EB0690">
            <w:pPr>
              <w:jc w:val="center"/>
              <w:rPr>
                <w:rFonts w:asciiTheme="majorBidi" w:hAnsiTheme="majorBidi" w:cs="Zar"/>
                <w:sz w:val="26"/>
                <w:szCs w:val="26"/>
              </w:rPr>
            </w:pPr>
            <w:r w:rsidRPr="001B3E8B">
              <w:rPr>
                <w:rFonts w:asciiTheme="majorBidi" w:hAnsiTheme="majorBidi" w:cs="Zar"/>
                <w:sz w:val="26"/>
                <w:szCs w:val="26"/>
              </w:rPr>
              <w:t>NNFI</w:t>
            </w:r>
          </w:p>
        </w:tc>
        <w:tc>
          <w:tcPr>
            <w:tcW w:w="293" w:type="pct"/>
            <w:vAlign w:val="center"/>
          </w:tcPr>
          <w:p w:rsidR="00A42B7C" w:rsidRPr="001B3E8B" w:rsidRDefault="00A42B7C" w:rsidP="00EB0690">
            <w:pPr>
              <w:jc w:val="center"/>
              <w:rPr>
                <w:rFonts w:asciiTheme="majorBidi" w:hAnsiTheme="majorBidi" w:cs="Zar"/>
                <w:sz w:val="26"/>
                <w:szCs w:val="26"/>
              </w:rPr>
            </w:pPr>
            <w:r w:rsidRPr="001B3E8B">
              <w:rPr>
                <w:rFonts w:asciiTheme="majorBidi" w:hAnsiTheme="majorBidi" w:cs="Zar"/>
                <w:sz w:val="26"/>
                <w:szCs w:val="26"/>
              </w:rPr>
              <w:t>IFI</w:t>
            </w:r>
          </w:p>
        </w:tc>
        <w:tc>
          <w:tcPr>
            <w:tcW w:w="301" w:type="pct"/>
            <w:vAlign w:val="center"/>
          </w:tcPr>
          <w:p w:rsidR="00A42B7C" w:rsidRPr="001B3E8B" w:rsidRDefault="00A42B7C" w:rsidP="00EB0690">
            <w:pPr>
              <w:jc w:val="center"/>
              <w:rPr>
                <w:rFonts w:asciiTheme="majorBidi" w:hAnsiTheme="majorBidi" w:cs="Zar"/>
                <w:sz w:val="26"/>
                <w:szCs w:val="26"/>
              </w:rPr>
            </w:pPr>
            <w:r w:rsidRPr="001B3E8B">
              <w:rPr>
                <w:rFonts w:asciiTheme="majorBidi" w:hAnsiTheme="majorBidi" w:cs="Zar"/>
                <w:sz w:val="26"/>
                <w:szCs w:val="26"/>
              </w:rPr>
              <w:t>RFI</w:t>
            </w:r>
          </w:p>
        </w:tc>
        <w:tc>
          <w:tcPr>
            <w:tcW w:w="524" w:type="pct"/>
            <w:vAlign w:val="center"/>
          </w:tcPr>
          <w:p w:rsidR="00A42B7C" w:rsidRPr="001B3E8B" w:rsidRDefault="00A42B7C" w:rsidP="00EB0690">
            <w:pPr>
              <w:jc w:val="center"/>
              <w:rPr>
                <w:rFonts w:cs="Zar"/>
                <w:sz w:val="26"/>
                <w:szCs w:val="26"/>
                <w:rtl/>
              </w:rPr>
            </w:pPr>
            <w:r w:rsidRPr="001B3E8B">
              <w:rPr>
                <w:rFonts w:asciiTheme="majorBidi" w:hAnsiTheme="majorBidi" w:cs="Zar"/>
                <w:sz w:val="26"/>
                <w:szCs w:val="26"/>
              </w:rPr>
              <w:t>RMSEA</w:t>
            </w:r>
          </w:p>
        </w:tc>
        <w:tc>
          <w:tcPr>
            <w:tcW w:w="617" w:type="pct"/>
            <w:vAlign w:val="center"/>
          </w:tcPr>
          <w:p w:rsidR="00A42B7C" w:rsidRPr="001B3E8B" w:rsidRDefault="00A42B7C" w:rsidP="00EB0690">
            <w:pPr>
              <w:jc w:val="center"/>
              <w:rPr>
                <w:rFonts w:cs="Zar"/>
                <w:sz w:val="26"/>
                <w:szCs w:val="26"/>
                <w:rtl/>
              </w:rPr>
            </w:pPr>
            <w:r w:rsidRPr="001B3E8B">
              <w:rPr>
                <w:rFonts w:asciiTheme="majorBidi" w:hAnsiTheme="majorBidi" w:cs="Zar"/>
                <w:sz w:val="26"/>
                <w:szCs w:val="26"/>
              </w:rPr>
              <w:t>Chi-Square</w:t>
            </w:r>
          </w:p>
        </w:tc>
        <w:tc>
          <w:tcPr>
            <w:tcW w:w="263" w:type="pct"/>
            <w:vAlign w:val="center"/>
          </w:tcPr>
          <w:p w:rsidR="00A42B7C" w:rsidRPr="001B3E8B" w:rsidRDefault="00A42B7C" w:rsidP="00EB0690">
            <w:pPr>
              <w:jc w:val="center"/>
              <w:rPr>
                <w:rFonts w:cs="Zar"/>
                <w:sz w:val="26"/>
                <w:szCs w:val="26"/>
                <w:rtl/>
              </w:rPr>
            </w:pPr>
            <w:r w:rsidRPr="001B3E8B">
              <w:rPr>
                <w:rFonts w:asciiTheme="majorBidi" w:hAnsiTheme="majorBidi" w:cs="Zar"/>
                <w:sz w:val="26"/>
                <w:szCs w:val="26"/>
              </w:rPr>
              <w:t>df</w:t>
            </w:r>
          </w:p>
        </w:tc>
        <w:tc>
          <w:tcPr>
            <w:tcW w:w="470" w:type="pct"/>
            <w:vAlign w:val="center"/>
          </w:tcPr>
          <w:p w:rsidR="00A42B7C" w:rsidRPr="001B3E8B" w:rsidRDefault="00A42B7C" w:rsidP="00EB0690">
            <w:pPr>
              <w:jc w:val="center"/>
              <w:rPr>
                <w:rFonts w:cs="Zar"/>
                <w:sz w:val="26"/>
                <w:szCs w:val="26"/>
              </w:rPr>
            </w:pPr>
            <w:r w:rsidRPr="001B3E8B">
              <w:rPr>
                <w:rFonts w:asciiTheme="majorBidi" w:hAnsiTheme="majorBidi" w:cs="Zar"/>
                <w:sz w:val="26"/>
                <w:szCs w:val="26"/>
              </w:rPr>
              <w:t>p-Value</w:t>
            </w:r>
          </w:p>
        </w:tc>
      </w:tr>
      <w:tr w:rsidR="00A42B7C" w:rsidRPr="001B3E8B" w:rsidTr="00EB7E79">
        <w:trPr>
          <w:trHeight w:val="76"/>
        </w:trPr>
        <w:tc>
          <w:tcPr>
            <w:tcW w:w="752" w:type="pct"/>
            <w:vAlign w:val="center"/>
          </w:tcPr>
          <w:p w:rsidR="00A42B7C" w:rsidRPr="001B3E8B" w:rsidRDefault="00A42B7C" w:rsidP="00EB0690">
            <w:pPr>
              <w:jc w:val="center"/>
              <w:rPr>
                <w:rFonts w:cs="Zar"/>
                <w:sz w:val="26"/>
                <w:szCs w:val="26"/>
                <w:rtl/>
              </w:rPr>
            </w:pPr>
            <w:r w:rsidRPr="001B3E8B">
              <w:rPr>
                <w:rFonts w:cs="Zar" w:hint="cs"/>
                <w:sz w:val="26"/>
                <w:szCs w:val="26"/>
                <w:rtl/>
              </w:rPr>
              <w:lastRenderedPageBreak/>
              <w:t>هم نوا</w:t>
            </w:r>
            <w:r w:rsidR="0029181C" w:rsidRPr="001B3E8B">
              <w:rPr>
                <w:rFonts w:cs="Zar" w:hint="cs"/>
                <w:sz w:val="26"/>
                <w:szCs w:val="26"/>
                <w:rtl/>
              </w:rPr>
              <w:t>يي</w:t>
            </w:r>
            <w:r w:rsidRPr="001B3E8B">
              <w:rPr>
                <w:rFonts w:cs="Zar" w:hint="cs"/>
                <w:sz w:val="26"/>
                <w:szCs w:val="26"/>
                <w:rtl/>
              </w:rPr>
              <w:t xml:space="preserve"> اطلاعات</w:t>
            </w:r>
            <w:r w:rsidR="0029181C" w:rsidRPr="001B3E8B">
              <w:rPr>
                <w:rFonts w:cs="Zar" w:hint="cs"/>
                <w:sz w:val="26"/>
                <w:szCs w:val="26"/>
                <w:rtl/>
              </w:rPr>
              <w:t>ي</w:t>
            </w:r>
          </w:p>
        </w:tc>
        <w:tc>
          <w:tcPr>
            <w:tcW w:w="337" w:type="pct"/>
            <w:vAlign w:val="center"/>
          </w:tcPr>
          <w:p w:rsidR="00A42B7C" w:rsidRPr="001B3E8B" w:rsidRDefault="00A42B7C" w:rsidP="00EB0690">
            <w:pPr>
              <w:jc w:val="center"/>
              <w:rPr>
                <w:rFonts w:cs="Zar"/>
                <w:sz w:val="26"/>
                <w:szCs w:val="26"/>
                <w:rtl/>
              </w:rPr>
            </w:pPr>
            <w:r w:rsidRPr="001B3E8B">
              <w:rPr>
                <w:rFonts w:cs="Zar" w:hint="cs"/>
                <w:sz w:val="26"/>
                <w:szCs w:val="26"/>
                <w:rtl/>
              </w:rPr>
              <w:t>0.87</w:t>
            </w:r>
          </w:p>
        </w:tc>
        <w:tc>
          <w:tcPr>
            <w:tcW w:w="407" w:type="pct"/>
            <w:vAlign w:val="center"/>
          </w:tcPr>
          <w:p w:rsidR="00A42B7C" w:rsidRPr="001B3E8B" w:rsidRDefault="00A42B7C" w:rsidP="00EB0690">
            <w:pPr>
              <w:jc w:val="center"/>
              <w:rPr>
                <w:rFonts w:cs="Zar"/>
                <w:sz w:val="26"/>
                <w:szCs w:val="26"/>
                <w:rtl/>
              </w:rPr>
            </w:pPr>
            <w:r w:rsidRPr="001B3E8B">
              <w:rPr>
                <w:rFonts w:cs="Zar" w:hint="cs"/>
                <w:sz w:val="26"/>
                <w:szCs w:val="26"/>
                <w:rtl/>
              </w:rPr>
              <w:t>0.81</w:t>
            </w:r>
          </w:p>
        </w:tc>
        <w:tc>
          <w:tcPr>
            <w:tcW w:w="320" w:type="pct"/>
            <w:vAlign w:val="center"/>
          </w:tcPr>
          <w:p w:rsidR="00A42B7C" w:rsidRPr="001B3E8B" w:rsidRDefault="00A42B7C" w:rsidP="00EB0690">
            <w:pPr>
              <w:jc w:val="center"/>
              <w:rPr>
                <w:rFonts w:cs="Zar"/>
                <w:sz w:val="26"/>
                <w:szCs w:val="26"/>
                <w:rtl/>
              </w:rPr>
            </w:pPr>
            <w:r w:rsidRPr="001B3E8B">
              <w:rPr>
                <w:rFonts w:cs="Zar" w:hint="cs"/>
                <w:sz w:val="26"/>
                <w:szCs w:val="26"/>
                <w:rtl/>
              </w:rPr>
              <w:t>0.95</w:t>
            </w:r>
          </w:p>
        </w:tc>
        <w:tc>
          <w:tcPr>
            <w:tcW w:w="324" w:type="pct"/>
            <w:vAlign w:val="center"/>
          </w:tcPr>
          <w:p w:rsidR="00A42B7C" w:rsidRPr="001B3E8B" w:rsidRDefault="00A42B7C" w:rsidP="00EB0690">
            <w:pPr>
              <w:jc w:val="center"/>
              <w:rPr>
                <w:rFonts w:cs="Zar"/>
                <w:sz w:val="26"/>
                <w:szCs w:val="26"/>
                <w:rtl/>
                <w:lang w:bidi="fa-IR"/>
              </w:rPr>
            </w:pPr>
            <w:r w:rsidRPr="001B3E8B">
              <w:rPr>
                <w:rFonts w:cs="Zar" w:hint="cs"/>
                <w:sz w:val="26"/>
                <w:szCs w:val="26"/>
                <w:rtl/>
                <w:lang w:bidi="fa-IR"/>
              </w:rPr>
              <w:t>0.94</w:t>
            </w:r>
          </w:p>
        </w:tc>
        <w:tc>
          <w:tcPr>
            <w:tcW w:w="393" w:type="pct"/>
            <w:vAlign w:val="center"/>
          </w:tcPr>
          <w:p w:rsidR="00A42B7C" w:rsidRPr="001B3E8B" w:rsidRDefault="00A42B7C" w:rsidP="00EB0690">
            <w:pPr>
              <w:jc w:val="center"/>
              <w:rPr>
                <w:rFonts w:cs="Zar"/>
                <w:sz w:val="26"/>
                <w:szCs w:val="26"/>
                <w:rtl/>
                <w:lang w:bidi="fa-IR"/>
              </w:rPr>
            </w:pPr>
            <w:r w:rsidRPr="001B3E8B">
              <w:rPr>
                <w:rFonts w:cs="Zar" w:hint="cs"/>
                <w:sz w:val="26"/>
                <w:szCs w:val="26"/>
                <w:rtl/>
                <w:lang w:bidi="fa-IR"/>
              </w:rPr>
              <w:t>0.94</w:t>
            </w:r>
          </w:p>
        </w:tc>
        <w:tc>
          <w:tcPr>
            <w:tcW w:w="293" w:type="pct"/>
            <w:vAlign w:val="center"/>
          </w:tcPr>
          <w:p w:rsidR="00A42B7C" w:rsidRPr="001B3E8B" w:rsidRDefault="00A42B7C" w:rsidP="00EB0690">
            <w:pPr>
              <w:jc w:val="center"/>
              <w:rPr>
                <w:rFonts w:cs="Zar"/>
                <w:sz w:val="26"/>
                <w:szCs w:val="26"/>
                <w:rtl/>
                <w:lang w:bidi="fa-IR"/>
              </w:rPr>
            </w:pPr>
            <w:r w:rsidRPr="001B3E8B">
              <w:rPr>
                <w:rFonts w:cs="Zar" w:hint="cs"/>
                <w:sz w:val="26"/>
                <w:szCs w:val="26"/>
                <w:rtl/>
                <w:lang w:bidi="fa-IR"/>
              </w:rPr>
              <w:t>0.95</w:t>
            </w:r>
          </w:p>
        </w:tc>
        <w:tc>
          <w:tcPr>
            <w:tcW w:w="301" w:type="pct"/>
            <w:vAlign w:val="center"/>
          </w:tcPr>
          <w:p w:rsidR="00A42B7C" w:rsidRPr="001B3E8B" w:rsidRDefault="00A42B7C" w:rsidP="00EB0690">
            <w:pPr>
              <w:jc w:val="center"/>
              <w:rPr>
                <w:rFonts w:cs="Zar"/>
                <w:sz w:val="26"/>
                <w:szCs w:val="26"/>
                <w:rtl/>
                <w:lang w:bidi="fa-IR"/>
              </w:rPr>
            </w:pPr>
            <w:r w:rsidRPr="001B3E8B">
              <w:rPr>
                <w:rFonts w:cs="Zar" w:hint="cs"/>
                <w:sz w:val="26"/>
                <w:szCs w:val="26"/>
                <w:rtl/>
                <w:lang w:bidi="fa-IR"/>
              </w:rPr>
              <w:t>0.93</w:t>
            </w:r>
          </w:p>
        </w:tc>
        <w:tc>
          <w:tcPr>
            <w:tcW w:w="524" w:type="pct"/>
            <w:vAlign w:val="center"/>
          </w:tcPr>
          <w:p w:rsidR="00A42B7C" w:rsidRPr="001B3E8B" w:rsidRDefault="00A42B7C" w:rsidP="00EB0690">
            <w:pPr>
              <w:jc w:val="center"/>
              <w:rPr>
                <w:rFonts w:cs="Zar"/>
                <w:sz w:val="26"/>
                <w:szCs w:val="26"/>
                <w:rtl/>
                <w:lang w:bidi="fa-IR"/>
              </w:rPr>
            </w:pPr>
            <w:r w:rsidRPr="001B3E8B">
              <w:rPr>
                <w:rFonts w:cs="Zar" w:hint="cs"/>
                <w:sz w:val="26"/>
                <w:szCs w:val="26"/>
                <w:rtl/>
              </w:rPr>
              <w:t>0.086</w:t>
            </w:r>
          </w:p>
        </w:tc>
        <w:tc>
          <w:tcPr>
            <w:tcW w:w="617" w:type="pct"/>
            <w:vAlign w:val="center"/>
          </w:tcPr>
          <w:p w:rsidR="00A42B7C" w:rsidRPr="001B3E8B" w:rsidRDefault="00A42B7C" w:rsidP="00EB0690">
            <w:pPr>
              <w:jc w:val="center"/>
              <w:rPr>
                <w:rFonts w:cs="Zar"/>
                <w:sz w:val="26"/>
                <w:szCs w:val="26"/>
                <w:rtl/>
              </w:rPr>
            </w:pPr>
            <w:r w:rsidRPr="001B3E8B">
              <w:rPr>
                <w:rFonts w:cs="Zar" w:hint="cs"/>
                <w:sz w:val="26"/>
                <w:szCs w:val="26"/>
                <w:rtl/>
              </w:rPr>
              <w:t>416.43</w:t>
            </w:r>
          </w:p>
        </w:tc>
        <w:tc>
          <w:tcPr>
            <w:tcW w:w="263" w:type="pct"/>
            <w:vAlign w:val="center"/>
          </w:tcPr>
          <w:p w:rsidR="00A42B7C" w:rsidRPr="001B3E8B" w:rsidRDefault="00A42B7C" w:rsidP="00EB0690">
            <w:pPr>
              <w:jc w:val="center"/>
              <w:rPr>
                <w:rFonts w:cs="Zar"/>
                <w:sz w:val="26"/>
                <w:szCs w:val="26"/>
                <w:rtl/>
              </w:rPr>
            </w:pPr>
            <w:r w:rsidRPr="001B3E8B">
              <w:rPr>
                <w:rFonts w:cs="Zar" w:hint="cs"/>
                <w:sz w:val="26"/>
                <w:szCs w:val="26"/>
                <w:rtl/>
              </w:rPr>
              <w:t>108</w:t>
            </w:r>
          </w:p>
        </w:tc>
        <w:tc>
          <w:tcPr>
            <w:tcW w:w="470" w:type="pct"/>
            <w:vAlign w:val="center"/>
          </w:tcPr>
          <w:p w:rsidR="00A42B7C" w:rsidRPr="001B3E8B" w:rsidRDefault="00A42B7C" w:rsidP="00EB0690">
            <w:pPr>
              <w:jc w:val="center"/>
              <w:rPr>
                <w:rFonts w:cs="Zar"/>
                <w:sz w:val="26"/>
                <w:szCs w:val="26"/>
                <w:rtl/>
              </w:rPr>
            </w:pPr>
            <w:r w:rsidRPr="001B3E8B">
              <w:rPr>
                <w:rFonts w:cs="Zar" w:hint="cs"/>
                <w:sz w:val="26"/>
                <w:szCs w:val="26"/>
                <w:rtl/>
              </w:rPr>
              <w:t>0.0000</w:t>
            </w:r>
          </w:p>
        </w:tc>
      </w:tr>
      <w:tr w:rsidR="00A42B7C" w:rsidRPr="001B3E8B" w:rsidTr="00EB7E79">
        <w:trPr>
          <w:trHeight w:val="51"/>
        </w:trPr>
        <w:tc>
          <w:tcPr>
            <w:tcW w:w="752" w:type="pct"/>
            <w:vAlign w:val="center"/>
          </w:tcPr>
          <w:p w:rsidR="00A42B7C" w:rsidRPr="001B3E8B" w:rsidRDefault="00A42B7C" w:rsidP="00EB0690">
            <w:pPr>
              <w:bidi/>
              <w:jc w:val="center"/>
              <w:rPr>
                <w:rFonts w:cs="Zar"/>
                <w:sz w:val="26"/>
                <w:szCs w:val="26"/>
                <w:rtl/>
                <w:lang w:bidi="fa-IR"/>
              </w:rPr>
            </w:pPr>
            <w:r w:rsidRPr="001B3E8B">
              <w:rPr>
                <w:rFonts w:cs="Zar" w:hint="cs"/>
                <w:sz w:val="26"/>
                <w:szCs w:val="26"/>
                <w:rtl/>
              </w:rPr>
              <w:t>هم نوا</w:t>
            </w:r>
            <w:r w:rsidR="0029181C" w:rsidRPr="001B3E8B">
              <w:rPr>
                <w:rFonts w:cs="Zar" w:hint="cs"/>
                <w:sz w:val="26"/>
                <w:szCs w:val="26"/>
                <w:rtl/>
              </w:rPr>
              <w:t>يي</w:t>
            </w:r>
            <w:r w:rsidRPr="001B3E8B">
              <w:rPr>
                <w:rFonts w:cs="Zar" w:hint="cs"/>
                <w:sz w:val="26"/>
                <w:szCs w:val="26"/>
                <w:rtl/>
              </w:rPr>
              <w:t xml:space="preserve"> هنجار</w:t>
            </w:r>
            <w:r w:rsidR="0029181C" w:rsidRPr="001B3E8B">
              <w:rPr>
                <w:rFonts w:cs="Zar" w:hint="cs"/>
                <w:sz w:val="26"/>
                <w:szCs w:val="26"/>
                <w:rtl/>
              </w:rPr>
              <w:t>ي</w:t>
            </w:r>
          </w:p>
        </w:tc>
        <w:tc>
          <w:tcPr>
            <w:tcW w:w="337" w:type="pct"/>
            <w:vAlign w:val="center"/>
          </w:tcPr>
          <w:p w:rsidR="00A42B7C" w:rsidRPr="001B3E8B" w:rsidRDefault="00A42B7C" w:rsidP="00EB0690">
            <w:pPr>
              <w:jc w:val="center"/>
              <w:rPr>
                <w:rFonts w:cs="Zar"/>
                <w:sz w:val="26"/>
                <w:szCs w:val="26"/>
              </w:rPr>
            </w:pPr>
            <w:r w:rsidRPr="001B3E8B">
              <w:rPr>
                <w:rFonts w:cs="Zar" w:hint="cs"/>
                <w:sz w:val="26"/>
                <w:szCs w:val="26"/>
                <w:rtl/>
              </w:rPr>
              <w:t>0.91</w:t>
            </w:r>
          </w:p>
        </w:tc>
        <w:tc>
          <w:tcPr>
            <w:tcW w:w="407" w:type="pct"/>
            <w:vAlign w:val="center"/>
          </w:tcPr>
          <w:p w:rsidR="00A42B7C" w:rsidRPr="001B3E8B" w:rsidRDefault="00A42B7C" w:rsidP="00EB0690">
            <w:pPr>
              <w:jc w:val="center"/>
              <w:rPr>
                <w:rFonts w:cs="Zar"/>
                <w:sz w:val="26"/>
                <w:szCs w:val="26"/>
              </w:rPr>
            </w:pPr>
            <w:r w:rsidRPr="001B3E8B">
              <w:rPr>
                <w:rFonts w:cs="Zar" w:hint="cs"/>
                <w:sz w:val="26"/>
                <w:szCs w:val="26"/>
                <w:rtl/>
              </w:rPr>
              <w:t>0.87</w:t>
            </w:r>
          </w:p>
        </w:tc>
        <w:tc>
          <w:tcPr>
            <w:tcW w:w="320" w:type="pct"/>
            <w:vAlign w:val="center"/>
          </w:tcPr>
          <w:p w:rsidR="00A42B7C" w:rsidRPr="001B3E8B" w:rsidRDefault="00A42B7C" w:rsidP="00EB0690">
            <w:pPr>
              <w:jc w:val="center"/>
              <w:rPr>
                <w:rFonts w:cs="Zar"/>
                <w:sz w:val="26"/>
                <w:szCs w:val="26"/>
              </w:rPr>
            </w:pPr>
            <w:r w:rsidRPr="001B3E8B">
              <w:rPr>
                <w:rFonts w:cs="Zar" w:hint="cs"/>
                <w:sz w:val="26"/>
                <w:szCs w:val="26"/>
                <w:rtl/>
              </w:rPr>
              <w:t>0.95</w:t>
            </w:r>
          </w:p>
        </w:tc>
        <w:tc>
          <w:tcPr>
            <w:tcW w:w="324" w:type="pct"/>
            <w:vAlign w:val="center"/>
          </w:tcPr>
          <w:p w:rsidR="00A42B7C" w:rsidRPr="001B3E8B" w:rsidRDefault="00A42B7C" w:rsidP="00EB0690">
            <w:pPr>
              <w:pStyle w:val="NoSpacing"/>
              <w:bidi w:val="0"/>
              <w:rPr>
                <w:rFonts w:cs="Zar"/>
                <w:sz w:val="26"/>
                <w:szCs w:val="26"/>
                <w:rtl/>
              </w:rPr>
            </w:pPr>
            <w:r w:rsidRPr="001B3E8B">
              <w:rPr>
                <w:rFonts w:cs="Zar" w:hint="cs"/>
                <w:sz w:val="26"/>
                <w:szCs w:val="26"/>
                <w:rtl/>
              </w:rPr>
              <w:t>0.93</w:t>
            </w:r>
          </w:p>
        </w:tc>
        <w:tc>
          <w:tcPr>
            <w:tcW w:w="393" w:type="pct"/>
            <w:vAlign w:val="center"/>
          </w:tcPr>
          <w:p w:rsidR="00A42B7C" w:rsidRPr="001B3E8B" w:rsidRDefault="00A42B7C" w:rsidP="00EB0690">
            <w:pPr>
              <w:pStyle w:val="NoSpacing"/>
              <w:bidi w:val="0"/>
              <w:rPr>
                <w:rFonts w:cs="Zar"/>
                <w:sz w:val="26"/>
                <w:szCs w:val="26"/>
              </w:rPr>
            </w:pPr>
            <w:r w:rsidRPr="001B3E8B">
              <w:rPr>
                <w:rFonts w:cs="Zar" w:hint="cs"/>
                <w:sz w:val="26"/>
                <w:szCs w:val="26"/>
                <w:rtl/>
              </w:rPr>
              <w:t>0.93</w:t>
            </w:r>
          </w:p>
        </w:tc>
        <w:tc>
          <w:tcPr>
            <w:tcW w:w="293" w:type="pct"/>
            <w:vAlign w:val="center"/>
          </w:tcPr>
          <w:p w:rsidR="00A42B7C" w:rsidRPr="001B3E8B" w:rsidRDefault="00A42B7C" w:rsidP="00EB0690">
            <w:pPr>
              <w:jc w:val="center"/>
              <w:rPr>
                <w:rFonts w:cs="Zar"/>
                <w:sz w:val="26"/>
                <w:szCs w:val="26"/>
                <w:rtl/>
                <w:lang w:bidi="fa-IR"/>
              </w:rPr>
            </w:pPr>
            <w:r w:rsidRPr="001B3E8B">
              <w:rPr>
                <w:rFonts w:cs="Zar" w:hint="cs"/>
                <w:sz w:val="26"/>
                <w:szCs w:val="26"/>
                <w:rtl/>
                <w:lang w:bidi="fa-IR"/>
              </w:rPr>
              <w:t>0.95</w:t>
            </w:r>
          </w:p>
        </w:tc>
        <w:tc>
          <w:tcPr>
            <w:tcW w:w="301" w:type="pct"/>
            <w:vAlign w:val="center"/>
          </w:tcPr>
          <w:p w:rsidR="00A42B7C" w:rsidRPr="001B3E8B" w:rsidRDefault="00A42B7C" w:rsidP="00EB0690">
            <w:pPr>
              <w:jc w:val="center"/>
              <w:rPr>
                <w:rFonts w:cs="Zar"/>
                <w:sz w:val="26"/>
                <w:szCs w:val="26"/>
                <w:rtl/>
                <w:lang w:bidi="fa-IR"/>
              </w:rPr>
            </w:pPr>
            <w:r w:rsidRPr="001B3E8B">
              <w:rPr>
                <w:rFonts w:cs="Zar" w:hint="cs"/>
                <w:sz w:val="26"/>
                <w:szCs w:val="26"/>
                <w:rtl/>
                <w:lang w:bidi="fa-IR"/>
              </w:rPr>
              <w:t>0.91</w:t>
            </w:r>
          </w:p>
        </w:tc>
        <w:tc>
          <w:tcPr>
            <w:tcW w:w="524" w:type="pct"/>
            <w:vAlign w:val="center"/>
          </w:tcPr>
          <w:p w:rsidR="00A42B7C" w:rsidRPr="001B3E8B" w:rsidRDefault="00A42B7C" w:rsidP="00EB0690">
            <w:pPr>
              <w:jc w:val="center"/>
              <w:rPr>
                <w:rFonts w:cs="Zar"/>
                <w:sz w:val="26"/>
                <w:szCs w:val="26"/>
              </w:rPr>
            </w:pPr>
            <w:r w:rsidRPr="001B3E8B">
              <w:rPr>
                <w:rFonts w:cs="Zar" w:hint="cs"/>
                <w:sz w:val="26"/>
                <w:szCs w:val="26"/>
                <w:rtl/>
              </w:rPr>
              <w:t>0.073</w:t>
            </w:r>
          </w:p>
        </w:tc>
        <w:tc>
          <w:tcPr>
            <w:tcW w:w="617" w:type="pct"/>
            <w:vAlign w:val="center"/>
          </w:tcPr>
          <w:p w:rsidR="00A42B7C" w:rsidRPr="001B3E8B" w:rsidRDefault="00A42B7C" w:rsidP="00EB0690">
            <w:pPr>
              <w:jc w:val="center"/>
              <w:rPr>
                <w:rFonts w:cs="Zar"/>
                <w:sz w:val="26"/>
                <w:szCs w:val="26"/>
              </w:rPr>
            </w:pPr>
            <w:r w:rsidRPr="001B3E8B">
              <w:rPr>
                <w:rFonts w:cs="Zar" w:hint="cs"/>
                <w:sz w:val="26"/>
                <w:szCs w:val="26"/>
                <w:rtl/>
              </w:rPr>
              <w:t>214.75</w:t>
            </w:r>
          </w:p>
        </w:tc>
        <w:tc>
          <w:tcPr>
            <w:tcW w:w="263" w:type="pct"/>
            <w:vAlign w:val="center"/>
          </w:tcPr>
          <w:p w:rsidR="00A42B7C" w:rsidRPr="001B3E8B" w:rsidRDefault="00A42B7C" w:rsidP="00EB0690">
            <w:pPr>
              <w:jc w:val="center"/>
              <w:rPr>
                <w:rFonts w:cs="Zar"/>
                <w:sz w:val="26"/>
                <w:szCs w:val="26"/>
                <w:rtl/>
              </w:rPr>
            </w:pPr>
            <w:r w:rsidRPr="001B3E8B">
              <w:rPr>
                <w:rFonts w:cs="Zar" w:hint="cs"/>
                <w:sz w:val="26"/>
                <w:szCs w:val="26"/>
                <w:rtl/>
              </w:rPr>
              <w:t>70</w:t>
            </w:r>
          </w:p>
        </w:tc>
        <w:tc>
          <w:tcPr>
            <w:tcW w:w="470" w:type="pct"/>
            <w:vAlign w:val="center"/>
          </w:tcPr>
          <w:p w:rsidR="00A42B7C" w:rsidRPr="001B3E8B" w:rsidRDefault="00A42B7C" w:rsidP="00EB0690">
            <w:pPr>
              <w:jc w:val="center"/>
              <w:rPr>
                <w:rFonts w:cs="Zar"/>
                <w:sz w:val="26"/>
                <w:szCs w:val="26"/>
                <w:rtl/>
              </w:rPr>
            </w:pPr>
            <w:r w:rsidRPr="001B3E8B">
              <w:rPr>
                <w:rFonts w:cs="Zar" w:hint="cs"/>
                <w:sz w:val="26"/>
                <w:szCs w:val="26"/>
                <w:rtl/>
              </w:rPr>
              <w:t>0.0000</w:t>
            </w:r>
          </w:p>
        </w:tc>
      </w:tr>
    </w:tbl>
    <w:p w:rsidR="00466B34" w:rsidRPr="001B3E8B" w:rsidRDefault="00466B34" w:rsidP="00EB0690">
      <w:pPr>
        <w:bidi/>
        <w:spacing w:line="240" w:lineRule="auto"/>
        <w:jc w:val="both"/>
        <w:rPr>
          <w:rFonts w:ascii="Times" w:hAnsi="Times" w:cs="Zar"/>
          <w:sz w:val="26"/>
          <w:szCs w:val="26"/>
          <w:rtl/>
          <w:lang w:bidi="fa-IR"/>
        </w:rPr>
      </w:pPr>
      <w:r w:rsidRPr="001B3E8B">
        <w:rPr>
          <w:rFonts w:ascii="Times" w:hAnsi="Times" w:cs="Zar" w:hint="cs"/>
          <w:sz w:val="26"/>
          <w:szCs w:val="26"/>
          <w:rtl/>
          <w:lang w:bidi="fa-IR"/>
        </w:rPr>
        <w:t>همانطور که از آماره ها</w:t>
      </w:r>
      <w:r w:rsidR="0029181C" w:rsidRPr="001B3E8B">
        <w:rPr>
          <w:rFonts w:ascii="Times" w:hAnsi="Times" w:cs="Zar" w:hint="cs"/>
          <w:sz w:val="26"/>
          <w:szCs w:val="26"/>
          <w:rtl/>
          <w:lang w:bidi="fa-IR"/>
        </w:rPr>
        <w:t>ي</w:t>
      </w:r>
      <w:r w:rsidRPr="001B3E8B">
        <w:rPr>
          <w:rFonts w:ascii="Times" w:hAnsi="Times" w:cs="Zar" w:hint="cs"/>
          <w:sz w:val="26"/>
          <w:szCs w:val="26"/>
          <w:rtl/>
          <w:lang w:bidi="fa-IR"/>
        </w:rPr>
        <w:t xml:space="preserve"> بدست آمده در هر دو مدل معلوم است، مدل ها، از برازش خوب</w:t>
      </w:r>
      <w:r w:rsidR="0029181C" w:rsidRPr="001B3E8B">
        <w:rPr>
          <w:rFonts w:ascii="Times" w:hAnsi="Times" w:cs="Zar" w:hint="cs"/>
          <w:sz w:val="26"/>
          <w:szCs w:val="26"/>
          <w:rtl/>
          <w:lang w:bidi="fa-IR"/>
        </w:rPr>
        <w:t>ي</w:t>
      </w:r>
      <w:r w:rsidRPr="001B3E8B">
        <w:rPr>
          <w:rFonts w:ascii="Times" w:hAnsi="Times" w:cs="Zar" w:hint="cs"/>
          <w:sz w:val="26"/>
          <w:szCs w:val="26"/>
          <w:rtl/>
          <w:lang w:bidi="fa-IR"/>
        </w:rPr>
        <w:t xml:space="preserve"> برخوردار </w:t>
      </w:r>
      <w:r w:rsidR="00511356" w:rsidRPr="001B3E8B">
        <w:rPr>
          <w:rFonts w:ascii="Times" w:hAnsi="Times" w:cs="Zar" w:hint="cs"/>
          <w:sz w:val="26"/>
          <w:szCs w:val="26"/>
          <w:rtl/>
          <w:lang w:bidi="fa-IR"/>
        </w:rPr>
        <w:t>است.</w:t>
      </w:r>
      <w:r w:rsidRPr="001B3E8B">
        <w:rPr>
          <w:rFonts w:ascii="Times" w:hAnsi="Times" w:cs="Zar" w:hint="cs"/>
          <w:sz w:val="26"/>
          <w:szCs w:val="26"/>
          <w:rtl/>
          <w:lang w:bidi="fa-IR"/>
        </w:rPr>
        <w:t xml:space="preserve"> </w:t>
      </w:r>
    </w:p>
    <w:p w:rsidR="00DD62A6" w:rsidRPr="001B3E8B" w:rsidRDefault="00076039" w:rsidP="00EB0690">
      <w:pPr>
        <w:bidi/>
        <w:spacing w:line="240" w:lineRule="auto"/>
        <w:jc w:val="center"/>
        <w:rPr>
          <w:rFonts w:ascii="Times" w:hAnsi="Times" w:cs="Zar"/>
          <w:sz w:val="26"/>
          <w:szCs w:val="26"/>
          <w:rtl/>
          <w:lang w:bidi="fa-IR"/>
        </w:rPr>
      </w:pPr>
      <w:r w:rsidRPr="001B3E8B">
        <w:rPr>
          <w:rFonts w:ascii="Times" w:hAnsi="Times" w:cs="Zar" w:hint="cs"/>
          <w:sz w:val="26"/>
          <w:szCs w:val="26"/>
          <w:rtl/>
          <w:lang w:bidi="fa-IR"/>
        </w:rPr>
        <w:t>مدل اول</w:t>
      </w:r>
    </w:p>
    <w:p w:rsidR="001536C8" w:rsidRPr="001B3E8B" w:rsidRDefault="001919CA" w:rsidP="00EB0690">
      <w:pPr>
        <w:bidi/>
        <w:spacing w:line="240" w:lineRule="auto"/>
        <w:jc w:val="center"/>
        <w:rPr>
          <w:rFonts w:ascii="Times" w:hAnsi="Times" w:cs="Zar"/>
          <w:sz w:val="26"/>
          <w:szCs w:val="26"/>
          <w:rtl/>
          <w:lang w:bidi="fa-IR"/>
        </w:rPr>
      </w:pPr>
      <w:r w:rsidRPr="001B3E8B">
        <w:rPr>
          <w:rFonts w:cs="Zar"/>
          <w:sz w:val="26"/>
          <w:szCs w:val="26"/>
        </w:rPr>
        <w:object w:dxaOrig="11280" w:dyaOrig="6750">
          <v:shape id="_x0000_i1030" type="#_x0000_t75" style="width:451.45pt;height:251.7pt" o:ole="">
            <v:imagedata r:id="rId24" o:title=""/>
          </v:shape>
          <o:OLEObject Type="Embed" ProgID="PBrush" ShapeID="_x0000_i1030" DrawAspect="Content" ObjectID="_1411726711" r:id="rId25"/>
        </w:object>
      </w:r>
    </w:p>
    <w:p w:rsidR="001536C8" w:rsidRDefault="005D2568" w:rsidP="00EB0690">
      <w:pPr>
        <w:bidi/>
        <w:spacing w:line="240" w:lineRule="auto"/>
        <w:jc w:val="center"/>
        <w:rPr>
          <w:rFonts w:ascii="Times" w:hAnsi="Times" w:cs="Zar"/>
          <w:sz w:val="26"/>
          <w:szCs w:val="26"/>
          <w:rtl/>
          <w:lang w:bidi="fa-IR"/>
        </w:rPr>
      </w:pPr>
      <w:r>
        <w:rPr>
          <w:rFonts w:ascii="Times" w:hAnsi="Times" w:cs="Zar" w:hint="cs"/>
          <w:sz w:val="26"/>
          <w:szCs w:val="26"/>
          <w:rtl/>
          <w:lang w:bidi="fa-IR"/>
        </w:rPr>
        <w:t>شکل شماره 2- مدل اول در حالت معنی داری</w:t>
      </w:r>
    </w:p>
    <w:tbl>
      <w:tblPr>
        <w:tblStyle w:val="TableGrid"/>
        <w:tblW w:w="5000" w:type="pct"/>
        <w:jc w:val="center"/>
        <w:tblLook w:val="04A0"/>
      </w:tblPr>
      <w:tblGrid>
        <w:gridCol w:w="1677"/>
        <w:gridCol w:w="1079"/>
        <w:gridCol w:w="1621"/>
        <w:gridCol w:w="4909"/>
      </w:tblGrid>
      <w:tr w:rsidR="001536C8" w:rsidRPr="001B3E8B" w:rsidTr="001919CA">
        <w:trPr>
          <w:trHeight w:val="257"/>
          <w:jc w:val="center"/>
        </w:trPr>
        <w:tc>
          <w:tcPr>
            <w:tcW w:w="9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36C8" w:rsidRPr="001B3E8B" w:rsidRDefault="001536C8" w:rsidP="00EB0690">
            <w:pPr>
              <w:bidi/>
              <w:jc w:val="center"/>
              <w:rPr>
                <w:rFonts w:cs="Zar"/>
                <w:sz w:val="26"/>
                <w:szCs w:val="26"/>
              </w:rPr>
            </w:pPr>
            <w:r w:rsidRPr="001B3E8B">
              <w:rPr>
                <w:rFonts w:cs="Zar" w:hint="cs"/>
                <w:sz w:val="26"/>
                <w:szCs w:val="26"/>
                <w:rtl/>
              </w:rPr>
              <w:t>ضر</w:t>
            </w:r>
            <w:r w:rsidR="0029181C" w:rsidRPr="001B3E8B">
              <w:rPr>
                <w:rFonts w:cs="Zar" w:hint="cs"/>
                <w:sz w:val="26"/>
                <w:szCs w:val="26"/>
                <w:rtl/>
              </w:rPr>
              <w:t>ي</w:t>
            </w:r>
            <w:r w:rsidRPr="001B3E8B">
              <w:rPr>
                <w:rFonts w:cs="Zar" w:hint="cs"/>
                <w:sz w:val="26"/>
                <w:szCs w:val="26"/>
                <w:rtl/>
              </w:rPr>
              <w:t>ب استاندارد</w:t>
            </w: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36C8" w:rsidRPr="001B3E8B" w:rsidRDefault="001536C8" w:rsidP="00EB0690">
            <w:pPr>
              <w:bidi/>
              <w:jc w:val="center"/>
              <w:rPr>
                <w:rFonts w:asciiTheme="majorBidi" w:hAnsiTheme="majorBidi" w:cs="Zar"/>
                <w:sz w:val="26"/>
                <w:szCs w:val="26"/>
              </w:rPr>
            </w:pPr>
            <w:r w:rsidRPr="001B3E8B">
              <w:rPr>
                <w:rFonts w:asciiTheme="majorBidi" w:hAnsiTheme="majorBidi" w:cs="Zar"/>
                <w:sz w:val="26"/>
                <w:szCs w:val="26"/>
              </w:rPr>
              <w:t>t-value</w:t>
            </w:r>
          </w:p>
        </w:tc>
        <w:tc>
          <w:tcPr>
            <w:tcW w:w="87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36C8" w:rsidRPr="001B3E8B" w:rsidRDefault="001536C8" w:rsidP="00EB0690">
            <w:pPr>
              <w:bidi/>
              <w:jc w:val="center"/>
              <w:rPr>
                <w:rFonts w:cs="Zar"/>
                <w:sz w:val="26"/>
                <w:szCs w:val="26"/>
              </w:rPr>
            </w:pPr>
            <w:r w:rsidRPr="001B3E8B">
              <w:rPr>
                <w:rFonts w:cs="Zar" w:hint="cs"/>
                <w:sz w:val="26"/>
                <w:szCs w:val="26"/>
                <w:rtl/>
              </w:rPr>
              <w:t>نت</w:t>
            </w:r>
            <w:r w:rsidR="0029181C" w:rsidRPr="001B3E8B">
              <w:rPr>
                <w:rFonts w:cs="Zar" w:hint="cs"/>
                <w:sz w:val="26"/>
                <w:szCs w:val="26"/>
                <w:rtl/>
              </w:rPr>
              <w:t>ي</w:t>
            </w:r>
            <w:r w:rsidRPr="001B3E8B">
              <w:rPr>
                <w:rFonts w:cs="Zar" w:hint="cs"/>
                <w:sz w:val="26"/>
                <w:szCs w:val="26"/>
                <w:rtl/>
              </w:rPr>
              <w:t>جه آزمون</w:t>
            </w:r>
          </w:p>
        </w:tc>
        <w:tc>
          <w:tcPr>
            <w:tcW w:w="26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36C8" w:rsidRPr="001B3E8B" w:rsidRDefault="001536C8" w:rsidP="00EB0690">
            <w:pPr>
              <w:bidi/>
              <w:jc w:val="center"/>
              <w:rPr>
                <w:rFonts w:cs="Zar"/>
                <w:sz w:val="26"/>
                <w:szCs w:val="26"/>
                <w:rtl/>
                <w:lang w:bidi="fa-IR"/>
              </w:rPr>
            </w:pPr>
            <w:r w:rsidRPr="001B3E8B">
              <w:rPr>
                <w:rFonts w:cs="Zar" w:hint="cs"/>
                <w:sz w:val="26"/>
                <w:szCs w:val="26"/>
                <w:rtl/>
              </w:rPr>
              <w:t>فرض</w:t>
            </w:r>
            <w:r w:rsidR="0029181C" w:rsidRPr="001B3E8B">
              <w:rPr>
                <w:rFonts w:cs="Zar" w:hint="cs"/>
                <w:sz w:val="26"/>
                <w:szCs w:val="26"/>
                <w:rtl/>
              </w:rPr>
              <w:t>ي</w:t>
            </w:r>
            <w:r w:rsidRPr="001B3E8B">
              <w:rPr>
                <w:rFonts w:cs="Zar" w:hint="cs"/>
                <w:sz w:val="26"/>
                <w:szCs w:val="26"/>
                <w:rtl/>
              </w:rPr>
              <w:t>ه</w:t>
            </w:r>
          </w:p>
        </w:tc>
      </w:tr>
      <w:tr w:rsidR="001536C8" w:rsidRPr="001B3E8B" w:rsidTr="001919CA">
        <w:trPr>
          <w:trHeight w:val="257"/>
          <w:jc w:val="center"/>
        </w:trPr>
        <w:tc>
          <w:tcPr>
            <w:tcW w:w="9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36C8" w:rsidRPr="001B3E8B" w:rsidRDefault="001536C8" w:rsidP="00EB0690">
            <w:pPr>
              <w:bidi/>
              <w:jc w:val="center"/>
              <w:rPr>
                <w:rFonts w:cs="Zar"/>
                <w:color w:val="FF0000"/>
                <w:sz w:val="26"/>
                <w:szCs w:val="26"/>
              </w:rPr>
            </w:pPr>
            <w:r w:rsidRPr="001B3E8B">
              <w:rPr>
                <w:rFonts w:cs="Zar" w:hint="cs"/>
                <w:color w:val="FF0000"/>
                <w:sz w:val="26"/>
                <w:szCs w:val="26"/>
                <w:rtl/>
              </w:rPr>
              <w:t>0.03</w:t>
            </w: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36C8" w:rsidRPr="001B3E8B" w:rsidRDefault="001536C8" w:rsidP="00EB0690">
            <w:pPr>
              <w:bidi/>
              <w:jc w:val="center"/>
              <w:rPr>
                <w:rFonts w:cs="Zar"/>
                <w:color w:val="FF0000"/>
                <w:sz w:val="26"/>
                <w:szCs w:val="26"/>
              </w:rPr>
            </w:pPr>
            <w:r w:rsidRPr="001B3E8B">
              <w:rPr>
                <w:rFonts w:cs="Zar" w:hint="cs"/>
                <w:color w:val="FF0000"/>
                <w:sz w:val="26"/>
                <w:szCs w:val="26"/>
                <w:rtl/>
              </w:rPr>
              <w:t>0.48</w:t>
            </w:r>
          </w:p>
        </w:tc>
        <w:tc>
          <w:tcPr>
            <w:tcW w:w="87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36C8" w:rsidRPr="001B3E8B" w:rsidRDefault="001536C8" w:rsidP="00EB0690">
            <w:pPr>
              <w:bidi/>
              <w:jc w:val="center"/>
              <w:rPr>
                <w:rFonts w:cs="Zar"/>
                <w:sz w:val="26"/>
                <w:szCs w:val="26"/>
              </w:rPr>
            </w:pPr>
            <w:r w:rsidRPr="001B3E8B">
              <w:rPr>
                <w:rFonts w:cs="Zar" w:hint="cs"/>
                <w:color w:val="FF0000"/>
                <w:sz w:val="26"/>
                <w:szCs w:val="26"/>
                <w:rtl/>
              </w:rPr>
              <w:t>رد شده است</w:t>
            </w:r>
          </w:p>
        </w:tc>
        <w:tc>
          <w:tcPr>
            <w:tcW w:w="26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36C8" w:rsidRPr="001B3E8B" w:rsidRDefault="00485779" w:rsidP="00EB0690">
            <w:pPr>
              <w:bidi/>
              <w:rPr>
                <w:rFonts w:cs="Zar"/>
                <w:sz w:val="26"/>
                <w:szCs w:val="26"/>
                <w:rtl/>
                <w:lang w:bidi="fa-IR"/>
              </w:rPr>
            </w:pPr>
            <w:r w:rsidRPr="001B3E8B">
              <w:rPr>
                <w:rFonts w:cs="Zar" w:hint="cs"/>
                <w:sz w:val="26"/>
                <w:szCs w:val="26"/>
                <w:rtl/>
              </w:rPr>
              <w:t>فرض</w:t>
            </w:r>
            <w:r w:rsidR="0029181C" w:rsidRPr="001B3E8B">
              <w:rPr>
                <w:rFonts w:cs="Zar" w:hint="cs"/>
                <w:sz w:val="26"/>
                <w:szCs w:val="26"/>
                <w:rtl/>
              </w:rPr>
              <w:t>ي</w:t>
            </w:r>
            <w:r w:rsidRPr="001B3E8B">
              <w:rPr>
                <w:rFonts w:cs="Zar" w:hint="cs"/>
                <w:sz w:val="26"/>
                <w:szCs w:val="26"/>
                <w:rtl/>
              </w:rPr>
              <w:t xml:space="preserve">ه 1: </w:t>
            </w:r>
            <w:r w:rsidR="001536C8" w:rsidRPr="001B3E8B">
              <w:rPr>
                <w:rFonts w:cs="Zar" w:hint="cs"/>
                <w:sz w:val="26"/>
                <w:szCs w:val="26"/>
                <w:rtl/>
              </w:rPr>
              <w:t>تاث</w:t>
            </w:r>
            <w:r w:rsidR="0029181C" w:rsidRPr="001B3E8B">
              <w:rPr>
                <w:rFonts w:cs="Zar" w:hint="cs"/>
                <w:sz w:val="26"/>
                <w:szCs w:val="26"/>
                <w:rtl/>
              </w:rPr>
              <w:t>ي</w:t>
            </w:r>
            <w:r w:rsidR="001536C8" w:rsidRPr="001B3E8B">
              <w:rPr>
                <w:rFonts w:cs="Zar" w:hint="cs"/>
                <w:sz w:val="26"/>
                <w:szCs w:val="26"/>
                <w:rtl/>
              </w:rPr>
              <w:t>ر منف</w:t>
            </w:r>
            <w:r w:rsidR="0029181C" w:rsidRPr="001B3E8B">
              <w:rPr>
                <w:rFonts w:cs="Zar" w:hint="cs"/>
                <w:sz w:val="26"/>
                <w:szCs w:val="26"/>
                <w:rtl/>
              </w:rPr>
              <w:t>ي</w:t>
            </w:r>
            <w:r w:rsidR="001536C8" w:rsidRPr="001B3E8B">
              <w:rPr>
                <w:rFonts w:cs="Zar" w:hint="cs"/>
                <w:sz w:val="26"/>
                <w:szCs w:val="26"/>
                <w:rtl/>
              </w:rPr>
              <w:t xml:space="preserve"> عزت نفس بر انگ</w:t>
            </w:r>
            <w:r w:rsidR="0029181C" w:rsidRPr="001B3E8B">
              <w:rPr>
                <w:rFonts w:cs="Zar" w:hint="cs"/>
                <w:sz w:val="26"/>
                <w:szCs w:val="26"/>
                <w:rtl/>
              </w:rPr>
              <w:t>ي</w:t>
            </w:r>
            <w:r w:rsidR="001536C8" w:rsidRPr="001B3E8B">
              <w:rPr>
                <w:rFonts w:cs="Zar" w:hint="cs"/>
                <w:sz w:val="26"/>
                <w:szCs w:val="26"/>
                <w:rtl/>
              </w:rPr>
              <w:t>زش هم نوا</w:t>
            </w:r>
            <w:r w:rsidR="0029181C" w:rsidRPr="001B3E8B">
              <w:rPr>
                <w:rFonts w:cs="Zar" w:hint="cs"/>
                <w:sz w:val="26"/>
                <w:szCs w:val="26"/>
                <w:rtl/>
              </w:rPr>
              <w:t>يي</w:t>
            </w:r>
          </w:p>
        </w:tc>
      </w:tr>
      <w:tr w:rsidR="001536C8" w:rsidRPr="001B3E8B" w:rsidTr="001919CA">
        <w:trPr>
          <w:trHeight w:val="257"/>
          <w:jc w:val="center"/>
        </w:trPr>
        <w:tc>
          <w:tcPr>
            <w:tcW w:w="9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36C8" w:rsidRPr="001B3E8B" w:rsidRDefault="001536C8" w:rsidP="00EB0690">
            <w:pPr>
              <w:bidi/>
              <w:jc w:val="center"/>
              <w:rPr>
                <w:rFonts w:cs="Zar"/>
                <w:sz w:val="26"/>
                <w:szCs w:val="26"/>
              </w:rPr>
            </w:pPr>
            <w:r w:rsidRPr="001B3E8B">
              <w:rPr>
                <w:rFonts w:cs="Zar" w:hint="cs"/>
                <w:sz w:val="26"/>
                <w:szCs w:val="26"/>
                <w:rtl/>
              </w:rPr>
              <w:t>0.28</w:t>
            </w: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36C8" w:rsidRPr="001B3E8B" w:rsidRDefault="001536C8" w:rsidP="00EB0690">
            <w:pPr>
              <w:bidi/>
              <w:jc w:val="center"/>
              <w:rPr>
                <w:rFonts w:cs="Zar"/>
                <w:sz w:val="26"/>
                <w:szCs w:val="26"/>
              </w:rPr>
            </w:pPr>
            <w:r w:rsidRPr="001B3E8B">
              <w:rPr>
                <w:rFonts w:cs="Zar" w:hint="cs"/>
                <w:sz w:val="26"/>
                <w:szCs w:val="26"/>
                <w:rtl/>
              </w:rPr>
              <w:t>3.90</w:t>
            </w:r>
          </w:p>
        </w:tc>
        <w:tc>
          <w:tcPr>
            <w:tcW w:w="87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36C8" w:rsidRPr="001B3E8B" w:rsidRDefault="001536C8" w:rsidP="00EB0690">
            <w:pPr>
              <w:bidi/>
              <w:jc w:val="center"/>
              <w:rPr>
                <w:rFonts w:cs="Zar"/>
                <w:color w:val="FF0000"/>
                <w:sz w:val="26"/>
                <w:szCs w:val="26"/>
              </w:rPr>
            </w:pPr>
            <w:r w:rsidRPr="001B3E8B">
              <w:rPr>
                <w:rFonts w:cs="Zar" w:hint="cs"/>
                <w:sz w:val="26"/>
                <w:szCs w:val="26"/>
                <w:rtl/>
              </w:rPr>
              <w:t>تا</w:t>
            </w:r>
            <w:r w:rsidR="0029181C" w:rsidRPr="001B3E8B">
              <w:rPr>
                <w:rFonts w:cs="Zar" w:hint="cs"/>
                <w:sz w:val="26"/>
                <w:szCs w:val="26"/>
                <w:rtl/>
              </w:rPr>
              <w:t>يي</w:t>
            </w:r>
            <w:r w:rsidRPr="001B3E8B">
              <w:rPr>
                <w:rFonts w:cs="Zar" w:hint="cs"/>
                <w:sz w:val="26"/>
                <w:szCs w:val="26"/>
                <w:rtl/>
              </w:rPr>
              <w:t>د شده است</w:t>
            </w:r>
          </w:p>
        </w:tc>
        <w:tc>
          <w:tcPr>
            <w:tcW w:w="26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36C8" w:rsidRPr="001B3E8B" w:rsidRDefault="00485779" w:rsidP="00EB0690">
            <w:pPr>
              <w:bidi/>
              <w:rPr>
                <w:rFonts w:cs="Zar"/>
                <w:sz w:val="26"/>
                <w:szCs w:val="26"/>
              </w:rPr>
            </w:pPr>
            <w:r w:rsidRPr="001B3E8B">
              <w:rPr>
                <w:rFonts w:cs="Zar" w:hint="cs"/>
                <w:sz w:val="26"/>
                <w:szCs w:val="26"/>
                <w:rtl/>
              </w:rPr>
              <w:t>فرض</w:t>
            </w:r>
            <w:r w:rsidR="0029181C" w:rsidRPr="001B3E8B">
              <w:rPr>
                <w:rFonts w:cs="Zar" w:hint="cs"/>
                <w:sz w:val="26"/>
                <w:szCs w:val="26"/>
                <w:rtl/>
              </w:rPr>
              <w:t>ي</w:t>
            </w:r>
            <w:r w:rsidRPr="001B3E8B">
              <w:rPr>
                <w:rFonts w:cs="Zar" w:hint="cs"/>
                <w:sz w:val="26"/>
                <w:szCs w:val="26"/>
                <w:rtl/>
              </w:rPr>
              <w:t xml:space="preserve">ه 2: </w:t>
            </w:r>
            <w:r w:rsidR="001536C8" w:rsidRPr="001B3E8B">
              <w:rPr>
                <w:rFonts w:cs="Zar" w:hint="cs"/>
                <w:sz w:val="26"/>
                <w:szCs w:val="26"/>
                <w:rtl/>
              </w:rPr>
              <w:t>درگ</w:t>
            </w:r>
            <w:r w:rsidR="0029181C" w:rsidRPr="001B3E8B">
              <w:rPr>
                <w:rFonts w:cs="Zar" w:hint="cs"/>
                <w:sz w:val="26"/>
                <w:szCs w:val="26"/>
                <w:rtl/>
              </w:rPr>
              <w:t>ي</w:t>
            </w:r>
            <w:r w:rsidR="001536C8" w:rsidRPr="001B3E8B">
              <w:rPr>
                <w:rFonts w:cs="Zar" w:hint="cs"/>
                <w:sz w:val="26"/>
                <w:szCs w:val="26"/>
                <w:rtl/>
              </w:rPr>
              <w:t>ر</w:t>
            </w:r>
            <w:r w:rsidR="0029181C" w:rsidRPr="001B3E8B">
              <w:rPr>
                <w:rFonts w:cs="Zar" w:hint="cs"/>
                <w:sz w:val="26"/>
                <w:szCs w:val="26"/>
                <w:rtl/>
              </w:rPr>
              <w:t>ي</w:t>
            </w:r>
            <w:r w:rsidR="001536C8" w:rsidRPr="001B3E8B">
              <w:rPr>
                <w:rFonts w:cs="Zar" w:hint="cs"/>
                <w:sz w:val="26"/>
                <w:szCs w:val="26"/>
                <w:rtl/>
              </w:rPr>
              <w:t xml:space="preserve"> ذهن</w:t>
            </w:r>
            <w:r w:rsidR="0029181C" w:rsidRPr="001B3E8B">
              <w:rPr>
                <w:rFonts w:cs="Zar" w:hint="cs"/>
                <w:sz w:val="26"/>
                <w:szCs w:val="26"/>
                <w:rtl/>
              </w:rPr>
              <w:t>ي</w:t>
            </w:r>
            <w:r w:rsidR="001536C8" w:rsidRPr="001B3E8B">
              <w:rPr>
                <w:rFonts w:cs="Zar" w:hint="cs"/>
                <w:sz w:val="26"/>
                <w:szCs w:val="26"/>
                <w:rtl/>
              </w:rPr>
              <w:t xml:space="preserve"> بر انگ</w:t>
            </w:r>
            <w:r w:rsidR="0029181C" w:rsidRPr="001B3E8B">
              <w:rPr>
                <w:rFonts w:cs="Zar" w:hint="cs"/>
                <w:sz w:val="26"/>
                <w:szCs w:val="26"/>
                <w:rtl/>
              </w:rPr>
              <w:t>ي</w:t>
            </w:r>
            <w:r w:rsidR="001536C8" w:rsidRPr="001B3E8B">
              <w:rPr>
                <w:rFonts w:cs="Zar" w:hint="cs"/>
                <w:sz w:val="26"/>
                <w:szCs w:val="26"/>
                <w:rtl/>
              </w:rPr>
              <w:t>زش هم نوا</w:t>
            </w:r>
            <w:r w:rsidR="0029181C" w:rsidRPr="001B3E8B">
              <w:rPr>
                <w:rFonts w:cs="Zar" w:hint="cs"/>
                <w:sz w:val="26"/>
                <w:szCs w:val="26"/>
                <w:rtl/>
              </w:rPr>
              <w:t>يي</w:t>
            </w:r>
          </w:p>
        </w:tc>
      </w:tr>
      <w:tr w:rsidR="001536C8" w:rsidRPr="001B3E8B" w:rsidTr="001919CA">
        <w:trPr>
          <w:trHeight w:val="220"/>
          <w:jc w:val="center"/>
        </w:trPr>
        <w:tc>
          <w:tcPr>
            <w:tcW w:w="9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36C8" w:rsidRPr="001B3E8B" w:rsidRDefault="001536C8" w:rsidP="00EB0690">
            <w:pPr>
              <w:bidi/>
              <w:jc w:val="center"/>
              <w:rPr>
                <w:rFonts w:cs="Zar"/>
                <w:sz w:val="26"/>
                <w:szCs w:val="26"/>
              </w:rPr>
            </w:pPr>
            <w:r w:rsidRPr="001B3E8B">
              <w:rPr>
                <w:rFonts w:cs="Zar" w:hint="cs"/>
                <w:sz w:val="26"/>
                <w:szCs w:val="26"/>
                <w:rtl/>
              </w:rPr>
              <w:t>0.93</w:t>
            </w: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36C8" w:rsidRPr="001B3E8B" w:rsidRDefault="001536C8" w:rsidP="00EB0690">
            <w:pPr>
              <w:bidi/>
              <w:jc w:val="center"/>
              <w:rPr>
                <w:rFonts w:cs="Zar"/>
                <w:sz w:val="26"/>
                <w:szCs w:val="26"/>
              </w:rPr>
            </w:pPr>
            <w:r w:rsidRPr="001B3E8B">
              <w:rPr>
                <w:rFonts w:cs="Zar" w:hint="cs"/>
                <w:sz w:val="26"/>
                <w:szCs w:val="26"/>
                <w:rtl/>
              </w:rPr>
              <w:t>10.75</w:t>
            </w:r>
          </w:p>
        </w:tc>
        <w:tc>
          <w:tcPr>
            <w:tcW w:w="87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36C8" w:rsidRPr="001B3E8B" w:rsidRDefault="001536C8" w:rsidP="00EB0690">
            <w:pPr>
              <w:bidi/>
              <w:jc w:val="center"/>
              <w:rPr>
                <w:rFonts w:cs="Zar"/>
                <w:sz w:val="26"/>
                <w:szCs w:val="26"/>
              </w:rPr>
            </w:pPr>
            <w:bookmarkStart w:id="15" w:name="OLE_LINK6"/>
            <w:bookmarkStart w:id="16" w:name="OLE_LINK7"/>
            <w:r w:rsidRPr="001B3E8B">
              <w:rPr>
                <w:rFonts w:cs="Zar" w:hint="cs"/>
                <w:sz w:val="26"/>
                <w:szCs w:val="26"/>
                <w:rtl/>
              </w:rPr>
              <w:t>تا</w:t>
            </w:r>
            <w:r w:rsidR="0029181C" w:rsidRPr="001B3E8B">
              <w:rPr>
                <w:rFonts w:cs="Zar" w:hint="cs"/>
                <w:sz w:val="26"/>
                <w:szCs w:val="26"/>
                <w:rtl/>
              </w:rPr>
              <w:t>يي</w:t>
            </w:r>
            <w:r w:rsidRPr="001B3E8B">
              <w:rPr>
                <w:rFonts w:cs="Zar" w:hint="cs"/>
                <w:sz w:val="26"/>
                <w:szCs w:val="26"/>
                <w:rtl/>
              </w:rPr>
              <w:t>د شده است</w:t>
            </w:r>
            <w:bookmarkEnd w:id="15"/>
            <w:bookmarkEnd w:id="16"/>
          </w:p>
        </w:tc>
        <w:tc>
          <w:tcPr>
            <w:tcW w:w="26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36C8" w:rsidRPr="001B3E8B" w:rsidRDefault="00485779" w:rsidP="00EB0690">
            <w:pPr>
              <w:bidi/>
              <w:rPr>
                <w:rFonts w:cs="Zar"/>
                <w:sz w:val="26"/>
                <w:szCs w:val="26"/>
              </w:rPr>
            </w:pPr>
            <w:r w:rsidRPr="001B3E8B">
              <w:rPr>
                <w:rFonts w:cs="Zar" w:hint="cs"/>
                <w:sz w:val="26"/>
                <w:szCs w:val="26"/>
                <w:rtl/>
              </w:rPr>
              <w:t>فرض</w:t>
            </w:r>
            <w:r w:rsidR="0029181C" w:rsidRPr="001B3E8B">
              <w:rPr>
                <w:rFonts w:cs="Zar" w:hint="cs"/>
                <w:sz w:val="26"/>
                <w:szCs w:val="26"/>
                <w:rtl/>
              </w:rPr>
              <w:t>ي</w:t>
            </w:r>
            <w:r w:rsidRPr="001B3E8B">
              <w:rPr>
                <w:rFonts w:cs="Zar" w:hint="cs"/>
                <w:sz w:val="26"/>
                <w:szCs w:val="26"/>
                <w:rtl/>
              </w:rPr>
              <w:t xml:space="preserve">ه 3: </w:t>
            </w:r>
            <w:r w:rsidR="001536C8" w:rsidRPr="001B3E8B">
              <w:rPr>
                <w:rFonts w:cs="Zar" w:hint="cs"/>
                <w:sz w:val="26"/>
                <w:szCs w:val="26"/>
                <w:rtl/>
              </w:rPr>
              <w:t>انگ</w:t>
            </w:r>
            <w:r w:rsidR="0029181C" w:rsidRPr="001B3E8B">
              <w:rPr>
                <w:rFonts w:cs="Zar" w:hint="cs"/>
                <w:sz w:val="26"/>
                <w:szCs w:val="26"/>
                <w:rtl/>
              </w:rPr>
              <w:t>ي</w:t>
            </w:r>
            <w:r w:rsidR="001536C8" w:rsidRPr="001B3E8B">
              <w:rPr>
                <w:rFonts w:cs="Zar" w:hint="cs"/>
                <w:sz w:val="26"/>
                <w:szCs w:val="26"/>
                <w:rtl/>
              </w:rPr>
              <w:t>ز</w:t>
            </w:r>
            <w:r w:rsidR="005248AB" w:rsidRPr="001B3E8B">
              <w:rPr>
                <w:rFonts w:cs="Zar" w:hint="cs"/>
                <w:sz w:val="26"/>
                <w:szCs w:val="26"/>
                <w:rtl/>
              </w:rPr>
              <w:t>ه</w:t>
            </w:r>
            <w:r w:rsidR="001536C8" w:rsidRPr="001B3E8B">
              <w:rPr>
                <w:rFonts w:cs="Zar" w:hint="cs"/>
                <w:sz w:val="26"/>
                <w:szCs w:val="26"/>
                <w:rtl/>
              </w:rPr>
              <w:t xml:space="preserve"> هم نوا</w:t>
            </w:r>
            <w:r w:rsidR="0029181C" w:rsidRPr="001B3E8B">
              <w:rPr>
                <w:rFonts w:cs="Zar" w:hint="cs"/>
                <w:sz w:val="26"/>
                <w:szCs w:val="26"/>
                <w:rtl/>
              </w:rPr>
              <w:t>يي</w:t>
            </w:r>
            <w:r w:rsidR="001536C8" w:rsidRPr="001B3E8B">
              <w:rPr>
                <w:rFonts w:cs="Zar" w:hint="cs"/>
                <w:sz w:val="26"/>
                <w:szCs w:val="26"/>
                <w:rtl/>
              </w:rPr>
              <w:t xml:space="preserve"> بر هم نوا</w:t>
            </w:r>
            <w:r w:rsidR="0029181C" w:rsidRPr="001B3E8B">
              <w:rPr>
                <w:rFonts w:cs="Zar" w:hint="cs"/>
                <w:sz w:val="26"/>
                <w:szCs w:val="26"/>
                <w:rtl/>
              </w:rPr>
              <w:t>يي</w:t>
            </w:r>
            <w:r w:rsidR="001536C8" w:rsidRPr="001B3E8B">
              <w:rPr>
                <w:rFonts w:cs="Zar" w:hint="cs"/>
                <w:sz w:val="26"/>
                <w:szCs w:val="26"/>
                <w:rtl/>
              </w:rPr>
              <w:t xml:space="preserve"> هنجار</w:t>
            </w:r>
            <w:r w:rsidR="0029181C" w:rsidRPr="001B3E8B">
              <w:rPr>
                <w:rFonts w:cs="Zar" w:hint="cs"/>
                <w:sz w:val="26"/>
                <w:szCs w:val="26"/>
                <w:rtl/>
              </w:rPr>
              <w:t>ي</w:t>
            </w:r>
            <w:r w:rsidR="001536C8" w:rsidRPr="001B3E8B">
              <w:rPr>
                <w:rFonts w:cs="Zar" w:hint="cs"/>
                <w:sz w:val="26"/>
                <w:szCs w:val="26"/>
                <w:rtl/>
              </w:rPr>
              <w:t xml:space="preserve"> مصرف کننده</w:t>
            </w:r>
          </w:p>
        </w:tc>
      </w:tr>
    </w:tbl>
    <w:p w:rsidR="001536C8" w:rsidRPr="001B3E8B" w:rsidRDefault="00862EF8" w:rsidP="00EB0690">
      <w:pPr>
        <w:bidi/>
        <w:spacing w:line="240" w:lineRule="auto"/>
        <w:jc w:val="center"/>
        <w:rPr>
          <w:rFonts w:ascii="Times" w:hAnsi="Times" w:cs="Zar"/>
          <w:sz w:val="26"/>
          <w:szCs w:val="26"/>
          <w:rtl/>
          <w:lang w:bidi="fa-IR"/>
        </w:rPr>
      </w:pPr>
      <w:r>
        <w:rPr>
          <w:rFonts w:ascii="Times" w:hAnsi="Times" w:cs="Zar" w:hint="cs"/>
          <w:sz w:val="26"/>
          <w:szCs w:val="26"/>
          <w:rtl/>
          <w:lang w:bidi="fa-IR"/>
        </w:rPr>
        <w:t>جدول شماره 3- نتایج فرضیه های مدل اول</w:t>
      </w:r>
    </w:p>
    <w:p w:rsidR="00076039" w:rsidRPr="001B3E8B" w:rsidRDefault="00076039" w:rsidP="00862EF8">
      <w:pPr>
        <w:bidi/>
        <w:spacing w:line="240" w:lineRule="auto"/>
        <w:jc w:val="center"/>
        <w:rPr>
          <w:rFonts w:cs="Zar"/>
          <w:sz w:val="26"/>
          <w:szCs w:val="26"/>
          <w:rtl/>
          <w:lang w:bidi="fa-IR"/>
        </w:rPr>
      </w:pPr>
      <w:r w:rsidRPr="001B3E8B">
        <w:rPr>
          <w:rFonts w:cs="Zar"/>
          <w:sz w:val="26"/>
          <w:szCs w:val="26"/>
        </w:rPr>
        <w:object w:dxaOrig="10830" w:dyaOrig="6990">
          <v:shape id="_x0000_i1031" type="#_x0000_t75" style="width:450.8pt;height:291.9pt" o:ole="">
            <v:imagedata r:id="rId26" o:title=""/>
          </v:shape>
          <o:OLEObject Type="Embed" ProgID="PBrush" ShapeID="_x0000_i1031" DrawAspect="Content" ObjectID="_1411726712" r:id="rId27"/>
        </w:object>
      </w:r>
    </w:p>
    <w:p w:rsidR="005D2568" w:rsidRDefault="005D2568" w:rsidP="005D2568">
      <w:pPr>
        <w:bidi/>
        <w:spacing w:line="240" w:lineRule="auto"/>
        <w:jc w:val="center"/>
        <w:rPr>
          <w:rFonts w:ascii="Times" w:hAnsi="Times" w:cs="Zar"/>
          <w:sz w:val="26"/>
          <w:szCs w:val="26"/>
          <w:rtl/>
          <w:lang w:bidi="fa-IR"/>
        </w:rPr>
      </w:pPr>
      <w:r>
        <w:rPr>
          <w:rFonts w:ascii="Times" w:hAnsi="Times" w:cs="Zar" w:hint="cs"/>
          <w:sz w:val="26"/>
          <w:szCs w:val="26"/>
          <w:rtl/>
          <w:lang w:bidi="fa-IR"/>
        </w:rPr>
        <w:t>شکل شماره 3- مدل اول در حالت معنی داری</w:t>
      </w:r>
    </w:p>
    <w:tbl>
      <w:tblPr>
        <w:tblStyle w:val="TableGrid"/>
        <w:tblW w:w="5000" w:type="pct"/>
        <w:jc w:val="center"/>
        <w:tblLook w:val="04A0"/>
      </w:tblPr>
      <w:tblGrid>
        <w:gridCol w:w="1623"/>
        <w:gridCol w:w="1044"/>
        <w:gridCol w:w="1567"/>
        <w:gridCol w:w="5052"/>
      </w:tblGrid>
      <w:tr w:rsidR="005D2568" w:rsidRPr="001B3E8B" w:rsidTr="00935531">
        <w:trPr>
          <w:jc w:val="center"/>
        </w:trPr>
        <w:tc>
          <w:tcPr>
            <w:tcW w:w="8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2568" w:rsidRPr="001B3E8B" w:rsidRDefault="005D2568" w:rsidP="00935531">
            <w:pPr>
              <w:bidi/>
              <w:jc w:val="center"/>
              <w:rPr>
                <w:rFonts w:cs="Zar"/>
                <w:sz w:val="26"/>
                <w:szCs w:val="26"/>
                <w:rtl/>
                <w:lang w:bidi="fa-IR"/>
              </w:rPr>
            </w:pPr>
            <w:r w:rsidRPr="001B3E8B">
              <w:rPr>
                <w:rFonts w:cs="Zar" w:hint="cs"/>
                <w:sz w:val="26"/>
                <w:szCs w:val="26"/>
                <w:rtl/>
              </w:rPr>
              <w:t>ضريب استاندارد</w:t>
            </w:r>
          </w:p>
        </w:tc>
        <w:tc>
          <w:tcPr>
            <w:tcW w:w="5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2568" w:rsidRPr="001B3E8B" w:rsidRDefault="005D2568" w:rsidP="00935531">
            <w:pPr>
              <w:bidi/>
              <w:jc w:val="center"/>
              <w:rPr>
                <w:rFonts w:asciiTheme="majorBidi" w:hAnsiTheme="majorBidi" w:cs="Zar"/>
                <w:sz w:val="26"/>
                <w:szCs w:val="26"/>
              </w:rPr>
            </w:pPr>
            <w:r w:rsidRPr="001B3E8B">
              <w:rPr>
                <w:rFonts w:asciiTheme="majorBidi" w:hAnsiTheme="majorBidi" w:cs="Zar"/>
                <w:sz w:val="26"/>
                <w:szCs w:val="26"/>
              </w:rPr>
              <w:t>t-value</w:t>
            </w:r>
          </w:p>
        </w:tc>
        <w:tc>
          <w:tcPr>
            <w:tcW w:w="8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2568" w:rsidRPr="001B3E8B" w:rsidRDefault="005D2568" w:rsidP="00935531">
            <w:pPr>
              <w:bidi/>
              <w:jc w:val="center"/>
              <w:rPr>
                <w:rFonts w:cs="Zar"/>
                <w:sz w:val="26"/>
                <w:szCs w:val="26"/>
              </w:rPr>
            </w:pPr>
            <w:r w:rsidRPr="001B3E8B">
              <w:rPr>
                <w:rFonts w:cs="Zar" w:hint="cs"/>
                <w:sz w:val="26"/>
                <w:szCs w:val="26"/>
                <w:rtl/>
              </w:rPr>
              <w:t>نتيجه آزمون</w:t>
            </w:r>
          </w:p>
        </w:tc>
        <w:tc>
          <w:tcPr>
            <w:tcW w:w="27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2568" w:rsidRPr="001B3E8B" w:rsidRDefault="005D2568" w:rsidP="00935531">
            <w:pPr>
              <w:bidi/>
              <w:jc w:val="center"/>
              <w:rPr>
                <w:rFonts w:cs="Zar"/>
                <w:sz w:val="26"/>
                <w:szCs w:val="26"/>
                <w:lang w:bidi="fa-IR"/>
              </w:rPr>
            </w:pPr>
            <w:r w:rsidRPr="001B3E8B">
              <w:rPr>
                <w:rFonts w:cs="Zar" w:hint="cs"/>
                <w:sz w:val="26"/>
                <w:szCs w:val="26"/>
                <w:rtl/>
              </w:rPr>
              <w:t>فرضيه</w:t>
            </w:r>
          </w:p>
        </w:tc>
      </w:tr>
      <w:tr w:rsidR="005D2568" w:rsidRPr="001B3E8B" w:rsidTr="00935531">
        <w:trPr>
          <w:jc w:val="center"/>
        </w:trPr>
        <w:tc>
          <w:tcPr>
            <w:tcW w:w="8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2568" w:rsidRPr="001B3E8B" w:rsidRDefault="005D2568" w:rsidP="00935531">
            <w:pPr>
              <w:bidi/>
              <w:jc w:val="center"/>
              <w:rPr>
                <w:rFonts w:cs="Zar"/>
                <w:sz w:val="26"/>
                <w:szCs w:val="26"/>
              </w:rPr>
            </w:pPr>
            <w:r w:rsidRPr="001B3E8B">
              <w:rPr>
                <w:rFonts w:cs="Zar" w:hint="cs"/>
                <w:sz w:val="26"/>
                <w:szCs w:val="26"/>
                <w:rtl/>
              </w:rPr>
              <w:t>0.17</w:t>
            </w:r>
          </w:p>
        </w:tc>
        <w:tc>
          <w:tcPr>
            <w:tcW w:w="5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2568" w:rsidRPr="001B3E8B" w:rsidRDefault="005D2568" w:rsidP="00935531">
            <w:pPr>
              <w:bidi/>
              <w:jc w:val="center"/>
              <w:rPr>
                <w:rFonts w:cs="Zar"/>
                <w:sz w:val="26"/>
                <w:szCs w:val="26"/>
              </w:rPr>
            </w:pPr>
            <w:r w:rsidRPr="001B3E8B">
              <w:rPr>
                <w:rFonts w:cs="Zar" w:hint="cs"/>
                <w:sz w:val="26"/>
                <w:szCs w:val="26"/>
                <w:rtl/>
              </w:rPr>
              <w:t>2.21</w:t>
            </w:r>
          </w:p>
        </w:tc>
        <w:tc>
          <w:tcPr>
            <w:tcW w:w="8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2568" w:rsidRPr="001B3E8B" w:rsidRDefault="005D2568" w:rsidP="00935531">
            <w:pPr>
              <w:bidi/>
              <w:jc w:val="center"/>
              <w:rPr>
                <w:rFonts w:cs="Zar"/>
                <w:sz w:val="26"/>
                <w:szCs w:val="26"/>
              </w:rPr>
            </w:pPr>
            <w:r w:rsidRPr="001B3E8B">
              <w:rPr>
                <w:rFonts w:cs="Zar" w:hint="cs"/>
                <w:sz w:val="26"/>
                <w:szCs w:val="26"/>
                <w:rtl/>
              </w:rPr>
              <w:t>تاييد شده است</w:t>
            </w:r>
          </w:p>
        </w:tc>
        <w:tc>
          <w:tcPr>
            <w:tcW w:w="27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2568" w:rsidRPr="001B3E8B" w:rsidRDefault="005D2568" w:rsidP="00935531">
            <w:pPr>
              <w:bidi/>
              <w:rPr>
                <w:rFonts w:cs="Zar"/>
                <w:sz w:val="26"/>
                <w:szCs w:val="26"/>
                <w:lang w:bidi="fa-IR"/>
              </w:rPr>
            </w:pPr>
            <w:bookmarkStart w:id="17" w:name="OLE_LINK2"/>
            <w:r w:rsidRPr="001B3E8B">
              <w:rPr>
                <w:rFonts w:cs="Zar" w:hint="cs"/>
                <w:sz w:val="26"/>
                <w:szCs w:val="26"/>
                <w:rtl/>
              </w:rPr>
              <w:t>فرضيه 4: حس تعلق پذيري بر قابليت اعتماد جامعه</w:t>
            </w:r>
            <w:bookmarkEnd w:id="17"/>
          </w:p>
        </w:tc>
      </w:tr>
      <w:tr w:rsidR="005D2568" w:rsidRPr="001B3E8B" w:rsidTr="00935531">
        <w:trPr>
          <w:jc w:val="center"/>
        </w:trPr>
        <w:tc>
          <w:tcPr>
            <w:tcW w:w="8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2568" w:rsidRPr="001B3E8B" w:rsidRDefault="005D2568" w:rsidP="00935531">
            <w:pPr>
              <w:bidi/>
              <w:jc w:val="center"/>
              <w:rPr>
                <w:rFonts w:cs="Zar"/>
                <w:sz w:val="26"/>
                <w:szCs w:val="26"/>
              </w:rPr>
            </w:pPr>
            <w:r w:rsidRPr="001B3E8B">
              <w:rPr>
                <w:rFonts w:cs="Zar" w:hint="cs"/>
                <w:sz w:val="26"/>
                <w:szCs w:val="26"/>
                <w:rtl/>
              </w:rPr>
              <w:t>0.72</w:t>
            </w:r>
          </w:p>
        </w:tc>
        <w:tc>
          <w:tcPr>
            <w:tcW w:w="5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2568" w:rsidRPr="001B3E8B" w:rsidRDefault="005D2568" w:rsidP="00935531">
            <w:pPr>
              <w:bidi/>
              <w:jc w:val="center"/>
              <w:rPr>
                <w:rFonts w:cs="Zar"/>
                <w:sz w:val="26"/>
                <w:szCs w:val="26"/>
              </w:rPr>
            </w:pPr>
            <w:r w:rsidRPr="001B3E8B">
              <w:rPr>
                <w:rFonts w:cs="Zar" w:hint="cs"/>
                <w:sz w:val="26"/>
                <w:szCs w:val="26"/>
                <w:rtl/>
              </w:rPr>
              <w:t>8.81</w:t>
            </w:r>
          </w:p>
        </w:tc>
        <w:tc>
          <w:tcPr>
            <w:tcW w:w="8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2568" w:rsidRPr="001B3E8B" w:rsidRDefault="005D2568" w:rsidP="00935531">
            <w:pPr>
              <w:bidi/>
              <w:jc w:val="center"/>
              <w:rPr>
                <w:rFonts w:cs="Zar"/>
                <w:sz w:val="26"/>
                <w:szCs w:val="26"/>
              </w:rPr>
            </w:pPr>
            <w:r w:rsidRPr="001B3E8B">
              <w:rPr>
                <w:rFonts w:cs="Zar" w:hint="cs"/>
                <w:sz w:val="26"/>
                <w:szCs w:val="26"/>
                <w:rtl/>
              </w:rPr>
              <w:t>تائيد شده است</w:t>
            </w:r>
          </w:p>
        </w:tc>
        <w:tc>
          <w:tcPr>
            <w:tcW w:w="27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2568" w:rsidRPr="001B3E8B" w:rsidRDefault="005D2568" w:rsidP="00935531">
            <w:pPr>
              <w:bidi/>
              <w:rPr>
                <w:rFonts w:cs="Zar"/>
                <w:sz w:val="26"/>
                <w:szCs w:val="26"/>
              </w:rPr>
            </w:pPr>
            <w:r w:rsidRPr="001B3E8B">
              <w:rPr>
                <w:rFonts w:cs="Zar" w:hint="cs"/>
                <w:sz w:val="26"/>
                <w:szCs w:val="26"/>
                <w:rtl/>
              </w:rPr>
              <w:t>فرضيه 5: تخصص جامعه بر قابليت اعتماد جامعه</w:t>
            </w:r>
          </w:p>
        </w:tc>
      </w:tr>
      <w:tr w:rsidR="005D2568" w:rsidRPr="001B3E8B" w:rsidTr="00935531">
        <w:trPr>
          <w:trHeight w:val="116"/>
          <w:jc w:val="center"/>
        </w:trPr>
        <w:tc>
          <w:tcPr>
            <w:tcW w:w="8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2568" w:rsidRPr="001B3E8B" w:rsidRDefault="005D2568" w:rsidP="00935531">
            <w:pPr>
              <w:bidi/>
              <w:jc w:val="center"/>
              <w:rPr>
                <w:rFonts w:cs="Zar"/>
                <w:sz w:val="26"/>
                <w:szCs w:val="26"/>
              </w:rPr>
            </w:pPr>
            <w:r w:rsidRPr="001B3E8B">
              <w:rPr>
                <w:rFonts w:cs="Zar" w:hint="cs"/>
                <w:sz w:val="26"/>
                <w:szCs w:val="26"/>
                <w:rtl/>
              </w:rPr>
              <w:t>0.92</w:t>
            </w:r>
          </w:p>
        </w:tc>
        <w:tc>
          <w:tcPr>
            <w:tcW w:w="5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2568" w:rsidRPr="001B3E8B" w:rsidRDefault="005D2568" w:rsidP="00935531">
            <w:pPr>
              <w:bidi/>
              <w:jc w:val="center"/>
              <w:rPr>
                <w:rFonts w:cs="Zar"/>
                <w:sz w:val="26"/>
                <w:szCs w:val="26"/>
              </w:rPr>
            </w:pPr>
            <w:r w:rsidRPr="001B3E8B">
              <w:rPr>
                <w:rFonts w:cs="Zar" w:hint="cs"/>
                <w:sz w:val="26"/>
                <w:szCs w:val="26"/>
                <w:rtl/>
              </w:rPr>
              <w:t>12.70</w:t>
            </w:r>
          </w:p>
        </w:tc>
        <w:tc>
          <w:tcPr>
            <w:tcW w:w="8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2568" w:rsidRPr="001B3E8B" w:rsidRDefault="005D2568" w:rsidP="00935531">
            <w:pPr>
              <w:bidi/>
              <w:jc w:val="center"/>
              <w:rPr>
                <w:rFonts w:cs="Zar"/>
                <w:sz w:val="26"/>
                <w:szCs w:val="26"/>
              </w:rPr>
            </w:pPr>
            <w:r w:rsidRPr="001B3E8B">
              <w:rPr>
                <w:rFonts w:cs="Zar" w:hint="cs"/>
                <w:sz w:val="26"/>
                <w:szCs w:val="26"/>
                <w:rtl/>
              </w:rPr>
              <w:t>تاييد شده است</w:t>
            </w:r>
          </w:p>
        </w:tc>
        <w:tc>
          <w:tcPr>
            <w:tcW w:w="27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2568" w:rsidRPr="001B3E8B" w:rsidRDefault="005D2568" w:rsidP="00935531">
            <w:pPr>
              <w:bidi/>
              <w:rPr>
                <w:rFonts w:cs="Zar"/>
                <w:sz w:val="26"/>
                <w:szCs w:val="26"/>
              </w:rPr>
            </w:pPr>
            <w:r w:rsidRPr="001B3E8B">
              <w:rPr>
                <w:rFonts w:cs="Zar" w:hint="cs"/>
                <w:sz w:val="26"/>
                <w:szCs w:val="26"/>
                <w:rtl/>
              </w:rPr>
              <w:t>فرضيه 6: قابليت اعتماد جامعه بر هم نوايي اطلاعاتي مصرف کننده</w:t>
            </w:r>
          </w:p>
        </w:tc>
      </w:tr>
    </w:tbl>
    <w:p w:rsidR="001919CA" w:rsidRPr="001B3E8B" w:rsidRDefault="00862EF8" w:rsidP="00227E14">
      <w:pPr>
        <w:bidi/>
        <w:spacing w:line="240" w:lineRule="auto"/>
        <w:jc w:val="center"/>
        <w:rPr>
          <w:rFonts w:ascii="Times" w:hAnsi="Times" w:cs="Zar"/>
          <w:sz w:val="26"/>
          <w:szCs w:val="26"/>
          <w:rtl/>
          <w:lang w:bidi="fa-IR"/>
        </w:rPr>
      </w:pPr>
      <w:r>
        <w:rPr>
          <w:rFonts w:ascii="Times" w:hAnsi="Times" w:cs="Zar" w:hint="cs"/>
          <w:sz w:val="26"/>
          <w:szCs w:val="26"/>
          <w:rtl/>
          <w:lang w:bidi="fa-IR"/>
        </w:rPr>
        <w:t xml:space="preserve">جدول شماره </w:t>
      </w:r>
      <w:r w:rsidR="005A1C96">
        <w:rPr>
          <w:rFonts w:ascii="Times" w:hAnsi="Times" w:cs="Zar" w:hint="cs"/>
          <w:sz w:val="26"/>
          <w:szCs w:val="26"/>
          <w:rtl/>
          <w:lang w:bidi="fa-IR"/>
        </w:rPr>
        <w:t>4</w:t>
      </w:r>
      <w:r>
        <w:rPr>
          <w:rFonts w:ascii="Times" w:hAnsi="Times" w:cs="Zar" w:hint="cs"/>
          <w:sz w:val="26"/>
          <w:szCs w:val="26"/>
          <w:rtl/>
          <w:lang w:bidi="fa-IR"/>
        </w:rPr>
        <w:t>- نتایج فرضیه های مدل دوم</w:t>
      </w:r>
    </w:p>
    <w:p w:rsidR="00FE7308" w:rsidRPr="00382DF9" w:rsidRDefault="00382DF9" w:rsidP="00382DF9">
      <w:pPr>
        <w:pStyle w:val="ListParagraph"/>
        <w:numPr>
          <w:ilvl w:val="0"/>
          <w:numId w:val="22"/>
        </w:numPr>
        <w:spacing w:line="240" w:lineRule="auto"/>
        <w:jc w:val="both"/>
        <w:rPr>
          <w:rFonts w:ascii="Times" w:hAnsi="Times" w:cs="Zar"/>
          <w:b/>
          <w:bCs/>
          <w:sz w:val="26"/>
          <w:szCs w:val="26"/>
          <w:rtl/>
        </w:rPr>
      </w:pPr>
      <w:r w:rsidRPr="00382DF9">
        <w:rPr>
          <w:rFonts w:ascii="Times" w:hAnsi="Times" w:cs="Zar" w:hint="cs"/>
          <w:b/>
          <w:bCs/>
          <w:sz w:val="26"/>
          <w:szCs w:val="26"/>
          <w:rtl/>
        </w:rPr>
        <w:t xml:space="preserve">تفسیر و نتایج </w:t>
      </w:r>
      <w:r w:rsidR="00466B34" w:rsidRPr="00382DF9">
        <w:rPr>
          <w:rFonts w:ascii="Times" w:hAnsi="Times" w:cs="Zar" w:hint="cs"/>
          <w:b/>
          <w:bCs/>
          <w:sz w:val="26"/>
          <w:szCs w:val="26"/>
          <w:rtl/>
        </w:rPr>
        <w:t>:</w:t>
      </w:r>
    </w:p>
    <w:p w:rsidR="00466B34" w:rsidRPr="001B3E8B" w:rsidRDefault="00466B34" w:rsidP="00EB0690">
      <w:pPr>
        <w:pStyle w:val="NoSpacing"/>
        <w:jc w:val="both"/>
        <w:rPr>
          <w:rFonts w:cs="Zar"/>
          <w:sz w:val="26"/>
          <w:szCs w:val="26"/>
        </w:rPr>
      </w:pPr>
      <w:r w:rsidRPr="001B3E8B">
        <w:rPr>
          <w:rFonts w:ascii="Tahoma" w:hAnsi="Tahoma" w:cs="Zar" w:hint="cs"/>
          <w:sz w:val="26"/>
          <w:szCs w:val="26"/>
          <w:rtl/>
        </w:rPr>
        <w:t>همانطور</w:t>
      </w:r>
      <w:r w:rsidRPr="001B3E8B">
        <w:rPr>
          <w:rFonts w:ascii="Arial" w:hAnsi="Arial" w:cs="Zar" w:hint="cs"/>
          <w:sz w:val="26"/>
          <w:szCs w:val="26"/>
          <w:rtl/>
        </w:rPr>
        <w:t xml:space="preserve"> </w:t>
      </w:r>
      <w:r w:rsidRPr="001B3E8B">
        <w:rPr>
          <w:rFonts w:ascii="Tahoma" w:hAnsi="Tahoma" w:cs="Zar" w:hint="cs"/>
          <w:sz w:val="26"/>
          <w:szCs w:val="26"/>
          <w:rtl/>
        </w:rPr>
        <w:t>که</w:t>
      </w:r>
      <w:r w:rsidRPr="001B3E8B">
        <w:rPr>
          <w:rFonts w:ascii="Arial" w:hAnsi="Arial" w:cs="Zar" w:hint="cs"/>
          <w:sz w:val="26"/>
          <w:szCs w:val="26"/>
          <w:rtl/>
        </w:rPr>
        <w:t xml:space="preserve"> </w:t>
      </w:r>
      <w:r w:rsidRPr="001B3E8B">
        <w:rPr>
          <w:rFonts w:ascii="Tahoma" w:hAnsi="Tahoma" w:cs="Zar" w:hint="cs"/>
          <w:sz w:val="26"/>
          <w:szCs w:val="26"/>
          <w:rtl/>
        </w:rPr>
        <w:t>از</w:t>
      </w:r>
      <w:r w:rsidRPr="001B3E8B">
        <w:rPr>
          <w:rFonts w:ascii="Arial" w:hAnsi="Arial" w:cs="Zar" w:hint="cs"/>
          <w:sz w:val="26"/>
          <w:szCs w:val="26"/>
          <w:rtl/>
        </w:rPr>
        <w:t xml:space="preserve"> </w:t>
      </w:r>
      <w:r w:rsidRPr="001B3E8B">
        <w:rPr>
          <w:rFonts w:ascii="Tahoma" w:hAnsi="Tahoma" w:cs="Zar" w:hint="cs"/>
          <w:sz w:val="26"/>
          <w:szCs w:val="26"/>
          <w:rtl/>
        </w:rPr>
        <w:t>نتا</w:t>
      </w:r>
      <w:r w:rsidR="0029181C" w:rsidRPr="001B3E8B">
        <w:rPr>
          <w:rFonts w:ascii="Tahoma" w:hAnsi="Tahoma" w:cs="Zar" w:hint="cs"/>
          <w:sz w:val="26"/>
          <w:szCs w:val="26"/>
          <w:rtl/>
        </w:rPr>
        <w:t>ي</w:t>
      </w:r>
      <w:r w:rsidRPr="001B3E8B">
        <w:rPr>
          <w:rFonts w:ascii="Tahoma" w:hAnsi="Tahoma" w:cs="Zar" w:hint="cs"/>
          <w:sz w:val="26"/>
          <w:szCs w:val="26"/>
          <w:rtl/>
        </w:rPr>
        <w:t>ج</w:t>
      </w:r>
      <w:r w:rsidRPr="001B3E8B">
        <w:rPr>
          <w:rFonts w:ascii="Arial" w:hAnsi="Arial" w:cs="Zar" w:hint="cs"/>
          <w:sz w:val="26"/>
          <w:szCs w:val="26"/>
          <w:rtl/>
        </w:rPr>
        <w:t xml:space="preserve"> </w:t>
      </w:r>
      <w:r w:rsidRPr="001B3E8B">
        <w:rPr>
          <w:rFonts w:ascii="Tahoma" w:hAnsi="Tahoma" w:cs="Zar" w:hint="cs"/>
          <w:sz w:val="26"/>
          <w:szCs w:val="26"/>
          <w:rtl/>
        </w:rPr>
        <w:t>تحق</w:t>
      </w:r>
      <w:r w:rsidR="0029181C" w:rsidRPr="001B3E8B">
        <w:rPr>
          <w:rFonts w:ascii="Tahoma" w:hAnsi="Tahoma" w:cs="Zar" w:hint="cs"/>
          <w:sz w:val="26"/>
          <w:szCs w:val="26"/>
          <w:rtl/>
        </w:rPr>
        <w:t>ي</w:t>
      </w:r>
      <w:r w:rsidRPr="001B3E8B">
        <w:rPr>
          <w:rFonts w:ascii="Tahoma" w:hAnsi="Tahoma" w:cs="Zar" w:hint="cs"/>
          <w:sz w:val="26"/>
          <w:szCs w:val="26"/>
          <w:rtl/>
        </w:rPr>
        <w:t>ق</w:t>
      </w:r>
      <w:r w:rsidRPr="001B3E8B">
        <w:rPr>
          <w:rFonts w:ascii="Arial" w:hAnsi="Arial" w:cs="Zar" w:hint="cs"/>
          <w:sz w:val="26"/>
          <w:szCs w:val="26"/>
          <w:rtl/>
        </w:rPr>
        <w:t xml:space="preserve"> </w:t>
      </w:r>
      <w:r w:rsidRPr="001B3E8B">
        <w:rPr>
          <w:rFonts w:ascii="Tahoma" w:hAnsi="Tahoma" w:cs="Zar" w:hint="cs"/>
          <w:sz w:val="26"/>
          <w:szCs w:val="26"/>
          <w:rtl/>
        </w:rPr>
        <w:t>بدست</w:t>
      </w:r>
      <w:r w:rsidRPr="001B3E8B">
        <w:rPr>
          <w:rFonts w:ascii="Arial" w:hAnsi="Arial" w:cs="Zar" w:hint="cs"/>
          <w:sz w:val="26"/>
          <w:szCs w:val="26"/>
          <w:rtl/>
        </w:rPr>
        <w:t xml:space="preserve"> </w:t>
      </w:r>
      <w:r w:rsidRPr="001B3E8B">
        <w:rPr>
          <w:rFonts w:ascii="Tahoma" w:hAnsi="Tahoma" w:cs="Zar" w:hint="cs"/>
          <w:sz w:val="26"/>
          <w:szCs w:val="26"/>
          <w:rtl/>
        </w:rPr>
        <w:t>آمده</w:t>
      </w:r>
      <w:r w:rsidRPr="001B3E8B">
        <w:rPr>
          <w:rFonts w:ascii="Arial" w:hAnsi="Arial" w:cs="Zar" w:hint="cs"/>
          <w:sz w:val="26"/>
          <w:szCs w:val="26"/>
          <w:rtl/>
        </w:rPr>
        <w:t xml:space="preserve"> </w:t>
      </w:r>
      <w:r w:rsidRPr="001B3E8B">
        <w:rPr>
          <w:rFonts w:ascii="Tahoma" w:hAnsi="Tahoma" w:cs="Zar" w:hint="cs"/>
          <w:sz w:val="26"/>
          <w:szCs w:val="26"/>
          <w:rtl/>
        </w:rPr>
        <w:t>است،</w:t>
      </w:r>
      <w:r w:rsidRPr="001B3E8B">
        <w:rPr>
          <w:rFonts w:ascii="Arial" w:hAnsi="Arial" w:cs="Zar" w:hint="cs"/>
          <w:sz w:val="26"/>
          <w:szCs w:val="26"/>
          <w:rtl/>
        </w:rPr>
        <w:t xml:space="preserve"> </w:t>
      </w:r>
      <w:r w:rsidR="00ED6620" w:rsidRPr="001B3E8B">
        <w:rPr>
          <w:rFonts w:ascii="Tahoma" w:hAnsi="Tahoma" w:cs="Zar" w:hint="cs"/>
          <w:sz w:val="26"/>
          <w:szCs w:val="26"/>
          <w:rtl/>
        </w:rPr>
        <w:t>با</w:t>
      </w:r>
      <w:r w:rsidR="00ED6620" w:rsidRPr="001B3E8B">
        <w:rPr>
          <w:rFonts w:ascii="Arial" w:hAnsi="Arial" w:cs="Zar" w:hint="cs"/>
          <w:sz w:val="26"/>
          <w:szCs w:val="26"/>
          <w:rtl/>
        </w:rPr>
        <w:t xml:space="preserve"> </w:t>
      </w:r>
      <w:r w:rsidR="00ED6620" w:rsidRPr="001B3E8B">
        <w:rPr>
          <w:rFonts w:ascii="Tahoma" w:hAnsi="Tahoma" w:cs="Zar" w:hint="cs"/>
          <w:sz w:val="26"/>
          <w:szCs w:val="26"/>
          <w:rtl/>
        </w:rPr>
        <w:t>توجه</w:t>
      </w:r>
      <w:r w:rsidR="00ED6620" w:rsidRPr="001B3E8B">
        <w:rPr>
          <w:rFonts w:ascii="Arial" w:hAnsi="Arial" w:cs="Zar" w:hint="cs"/>
          <w:sz w:val="26"/>
          <w:szCs w:val="26"/>
          <w:rtl/>
        </w:rPr>
        <w:t xml:space="preserve"> </w:t>
      </w:r>
      <w:r w:rsidR="00ED6620" w:rsidRPr="001B3E8B">
        <w:rPr>
          <w:rFonts w:ascii="Tahoma" w:hAnsi="Tahoma" w:cs="Zar" w:hint="cs"/>
          <w:sz w:val="26"/>
          <w:szCs w:val="26"/>
          <w:rtl/>
        </w:rPr>
        <w:t>به</w:t>
      </w:r>
      <w:r w:rsidR="00ED6620" w:rsidRPr="001B3E8B">
        <w:rPr>
          <w:rFonts w:ascii="Arial" w:hAnsi="Arial" w:cs="Zar" w:hint="cs"/>
          <w:sz w:val="26"/>
          <w:szCs w:val="26"/>
          <w:rtl/>
        </w:rPr>
        <w:t xml:space="preserve"> </w:t>
      </w:r>
      <w:r w:rsidR="00ED6620" w:rsidRPr="001B3E8B">
        <w:rPr>
          <w:rFonts w:ascii="Tahoma" w:hAnsi="Tahoma" w:cs="Zar" w:hint="cs"/>
          <w:sz w:val="26"/>
          <w:szCs w:val="26"/>
          <w:rtl/>
        </w:rPr>
        <w:t>ا</w:t>
      </w:r>
      <w:r w:rsidR="0029181C" w:rsidRPr="001B3E8B">
        <w:rPr>
          <w:rFonts w:ascii="Tahoma" w:hAnsi="Tahoma" w:cs="Zar" w:hint="cs"/>
          <w:sz w:val="26"/>
          <w:szCs w:val="26"/>
          <w:rtl/>
        </w:rPr>
        <w:t>ي</w:t>
      </w:r>
      <w:r w:rsidR="00ED6620" w:rsidRPr="001B3E8B">
        <w:rPr>
          <w:rFonts w:ascii="Tahoma" w:hAnsi="Tahoma" w:cs="Zar" w:hint="cs"/>
          <w:sz w:val="26"/>
          <w:szCs w:val="26"/>
          <w:rtl/>
        </w:rPr>
        <w:t>نکه</w:t>
      </w:r>
      <w:r w:rsidR="00ED6620" w:rsidRPr="001B3E8B">
        <w:rPr>
          <w:rFonts w:ascii="Arial" w:hAnsi="Arial" w:cs="Zar" w:hint="cs"/>
          <w:sz w:val="26"/>
          <w:szCs w:val="26"/>
          <w:rtl/>
        </w:rPr>
        <w:t xml:space="preserve"> </w:t>
      </w:r>
      <w:r w:rsidR="00ED6620" w:rsidRPr="001B3E8B">
        <w:rPr>
          <w:rFonts w:ascii="Tahoma" w:hAnsi="Tahoma" w:cs="Zar" w:hint="cs"/>
          <w:sz w:val="26"/>
          <w:szCs w:val="26"/>
          <w:rtl/>
        </w:rPr>
        <w:t>آماره</w:t>
      </w:r>
      <w:r w:rsidR="00ED6620" w:rsidRPr="001B3E8B">
        <w:rPr>
          <w:rFonts w:ascii="Arial" w:hAnsi="Arial" w:cs="Zar" w:hint="cs"/>
          <w:sz w:val="26"/>
          <w:szCs w:val="26"/>
          <w:rtl/>
        </w:rPr>
        <w:t xml:space="preserve"> </w:t>
      </w:r>
      <w:r w:rsidR="00ED6620" w:rsidRPr="001B3E8B">
        <w:rPr>
          <w:rFonts w:cs="Zar"/>
          <w:sz w:val="26"/>
          <w:szCs w:val="26"/>
        </w:rPr>
        <w:t>t</w:t>
      </w:r>
      <w:r w:rsidR="00ED6620" w:rsidRPr="001B3E8B">
        <w:rPr>
          <w:rFonts w:cs="Zar" w:hint="cs"/>
          <w:sz w:val="26"/>
          <w:szCs w:val="26"/>
          <w:rtl/>
        </w:rPr>
        <w:t xml:space="preserve"> </w:t>
      </w:r>
      <w:r w:rsidR="00ED6620" w:rsidRPr="001B3E8B">
        <w:rPr>
          <w:rFonts w:ascii="Tahoma" w:hAnsi="Tahoma" w:cs="Zar" w:hint="cs"/>
          <w:sz w:val="26"/>
          <w:szCs w:val="26"/>
          <w:rtl/>
        </w:rPr>
        <w:t>در</w:t>
      </w:r>
      <w:r w:rsidR="00ED6620" w:rsidRPr="001B3E8B">
        <w:rPr>
          <w:rFonts w:ascii="Arial" w:hAnsi="Arial" w:cs="Zar" w:hint="cs"/>
          <w:sz w:val="26"/>
          <w:szCs w:val="26"/>
          <w:rtl/>
        </w:rPr>
        <w:t xml:space="preserve"> </w:t>
      </w:r>
      <w:r w:rsidR="00ED6620" w:rsidRPr="001B3E8B">
        <w:rPr>
          <w:rFonts w:ascii="Tahoma" w:hAnsi="Tahoma" w:cs="Zar" w:hint="cs"/>
          <w:sz w:val="26"/>
          <w:szCs w:val="26"/>
          <w:rtl/>
        </w:rPr>
        <w:t>فاصله</w:t>
      </w:r>
      <w:r w:rsidR="00ED6620" w:rsidRPr="001B3E8B">
        <w:rPr>
          <w:rFonts w:ascii="Arial" w:hAnsi="Arial" w:cs="Zar" w:hint="cs"/>
          <w:sz w:val="26"/>
          <w:szCs w:val="26"/>
          <w:rtl/>
        </w:rPr>
        <w:t xml:space="preserve"> 1.96+ </w:t>
      </w:r>
      <w:r w:rsidR="00ED6620" w:rsidRPr="001B3E8B">
        <w:rPr>
          <w:rFonts w:ascii="Tahoma" w:hAnsi="Tahoma" w:cs="Zar" w:hint="cs"/>
          <w:sz w:val="26"/>
          <w:szCs w:val="26"/>
          <w:rtl/>
        </w:rPr>
        <w:t>و</w:t>
      </w:r>
      <w:r w:rsidR="00ED6620" w:rsidRPr="001B3E8B">
        <w:rPr>
          <w:rFonts w:ascii="Arial" w:hAnsi="Arial" w:cs="Zar" w:hint="cs"/>
          <w:sz w:val="26"/>
          <w:szCs w:val="26"/>
          <w:rtl/>
        </w:rPr>
        <w:t xml:space="preserve"> 1.96- </w:t>
      </w:r>
      <w:r w:rsidR="00ED6620" w:rsidRPr="001B3E8B">
        <w:rPr>
          <w:rFonts w:ascii="Tahoma" w:hAnsi="Tahoma" w:cs="Zar" w:hint="cs"/>
          <w:sz w:val="26"/>
          <w:szCs w:val="26"/>
          <w:rtl/>
        </w:rPr>
        <w:t>قرار</w:t>
      </w:r>
      <w:r w:rsidR="00ED6620" w:rsidRPr="001B3E8B">
        <w:rPr>
          <w:rFonts w:ascii="Arial" w:hAnsi="Arial" w:cs="Zar" w:hint="cs"/>
          <w:sz w:val="26"/>
          <w:szCs w:val="26"/>
          <w:rtl/>
        </w:rPr>
        <w:t xml:space="preserve"> </w:t>
      </w:r>
      <w:r w:rsidR="00ED6620" w:rsidRPr="001B3E8B">
        <w:rPr>
          <w:rFonts w:ascii="Tahoma" w:hAnsi="Tahoma" w:cs="Zar" w:hint="cs"/>
          <w:sz w:val="26"/>
          <w:szCs w:val="26"/>
          <w:rtl/>
        </w:rPr>
        <w:t>ندارد،</w:t>
      </w:r>
      <w:r w:rsidR="00ED6620" w:rsidRPr="001B3E8B">
        <w:rPr>
          <w:rFonts w:ascii="Arial" w:hAnsi="Arial" w:cs="Zar" w:hint="cs"/>
          <w:sz w:val="26"/>
          <w:szCs w:val="26"/>
          <w:rtl/>
        </w:rPr>
        <w:t xml:space="preserve"> </w:t>
      </w:r>
      <w:r w:rsidR="00ED6620" w:rsidRPr="001B3E8B">
        <w:rPr>
          <w:rFonts w:ascii="Tahoma" w:hAnsi="Tahoma" w:cs="Zar" w:hint="cs"/>
          <w:sz w:val="26"/>
          <w:szCs w:val="26"/>
          <w:rtl/>
        </w:rPr>
        <w:t>تمام</w:t>
      </w:r>
      <w:r w:rsidR="0029181C" w:rsidRPr="001B3E8B">
        <w:rPr>
          <w:rFonts w:ascii="Tahoma" w:hAnsi="Tahoma" w:cs="Zar" w:hint="cs"/>
          <w:sz w:val="26"/>
          <w:szCs w:val="26"/>
          <w:rtl/>
        </w:rPr>
        <w:t>ي</w:t>
      </w:r>
      <w:r w:rsidR="00ED6620" w:rsidRPr="001B3E8B">
        <w:rPr>
          <w:rFonts w:cs="Zar" w:hint="cs"/>
          <w:sz w:val="26"/>
          <w:szCs w:val="26"/>
          <w:rtl/>
        </w:rPr>
        <w:t xml:space="preserve"> </w:t>
      </w:r>
      <w:r w:rsidR="00ED6620" w:rsidRPr="001B3E8B">
        <w:rPr>
          <w:rFonts w:ascii="Tahoma" w:hAnsi="Tahoma" w:cs="Zar" w:hint="cs"/>
          <w:sz w:val="26"/>
          <w:szCs w:val="26"/>
          <w:rtl/>
        </w:rPr>
        <w:t>فرض</w:t>
      </w:r>
      <w:r w:rsidR="0029181C" w:rsidRPr="001B3E8B">
        <w:rPr>
          <w:rFonts w:ascii="Tahoma" w:hAnsi="Tahoma" w:cs="Zar" w:hint="cs"/>
          <w:sz w:val="26"/>
          <w:szCs w:val="26"/>
          <w:rtl/>
        </w:rPr>
        <w:t>ي</w:t>
      </w:r>
      <w:r w:rsidR="00ED6620" w:rsidRPr="001B3E8B">
        <w:rPr>
          <w:rFonts w:ascii="Tahoma" w:hAnsi="Tahoma" w:cs="Zar" w:hint="cs"/>
          <w:sz w:val="26"/>
          <w:szCs w:val="26"/>
          <w:rtl/>
        </w:rPr>
        <w:t>ه</w:t>
      </w:r>
      <w:r w:rsidR="00ED6620" w:rsidRPr="001B3E8B">
        <w:rPr>
          <w:rFonts w:ascii="Arial" w:hAnsi="Arial" w:cs="Zar" w:hint="cs"/>
          <w:sz w:val="26"/>
          <w:szCs w:val="26"/>
          <w:rtl/>
        </w:rPr>
        <w:t xml:space="preserve"> </w:t>
      </w:r>
      <w:r w:rsidR="00ED6620" w:rsidRPr="001B3E8B">
        <w:rPr>
          <w:rFonts w:ascii="Tahoma" w:hAnsi="Tahoma" w:cs="Zar" w:hint="cs"/>
          <w:sz w:val="26"/>
          <w:szCs w:val="26"/>
          <w:rtl/>
        </w:rPr>
        <w:t>ها</w:t>
      </w:r>
      <w:r w:rsidR="0029181C" w:rsidRPr="001B3E8B">
        <w:rPr>
          <w:rFonts w:ascii="Tahoma" w:hAnsi="Tahoma" w:cs="Zar" w:hint="cs"/>
          <w:sz w:val="26"/>
          <w:szCs w:val="26"/>
          <w:rtl/>
        </w:rPr>
        <w:t>ي</w:t>
      </w:r>
      <w:r w:rsidR="00ED6620" w:rsidRPr="001B3E8B">
        <w:rPr>
          <w:rFonts w:cs="Zar" w:hint="cs"/>
          <w:sz w:val="26"/>
          <w:szCs w:val="26"/>
          <w:rtl/>
        </w:rPr>
        <w:t xml:space="preserve"> </w:t>
      </w:r>
      <w:r w:rsidR="00ED6620" w:rsidRPr="001B3E8B">
        <w:rPr>
          <w:rFonts w:ascii="Tahoma" w:hAnsi="Tahoma" w:cs="Zar" w:hint="cs"/>
          <w:sz w:val="26"/>
          <w:szCs w:val="26"/>
          <w:rtl/>
        </w:rPr>
        <w:t>تحق</w:t>
      </w:r>
      <w:r w:rsidR="0029181C" w:rsidRPr="001B3E8B">
        <w:rPr>
          <w:rFonts w:ascii="Tahoma" w:hAnsi="Tahoma" w:cs="Zar" w:hint="cs"/>
          <w:sz w:val="26"/>
          <w:szCs w:val="26"/>
          <w:rtl/>
        </w:rPr>
        <w:t>ي</w:t>
      </w:r>
      <w:r w:rsidR="00ED6620" w:rsidRPr="001B3E8B">
        <w:rPr>
          <w:rFonts w:ascii="Tahoma" w:hAnsi="Tahoma" w:cs="Zar" w:hint="cs"/>
          <w:sz w:val="26"/>
          <w:szCs w:val="26"/>
          <w:rtl/>
        </w:rPr>
        <w:t>ق</w:t>
      </w:r>
      <w:r w:rsidR="00ED6620" w:rsidRPr="001B3E8B">
        <w:rPr>
          <w:rFonts w:ascii="Arial" w:hAnsi="Arial" w:cs="Zar" w:hint="cs"/>
          <w:sz w:val="26"/>
          <w:szCs w:val="26"/>
          <w:rtl/>
        </w:rPr>
        <w:t xml:space="preserve"> </w:t>
      </w:r>
      <w:r w:rsidR="00ED6620" w:rsidRPr="001B3E8B">
        <w:rPr>
          <w:rFonts w:ascii="Tahoma" w:hAnsi="Tahoma" w:cs="Zar" w:hint="cs"/>
          <w:sz w:val="26"/>
          <w:szCs w:val="26"/>
          <w:rtl/>
        </w:rPr>
        <w:t>به</w:t>
      </w:r>
      <w:r w:rsidR="00ED6620" w:rsidRPr="001B3E8B">
        <w:rPr>
          <w:rFonts w:ascii="Arial" w:hAnsi="Arial" w:cs="Zar" w:hint="cs"/>
          <w:sz w:val="26"/>
          <w:szCs w:val="26"/>
          <w:rtl/>
        </w:rPr>
        <w:t xml:space="preserve"> </w:t>
      </w:r>
      <w:r w:rsidR="00ED6620" w:rsidRPr="001B3E8B">
        <w:rPr>
          <w:rFonts w:ascii="Tahoma" w:hAnsi="Tahoma" w:cs="Zar" w:hint="cs"/>
          <w:sz w:val="26"/>
          <w:szCs w:val="26"/>
          <w:rtl/>
        </w:rPr>
        <w:t>استثتا</w:t>
      </w:r>
      <w:r w:rsidR="0029181C" w:rsidRPr="001B3E8B">
        <w:rPr>
          <w:rFonts w:ascii="Tahoma" w:hAnsi="Tahoma" w:cs="Zar" w:hint="cs"/>
          <w:sz w:val="26"/>
          <w:szCs w:val="26"/>
          <w:rtl/>
        </w:rPr>
        <w:t>ي</w:t>
      </w:r>
      <w:r w:rsidR="00ED6620" w:rsidRPr="001B3E8B">
        <w:rPr>
          <w:rFonts w:cs="Zar" w:hint="cs"/>
          <w:sz w:val="26"/>
          <w:szCs w:val="26"/>
          <w:rtl/>
        </w:rPr>
        <w:t xml:space="preserve"> </w:t>
      </w:r>
      <w:r w:rsidR="00ED6620" w:rsidRPr="001B3E8B">
        <w:rPr>
          <w:rFonts w:ascii="Tahoma" w:hAnsi="Tahoma" w:cs="Zar" w:hint="cs"/>
          <w:sz w:val="26"/>
          <w:szCs w:val="26"/>
          <w:rtl/>
        </w:rPr>
        <w:t>تاث</w:t>
      </w:r>
      <w:r w:rsidR="0029181C" w:rsidRPr="001B3E8B">
        <w:rPr>
          <w:rFonts w:ascii="Tahoma" w:hAnsi="Tahoma" w:cs="Zar" w:hint="cs"/>
          <w:sz w:val="26"/>
          <w:szCs w:val="26"/>
          <w:rtl/>
        </w:rPr>
        <w:t>ي</w:t>
      </w:r>
      <w:r w:rsidR="00ED6620" w:rsidRPr="001B3E8B">
        <w:rPr>
          <w:rFonts w:ascii="Tahoma" w:hAnsi="Tahoma" w:cs="Zar" w:hint="cs"/>
          <w:sz w:val="26"/>
          <w:szCs w:val="26"/>
          <w:rtl/>
        </w:rPr>
        <w:t>ر</w:t>
      </w:r>
      <w:r w:rsidR="00ED6620" w:rsidRPr="001B3E8B">
        <w:rPr>
          <w:rFonts w:ascii="Arial" w:hAnsi="Arial" w:cs="Zar" w:hint="cs"/>
          <w:sz w:val="26"/>
          <w:szCs w:val="26"/>
          <w:rtl/>
        </w:rPr>
        <w:t xml:space="preserve"> </w:t>
      </w:r>
      <w:r w:rsidR="00ED6620" w:rsidRPr="001B3E8B">
        <w:rPr>
          <w:rFonts w:ascii="Tahoma" w:hAnsi="Tahoma" w:cs="Zar" w:hint="cs"/>
          <w:sz w:val="26"/>
          <w:szCs w:val="26"/>
          <w:rtl/>
        </w:rPr>
        <w:t>منف</w:t>
      </w:r>
      <w:r w:rsidR="0029181C" w:rsidRPr="001B3E8B">
        <w:rPr>
          <w:rFonts w:ascii="Tahoma" w:hAnsi="Tahoma" w:cs="Zar" w:hint="cs"/>
          <w:sz w:val="26"/>
          <w:szCs w:val="26"/>
          <w:rtl/>
        </w:rPr>
        <w:t>ي</w:t>
      </w:r>
      <w:r w:rsidR="00ED6620" w:rsidRPr="001B3E8B">
        <w:rPr>
          <w:rFonts w:cs="Zar" w:hint="cs"/>
          <w:sz w:val="26"/>
          <w:szCs w:val="26"/>
          <w:rtl/>
        </w:rPr>
        <w:t xml:space="preserve"> </w:t>
      </w:r>
      <w:r w:rsidR="00ED6620" w:rsidRPr="001B3E8B">
        <w:rPr>
          <w:rFonts w:ascii="Tahoma" w:hAnsi="Tahoma" w:cs="Zar" w:hint="cs"/>
          <w:sz w:val="26"/>
          <w:szCs w:val="26"/>
          <w:rtl/>
        </w:rPr>
        <w:t>عزت</w:t>
      </w:r>
      <w:r w:rsidR="00ED6620" w:rsidRPr="001B3E8B">
        <w:rPr>
          <w:rFonts w:ascii="Arial" w:hAnsi="Arial" w:cs="Zar" w:hint="cs"/>
          <w:sz w:val="26"/>
          <w:szCs w:val="26"/>
          <w:rtl/>
        </w:rPr>
        <w:t xml:space="preserve"> </w:t>
      </w:r>
      <w:r w:rsidR="00ED6620" w:rsidRPr="001B3E8B">
        <w:rPr>
          <w:rFonts w:ascii="Tahoma" w:hAnsi="Tahoma" w:cs="Zar" w:hint="cs"/>
          <w:sz w:val="26"/>
          <w:szCs w:val="26"/>
          <w:rtl/>
        </w:rPr>
        <w:t>نفس</w:t>
      </w:r>
      <w:r w:rsidR="00ED6620" w:rsidRPr="001B3E8B">
        <w:rPr>
          <w:rFonts w:ascii="Arial" w:hAnsi="Arial" w:cs="Zar" w:hint="cs"/>
          <w:sz w:val="26"/>
          <w:szCs w:val="26"/>
          <w:rtl/>
        </w:rPr>
        <w:t xml:space="preserve"> </w:t>
      </w:r>
      <w:r w:rsidR="00ED6620" w:rsidRPr="001B3E8B">
        <w:rPr>
          <w:rFonts w:ascii="Tahoma" w:hAnsi="Tahoma" w:cs="Zar" w:hint="cs"/>
          <w:sz w:val="26"/>
          <w:szCs w:val="26"/>
          <w:rtl/>
        </w:rPr>
        <w:t>بر</w:t>
      </w:r>
      <w:r w:rsidR="00ED6620" w:rsidRPr="001B3E8B">
        <w:rPr>
          <w:rFonts w:ascii="Arial" w:hAnsi="Arial" w:cs="Zar" w:hint="cs"/>
          <w:sz w:val="26"/>
          <w:szCs w:val="26"/>
          <w:rtl/>
        </w:rPr>
        <w:t xml:space="preserve"> </w:t>
      </w:r>
      <w:r w:rsidR="00ED6620" w:rsidRPr="001B3E8B">
        <w:rPr>
          <w:rFonts w:ascii="Tahoma" w:hAnsi="Tahoma" w:cs="Zar" w:hint="cs"/>
          <w:sz w:val="26"/>
          <w:szCs w:val="26"/>
          <w:rtl/>
        </w:rPr>
        <w:t>هم</w:t>
      </w:r>
      <w:r w:rsidR="00ED6620" w:rsidRPr="001B3E8B">
        <w:rPr>
          <w:rFonts w:ascii="Arial" w:hAnsi="Arial" w:cs="Zar" w:hint="cs"/>
          <w:sz w:val="26"/>
          <w:szCs w:val="26"/>
          <w:rtl/>
        </w:rPr>
        <w:t xml:space="preserve"> </w:t>
      </w:r>
      <w:r w:rsidR="00ED6620" w:rsidRPr="001B3E8B">
        <w:rPr>
          <w:rFonts w:ascii="Tahoma" w:hAnsi="Tahoma" w:cs="Zar" w:hint="cs"/>
          <w:sz w:val="26"/>
          <w:szCs w:val="26"/>
          <w:rtl/>
        </w:rPr>
        <w:t>نوا</w:t>
      </w:r>
      <w:r w:rsidR="0029181C" w:rsidRPr="001B3E8B">
        <w:rPr>
          <w:rFonts w:ascii="Tahoma" w:hAnsi="Tahoma" w:cs="Zar" w:hint="cs"/>
          <w:sz w:val="26"/>
          <w:szCs w:val="26"/>
          <w:rtl/>
        </w:rPr>
        <w:t>يي</w:t>
      </w:r>
      <w:r w:rsidR="00ED6620" w:rsidRPr="001B3E8B">
        <w:rPr>
          <w:rFonts w:cs="Zar" w:hint="cs"/>
          <w:sz w:val="26"/>
          <w:szCs w:val="26"/>
          <w:rtl/>
        </w:rPr>
        <w:t xml:space="preserve"> </w:t>
      </w:r>
      <w:r w:rsidR="00ED6620" w:rsidRPr="001B3E8B">
        <w:rPr>
          <w:rFonts w:ascii="Tahoma" w:hAnsi="Tahoma" w:cs="Zar" w:hint="cs"/>
          <w:sz w:val="26"/>
          <w:szCs w:val="26"/>
          <w:rtl/>
        </w:rPr>
        <w:t>هنجار</w:t>
      </w:r>
      <w:r w:rsidR="0029181C" w:rsidRPr="001B3E8B">
        <w:rPr>
          <w:rFonts w:ascii="Tahoma" w:hAnsi="Tahoma" w:cs="Zar" w:hint="cs"/>
          <w:sz w:val="26"/>
          <w:szCs w:val="26"/>
          <w:rtl/>
        </w:rPr>
        <w:t>ي</w:t>
      </w:r>
      <w:r w:rsidR="00ED6620" w:rsidRPr="001B3E8B">
        <w:rPr>
          <w:rFonts w:cs="Zar" w:hint="cs"/>
          <w:sz w:val="26"/>
          <w:szCs w:val="26"/>
          <w:rtl/>
        </w:rPr>
        <w:t xml:space="preserve"> </w:t>
      </w:r>
      <w:r w:rsidR="00ED6620" w:rsidRPr="001B3E8B">
        <w:rPr>
          <w:rFonts w:ascii="Tahoma" w:hAnsi="Tahoma" w:cs="Zar" w:hint="cs"/>
          <w:sz w:val="26"/>
          <w:szCs w:val="26"/>
          <w:rtl/>
        </w:rPr>
        <w:t>تائ</w:t>
      </w:r>
      <w:r w:rsidR="0029181C" w:rsidRPr="001B3E8B">
        <w:rPr>
          <w:rFonts w:ascii="Tahoma" w:hAnsi="Tahoma" w:cs="Zar" w:hint="cs"/>
          <w:sz w:val="26"/>
          <w:szCs w:val="26"/>
          <w:rtl/>
        </w:rPr>
        <w:t>ي</w:t>
      </w:r>
      <w:r w:rsidR="00ED6620" w:rsidRPr="001B3E8B">
        <w:rPr>
          <w:rFonts w:ascii="Tahoma" w:hAnsi="Tahoma" w:cs="Zar" w:hint="cs"/>
          <w:sz w:val="26"/>
          <w:szCs w:val="26"/>
          <w:rtl/>
        </w:rPr>
        <w:t>د</w:t>
      </w:r>
      <w:r w:rsidR="00ED6620" w:rsidRPr="001B3E8B">
        <w:rPr>
          <w:rFonts w:ascii="Arial" w:hAnsi="Arial" w:cs="Zar" w:hint="cs"/>
          <w:sz w:val="26"/>
          <w:szCs w:val="26"/>
          <w:rtl/>
        </w:rPr>
        <w:t xml:space="preserve"> </w:t>
      </w:r>
      <w:r w:rsidR="00ED6620" w:rsidRPr="001B3E8B">
        <w:rPr>
          <w:rFonts w:ascii="Tahoma" w:hAnsi="Tahoma" w:cs="Zar" w:hint="cs"/>
          <w:sz w:val="26"/>
          <w:szCs w:val="26"/>
          <w:rtl/>
        </w:rPr>
        <w:t>شده</w:t>
      </w:r>
      <w:r w:rsidR="00ED6620" w:rsidRPr="001B3E8B">
        <w:rPr>
          <w:rFonts w:ascii="Arial" w:hAnsi="Arial" w:cs="Zar" w:hint="cs"/>
          <w:sz w:val="26"/>
          <w:szCs w:val="26"/>
          <w:rtl/>
        </w:rPr>
        <w:t xml:space="preserve"> </w:t>
      </w:r>
      <w:r w:rsidR="00ED6620" w:rsidRPr="001B3E8B">
        <w:rPr>
          <w:rFonts w:ascii="Tahoma" w:hAnsi="Tahoma" w:cs="Zar" w:hint="cs"/>
          <w:sz w:val="26"/>
          <w:szCs w:val="26"/>
          <w:rtl/>
        </w:rPr>
        <w:t>است</w:t>
      </w:r>
      <w:r w:rsidR="00ED6620" w:rsidRPr="001B3E8B">
        <w:rPr>
          <w:rFonts w:ascii="Arial" w:hAnsi="Arial" w:cs="Zar" w:hint="cs"/>
          <w:sz w:val="26"/>
          <w:szCs w:val="26"/>
          <w:rtl/>
        </w:rPr>
        <w:t xml:space="preserve">. </w:t>
      </w:r>
      <w:r w:rsidRPr="001B3E8B">
        <w:rPr>
          <w:rFonts w:ascii="Tahoma" w:hAnsi="Tahoma" w:cs="Zar" w:hint="cs"/>
          <w:sz w:val="26"/>
          <w:szCs w:val="26"/>
          <w:rtl/>
        </w:rPr>
        <w:t>جوامع</w:t>
      </w:r>
      <w:r w:rsidRPr="001B3E8B">
        <w:rPr>
          <w:rFonts w:ascii="Arial" w:hAnsi="Arial" w:cs="Zar" w:hint="cs"/>
          <w:sz w:val="26"/>
          <w:szCs w:val="26"/>
          <w:rtl/>
        </w:rPr>
        <w:t xml:space="preserve"> </w:t>
      </w:r>
      <w:r w:rsidRPr="001B3E8B">
        <w:rPr>
          <w:rFonts w:ascii="Tahoma" w:hAnsi="Tahoma" w:cs="Zar" w:hint="cs"/>
          <w:sz w:val="26"/>
          <w:szCs w:val="26"/>
          <w:rtl/>
        </w:rPr>
        <w:t>مجاز</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به</w:t>
      </w:r>
      <w:r w:rsidRPr="001B3E8B">
        <w:rPr>
          <w:rFonts w:ascii="Arial" w:hAnsi="Arial" w:cs="Zar" w:hint="cs"/>
          <w:sz w:val="26"/>
          <w:szCs w:val="26"/>
          <w:rtl/>
        </w:rPr>
        <w:t xml:space="preserve"> </w:t>
      </w:r>
      <w:r w:rsidRPr="001B3E8B">
        <w:rPr>
          <w:rFonts w:ascii="Tahoma" w:hAnsi="Tahoma" w:cs="Zar" w:hint="cs"/>
          <w:sz w:val="26"/>
          <w:szCs w:val="26"/>
          <w:rtl/>
        </w:rPr>
        <w:t>مانند</w:t>
      </w:r>
      <w:r w:rsidRPr="001B3E8B">
        <w:rPr>
          <w:rFonts w:ascii="Arial" w:hAnsi="Arial" w:cs="Zar" w:hint="cs"/>
          <w:sz w:val="26"/>
          <w:szCs w:val="26"/>
          <w:rtl/>
        </w:rPr>
        <w:t xml:space="preserve"> </w:t>
      </w:r>
      <w:r w:rsidRPr="001B3E8B">
        <w:rPr>
          <w:rFonts w:ascii="Tahoma" w:hAnsi="Tahoma" w:cs="Zar" w:hint="cs"/>
          <w:sz w:val="26"/>
          <w:szCs w:val="26"/>
          <w:rtl/>
        </w:rPr>
        <w:t>جوامع</w:t>
      </w:r>
      <w:r w:rsidRPr="001B3E8B">
        <w:rPr>
          <w:rFonts w:ascii="Arial" w:hAnsi="Arial" w:cs="Zar" w:hint="cs"/>
          <w:sz w:val="26"/>
          <w:szCs w:val="26"/>
          <w:rtl/>
        </w:rPr>
        <w:t xml:space="preserve"> </w:t>
      </w:r>
      <w:r w:rsidRPr="001B3E8B">
        <w:rPr>
          <w:rFonts w:ascii="Tahoma" w:hAnsi="Tahoma" w:cs="Zar" w:hint="cs"/>
          <w:sz w:val="26"/>
          <w:szCs w:val="26"/>
          <w:rtl/>
        </w:rPr>
        <w:t>واقع</w:t>
      </w:r>
      <w:r w:rsidR="0029181C" w:rsidRPr="001B3E8B">
        <w:rPr>
          <w:rFonts w:ascii="Tahoma" w:hAnsi="Tahoma" w:cs="Zar" w:hint="cs"/>
          <w:sz w:val="26"/>
          <w:szCs w:val="26"/>
          <w:rtl/>
        </w:rPr>
        <w:t>ي</w:t>
      </w:r>
      <w:r w:rsidRPr="001B3E8B">
        <w:rPr>
          <w:rFonts w:ascii="Tahoma" w:hAnsi="Tahoma" w:cs="Zar" w:hint="cs"/>
          <w:sz w:val="26"/>
          <w:szCs w:val="26"/>
          <w:rtl/>
        </w:rPr>
        <w:t>،</w:t>
      </w:r>
      <w:r w:rsidRPr="001B3E8B">
        <w:rPr>
          <w:rFonts w:ascii="Arial" w:hAnsi="Arial" w:cs="Zar" w:hint="cs"/>
          <w:sz w:val="26"/>
          <w:szCs w:val="26"/>
          <w:rtl/>
        </w:rPr>
        <w:t xml:space="preserve"> </w:t>
      </w:r>
      <w:r w:rsidRPr="001B3E8B">
        <w:rPr>
          <w:rFonts w:ascii="Tahoma" w:hAnsi="Tahoma" w:cs="Zar" w:hint="cs"/>
          <w:sz w:val="26"/>
          <w:szCs w:val="26"/>
          <w:rtl/>
        </w:rPr>
        <w:t>کارکردها</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مختلف</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داشته</w:t>
      </w:r>
      <w:r w:rsidRPr="001B3E8B">
        <w:rPr>
          <w:rFonts w:ascii="Arial" w:hAnsi="Arial" w:cs="Zar" w:hint="cs"/>
          <w:sz w:val="26"/>
          <w:szCs w:val="26"/>
          <w:rtl/>
        </w:rPr>
        <w:t xml:space="preserve"> </w:t>
      </w:r>
      <w:r w:rsidRPr="001B3E8B">
        <w:rPr>
          <w:rFonts w:ascii="Tahoma" w:hAnsi="Tahoma" w:cs="Zar" w:hint="cs"/>
          <w:sz w:val="26"/>
          <w:szCs w:val="26"/>
          <w:rtl/>
        </w:rPr>
        <w:t>و</w:t>
      </w:r>
      <w:r w:rsidRPr="001B3E8B">
        <w:rPr>
          <w:rFonts w:ascii="Arial" w:hAnsi="Arial" w:cs="Zar" w:hint="cs"/>
          <w:sz w:val="26"/>
          <w:szCs w:val="26"/>
          <w:rtl/>
        </w:rPr>
        <w:t xml:space="preserve"> </w:t>
      </w:r>
      <w:r w:rsidRPr="001B3E8B">
        <w:rPr>
          <w:rFonts w:ascii="Tahoma" w:hAnsi="Tahoma" w:cs="Zar" w:hint="cs"/>
          <w:sz w:val="26"/>
          <w:szCs w:val="26"/>
          <w:rtl/>
        </w:rPr>
        <w:t>م</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توانند</w:t>
      </w:r>
      <w:r w:rsidRPr="001B3E8B">
        <w:rPr>
          <w:rFonts w:ascii="Arial" w:hAnsi="Arial" w:cs="Zar" w:hint="cs"/>
          <w:sz w:val="26"/>
          <w:szCs w:val="26"/>
          <w:rtl/>
        </w:rPr>
        <w:t xml:space="preserve"> </w:t>
      </w:r>
      <w:r w:rsidRPr="001B3E8B">
        <w:rPr>
          <w:rFonts w:ascii="Tahoma" w:hAnsi="Tahoma" w:cs="Zar" w:hint="cs"/>
          <w:sz w:val="26"/>
          <w:szCs w:val="26"/>
          <w:rtl/>
        </w:rPr>
        <w:t>ابعاد</w:t>
      </w:r>
      <w:r w:rsidRPr="001B3E8B">
        <w:rPr>
          <w:rFonts w:ascii="Arial" w:hAnsi="Arial" w:cs="Zar" w:hint="cs"/>
          <w:sz w:val="26"/>
          <w:szCs w:val="26"/>
          <w:rtl/>
        </w:rPr>
        <w:t xml:space="preserve"> </w:t>
      </w:r>
      <w:r w:rsidRPr="001B3E8B">
        <w:rPr>
          <w:rFonts w:ascii="Tahoma" w:hAnsi="Tahoma" w:cs="Zar" w:hint="cs"/>
          <w:sz w:val="26"/>
          <w:szCs w:val="26"/>
          <w:rtl/>
        </w:rPr>
        <w:t>مختلف</w:t>
      </w:r>
      <w:r w:rsidRPr="001B3E8B">
        <w:rPr>
          <w:rFonts w:ascii="Arial" w:hAnsi="Arial" w:cs="Zar" w:hint="cs"/>
          <w:sz w:val="26"/>
          <w:szCs w:val="26"/>
          <w:rtl/>
        </w:rPr>
        <w:t xml:space="preserve"> </w:t>
      </w:r>
      <w:r w:rsidRPr="001B3E8B">
        <w:rPr>
          <w:rFonts w:ascii="Tahoma" w:hAnsi="Tahoma" w:cs="Zar" w:hint="cs"/>
          <w:sz w:val="26"/>
          <w:szCs w:val="26"/>
          <w:rtl/>
        </w:rPr>
        <w:t>زندگ</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مردم</w:t>
      </w:r>
      <w:r w:rsidRPr="001B3E8B">
        <w:rPr>
          <w:rFonts w:ascii="Arial" w:hAnsi="Arial" w:cs="Zar" w:hint="cs"/>
          <w:sz w:val="26"/>
          <w:szCs w:val="26"/>
          <w:rtl/>
        </w:rPr>
        <w:t xml:space="preserve"> </w:t>
      </w:r>
      <w:r w:rsidRPr="001B3E8B">
        <w:rPr>
          <w:rFonts w:ascii="Tahoma" w:hAnsi="Tahoma" w:cs="Zar" w:hint="cs"/>
          <w:sz w:val="26"/>
          <w:szCs w:val="26"/>
          <w:rtl/>
        </w:rPr>
        <w:t>را</w:t>
      </w:r>
      <w:r w:rsidRPr="001B3E8B">
        <w:rPr>
          <w:rFonts w:ascii="Arial" w:hAnsi="Arial" w:cs="Zar" w:hint="cs"/>
          <w:sz w:val="26"/>
          <w:szCs w:val="26"/>
          <w:rtl/>
        </w:rPr>
        <w:t xml:space="preserve"> </w:t>
      </w:r>
      <w:r w:rsidRPr="001B3E8B">
        <w:rPr>
          <w:rFonts w:ascii="Tahoma" w:hAnsi="Tahoma" w:cs="Zar" w:hint="cs"/>
          <w:sz w:val="26"/>
          <w:szCs w:val="26"/>
          <w:rtl/>
        </w:rPr>
        <w:t>تحت</w:t>
      </w:r>
      <w:r w:rsidRPr="001B3E8B">
        <w:rPr>
          <w:rFonts w:ascii="Arial" w:hAnsi="Arial" w:cs="Zar" w:hint="cs"/>
          <w:sz w:val="26"/>
          <w:szCs w:val="26"/>
          <w:rtl/>
        </w:rPr>
        <w:t xml:space="preserve"> </w:t>
      </w:r>
      <w:r w:rsidRPr="001B3E8B">
        <w:rPr>
          <w:rFonts w:ascii="Tahoma" w:hAnsi="Tahoma" w:cs="Zar" w:hint="cs"/>
          <w:sz w:val="26"/>
          <w:szCs w:val="26"/>
          <w:rtl/>
        </w:rPr>
        <w:t>تاث</w:t>
      </w:r>
      <w:r w:rsidR="0029181C" w:rsidRPr="001B3E8B">
        <w:rPr>
          <w:rFonts w:ascii="Tahoma" w:hAnsi="Tahoma" w:cs="Zar" w:hint="cs"/>
          <w:sz w:val="26"/>
          <w:szCs w:val="26"/>
          <w:rtl/>
        </w:rPr>
        <w:t>ي</w:t>
      </w:r>
      <w:r w:rsidRPr="001B3E8B">
        <w:rPr>
          <w:rFonts w:ascii="Tahoma" w:hAnsi="Tahoma" w:cs="Zar" w:hint="cs"/>
          <w:sz w:val="26"/>
          <w:szCs w:val="26"/>
          <w:rtl/>
        </w:rPr>
        <w:t>ر</w:t>
      </w:r>
      <w:r w:rsidRPr="001B3E8B">
        <w:rPr>
          <w:rFonts w:ascii="Arial" w:hAnsi="Arial" w:cs="Zar" w:hint="cs"/>
          <w:sz w:val="26"/>
          <w:szCs w:val="26"/>
          <w:rtl/>
        </w:rPr>
        <w:t xml:space="preserve"> </w:t>
      </w:r>
      <w:r w:rsidRPr="001B3E8B">
        <w:rPr>
          <w:rFonts w:ascii="Tahoma" w:hAnsi="Tahoma" w:cs="Zar" w:hint="cs"/>
          <w:sz w:val="26"/>
          <w:szCs w:val="26"/>
          <w:rtl/>
        </w:rPr>
        <w:t>قرار</w:t>
      </w:r>
      <w:r w:rsidRPr="001B3E8B">
        <w:rPr>
          <w:rFonts w:ascii="Arial" w:hAnsi="Arial" w:cs="Zar" w:hint="cs"/>
          <w:sz w:val="26"/>
          <w:szCs w:val="26"/>
          <w:rtl/>
        </w:rPr>
        <w:t xml:space="preserve"> </w:t>
      </w:r>
      <w:r w:rsidRPr="001B3E8B">
        <w:rPr>
          <w:rFonts w:ascii="Tahoma" w:hAnsi="Tahoma" w:cs="Zar" w:hint="cs"/>
          <w:sz w:val="26"/>
          <w:szCs w:val="26"/>
          <w:rtl/>
        </w:rPr>
        <w:t>دهند</w:t>
      </w:r>
      <w:r w:rsidRPr="001B3E8B">
        <w:rPr>
          <w:rFonts w:ascii="Arial" w:hAnsi="Arial" w:cs="Zar" w:hint="cs"/>
          <w:sz w:val="26"/>
          <w:szCs w:val="26"/>
          <w:rtl/>
        </w:rPr>
        <w:t xml:space="preserve">. </w:t>
      </w:r>
      <w:r w:rsidRPr="001B3E8B">
        <w:rPr>
          <w:rFonts w:ascii="Tahoma" w:hAnsi="Tahoma" w:cs="Zar" w:hint="cs"/>
          <w:sz w:val="26"/>
          <w:szCs w:val="26"/>
          <w:rtl/>
        </w:rPr>
        <w:t>در</w:t>
      </w:r>
      <w:r w:rsidRPr="001B3E8B">
        <w:rPr>
          <w:rFonts w:ascii="Arial" w:hAnsi="Arial" w:cs="Zar" w:hint="cs"/>
          <w:sz w:val="26"/>
          <w:szCs w:val="26"/>
          <w:rtl/>
        </w:rPr>
        <w:t xml:space="preserve"> </w:t>
      </w:r>
      <w:r w:rsidRPr="001B3E8B">
        <w:rPr>
          <w:rFonts w:ascii="Tahoma" w:hAnsi="Tahoma" w:cs="Zar" w:hint="cs"/>
          <w:sz w:val="26"/>
          <w:szCs w:val="26"/>
          <w:rtl/>
        </w:rPr>
        <w:t>ا</w:t>
      </w:r>
      <w:r w:rsidR="0029181C" w:rsidRPr="001B3E8B">
        <w:rPr>
          <w:rFonts w:ascii="Tahoma" w:hAnsi="Tahoma" w:cs="Zar" w:hint="cs"/>
          <w:sz w:val="26"/>
          <w:szCs w:val="26"/>
          <w:rtl/>
        </w:rPr>
        <w:t>ي</w:t>
      </w:r>
      <w:r w:rsidRPr="001B3E8B">
        <w:rPr>
          <w:rFonts w:ascii="Tahoma" w:hAnsi="Tahoma" w:cs="Zar" w:hint="cs"/>
          <w:sz w:val="26"/>
          <w:szCs w:val="26"/>
          <w:rtl/>
        </w:rPr>
        <w:t>ن</w:t>
      </w:r>
      <w:r w:rsidRPr="001B3E8B">
        <w:rPr>
          <w:rFonts w:ascii="Arial" w:hAnsi="Arial" w:cs="Zar" w:hint="cs"/>
          <w:sz w:val="26"/>
          <w:szCs w:val="26"/>
          <w:rtl/>
        </w:rPr>
        <w:t xml:space="preserve"> </w:t>
      </w:r>
      <w:r w:rsidRPr="001B3E8B">
        <w:rPr>
          <w:rFonts w:ascii="Tahoma" w:hAnsi="Tahoma" w:cs="Zar" w:hint="cs"/>
          <w:sz w:val="26"/>
          <w:szCs w:val="26"/>
          <w:rtl/>
        </w:rPr>
        <w:t>تحق</w:t>
      </w:r>
      <w:r w:rsidR="0029181C" w:rsidRPr="001B3E8B">
        <w:rPr>
          <w:rFonts w:ascii="Tahoma" w:hAnsi="Tahoma" w:cs="Zar" w:hint="cs"/>
          <w:sz w:val="26"/>
          <w:szCs w:val="26"/>
          <w:rtl/>
        </w:rPr>
        <w:t>ي</w:t>
      </w:r>
      <w:r w:rsidRPr="001B3E8B">
        <w:rPr>
          <w:rFonts w:ascii="Tahoma" w:hAnsi="Tahoma" w:cs="Zar" w:hint="cs"/>
          <w:sz w:val="26"/>
          <w:szCs w:val="26"/>
          <w:rtl/>
        </w:rPr>
        <w:t>ق،</w:t>
      </w:r>
      <w:r w:rsidRPr="001B3E8B">
        <w:rPr>
          <w:rFonts w:ascii="Arial" w:hAnsi="Arial" w:cs="Zar" w:hint="cs"/>
          <w:sz w:val="26"/>
          <w:szCs w:val="26"/>
          <w:rtl/>
        </w:rPr>
        <w:t xml:space="preserve"> </w:t>
      </w:r>
      <w:r w:rsidRPr="001B3E8B">
        <w:rPr>
          <w:rFonts w:ascii="Tahoma" w:hAnsi="Tahoma" w:cs="Zar" w:hint="cs"/>
          <w:sz w:val="26"/>
          <w:szCs w:val="26"/>
          <w:rtl/>
        </w:rPr>
        <w:t>تمرکز</w:t>
      </w:r>
      <w:r w:rsidRPr="001B3E8B">
        <w:rPr>
          <w:rFonts w:ascii="Arial" w:hAnsi="Arial" w:cs="Zar" w:hint="cs"/>
          <w:sz w:val="26"/>
          <w:szCs w:val="26"/>
          <w:rtl/>
        </w:rPr>
        <w:t xml:space="preserve"> </w:t>
      </w:r>
      <w:r w:rsidRPr="001B3E8B">
        <w:rPr>
          <w:rFonts w:ascii="Tahoma" w:hAnsi="Tahoma" w:cs="Zar" w:hint="cs"/>
          <w:sz w:val="26"/>
          <w:szCs w:val="26"/>
          <w:rtl/>
        </w:rPr>
        <w:t>بر</w:t>
      </w:r>
      <w:r w:rsidRPr="001B3E8B">
        <w:rPr>
          <w:rFonts w:ascii="Arial" w:hAnsi="Arial" w:cs="Zar" w:hint="cs"/>
          <w:sz w:val="26"/>
          <w:szCs w:val="26"/>
          <w:rtl/>
        </w:rPr>
        <w:t xml:space="preserve"> </w:t>
      </w:r>
      <w:r w:rsidRPr="001B3E8B">
        <w:rPr>
          <w:rFonts w:ascii="Tahoma" w:hAnsi="Tahoma" w:cs="Zar" w:hint="cs"/>
          <w:sz w:val="26"/>
          <w:szCs w:val="26"/>
          <w:rtl/>
        </w:rPr>
        <w:t>هم</w:t>
      </w:r>
      <w:r w:rsidRPr="001B3E8B">
        <w:rPr>
          <w:rFonts w:ascii="Arial" w:hAnsi="Arial" w:cs="Zar" w:hint="cs"/>
          <w:sz w:val="26"/>
          <w:szCs w:val="26"/>
          <w:rtl/>
        </w:rPr>
        <w:t xml:space="preserve"> </w:t>
      </w:r>
      <w:r w:rsidRPr="001B3E8B">
        <w:rPr>
          <w:rFonts w:ascii="Tahoma" w:hAnsi="Tahoma" w:cs="Zar" w:hint="cs"/>
          <w:sz w:val="26"/>
          <w:szCs w:val="26"/>
          <w:rtl/>
        </w:rPr>
        <w:t>نوا</w:t>
      </w:r>
      <w:r w:rsidR="0029181C" w:rsidRPr="001B3E8B">
        <w:rPr>
          <w:rFonts w:ascii="Tahoma" w:hAnsi="Tahoma" w:cs="Zar" w:hint="cs"/>
          <w:sz w:val="26"/>
          <w:szCs w:val="26"/>
          <w:rtl/>
        </w:rPr>
        <w:t>يي</w:t>
      </w:r>
      <w:r w:rsidRPr="001B3E8B">
        <w:rPr>
          <w:rFonts w:cs="Zar" w:hint="cs"/>
          <w:sz w:val="26"/>
          <w:szCs w:val="26"/>
          <w:rtl/>
        </w:rPr>
        <w:t xml:space="preserve"> </w:t>
      </w:r>
      <w:r w:rsidRPr="001B3E8B">
        <w:rPr>
          <w:rFonts w:ascii="Tahoma" w:hAnsi="Tahoma" w:cs="Zar" w:hint="cs"/>
          <w:sz w:val="26"/>
          <w:szCs w:val="26"/>
          <w:rtl/>
        </w:rPr>
        <w:t>در</w:t>
      </w:r>
      <w:r w:rsidRPr="001B3E8B">
        <w:rPr>
          <w:rFonts w:ascii="Arial" w:hAnsi="Arial" w:cs="Zar" w:hint="cs"/>
          <w:sz w:val="26"/>
          <w:szCs w:val="26"/>
          <w:rtl/>
        </w:rPr>
        <w:t xml:space="preserve"> </w:t>
      </w:r>
      <w:r w:rsidRPr="001B3E8B">
        <w:rPr>
          <w:rFonts w:ascii="Tahoma" w:hAnsi="Tahoma" w:cs="Zar" w:hint="cs"/>
          <w:sz w:val="26"/>
          <w:szCs w:val="26"/>
          <w:rtl/>
        </w:rPr>
        <w:t>مح</w:t>
      </w:r>
      <w:r w:rsidR="0029181C" w:rsidRPr="001B3E8B">
        <w:rPr>
          <w:rFonts w:ascii="Tahoma" w:hAnsi="Tahoma" w:cs="Zar" w:hint="cs"/>
          <w:sz w:val="26"/>
          <w:szCs w:val="26"/>
          <w:rtl/>
        </w:rPr>
        <w:t>ي</w:t>
      </w:r>
      <w:r w:rsidRPr="001B3E8B">
        <w:rPr>
          <w:rFonts w:ascii="Tahoma" w:hAnsi="Tahoma" w:cs="Zar" w:hint="cs"/>
          <w:sz w:val="26"/>
          <w:szCs w:val="26"/>
          <w:rtl/>
        </w:rPr>
        <w:t>ط</w:t>
      </w:r>
      <w:r w:rsidRPr="001B3E8B">
        <w:rPr>
          <w:rFonts w:ascii="Arial" w:hAnsi="Arial" w:cs="Zar" w:hint="cs"/>
          <w:sz w:val="26"/>
          <w:szCs w:val="26"/>
          <w:rtl/>
        </w:rPr>
        <w:t xml:space="preserve"> </w:t>
      </w:r>
      <w:r w:rsidRPr="001B3E8B">
        <w:rPr>
          <w:rFonts w:ascii="Tahoma" w:hAnsi="Tahoma" w:cs="Zar" w:hint="cs"/>
          <w:sz w:val="26"/>
          <w:szCs w:val="26"/>
          <w:rtl/>
        </w:rPr>
        <w:t>مجاز</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بوده</w:t>
      </w:r>
      <w:r w:rsidRPr="001B3E8B">
        <w:rPr>
          <w:rFonts w:ascii="Arial" w:hAnsi="Arial" w:cs="Zar" w:hint="cs"/>
          <w:sz w:val="26"/>
          <w:szCs w:val="26"/>
          <w:rtl/>
        </w:rPr>
        <w:t xml:space="preserve"> </w:t>
      </w:r>
      <w:r w:rsidRPr="001B3E8B">
        <w:rPr>
          <w:rFonts w:ascii="Tahoma" w:hAnsi="Tahoma" w:cs="Zar" w:hint="cs"/>
          <w:sz w:val="26"/>
          <w:szCs w:val="26"/>
          <w:rtl/>
        </w:rPr>
        <w:t>و</w:t>
      </w:r>
      <w:r w:rsidRPr="001B3E8B">
        <w:rPr>
          <w:rFonts w:ascii="Arial" w:hAnsi="Arial" w:cs="Zar" w:hint="cs"/>
          <w:sz w:val="26"/>
          <w:szCs w:val="26"/>
          <w:rtl/>
        </w:rPr>
        <w:t xml:space="preserve"> </w:t>
      </w:r>
      <w:r w:rsidRPr="001B3E8B">
        <w:rPr>
          <w:rFonts w:ascii="Tahoma" w:hAnsi="Tahoma" w:cs="Zar" w:hint="cs"/>
          <w:sz w:val="26"/>
          <w:szCs w:val="26"/>
          <w:rtl/>
        </w:rPr>
        <w:t>نشان</w:t>
      </w:r>
      <w:r w:rsidRPr="001B3E8B">
        <w:rPr>
          <w:rFonts w:ascii="Arial" w:hAnsi="Arial" w:cs="Zar" w:hint="cs"/>
          <w:sz w:val="26"/>
          <w:szCs w:val="26"/>
          <w:rtl/>
        </w:rPr>
        <w:t xml:space="preserve"> </w:t>
      </w:r>
      <w:r w:rsidRPr="001B3E8B">
        <w:rPr>
          <w:rFonts w:ascii="Tahoma" w:hAnsi="Tahoma" w:cs="Zar" w:hint="cs"/>
          <w:sz w:val="26"/>
          <w:szCs w:val="26"/>
          <w:rtl/>
        </w:rPr>
        <w:t>م</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دهد</w:t>
      </w:r>
      <w:r w:rsidRPr="001B3E8B">
        <w:rPr>
          <w:rFonts w:ascii="Arial" w:hAnsi="Arial" w:cs="Zar" w:hint="cs"/>
          <w:sz w:val="26"/>
          <w:szCs w:val="26"/>
          <w:rtl/>
        </w:rPr>
        <w:t xml:space="preserve"> </w:t>
      </w:r>
      <w:r w:rsidRPr="001B3E8B">
        <w:rPr>
          <w:rFonts w:ascii="Tahoma" w:hAnsi="Tahoma" w:cs="Zar" w:hint="cs"/>
          <w:sz w:val="26"/>
          <w:szCs w:val="26"/>
          <w:rtl/>
        </w:rPr>
        <w:t>همانطور</w:t>
      </w:r>
      <w:r w:rsidRPr="001B3E8B">
        <w:rPr>
          <w:rFonts w:ascii="Arial" w:hAnsi="Arial" w:cs="Zar" w:hint="cs"/>
          <w:sz w:val="26"/>
          <w:szCs w:val="26"/>
          <w:rtl/>
        </w:rPr>
        <w:t xml:space="preserve"> </w:t>
      </w:r>
      <w:r w:rsidRPr="001B3E8B">
        <w:rPr>
          <w:rFonts w:ascii="Tahoma" w:hAnsi="Tahoma" w:cs="Zar" w:hint="cs"/>
          <w:sz w:val="26"/>
          <w:szCs w:val="26"/>
          <w:rtl/>
        </w:rPr>
        <w:t>که</w:t>
      </w:r>
      <w:r w:rsidRPr="001B3E8B">
        <w:rPr>
          <w:rFonts w:ascii="Arial" w:hAnsi="Arial" w:cs="Zar" w:hint="cs"/>
          <w:sz w:val="26"/>
          <w:szCs w:val="26"/>
          <w:rtl/>
        </w:rPr>
        <w:t xml:space="preserve"> </w:t>
      </w:r>
      <w:r w:rsidRPr="001B3E8B">
        <w:rPr>
          <w:rFonts w:ascii="Tahoma" w:hAnsi="Tahoma" w:cs="Zar" w:hint="cs"/>
          <w:sz w:val="26"/>
          <w:szCs w:val="26"/>
          <w:rtl/>
        </w:rPr>
        <w:t>مصرف</w:t>
      </w:r>
      <w:r w:rsidRPr="001B3E8B">
        <w:rPr>
          <w:rFonts w:ascii="Arial" w:hAnsi="Arial" w:cs="Zar" w:hint="cs"/>
          <w:sz w:val="26"/>
          <w:szCs w:val="26"/>
          <w:rtl/>
        </w:rPr>
        <w:t xml:space="preserve"> </w:t>
      </w:r>
      <w:r w:rsidRPr="001B3E8B">
        <w:rPr>
          <w:rFonts w:ascii="Tahoma" w:hAnsi="Tahoma" w:cs="Zar" w:hint="cs"/>
          <w:sz w:val="26"/>
          <w:szCs w:val="26"/>
          <w:rtl/>
        </w:rPr>
        <w:t>کنندگان</w:t>
      </w:r>
      <w:r w:rsidRPr="001B3E8B">
        <w:rPr>
          <w:rFonts w:ascii="Arial" w:hAnsi="Arial" w:cs="Zar" w:hint="cs"/>
          <w:sz w:val="26"/>
          <w:szCs w:val="26"/>
          <w:rtl/>
        </w:rPr>
        <w:t xml:space="preserve"> </w:t>
      </w:r>
      <w:r w:rsidRPr="001B3E8B">
        <w:rPr>
          <w:rFonts w:ascii="Tahoma" w:hAnsi="Tahoma" w:cs="Zar" w:hint="cs"/>
          <w:sz w:val="26"/>
          <w:szCs w:val="26"/>
          <w:rtl/>
        </w:rPr>
        <w:t>به</w:t>
      </w:r>
      <w:r w:rsidRPr="001B3E8B">
        <w:rPr>
          <w:rFonts w:ascii="Arial" w:hAnsi="Arial" w:cs="Zar" w:hint="cs"/>
          <w:sz w:val="26"/>
          <w:szCs w:val="26"/>
          <w:rtl/>
        </w:rPr>
        <w:t xml:space="preserve"> </w:t>
      </w:r>
      <w:r w:rsidRPr="001B3E8B">
        <w:rPr>
          <w:rFonts w:ascii="Tahoma" w:hAnsi="Tahoma" w:cs="Zar" w:hint="cs"/>
          <w:sz w:val="26"/>
          <w:szCs w:val="26"/>
          <w:rtl/>
        </w:rPr>
        <w:t>هنگام</w:t>
      </w:r>
      <w:r w:rsidRPr="001B3E8B">
        <w:rPr>
          <w:rFonts w:ascii="Arial" w:hAnsi="Arial" w:cs="Zar" w:hint="cs"/>
          <w:sz w:val="26"/>
          <w:szCs w:val="26"/>
          <w:rtl/>
        </w:rPr>
        <w:t xml:space="preserve"> </w:t>
      </w:r>
      <w:r w:rsidRPr="001B3E8B">
        <w:rPr>
          <w:rFonts w:ascii="Tahoma" w:hAnsi="Tahoma" w:cs="Zar" w:hint="cs"/>
          <w:sz w:val="26"/>
          <w:szCs w:val="26"/>
          <w:rtl/>
        </w:rPr>
        <w:t>تصم</w:t>
      </w:r>
      <w:r w:rsidR="0029181C" w:rsidRPr="001B3E8B">
        <w:rPr>
          <w:rFonts w:ascii="Tahoma" w:hAnsi="Tahoma" w:cs="Zar" w:hint="cs"/>
          <w:sz w:val="26"/>
          <w:szCs w:val="26"/>
          <w:rtl/>
        </w:rPr>
        <w:t>ي</w:t>
      </w:r>
      <w:r w:rsidRPr="001B3E8B">
        <w:rPr>
          <w:rFonts w:ascii="Tahoma" w:hAnsi="Tahoma" w:cs="Zar" w:hint="cs"/>
          <w:sz w:val="26"/>
          <w:szCs w:val="26"/>
          <w:rtl/>
        </w:rPr>
        <w:t>م</w:t>
      </w:r>
      <w:r w:rsidRPr="001B3E8B">
        <w:rPr>
          <w:rFonts w:ascii="Arial" w:hAnsi="Arial" w:cs="Zar" w:hint="cs"/>
          <w:sz w:val="26"/>
          <w:szCs w:val="26"/>
          <w:rtl/>
        </w:rPr>
        <w:t xml:space="preserve"> </w:t>
      </w:r>
      <w:r w:rsidRPr="001B3E8B">
        <w:rPr>
          <w:rFonts w:ascii="Tahoma" w:hAnsi="Tahoma" w:cs="Zar" w:hint="cs"/>
          <w:sz w:val="26"/>
          <w:szCs w:val="26"/>
          <w:rtl/>
        </w:rPr>
        <w:t>گ</w:t>
      </w:r>
      <w:r w:rsidR="0029181C" w:rsidRPr="001B3E8B">
        <w:rPr>
          <w:rFonts w:ascii="Tahoma" w:hAnsi="Tahoma" w:cs="Zar" w:hint="cs"/>
          <w:sz w:val="26"/>
          <w:szCs w:val="26"/>
          <w:rtl/>
        </w:rPr>
        <w:t>ي</w:t>
      </w:r>
      <w:r w:rsidRPr="001B3E8B">
        <w:rPr>
          <w:rFonts w:ascii="Tahoma" w:hAnsi="Tahoma" w:cs="Zar" w:hint="cs"/>
          <w:sz w:val="26"/>
          <w:szCs w:val="26"/>
          <w:rtl/>
        </w:rPr>
        <w:t>ر</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در</w:t>
      </w:r>
      <w:r w:rsidRPr="001B3E8B">
        <w:rPr>
          <w:rFonts w:ascii="Arial" w:hAnsi="Arial" w:cs="Zar" w:hint="cs"/>
          <w:sz w:val="26"/>
          <w:szCs w:val="26"/>
          <w:rtl/>
        </w:rPr>
        <w:t xml:space="preserve"> </w:t>
      </w:r>
      <w:r w:rsidRPr="001B3E8B">
        <w:rPr>
          <w:rFonts w:ascii="Tahoma" w:hAnsi="Tahoma" w:cs="Zar" w:hint="cs"/>
          <w:sz w:val="26"/>
          <w:szCs w:val="26"/>
          <w:rtl/>
        </w:rPr>
        <w:t>جوامع</w:t>
      </w:r>
      <w:r w:rsidRPr="001B3E8B">
        <w:rPr>
          <w:rFonts w:ascii="Arial" w:hAnsi="Arial" w:cs="Zar" w:hint="cs"/>
          <w:sz w:val="26"/>
          <w:szCs w:val="26"/>
          <w:rtl/>
        </w:rPr>
        <w:t xml:space="preserve"> </w:t>
      </w:r>
      <w:r w:rsidRPr="001B3E8B">
        <w:rPr>
          <w:rFonts w:ascii="Tahoma" w:hAnsi="Tahoma" w:cs="Zar" w:hint="cs"/>
          <w:sz w:val="26"/>
          <w:szCs w:val="26"/>
          <w:rtl/>
        </w:rPr>
        <w:t>واقع</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به</w:t>
      </w:r>
      <w:r w:rsidRPr="001B3E8B">
        <w:rPr>
          <w:rFonts w:ascii="Arial" w:hAnsi="Arial" w:cs="Zar" w:hint="cs"/>
          <w:sz w:val="26"/>
          <w:szCs w:val="26"/>
          <w:rtl/>
        </w:rPr>
        <w:t xml:space="preserve"> </w:t>
      </w:r>
      <w:r w:rsidRPr="001B3E8B">
        <w:rPr>
          <w:rFonts w:ascii="Tahoma" w:hAnsi="Tahoma" w:cs="Zar" w:hint="cs"/>
          <w:sz w:val="26"/>
          <w:szCs w:val="26"/>
          <w:rtl/>
        </w:rPr>
        <w:t>مشورت</w:t>
      </w:r>
      <w:r w:rsidRPr="001B3E8B">
        <w:rPr>
          <w:rFonts w:ascii="Arial" w:hAnsi="Arial" w:cs="Zar" w:hint="cs"/>
          <w:sz w:val="26"/>
          <w:szCs w:val="26"/>
          <w:rtl/>
        </w:rPr>
        <w:t xml:space="preserve"> </w:t>
      </w:r>
      <w:r w:rsidRPr="001B3E8B">
        <w:rPr>
          <w:rFonts w:ascii="Tahoma" w:hAnsi="Tahoma" w:cs="Zar" w:hint="cs"/>
          <w:sz w:val="26"/>
          <w:szCs w:val="26"/>
          <w:rtl/>
        </w:rPr>
        <w:t>با</w:t>
      </w:r>
      <w:r w:rsidRPr="001B3E8B">
        <w:rPr>
          <w:rFonts w:ascii="Arial" w:hAnsi="Arial" w:cs="Zar" w:hint="cs"/>
          <w:sz w:val="26"/>
          <w:szCs w:val="26"/>
          <w:rtl/>
        </w:rPr>
        <w:t xml:space="preserve"> </w:t>
      </w:r>
      <w:r w:rsidRPr="001B3E8B">
        <w:rPr>
          <w:rFonts w:ascii="Tahoma" w:hAnsi="Tahoma" w:cs="Zar" w:hint="cs"/>
          <w:sz w:val="26"/>
          <w:szCs w:val="26"/>
          <w:rtl/>
        </w:rPr>
        <w:t>متخصص</w:t>
      </w:r>
      <w:r w:rsidRPr="001B3E8B">
        <w:rPr>
          <w:rFonts w:ascii="Arial" w:hAnsi="Arial" w:cs="Zar" w:hint="cs"/>
          <w:sz w:val="26"/>
          <w:szCs w:val="26"/>
          <w:rtl/>
        </w:rPr>
        <w:t xml:space="preserve"> </w:t>
      </w:r>
      <w:r w:rsidRPr="001B3E8B">
        <w:rPr>
          <w:rFonts w:ascii="Tahoma" w:hAnsi="Tahoma" w:cs="Zar" w:hint="cs"/>
          <w:sz w:val="26"/>
          <w:szCs w:val="26"/>
          <w:rtl/>
        </w:rPr>
        <w:t>و</w:t>
      </w:r>
      <w:r w:rsidRPr="001B3E8B">
        <w:rPr>
          <w:rFonts w:ascii="Arial" w:hAnsi="Arial" w:cs="Zar" w:hint="cs"/>
          <w:sz w:val="26"/>
          <w:szCs w:val="26"/>
          <w:rtl/>
        </w:rPr>
        <w:t xml:space="preserve"> </w:t>
      </w:r>
      <w:r w:rsidRPr="001B3E8B">
        <w:rPr>
          <w:rFonts w:ascii="Tahoma" w:hAnsi="Tahoma" w:cs="Zar" w:hint="cs"/>
          <w:sz w:val="26"/>
          <w:szCs w:val="26"/>
          <w:rtl/>
        </w:rPr>
        <w:t>تاث</w:t>
      </w:r>
      <w:r w:rsidR="0029181C" w:rsidRPr="001B3E8B">
        <w:rPr>
          <w:rFonts w:ascii="Tahoma" w:hAnsi="Tahoma" w:cs="Zar" w:hint="cs"/>
          <w:sz w:val="26"/>
          <w:szCs w:val="26"/>
          <w:rtl/>
        </w:rPr>
        <w:t>ي</w:t>
      </w:r>
      <w:r w:rsidRPr="001B3E8B">
        <w:rPr>
          <w:rFonts w:ascii="Tahoma" w:hAnsi="Tahoma" w:cs="Zar" w:hint="cs"/>
          <w:sz w:val="26"/>
          <w:szCs w:val="26"/>
          <w:rtl/>
        </w:rPr>
        <w:t>ر</w:t>
      </w:r>
      <w:r w:rsidRPr="001B3E8B">
        <w:rPr>
          <w:rFonts w:ascii="Arial" w:hAnsi="Arial" w:cs="Zar" w:hint="cs"/>
          <w:sz w:val="26"/>
          <w:szCs w:val="26"/>
          <w:rtl/>
        </w:rPr>
        <w:t xml:space="preserve"> </w:t>
      </w:r>
      <w:r w:rsidRPr="001B3E8B">
        <w:rPr>
          <w:rFonts w:ascii="Tahoma" w:hAnsi="Tahoma" w:cs="Zar" w:hint="cs"/>
          <w:sz w:val="26"/>
          <w:szCs w:val="26"/>
          <w:rtl/>
        </w:rPr>
        <w:t>پذ</w:t>
      </w:r>
      <w:r w:rsidR="0029181C" w:rsidRPr="001B3E8B">
        <w:rPr>
          <w:rFonts w:ascii="Tahoma" w:hAnsi="Tahoma" w:cs="Zar" w:hint="cs"/>
          <w:sz w:val="26"/>
          <w:szCs w:val="26"/>
          <w:rtl/>
        </w:rPr>
        <w:t>ي</w:t>
      </w:r>
      <w:r w:rsidRPr="001B3E8B">
        <w:rPr>
          <w:rFonts w:ascii="Tahoma" w:hAnsi="Tahoma" w:cs="Zar" w:hint="cs"/>
          <w:sz w:val="26"/>
          <w:szCs w:val="26"/>
          <w:rtl/>
        </w:rPr>
        <w:t>ر</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از</w:t>
      </w:r>
      <w:r w:rsidRPr="001B3E8B">
        <w:rPr>
          <w:rFonts w:ascii="Arial" w:hAnsi="Arial" w:cs="Zar" w:hint="cs"/>
          <w:sz w:val="26"/>
          <w:szCs w:val="26"/>
          <w:rtl/>
        </w:rPr>
        <w:t xml:space="preserve"> </w:t>
      </w:r>
      <w:r w:rsidRPr="001B3E8B">
        <w:rPr>
          <w:rFonts w:ascii="Tahoma" w:hAnsi="Tahoma" w:cs="Zar" w:hint="cs"/>
          <w:sz w:val="26"/>
          <w:szCs w:val="26"/>
          <w:rtl/>
        </w:rPr>
        <w:t>گروه</w:t>
      </w:r>
      <w:r w:rsidRPr="001B3E8B">
        <w:rPr>
          <w:rFonts w:ascii="Arial" w:hAnsi="Arial" w:cs="Zar" w:hint="cs"/>
          <w:sz w:val="26"/>
          <w:szCs w:val="26"/>
          <w:rtl/>
        </w:rPr>
        <w:t xml:space="preserve"> </w:t>
      </w:r>
      <w:r w:rsidRPr="001B3E8B">
        <w:rPr>
          <w:rFonts w:ascii="Tahoma" w:hAnsi="Tahoma" w:cs="Zar" w:hint="cs"/>
          <w:sz w:val="26"/>
          <w:szCs w:val="26"/>
          <w:rtl/>
        </w:rPr>
        <w:t>مبادرت</w:t>
      </w:r>
      <w:r w:rsidRPr="001B3E8B">
        <w:rPr>
          <w:rFonts w:ascii="Arial" w:hAnsi="Arial" w:cs="Zar" w:hint="cs"/>
          <w:sz w:val="26"/>
          <w:szCs w:val="26"/>
          <w:rtl/>
        </w:rPr>
        <w:t xml:space="preserve"> </w:t>
      </w:r>
      <w:r w:rsidRPr="001B3E8B">
        <w:rPr>
          <w:rFonts w:ascii="Tahoma" w:hAnsi="Tahoma" w:cs="Zar" w:hint="cs"/>
          <w:sz w:val="26"/>
          <w:szCs w:val="26"/>
          <w:rtl/>
        </w:rPr>
        <w:t>م</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ورزد،</w:t>
      </w:r>
      <w:r w:rsidRPr="001B3E8B">
        <w:rPr>
          <w:rFonts w:ascii="Arial" w:hAnsi="Arial" w:cs="Zar" w:hint="cs"/>
          <w:sz w:val="26"/>
          <w:szCs w:val="26"/>
          <w:rtl/>
        </w:rPr>
        <w:t xml:space="preserve"> </w:t>
      </w:r>
      <w:r w:rsidRPr="001B3E8B">
        <w:rPr>
          <w:rFonts w:ascii="Tahoma" w:hAnsi="Tahoma" w:cs="Zar" w:hint="cs"/>
          <w:sz w:val="26"/>
          <w:szCs w:val="26"/>
          <w:rtl/>
        </w:rPr>
        <w:t>در</w:t>
      </w:r>
      <w:r w:rsidRPr="001B3E8B">
        <w:rPr>
          <w:rFonts w:ascii="Arial" w:hAnsi="Arial" w:cs="Zar" w:hint="cs"/>
          <w:sz w:val="26"/>
          <w:szCs w:val="26"/>
          <w:rtl/>
        </w:rPr>
        <w:t xml:space="preserve"> </w:t>
      </w:r>
      <w:r w:rsidRPr="001B3E8B">
        <w:rPr>
          <w:rFonts w:ascii="Tahoma" w:hAnsi="Tahoma" w:cs="Zar" w:hint="cs"/>
          <w:sz w:val="26"/>
          <w:szCs w:val="26"/>
          <w:rtl/>
        </w:rPr>
        <w:t>جوامع</w:t>
      </w:r>
      <w:r w:rsidRPr="001B3E8B">
        <w:rPr>
          <w:rFonts w:ascii="Arial" w:hAnsi="Arial" w:cs="Zar" w:hint="cs"/>
          <w:sz w:val="26"/>
          <w:szCs w:val="26"/>
          <w:rtl/>
        </w:rPr>
        <w:t xml:space="preserve"> </w:t>
      </w:r>
      <w:r w:rsidRPr="001B3E8B">
        <w:rPr>
          <w:rFonts w:ascii="Tahoma" w:hAnsi="Tahoma" w:cs="Zar" w:hint="cs"/>
          <w:sz w:val="26"/>
          <w:szCs w:val="26"/>
          <w:rtl/>
        </w:rPr>
        <w:t>مجاز</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ن</w:t>
      </w:r>
      <w:r w:rsidR="0029181C" w:rsidRPr="001B3E8B">
        <w:rPr>
          <w:rFonts w:ascii="Tahoma" w:hAnsi="Tahoma" w:cs="Zar" w:hint="cs"/>
          <w:sz w:val="26"/>
          <w:szCs w:val="26"/>
          <w:rtl/>
        </w:rPr>
        <w:t>ي</w:t>
      </w:r>
      <w:r w:rsidRPr="001B3E8B">
        <w:rPr>
          <w:rFonts w:ascii="Tahoma" w:hAnsi="Tahoma" w:cs="Zar" w:hint="cs"/>
          <w:sz w:val="26"/>
          <w:szCs w:val="26"/>
          <w:rtl/>
        </w:rPr>
        <w:t>ز</w:t>
      </w:r>
      <w:r w:rsidRPr="001B3E8B">
        <w:rPr>
          <w:rFonts w:ascii="Arial" w:hAnsi="Arial" w:cs="Zar" w:hint="cs"/>
          <w:sz w:val="26"/>
          <w:szCs w:val="26"/>
          <w:rtl/>
        </w:rPr>
        <w:t xml:space="preserve"> </w:t>
      </w:r>
      <w:r w:rsidRPr="001B3E8B">
        <w:rPr>
          <w:rFonts w:ascii="Tahoma" w:hAnsi="Tahoma" w:cs="Zar" w:hint="cs"/>
          <w:sz w:val="26"/>
          <w:szCs w:val="26"/>
          <w:rtl/>
        </w:rPr>
        <w:t>چن</w:t>
      </w:r>
      <w:r w:rsidR="0029181C" w:rsidRPr="001B3E8B">
        <w:rPr>
          <w:rFonts w:ascii="Tahoma" w:hAnsi="Tahoma" w:cs="Zar" w:hint="cs"/>
          <w:sz w:val="26"/>
          <w:szCs w:val="26"/>
          <w:rtl/>
        </w:rPr>
        <w:t>ي</w:t>
      </w:r>
      <w:r w:rsidRPr="001B3E8B">
        <w:rPr>
          <w:rFonts w:ascii="Tahoma" w:hAnsi="Tahoma" w:cs="Zar" w:hint="cs"/>
          <w:sz w:val="26"/>
          <w:szCs w:val="26"/>
          <w:rtl/>
        </w:rPr>
        <w:t>ن</w:t>
      </w:r>
      <w:r w:rsidRPr="001B3E8B">
        <w:rPr>
          <w:rFonts w:ascii="Arial" w:hAnsi="Arial" w:cs="Zar" w:hint="cs"/>
          <w:sz w:val="26"/>
          <w:szCs w:val="26"/>
          <w:rtl/>
        </w:rPr>
        <w:t xml:space="preserve"> </w:t>
      </w:r>
      <w:r w:rsidRPr="001B3E8B">
        <w:rPr>
          <w:rFonts w:ascii="Tahoma" w:hAnsi="Tahoma" w:cs="Zar" w:hint="cs"/>
          <w:sz w:val="26"/>
          <w:szCs w:val="26"/>
          <w:rtl/>
        </w:rPr>
        <w:t>اتفاق</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خواهد</w:t>
      </w:r>
      <w:r w:rsidRPr="001B3E8B">
        <w:rPr>
          <w:rFonts w:ascii="Arial" w:hAnsi="Arial" w:cs="Zar" w:hint="cs"/>
          <w:sz w:val="26"/>
          <w:szCs w:val="26"/>
          <w:rtl/>
        </w:rPr>
        <w:t xml:space="preserve"> </w:t>
      </w:r>
      <w:r w:rsidRPr="001B3E8B">
        <w:rPr>
          <w:rFonts w:ascii="Tahoma" w:hAnsi="Tahoma" w:cs="Zar" w:hint="cs"/>
          <w:sz w:val="26"/>
          <w:szCs w:val="26"/>
          <w:rtl/>
        </w:rPr>
        <w:t>افتاد</w:t>
      </w:r>
      <w:r w:rsidRPr="001B3E8B">
        <w:rPr>
          <w:rFonts w:ascii="Arial" w:hAnsi="Arial" w:cs="Zar" w:hint="cs"/>
          <w:sz w:val="26"/>
          <w:szCs w:val="26"/>
          <w:rtl/>
        </w:rPr>
        <w:t>.</w:t>
      </w:r>
    </w:p>
    <w:p w:rsidR="00466B34" w:rsidRPr="001B3E8B" w:rsidRDefault="00466B34" w:rsidP="00EB0690">
      <w:pPr>
        <w:pStyle w:val="NoSpacing"/>
        <w:jc w:val="both"/>
        <w:rPr>
          <w:rFonts w:cs="Zar"/>
          <w:sz w:val="26"/>
          <w:szCs w:val="26"/>
          <w:rtl/>
        </w:rPr>
      </w:pPr>
      <w:r w:rsidRPr="001B3E8B">
        <w:rPr>
          <w:rFonts w:ascii="Tahoma" w:hAnsi="Tahoma" w:cs="Zar" w:hint="cs"/>
          <w:sz w:val="26"/>
          <w:szCs w:val="26"/>
          <w:rtl/>
        </w:rPr>
        <w:t>به</w:t>
      </w:r>
      <w:r w:rsidRPr="001B3E8B">
        <w:rPr>
          <w:rFonts w:ascii="Arial" w:hAnsi="Arial" w:cs="Zar" w:hint="cs"/>
          <w:sz w:val="26"/>
          <w:szCs w:val="26"/>
          <w:rtl/>
        </w:rPr>
        <w:t xml:space="preserve"> </w:t>
      </w:r>
      <w:r w:rsidRPr="001B3E8B">
        <w:rPr>
          <w:rFonts w:ascii="Tahoma" w:hAnsi="Tahoma" w:cs="Zar" w:hint="cs"/>
          <w:sz w:val="26"/>
          <w:szCs w:val="26"/>
          <w:rtl/>
        </w:rPr>
        <w:t>عبارت</w:t>
      </w:r>
      <w:r w:rsidRPr="001B3E8B">
        <w:rPr>
          <w:rFonts w:ascii="Arial" w:hAnsi="Arial" w:cs="Zar" w:hint="cs"/>
          <w:sz w:val="26"/>
          <w:szCs w:val="26"/>
          <w:rtl/>
        </w:rPr>
        <w:t xml:space="preserve"> </w:t>
      </w:r>
      <w:r w:rsidRPr="001B3E8B">
        <w:rPr>
          <w:rFonts w:ascii="Tahoma" w:hAnsi="Tahoma" w:cs="Zar" w:hint="cs"/>
          <w:sz w:val="26"/>
          <w:szCs w:val="26"/>
          <w:rtl/>
        </w:rPr>
        <w:t>د</w:t>
      </w:r>
      <w:r w:rsidR="0029181C" w:rsidRPr="001B3E8B">
        <w:rPr>
          <w:rFonts w:ascii="Tahoma" w:hAnsi="Tahoma" w:cs="Zar" w:hint="cs"/>
          <w:sz w:val="26"/>
          <w:szCs w:val="26"/>
          <w:rtl/>
        </w:rPr>
        <w:t>ي</w:t>
      </w:r>
      <w:r w:rsidRPr="001B3E8B">
        <w:rPr>
          <w:rFonts w:ascii="Tahoma" w:hAnsi="Tahoma" w:cs="Zar" w:hint="cs"/>
          <w:sz w:val="26"/>
          <w:szCs w:val="26"/>
          <w:rtl/>
        </w:rPr>
        <w:t>گر،</w:t>
      </w:r>
      <w:r w:rsidRPr="001B3E8B">
        <w:rPr>
          <w:rFonts w:ascii="Arial" w:hAnsi="Arial" w:cs="Zar" w:hint="cs"/>
          <w:sz w:val="26"/>
          <w:szCs w:val="26"/>
          <w:rtl/>
        </w:rPr>
        <w:t xml:space="preserve"> </w:t>
      </w:r>
      <w:r w:rsidRPr="001B3E8B">
        <w:rPr>
          <w:rFonts w:ascii="Tahoma" w:hAnsi="Tahoma" w:cs="Zar" w:hint="cs"/>
          <w:sz w:val="26"/>
          <w:szCs w:val="26"/>
          <w:rtl/>
        </w:rPr>
        <w:t>فضا</w:t>
      </w:r>
      <w:r w:rsidR="0029181C" w:rsidRPr="001B3E8B">
        <w:rPr>
          <w:rFonts w:ascii="Tahoma" w:hAnsi="Tahoma" w:cs="Zar" w:hint="cs"/>
          <w:sz w:val="26"/>
          <w:szCs w:val="26"/>
          <w:rtl/>
        </w:rPr>
        <w:t>يي</w:t>
      </w:r>
      <w:r w:rsidRPr="001B3E8B">
        <w:rPr>
          <w:rFonts w:cs="Zar" w:hint="cs"/>
          <w:sz w:val="26"/>
          <w:szCs w:val="26"/>
          <w:rtl/>
        </w:rPr>
        <w:t xml:space="preserve"> </w:t>
      </w:r>
      <w:r w:rsidRPr="001B3E8B">
        <w:rPr>
          <w:rFonts w:ascii="Tahoma" w:hAnsi="Tahoma" w:cs="Zar" w:hint="cs"/>
          <w:sz w:val="26"/>
          <w:szCs w:val="26"/>
          <w:rtl/>
        </w:rPr>
        <w:t>وس</w:t>
      </w:r>
      <w:r w:rsidR="0029181C" w:rsidRPr="001B3E8B">
        <w:rPr>
          <w:rFonts w:ascii="Tahoma" w:hAnsi="Tahoma" w:cs="Zar" w:hint="cs"/>
          <w:sz w:val="26"/>
          <w:szCs w:val="26"/>
          <w:rtl/>
        </w:rPr>
        <w:t>ي</w:t>
      </w:r>
      <w:r w:rsidRPr="001B3E8B">
        <w:rPr>
          <w:rFonts w:ascii="Tahoma" w:hAnsi="Tahoma" w:cs="Zar" w:hint="cs"/>
          <w:sz w:val="26"/>
          <w:szCs w:val="26"/>
          <w:rtl/>
        </w:rPr>
        <w:t>ع</w:t>
      </w:r>
      <w:r w:rsidRPr="001B3E8B">
        <w:rPr>
          <w:rFonts w:ascii="Arial" w:hAnsi="Arial" w:cs="Zar" w:hint="cs"/>
          <w:sz w:val="26"/>
          <w:szCs w:val="26"/>
          <w:rtl/>
        </w:rPr>
        <w:t xml:space="preserve"> </w:t>
      </w:r>
      <w:r w:rsidRPr="001B3E8B">
        <w:rPr>
          <w:rFonts w:ascii="Tahoma" w:hAnsi="Tahoma" w:cs="Zar" w:hint="cs"/>
          <w:sz w:val="26"/>
          <w:szCs w:val="26"/>
          <w:rtl/>
        </w:rPr>
        <w:t>تر</w:t>
      </w:r>
      <w:r w:rsidRPr="001B3E8B">
        <w:rPr>
          <w:rFonts w:ascii="Arial" w:hAnsi="Arial" w:cs="Zar" w:hint="cs"/>
          <w:sz w:val="26"/>
          <w:szCs w:val="26"/>
          <w:rtl/>
        </w:rPr>
        <w:t xml:space="preserve"> </w:t>
      </w:r>
      <w:r w:rsidRPr="001B3E8B">
        <w:rPr>
          <w:rFonts w:ascii="Tahoma" w:hAnsi="Tahoma" w:cs="Zar" w:hint="cs"/>
          <w:sz w:val="26"/>
          <w:szCs w:val="26"/>
          <w:rtl/>
        </w:rPr>
        <w:t>از</w:t>
      </w:r>
      <w:r w:rsidRPr="001B3E8B">
        <w:rPr>
          <w:rFonts w:ascii="Arial" w:hAnsi="Arial" w:cs="Zar" w:hint="cs"/>
          <w:sz w:val="26"/>
          <w:szCs w:val="26"/>
          <w:rtl/>
        </w:rPr>
        <w:t xml:space="preserve"> </w:t>
      </w:r>
      <w:r w:rsidRPr="001B3E8B">
        <w:rPr>
          <w:rFonts w:ascii="Tahoma" w:hAnsi="Tahoma" w:cs="Zar" w:hint="cs"/>
          <w:sz w:val="26"/>
          <w:szCs w:val="26"/>
          <w:rtl/>
        </w:rPr>
        <w:t>دن</w:t>
      </w:r>
      <w:r w:rsidR="0029181C" w:rsidRPr="001B3E8B">
        <w:rPr>
          <w:rFonts w:ascii="Tahoma" w:hAnsi="Tahoma" w:cs="Zar" w:hint="cs"/>
          <w:sz w:val="26"/>
          <w:szCs w:val="26"/>
          <w:rtl/>
        </w:rPr>
        <w:t>ي</w:t>
      </w:r>
      <w:r w:rsidRPr="001B3E8B">
        <w:rPr>
          <w:rFonts w:ascii="Tahoma" w:hAnsi="Tahoma" w:cs="Zar" w:hint="cs"/>
          <w:sz w:val="26"/>
          <w:szCs w:val="26"/>
          <w:rtl/>
        </w:rPr>
        <w:t>ا</w:t>
      </w:r>
      <w:r w:rsidR="0029181C" w:rsidRPr="001B3E8B">
        <w:rPr>
          <w:rFonts w:ascii="Tahoma" w:hAnsi="Tahoma" w:cs="Zar" w:hint="cs"/>
          <w:sz w:val="26"/>
          <w:szCs w:val="26"/>
          <w:rtl/>
        </w:rPr>
        <w:t>يي</w:t>
      </w:r>
      <w:r w:rsidRPr="001B3E8B">
        <w:rPr>
          <w:rFonts w:cs="Zar" w:hint="cs"/>
          <w:sz w:val="26"/>
          <w:szCs w:val="26"/>
          <w:rtl/>
        </w:rPr>
        <w:t xml:space="preserve"> </w:t>
      </w:r>
      <w:r w:rsidRPr="001B3E8B">
        <w:rPr>
          <w:rFonts w:ascii="Tahoma" w:hAnsi="Tahoma" w:cs="Zar" w:hint="cs"/>
          <w:sz w:val="26"/>
          <w:szCs w:val="26"/>
          <w:rtl/>
        </w:rPr>
        <w:t>واقع</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شکل</w:t>
      </w:r>
      <w:r w:rsidRPr="001B3E8B">
        <w:rPr>
          <w:rFonts w:ascii="Arial" w:hAnsi="Arial" w:cs="Zar" w:hint="cs"/>
          <w:sz w:val="26"/>
          <w:szCs w:val="26"/>
          <w:rtl/>
        </w:rPr>
        <w:t xml:space="preserve"> </w:t>
      </w:r>
      <w:r w:rsidRPr="001B3E8B">
        <w:rPr>
          <w:rFonts w:ascii="Tahoma" w:hAnsi="Tahoma" w:cs="Zar" w:hint="cs"/>
          <w:sz w:val="26"/>
          <w:szCs w:val="26"/>
          <w:rtl/>
        </w:rPr>
        <w:t>گرفته</w:t>
      </w:r>
      <w:r w:rsidRPr="001B3E8B">
        <w:rPr>
          <w:rFonts w:ascii="Arial" w:hAnsi="Arial" w:cs="Zar" w:hint="cs"/>
          <w:sz w:val="26"/>
          <w:szCs w:val="26"/>
          <w:rtl/>
        </w:rPr>
        <w:t xml:space="preserve"> </w:t>
      </w:r>
      <w:r w:rsidRPr="001B3E8B">
        <w:rPr>
          <w:rFonts w:ascii="Tahoma" w:hAnsi="Tahoma" w:cs="Zar" w:hint="cs"/>
          <w:sz w:val="26"/>
          <w:szCs w:val="26"/>
          <w:rtl/>
        </w:rPr>
        <w:t>که</w:t>
      </w:r>
      <w:r w:rsidRPr="001B3E8B">
        <w:rPr>
          <w:rFonts w:ascii="Arial" w:hAnsi="Arial" w:cs="Zar" w:hint="cs"/>
          <w:sz w:val="26"/>
          <w:szCs w:val="26"/>
          <w:rtl/>
        </w:rPr>
        <w:t xml:space="preserve"> </w:t>
      </w:r>
      <w:r w:rsidRPr="001B3E8B">
        <w:rPr>
          <w:rFonts w:ascii="Tahoma" w:hAnsi="Tahoma" w:cs="Zar" w:hint="cs"/>
          <w:sz w:val="26"/>
          <w:szCs w:val="26"/>
          <w:rtl/>
        </w:rPr>
        <w:t>مصرف</w:t>
      </w:r>
      <w:r w:rsidRPr="001B3E8B">
        <w:rPr>
          <w:rFonts w:ascii="Arial" w:hAnsi="Arial" w:cs="Zar" w:hint="cs"/>
          <w:sz w:val="26"/>
          <w:szCs w:val="26"/>
          <w:rtl/>
        </w:rPr>
        <w:t xml:space="preserve"> </w:t>
      </w:r>
      <w:r w:rsidRPr="001B3E8B">
        <w:rPr>
          <w:rFonts w:ascii="Tahoma" w:hAnsi="Tahoma" w:cs="Zar" w:hint="cs"/>
          <w:sz w:val="26"/>
          <w:szCs w:val="26"/>
          <w:rtl/>
        </w:rPr>
        <w:t>کننده</w:t>
      </w:r>
      <w:r w:rsidRPr="001B3E8B">
        <w:rPr>
          <w:rFonts w:ascii="Arial" w:hAnsi="Arial" w:cs="Zar" w:hint="cs"/>
          <w:sz w:val="26"/>
          <w:szCs w:val="26"/>
          <w:rtl/>
        </w:rPr>
        <w:t xml:space="preserve"> </w:t>
      </w:r>
      <w:r w:rsidRPr="001B3E8B">
        <w:rPr>
          <w:rFonts w:ascii="Tahoma" w:hAnsi="Tahoma" w:cs="Zar" w:hint="cs"/>
          <w:sz w:val="26"/>
          <w:szCs w:val="26"/>
          <w:rtl/>
        </w:rPr>
        <w:t>م</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تواند</w:t>
      </w:r>
      <w:r w:rsidRPr="001B3E8B">
        <w:rPr>
          <w:rFonts w:ascii="Arial" w:hAnsi="Arial" w:cs="Zar" w:hint="cs"/>
          <w:sz w:val="26"/>
          <w:szCs w:val="26"/>
          <w:rtl/>
        </w:rPr>
        <w:t xml:space="preserve"> </w:t>
      </w:r>
      <w:r w:rsidRPr="001B3E8B">
        <w:rPr>
          <w:rFonts w:ascii="Tahoma" w:hAnsi="Tahoma" w:cs="Zar" w:hint="cs"/>
          <w:sz w:val="26"/>
          <w:szCs w:val="26"/>
          <w:rtl/>
        </w:rPr>
        <w:t>به</w:t>
      </w:r>
      <w:r w:rsidRPr="001B3E8B">
        <w:rPr>
          <w:rFonts w:ascii="Arial" w:hAnsi="Arial" w:cs="Zar" w:hint="cs"/>
          <w:sz w:val="26"/>
          <w:szCs w:val="26"/>
          <w:rtl/>
        </w:rPr>
        <w:t xml:space="preserve"> </w:t>
      </w:r>
      <w:r w:rsidRPr="001B3E8B">
        <w:rPr>
          <w:rFonts w:ascii="Tahoma" w:hAnsi="Tahoma" w:cs="Zar" w:hint="cs"/>
          <w:sz w:val="26"/>
          <w:szCs w:val="26"/>
          <w:rtl/>
        </w:rPr>
        <w:t>بررس</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قصد</w:t>
      </w:r>
      <w:r w:rsidRPr="001B3E8B">
        <w:rPr>
          <w:rFonts w:ascii="Arial" w:hAnsi="Arial" w:cs="Zar" w:hint="cs"/>
          <w:sz w:val="26"/>
          <w:szCs w:val="26"/>
          <w:rtl/>
        </w:rPr>
        <w:t xml:space="preserve"> </w:t>
      </w:r>
      <w:r w:rsidRPr="001B3E8B">
        <w:rPr>
          <w:rFonts w:ascii="Tahoma" w:hAnsi="Tahoma" w:cs="Zar" w:hint="cs"/>
          <w:sz w:val="26"/>
          <w:szCs w:val="26"/>
          <w:rtl/>
        </w:rPr>
        <w:t>خود</w:t>
      </w:r>
      <w:r w:rsidRPr="001B3E8B">
        <w:rPr>
          <w:rFonts w:ascii="Arial" w:hAnsi="Arial" w:cs="Zar" w:hint="cs"/>
          <w:sz w:val="26"/>
          <w:szCs w:val="26"/>
          <w:rtl/>
        </w:rPr>
        <w:t xml:space="preserve"> </w:t>
      </w:r>
      <w:r w:rsidRPr="001B3E8B">
        <w:rPr>
          <w:rFonts w:ascii="Tahoma" w:hAnsi="Tahoma" w:cs="Zar" w:hint="cs"/>
          <w:sz w:val="26"/>
          <w:szCs w:val="26"/>
          <w:rtl/>
        </w:rPr>
        <w:t>بپردازد</w:t>
      </w:r>
      <w:r w:rsidRPr="001B3E8B">
        <w:rPr>
          <w:rFonts w:ascii="Arial" w:hAnsi="Arial" w:cs="Zar" w:hint="cs"/>
          <w:sz w:val="26"/>
          <w:szCs w:val="26"/>
          <w:rtl/>
        </w:rPr>
        <w:t xml:space="preserve">. </w:t>
      </w:r>
      <w:r w:rsidRPr="001B3E8B">
        <w:rPr>
          <w:rFonts w:ascii="Tahoma" w:hAnsi="Tahoma" w:cs="Zar" w:hint="cs"/>
          <w:sz w:val="26"/>
          <w:szCs w:val="26"/>
          <w:rtl/>
        </w:rPr>
        <w:t>از</w:t>
      </w:r>
      <w:r w:rsidRPr="001B3E8B">
        <w:rPr>
          <w:rFonts w:ascii="Arial" w:hAnsi="Arial" w:cs="Zar" w:hint="cs"/>
          <w:sz w:val="26"/>
          <w:szCs w:val="26"/>
          <w:rtl/>
        </w:rPr>
        <w:t xml:space="preserve"> </w:t>
      </w:r>
      <w:r w:rsidRPr="001B3E8B">
        <w:rPr>
          <w:rFonts w:ascii="Tahoma" w:hAnsi="Tahoma" w:cs="Zar" w:hint="cs"/>
          <w:sz w:val="26"/>
          <w:szCs w:val="26"/>
          <w:rtl/>
        </w:rPr>
        <w:t>سو</w:t>
      </w:r>
      <w:r w:rsidR="0029181C" w:rsidRPr="001B3E8B">
        <w:rPr>
          <w:rFonts w:ascii="Tahoma" w:hAnsi="Tahoma" w:cs="Zar" w:hint="cs"/>
          <w:sz w:val="26"/>
          <w:szCs w:val="26"/>
          <w:rtl/>
        </w:rPr>
        <w:t>يي</w:t>
      </w:r>
      <w:r w:rsidRPr="001B3E8B">
        <w:rPr>
          <w:rFonts w:cs="Zar" w:hint="cs"/>
          <w:sz w:val="26"/>
          <w:szCs w:val="26"/>
          <w:rtl/>
        </w:rPr>
        <w:t xml:space="preserve"> </w:t>
      </w:r>
      <w:r w:rsidRPr="001B3E8B">
        <w:rPr>
          <w:rFonts w:ascii="Tahoma" w:hAnsi="Tahoma" w:cs="Zar" w:hint="cs"/>
          <w:sz w:val="26"/>
          <w:szCs w:val="26"/>
          <w:rtl/>
        </w:rPr>
        <w:t>د</w:t>
      </w:r>
      <w:r w:rsidR="0029181C" w:rsidRPr="001B3E8B">
        <w:rPr>
          <w:rFonts w:ascii="Tahoma" w:hAnsi="Tahoma" w:cs="Zar" w:hint="cs"/>
          <w:sz w:val="26"/>
          <w:szCs w:val="26"/>
          <w:rtl/>
        </w:rPr>
        <w:t>ي</w:t>
      </w:r>
      <w:r w:rsidRPr="001B3E8B">
        <w:rPr>
          <w:rFonts w:ascii="Tahoma" w:hAnsi="Tahoma" w:cs="Zar" w:hint="cs"/>
          <w:sz w:val="26"/>
          <w:szCs w:val="26"/>
          <w:rtl/>
        </w:rPr>
        <w:t>گر</w:t>
      </w:r>
      <w:r w:rsidRPr="001B3E8B">
        <w:rPr>
          <w:rFonts w:ascii="Arial" w:hAnsi="Arial" w:cs="Zar" w:hint="cs"/>
          <w:sz w:val="26"/>
          <w:szCs w:val="26"/>
          <w:rtl/>
        </w:rPr>
        <w:t xml:space="preserve"> </w:t>
      </w:r>
      <w:r w:rsidRPr="001B3E8B">
        <w:rPr>
          <w:rFonts w:ascii="Tahoma" w:hAnsi="Tahoma" w:cs="Zar" w:hint="cs"/>
          <w:sz w:val="26"/>
          <w:szCs w:val="26"/>
          <w:rtl/>
        </w:rPr>
        <w:t>با</w:t>
      </w:r>
      <w:r w:rsidRPr="001B3E8B">
        <w:rPr>
          <w:rFonts w:ascii="Arial" w:hAnsi="Arial" w:cs="Zar" w:hint="cs"/>
          <w:sz w:val="26"/>
          <w:szCs w:val="26"/>
          <w:rtl/>
        </w:rPr>
        <w:t xml:space="preserve"> </w:t>
      </w:r>
      <w:r w:rsidRPr="001B3E8B">
        <w:rPr>
          <w:rFonts w:ascii="Tahoma" w:hAnsi="Tahoma" w:cs="Zar" w:hint="cs"/>
          <w:sz w:val="26"/>
          <w:szCs w:val="26"/>
          <w:rtl/>
        </w:rPr>
        <w:t>توجه</w:t>
      </w:r>
      <w:r w:rsidRPr="001B3E8B">
        <w:rPr>
          <w:rFonts w:ascii="Arial" w:hAnsi="Arial" w:cs="Zar" w:hint="cs"/>
          <w:sz w:val="26"/>
          <w:szCs w:val="26"/>
          <w:rtl/>
        </w:rPr>
        <w:t xml:space="preserve"> </w:t>
      </w:r>
      <w:r w:rsidRPr="001B3E8B">
        <w:rPr>
          <w:rFonts w:ascii="Tahoma" w:hAnsi="Tahoma" w:cs="Zar" w:hint="cs"/>
          <w:sz w:val="26"/>
          <w:szCs w:val="26"/>
          <w:rtl/>
        </w:rPr>
        <w:t>به</w:t>
      </w:r>
      <w:r w:rsidRPr="001B3E8B">
        <w:rPr>
          <w:rFonts w:ascii="Arial" w:hAnsi="Arial" w:cs="Zar" w:hint="cs"/>
          <w:sz w:val="26"/>
          <w:szCs w:val="26"/>
          <w:rtl/>
        </w:rPr>
        <w:t xml:space="preserve"> </w:t>
      </w:r>
      <w:r w:rsidRPr="001B3E8B">
        <w:rPr>
          <w:rFonts w:ascii="Tahoma" w:hAnsi="Tahoma" w:cs="Zar" w:hint="cs"/>
          <w:sz w:val="26"/>
          <w:szCs w:val="26"/>
          <w:rtl/>
        </w:rPr>
        <w:t>ا</w:t>
      </w:r>
      <w:r w:rsidR="0029181C" w:rsidRPr="001B3E8B">
        <w:rPr>
          <w:rFonts w:ascii="Tahoma" w:hAnsi="Tahoma" w:cs="Zar" w:hint="cs"/>
          <w:sz w:val="26"/>
          <w:szCs w:val="26"/>
          <w:rtl/>
        </w:rPr>
        <w:t>ي</w:t>
      </w:r>
      <w:r w:rsidRPr="001B3E8B">
        <w:rPr>
          <w:rFonts w:ascii="Tahoma" w:hAnsi="Tahoma" w:cs="Zar" w:hint="cs"/>
          <w:sz w:val="26"/>
          <w:szCs w:val="26"/>
          <w:rtl/>
        </w:rPr>
        <w:t>نکه</w:t>
      </w:r>
      <w:r w:rsidRPr="001B3E8B">
        <w:rPr>
          <w:rFonts w:ascii="Arial" w:hAnsi="Arial" w:cs="Zar" w:hint="cs"/>
          <w:sz w:val="26"/>
          <w:szCs w:val="26"/>
          <w:rtl/>
        </w:rPr>
        <w:t xml:space="preserve"> </w:t>
      </w:r>
      <w:r w:rsidRPr="001B3E8B">
        <w:rPr>
          <w:rFonts w:ascii="Tahoma" w:hAnsi="Tahoma" w:cs="Zar" w:hint="cs"/>
          <w:sz w:val="26"/>
          <w:szCs w:val="26"/>
          <w:rtl/>
        </w:rPr>
        <w:t>در</w:t>
      </w:r>
      <w:r w:rsidRPr="001B3E8B">
        <w:rPr>
          <w:rFonts w:ascii="Arial" w:hAnsi="Arial" w:cs="Zar" w:hint="cs"/>
          <w:sz w:val="26"/>
          <w:szCs w:val="26"/>
          <w:rtl/>
        </w:rPr>
        <w:t xml:space="preserve"> </w:t>
      </w:r>
      <w:r w:rsidRPr="001B3E8B">
        <w:rPr>
          <w:rFonts w:ascii="Tahoma" w:hAnsi="Tahoma" w:cs="Zar" w:hint="cs"/>
          <w:sz w:val="26"/>
          <w:szCs w:val="26"/>
          <w:rtl/>
        </w:rPr>
        <w:t>جوامع</w:t>
      </w:r>
      <w:r w:rsidRPr="001B3E8B">
        <w:rPr>
          <w:rFonts w:ascii="Arial" w:hAnsi="Arial" w:cs="Zar" w:hint="cs"/>
          <w:sz w:val="26"/>
          <w:szCs w:val="26"/>
          <w:rtl/>
        </w:rPr>
        <w:t xml:space="preserve"> </w:t>
      </w:r>
      <w:r w:rsidRPr="001B3E8B">
        <w:rPr>
          <w:rFonts w:ascii="Tahoma" w:hAnsi="Tahoma" w:cs="Zar" w:hint="cs"/>
          <w:sz w:val="26"/>
          <w:szCs w:val="26"/>
          <w:rtl/>
        </w:rPr>
        <w:t>مجاز</w:t>
      </w:r>
      <w:r w:rsidR="0029181C" w:rsidRPr="001B3E8B">
        <w:rPr>
          <w:rFonts w:ascii="Tahoma" w:hAnsi="Tahoma" w:cs="Zar" w:hint="cs"/>
          <w:sz w:val="26"/>
          <w:szCs w:val="26"/>
          <w:rtl/>
        </w:rPr>
        <w:t>ي</w:t>
      </w:r>
      <w:r w:rsidRPr="001B3E8B">
        <w:rPr>
          <w:rFonts w:ascii="Tahoma" w:hAnsi="Tahoma" w:cs="Zar" w:hint="cs"/>
          <w:sz w:val="26"/>
          <w:szCs w:val="26"/>
          <w:rtl/>
        </w:rPr>
        <w:t>،</w:t>
      </w:r>
      <w:r w:rsidRPr="001B3E8B">
        <w:rPr>
          <w:rFonts w:ascii="Arial" w:hAnsi="Arial" w:cs="Zar" w:hint="cs"/>
          <w:sz w:val="26"/>
          <w:szCs w:val="26"/>
          <w:rtl/>
        </w:rPr>
        <w:t xml:space="preserve"> </w:t>
      </w:r>
      <w:r w:rsidRPr="001B3E8B">
        <w:rPr>
          <w:rFonts w:ascii="Tahoma" w:hAnsi="Tahoma" w:cs="Zar" w:hint="cs"/>
          <w:sz w:val="26"/>
          <w:szCs w:val="26"/>
          <w:rtl/>
        </w:rPr>
        <w:t>افراد</w:t>
      </w:r>
      <w:r w:rsidRPr="001B3E8B">
        <w:rPr>
          <w:rFonts w:ascii="Arial" w:hAnsi="Arial" w:cs="Zar" w:hint="cs"/>
          <w:sz w:val="26"/>
          <w:szCs w:val="26"/>
          <w:rtl/>
        </w:rPr>
        <w:t xml:space="preserve"> </w:t>
      </w:r>
      <w:r w:rsidRPr="001B3E8B">
        <w:rPr>
          <w:rFonts w:ascii="Tahoma" w:hAnsi="Tahoma" w:cs="Zar" w:hint="cs"/>
          <w:sz w:val="26"/>
          <w:szCs w:val="26"/>
          <w:rtl/>
        </w:rPr>
        <w:t>با</w:t>
      </w:r>
      <w:r w:rsidRPr="001B3E8B">
        <w:rPr>
          <w:rFonts w:ascii="Arial" w:hAnsi="Arial" w:cs="Zar" w:hint="cs"/>
          <w:sz w:val="26"/>
          <w:szCs w:val="26"/>
          <w:rtl/>
        </w:rPr>
        <w:t xml:space="preserve"> </w:t>
      </w:r>
      <w:r w:rsidRPr="001B3E8B">
        <w:rPr>
          <w:rFonts w:ascii="Tahoma" w:hAnsi="Tahoma" w:cs="Zar" w:hint="cs"/>
          <w:sz w:val="26"/>
          <w:szCs w:val="26"/>
          <w:rtl/>
        </w:rPr>
        <w:t>حوزه</w:t>
      </w:r>
      <w:r w:rsidRPr="001B3E8B">
        <w:rPr>
          <w:rFonts w:ascii="Arial" w:hAnsi="Arial" w:cs="Zar" w:hint="cs"/>
          <w:sz w:val="26"/>
          <w:szCs w:val="26"/>
          <w:rtl/>
        </w:rPr>
        <w:t xml:space="preserve"> </w:t>
      </w:r>
      <w:r w:rsidRPr="001B3E8B">
        <w:rPr>
          <w:rFonts w:ascii="Tahoma" w:hAnsi="Tahoma" w:cs="Zar" w:hint="cs"/>
          <w:sz w:val="26"/>
          <w:szCs w:val="26"/>
          <w:rtl/>
        </w:rPr>
        <w:t>ها</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کار</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مختلف،</w:t>
      </w:r>
      <w:r w:rsidRPr="001B3E8B">
        <w:rPr>
          <w:rFonts w:ascii="Arial" w:hAnsi="Arial" w:cs="Zar" w:hint="cs"/>
          <w:sz w:val="26"/>
          <w:szCs w:val="26"/>
          <w:rtl/>
        </w:rPr>
        <w:t xml:space="preserve"> </w:t>
      </w:r>
      <w:r w:rsidRPr="001B3E8B">
        <w:rPr>
          <w:rFonts w:ascii="Tahoma" w:hAnsi="Tahoma" w:cs="Zar" w:hint="cs"/>
          <w:sz w:val="26"/>
          <w:szCs w:val="26"/>
          <w:rtl/>
        </w:rPr>
        <w:t>تفاوت</w:t>
      </w:r>
      <w:r w:rsidRPr="001B3E8B">
        <w:rPr>
          <w:rFonts w:ascii="Arial" w:hAnsi="Arial" w:cs="Zar" w:hint="cs"/>
          <w:sz w:val="26"/>
          <w:szCs w:val="26"/>
          <w:rtl/>
        </w:rPr>
        <w:t xml:space="preserve"> </w:t>
      </w:r>
      <w:r w:rsidRPr="001B3E8B">
        <w:rPr>
          <w:rFonts w:ascii="Tahoma" w:hAnsi="Tahoma" w:cs="Zar" w:hint="cs"/>
          <w:sz w:val="26"/>
          <w:szCs w:val="26"/>
          <w:rtl/>
        </w:rPr>
        <w:t>مکان</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و</w:t>
      </w:r>
      <w:r w:rsidRPr="001B3E8B">
        <w:rPr>
          <w:rFonts w:ascii="Arial" w:hAnsi="Arial" w:cs="Zar" w:hint="cs"/>
          <w:sz w:val="26"/>
          <w:szCs w:val="26"/>
          <w:rtl/>
        </w:rPr>
        <w:t xml:space="preserve"> </w:t>
      </w:r>
      <w:r w:rsidRPr="001B3E8B">
        <w:rPr>
          <w:rFonts w:ascii="Tahoma" w:hAnsi="Tahoma" w:cs="Zar" w:hint="cs"/>
          <w:sz w:val="26"/>
          <w:szCs w:val="26"/>
          <w:rtl/>
        </w:rPr>
        <w:t>تخصص</w:t>
      </w:r>
      <w:r w:rsidRPr="001B3E8B">
        <w:rPr>
          <w:rFonts w:ascii="Arial" w:hAnsi="Arial" w:cs="Zar" w:hint="cs"/>
          <w:sz w:val="26"/>
          <w:szCs w:val="26"/>
          <w:rtl/>
        </w:rPr>
        <w:t xml:space="preserve"> </w:t>
      </w:r>
      <w:r w:rsidRPr="001B3E8B">
        <w:rPr>
          <w:rFonts w:ascii="Tahoma" w:hAnsi="Tahoma" w:cs="Zar" w:hint="cs"/>
          <w:sz w:val="26"/>
          <w:szCs w:val="26"/>
          <w:rtl/>
        </w:rPr>
        <w:t>ها</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متما</w:t>
      </w:r>
      <w:r w:rsidR="0029181C" w:rsidRPr="001B3E8B">
        <w:rPr>
          <w:rFonts w:ascii="Tahoma" w:hAnsi="Tahoma" w:cs="Zar" w:hint="cs"/>
          <w:sz w:val="26"/>
          <w:szCs w:val="26"/>
          <w:rtl/>
        </w:rPr>
        <w:t>ي</w:t>
      </w:r>
      <w:r w:rsidRPr="001B3E8B">
        <w:rPr>
          <w:rFonts w:ascii="Tahoma" w:hAnsi="Tahoma" w:cs="Zar" w:hint="cs"/>
          <w:sz w:val="26"/>
          <w:szCs w:val="26"/>
          <w:rtl/>
        </w:rPr>
        <w:t>ز</w:t>
      </w:r>
      <w:r w:rsidRPr="001B3E8B">
        <w:rPr>
          <w:rFonts w:ascii="Arial" w:hAnsi="Arial" w:cs="Zar" w:hint="cs"/>
          <w:sz w:val="26"/>
          <w:szCs w:val="26"/>
          <w:rtl/>
        </w:rPr>
        <w:t xml:space="preserve"> </w:t>
      </w:r>
      <w:r w:rsidRPr="001B3E8B">
        <w:rPr>
          <w:rFonts w:ascii="Tahoma" w:hAnsi="Tahoma" w:cs="Zar" w:hint="cs"/>
          <w:sz w:val="26"/>
          <w:szCs w:val="26"/>
          <w:rtl/>
        </w:rPr>
        <w:lastRenderedPageBreak/>
        <w:t>حضور</w:t>
      </w:r>
      <w:r w:rsidRPr="001B3E8B">
        <w:rPr>
          <w:rFonts w:ascii="Arial" w:hAnsi="Arial" w:cs="Zar" w:hint="cs"/>
          <w:sz w:val="26"/>
          <w:szCs w:val="26"/>
          <w:rtl/>
        </w:rPr>
        <w:t xml:space="preserve"> </w:t>
      </w:r>
      <w:r w:rsidRPr="001B3E8B">
        <w:rPr>
          <w:rFonts w:ascii="Tahoma" w:hAnsi="Tahoma" w:cs="Zar" w:hint="cs"/>
          <w:sz w:val="26"/>
          <w:szCs w:val="26"/>
          <w:rtl/>
        </w:rPr>
        <w:t>دارند،</w:t>
      </w:r>
      <w:r w:rsidRPr="001B3E8B">
        <w:rPr>
          <w:rFonts w:ascii="Arial" w:hAnsi="Arial" w:cs="Zar" w:hint="cs"/>
          <w:sz w:val="26"/>
          <w:szCs w:val="26"/>
          <w:rtl/>
        </w:rPr>
        <w:t xml:space="preserve"> </w:t>
      </w:r>
      <w:r w:rsidRPr="001B3E8B">
        <w:rPr>
          <w:rFonts w:ascii="Tahoma" w:hAnsi="Tahoma" w:cs="Zar" w:hint="cs"/>
          <w:sz w:val="26"/>
          <w:szCs w:val="26"/>
          <w:rtl/>
        </w:rPr>
        <w:t>ابعاد</w:t>
      </w:r>
      <w:r w:rsidRPr="001B3E8B">
        <w:rPr>
          <w:rFonts w:ascii="Arial" w:hAnsi="Arial" w:cs="Zar" w:hint="cs"/>
          <w:sz w:val="26"/>
          <w:szCs w:val="26"/>
          <w:rtl/>
        </w:rPr>
        <w:t xml:space="preserve"> </w:t>
      </w:r>
      <w:r w:rsidRPr="001B3E8B">
        <w:rPr>
          <w:rFonts w:ascii="Tahoma" w:hAnsi="Tahoma" w:cs="Zar" w:hint="cs"/>
          <w:sz w:val="26"/>
          <w:szCs w:val="26"/>
          <w:rtl/>
        </w:rPr>
        <w:t>مختلف</w:t>
      </w:r>
      <w:r w:rsidRPr="001B3E8B">
        <w:rPr>
          <w:rFonts w:ascii="Arial" w:hAnsi="Arial" w:cs="Zar" w:hint="cs"/>
          <w:sz w:val="26"/>
          <w:szCs w:val="26"/>
          <w:rtl/>
        </w:rPr>
        <w:t xml:space="preserve"> </w:t>
      </w:r>
      <w:r w:rsidRPr="001B3E8B">
        <w:rPr>
          <w:rFonts w:ascii="Tahoma" w:hAnsi="Tahoma" w:cs="Zar" w:hint="cs"/>
          <w:sz w:val="26"/>
          <w:szCs w:val="26"/>
          <w:rtl/>
        </w:rPr>
        <w:t>تصم</w:t>
      </w:r>
      <w:r w:rsidR="0029181C" w:rsidRPr="001B3E8B">
        <w:rPr>
          <w:rFonts w:ascii="Tahoma" w:hAnsi="Tahoma" w:cs="Zar" w:hint="cs"/>
          <w:sz w:val="26"/>
          <w:szCs w:val="26"/>
          <w:rtl/>
        </w:rPr>
        <w:t>ي</w:t>
      </w:r>
      <w:r w:rsidRPr="001B3E8B">
        <w:rPr>
          <w:rFonts w:ascii="Tahoma" w:hAnsi="Tahoma" w:cs="Zar" w:hint="cs"/>
          <w:sz w:val="26"/>
          <w:szCs w:val="26"/>
          <w:rtl/>
        </w:rPr>
        <w:t>م</w:t>
      </w:r>
      <w:r w:rsidRPr="001B3E8B">
        <w:rPr>
          <w:rFonts w:ascii="Arial" w:hAnsi="Arial" w:cs="Zar" w:hint="cs"/>
          <w:sz w:val="26"/>
          <w:szCs w:val="26"/>
          <w:rtl/>
        </w:rPr>
        <w:t xml:space="preserve"> </w:t>
      </w:r>
      <w:r w:rsidRPr="001B3E8B">
        <w:rPr>
          <w:rFonts w:ascii="Tahoma" w:hAnsi="Tahoma" w:cs="Zar" w:hint="cs"/>
          <w:sz w:val="26"/>
          <w:szCs w:val="26"/>
          <w:rtl/>
        </w:rPr>
        <w:t>مصرف</w:t>
      </w:r>
      <w:r w:rsidRPr="001B3E8B">
        <w:rPr>
          <w:rFonts w:ascii="Arial" w:hAnsi="Arial" w:cs="Zar" w:hint="cs"/>
          <w:sz w:val="26"/>
          <w:szCs w:val="26"/>
          <w:rtl/>
        </w:rPr>
        <w:t xml:space="preserve"> </w:t>
      </w:r>
      <w:r w:rsidRPr="001B3E8B">
        <w:rPr>
          <w:rFonts w:ascii="Tahoma" w:hAnsi="Tahoma" w:cs="Zar" w:hint="cs"/>
          <w:sz w:val="26"/>
          <w:szCs w:val="26"/>
          <w:rtl/>
        </w:rPr>
        <w:t>کننده</w:t>
      </w:r>
      <w:r w:rsidRPr="001B3E8B">
        <w:rPr>
          <w:rFonts w:ascii="Arial" w:hAnsi="Arial" w:cs="Zar" w:hint="cs"/>
          <w:sz w:val="26"/>
          <w:szCs w:val="26"/>
          <w:rtl/>
        </w:rPr>
        <w:t xml:space="preserve"> </w:t>
      </w:r>
      <w:r w:rsidRPr="001B3E8B">
        <w:rPr>
          <w:rFonts w:ascii="Tahoma" w:hAnsi="Tahoma" w:cs="Zar" w:hint="cs"/>
          <w:sz w:val="26"/>
          <w:szCs w:val="26"/>
          <w:rtl/>
        </w:rPr>
        <w:t>مورد</w:t>
      </w:r>
      <w:r w:rsidRPr="001B3E8B">
        <w:rPr>
          <w:rFonts w:ascii="Arial" w:hAnsi="Arial" w:cs="Zar" w:hint="cs"/>
          <w:sz w:val="26"/>
          <w:szCs w:val="26"/>
          <w:rtl/>
        </w:rPr>
        <w:t xml:space="preserve"> </w:t>
      </w:r>
      <w:r w:rsidRPr="001B3E8B">
        <w:rPr>
          <w:rFonts w:ascii="Tahoma" w:hAnsi="Tahoma" w:cs="Zar" w:hint="cs"/>
          <w:sz w:val="26"/>
          <w:szCs w:val="26"/>
          <w:rtl/>
        </w:rPr>
        <w:t>ارز</w:t>
      </w:r>
      <w:r w:rsidR="0029181C" w:rsidRPr="001B3E8B">
        <w:rPr>
          <w:rFonts w:ascii="Tahoma" w:hAnsi="Tahoma" w:cs="Zar" w:hint="cs"/>
          <w:sz w:val="26"/>
          <w:szCs w:val="26"/>
          <w:rtl/>
        </w:rPr>
        <w:t>ي</w:t>
      </w:r>
      <w:r w:rsidRPr="001B3E8B">
        <w:rPr>
          <w:rFonts w:ascii="Tahoma" w:hAnsi="Tahoma" w:cs="Zar" w:hint="cs"/>
          <w:sz w:val="26"/>
          <w:szCs w:val="26"/>
          <w:rtl/>
        </w:rPr>
        <w:t>اب</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قرار</w:t>
      </w:r>
      <w:r w:rsidRPr="001B3E8B">
        <w:rPr>
          <w:rFonts w:ascii="Arial" w:hAnsi="Arial" w:cs="Zar" w:hint="cs"/>
          <w:sz w:val="26"/>
          <w:szCs w:val="26"/>
          <w:rtl/>
        </w:rPr>
        <w:t xml:space="preserve"> </w:t>
      </w:r>
      <w:r w:rsidRPr="001B3E8B">
        <w:rPr>
          <w:rFonts w:ascii="Tahoma" w:hAnsi="Tahoma" w:cs="Zar" w:hint="cs"/>
          <w:sz w:val="26"/>
          <w:szCs w:val="26"/>
          <w:rtl/>
        </w:rPr>
        <w:t>خواهد</w:t>
      </w:r>
      <w:r w:rsidRPr="001B3E8B">
        <w:rPr>
          <w:rFonts w:ascii="Arial" w:hAnsi="Arial" w:cs="Zar" w:hint="cs"/>
          <w:sz w:val="26"/>
          <w:szCs w:val="26"/>
          <w:rtl/>
        </w:rPr>
        <w:t xml:space="preserve"> </w:t>
      </w:r>
      <w:r w:rsidRPr="001B3E8B">
        <w:rPr>
          <w:rFonts w:ascii="Tahoma" w:hAnsi="Tahoma" w:cs="Zar" w:hint="cs"/>
          <w:sz w:val="26"/>
          <w:szCs w:val="26"/>
          <w:rtl/>
        </w:rPr>
        <w:t>گرفت</w:t>
      </w:r>
      <w:r w:rsidRPr="001B3E8B">
        <w:rPr>
          <w:rFonts w:ascii="Arial" w:hAnsi="Arial" w:cs="Zar" w:hint="cs"/>
          <w:sz w:val="26"/>
          <w:szCs w:val="26"/>
          <w:rtl/>
        </w:rPr>
        <w:t xml:space="preserve">. </w:t>
      </w:r>
      <w:r w:rsidRPr="001B3E8B">
        <w:rPr>
          <w:rFonts w:ascii="Tahoma" w:hAnsi="Tahoma" w:cs="Zar" w:hint="cs"/>
          <w:sz w:val="26"/>
          <w:szCs w:val="26"/>
          <w:rtl/>
        </w:rPr>
        <w:t>در</w:t>
      </w:r>
      <w:r w:rsidRPr="001B3E8B">
        <w:rPr>
          <w:rFonts w:ascii="Arial" w:hAnsi="Arial" w:cs="Zar" w:hint="cs"/>
          <w:sz w:val="26"/>
          <w:szCs w:val="26"/>
          <w:rtl/>
        </w:rPr>
        <w:t xml:space="preserve"> </w:t>
      </w:r>
      <w:r w:rsidRPr="001B3E8B">
        <w:rPr>
          <w:rFonts w:ascii="Tahoma" w:hAnsi="Tahoma" w:cs="Zar" w:hint="cs"/>
          <w:sz w:val="26"/>
          <w:szCs w:val="26"/>
          <w:rtl/>
        </w:rPr>
        <w:t>ا</w:t>
      </w:r>
      <w:r w:rsidR="0029181C" w:rsidRPr="001B3E8B">
        <w:rPr>
          <w:rFonts w:ascii="Tahoma" w:hAnsi="Tahoma" w:cs="Zar" w:hint="cs"/>
          <w:sz w:val="26"/>
          <w:szCs w:val="26"/>
          <w:rtl/>
        </w:rPr>
        <w:t>ي</w:t>
      </w:r>
      <w:r w:rsidRPr="001B3E8B">
        <w:rPr>
          <w:rFonts w:ascii="Tahoma" w:hAnsi="Tahoma" w:cs="Zar" w:hint="cs"/>
          <w:sz w:val="26"/>
          <w:szCs w:val="26"/>
          <w:rtl/>
        </w:rPr>
        <w:t>ن</w:t>
      </w:r>
      <w:r w:rsidRPr="001B3E8B">
        <w:rPr>
          <w:rFonts w:ascii="Arial" w:hAnsi="Arial" w:cs="Zar" w:hint="cs"/>
          <w:sz w:val="26"/>
          <w:szCs w:val="26"/>
          <w:rtl/>
        </w:rPr>
        <w:t xml:space="preserve"> </w:t>
      </w:r>
      <w:r w:rsidRPr="001B3E8B">
        <w:rPr>
          <w:rFonts w:ascii="Tahoma" w:hAnsi="Tahoma" w:cs="Zar" w:hint="cs"/>
          <w:sz w:val="26"/>
          <w:szCs w:val="26"/>
          <w:rtl/>
        </w:rPr>
        <w:t>گونه</w:t>
      </w:r>
      <w:r w:rsidRPr="001B3E8B">
        <w:rPr>
          <w:rFonts w:ascii="Arial" w:hAnsi="Arial" w:cs="Zar" w:hint="cs"/>
          <w:sz w:val="26"/>
          <w:szCs w:val="26"/>
          <w:rtl/>
        </w:rPr>
        <w:t xml:space="preserve"> </w:t>
      </w:r>
      <w:r w:rsidRPr="001B3E8B">
        <w:rPr>
          <w:rFonts w:ascii="Tahoma" w:hAnsi="Tahoma" w:cs="Zar" w:hint="cs"/>
          <w:sz w:val="26"/>
          <w:szCs w:val="26"/>
          <w:rtl/>
        </w:rPr>
        <w:t>جوامع</w:t>
      </w:r>
      <w:r w:rsidRPr="001B3E8B">
        <w:rPr>
          <w:rFonts w:ascii="Arial" w:hAnsi="Arial" w:cs="Zar" w:hint="cs"/>
          <w:sz w:val="26"/>
          <w:szCs w:val="26"/>
          <w:rtl/>
        </w:rPr>
        <w:t xml:space="preserve"> </w:t>
      </w:r>
      <w:r w:rsidRPr="001B3E8B">
        <w:rPr>
          <w:rFonts w:ascii="Tahoma" w:hAnsi="Tahoma" w:cs="Zar" w:hint="cs"/>
          <w:sz w:val="26"/>
          <w:szCs w:val="26"/>
          <w:rtl/>
        </w:rPr>
        <w:t>افراد</w:t>
      </w:r>
      <w:r w:rsidRPr="001B3E8B">
        <w:rPr>
          <w:rFonts w:ascii="Arial" w:hAnsi="Arial" w:cs="Zar" w:hint="cs"/>
          <w:sz w:val="26"/>
          <w:szCs w:val="26"/>
          <w:rtl/>
        </w:rPr>
        <w:t xml:space="preserve"> </w:t>
      </w:r>
      <w:r w:rsidRPr="001B3E8B">
        <w:rPr>
          <w:rFonts w:ascii="Tahoma" w:hAnsi="Tahoma" w:cs="Zar" w:hint="cs"/>
          <w:sz w:val="26"/>
          <w:szCs w:val="26"/>
          <w:rtl/>
        </w:rPr>
        <w:t>معمولا</w:t>
      </w:r>
      <w:r w:rsidRPr="001B3E8B">
        <w:rPr>
          <w:rFonts w:ascii="Arial" w:hAnsi="Arial" w:cs="Zar" w:hint="cs"/>
          <w:sz w:val="26"/>
          <w:szCs w:val="26"/>
          <w:rtl/>
        </w:rPr>
        <w:t xml:space="preserve"> </w:t>
      </w:r>
      <w:r w:rsidRPr="001B3E8B">
        <w:rPr>
          <w:rFonts w:ascii="Tahoma" w:hAnsi="Tahoma" w:cs="Zar" w:hint="cs"/>
          <w:sz w:val="26"/>
          <w:szCs w:val="26"/>
          <w:rtl/>
        </w:rPr>
        <w:t>بعد</w:t>
      </w:r>
      <w:r w:rsidRPr="001B3E8B">
        <w:rPr>
          <w:rFonts w:ascii="Arial" w:hAnsi="Arial" w:cs="Zar" w:hint="cs"/>
          <w:sz w:val="26"/>
          <w:szCs w:val="26"/>
          <w:rtl/>
        </w:rPr>
        <w:t xml:space="preserve"> </w:t>
      </w:r>
      <w:r w:rsidRPr="001B3E8B">
        <w:rPr>
          <w:rFonts w:ascii="Tahoma" w:hAnsi="Tahoma" w:cs="Zar" w:hint="cs"/>
          <w:sz w:val="26"/>
          <w:szCs w:val="26"/>
          <w:rtl/>
        </w:rPr>
        <w:t>از</w:t>
      </w:r>
      <w:r w:rsidRPr="001B3E8B">
        <w:rPr>
          <w:rFonts w:ascii="Arial" w:hAnsi="Arial" w:cs="Zar" w:hint="cs"/>
          <w:sz w:val="26"/>
          <w:szCs w:val="26"/>
          <w:rtl/>
        </w:rPr>
        <w:t xml:space="preserve"> </w:t>
      </w:r>
      <w:r w:rsidRPr="001B3E8B">
        <w:rPr>
          <w:rFonts w:ascii="Tahoma" w:hAnsi="Tahoma" w:cs="Zar" w:hint="cs"/>
          <w:sz w:val="26"/>
          <w:szCs w:val="26"/>
          <w:rtl/>
        </w:rPr>
        <w:t>مدت</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همد</w:t>
      </w:r>
      <w:r w:rsidR="0029181C" w:rsidRPr="001B3E8B">
        <w:rPr>
          <w:rFonts w:ascii="Tahoma" w:hAnsi="Tahoma" w:cs="Zar" w:hint="cs"/>
          <w:sz w:val="26"/>
          <w:szCs w:val="26"/>
          <w:rtl/>
        </w:rPr>
        <w:t>ي</w:t>
      </w:r>
      <w:r w:rsidRPr="001B3E8B">
        <w:rPr>
          <w:rFonts w:ascii="Tahoma" w:hAnsi="Tahoma" w:cs="Zar" w:hint="cs"/>
          <w:sz w:val="26"/>
          <w:szCs w:val="26"/>
          <w:rtl/>
        </w:rPr>
        <w:t>گر</w:t>
      </w:r>
      <w:r w:rsidRPr="001B3E8B">
        <w:rPr>
          <w:rFonts w:ascii="Arial" w:hAnsi="Arial" w:cs="Zar" w:hint="cs"/>
          <w:sz w:val="26"/>
          <w:szCs w:val="26"/>
          <w:rtl/>
        </w:rPr>
        <w:t xml:space="preserve"> </w:t>
      </w:r>
      <w:r w:rsidRPr="001B3E8B">
        <w:rPr>
          <w:rFonts w:ascii="Tahoma" w:hAnsi="Tahoma" w:cs="Zar" w:hint="cs"/>
          <w:sz w:val="26"/>
          <w:szCs w:val="26"/>
          <w:rtl/>
        </w:rPr>
        <w:t>را</w:t>
      </w:r>
      <w:r w:rsidRPr="001B3E8B">
        <w:rPr>
          <w:rFonts w:ascii="Arial" w:hAnsi="Arial" w:cs="Zar" w:hint="cs"/>
          <w:sz w:val="26"/>
          <w:szCs w:val="26"/>
          <w:rtl/>
        </w:rPr>
        <w:t xml:space="preserve"> </w:t>
      </w:r>
      <w:r w:rsidRPr="001B3E8B">
        <w:rPr>
          <w:rFonts w:ascii="Tahoma" w:hAnsi="Tahoma" w:cs="Zar" w:hint="cs"/>
          <w:sz w:val="26"/>
          <w:szCs w:val="26"/>
          <w:rtl/>
        </w:rPr>
        <w:t>شناخته</w:t>
      </w:r>
      <w:r w:rsidRPr="001B3E8B">
        <w:rPr>
          <w:rFonts w:ascii="Arial" w:hAnsi="Arial" w:cs="Zar" w:hint="cs"/>
          <w:sz w:val="26"/>
          <w:szCs w:val="26"/>
          <w:rtl/>
        </w:rPr>
        <w:t xml:space="preserve"> </w:t>
      </w:r>
      <w:r w:rsidRPr="001B3E8B">
        <w:rPr>
          <w:rFonts w:ascii="Tahoma" w:hAnsi="Tahoma" w:cs="Zar" w:hint="cs"/>
          <w:sz w:val="26"/>
          <w:szCs w:val="26"/>
          <w:rtl/>
        </w:rPr>
        <w:t>و</w:t>
      </w:r>
      <w:r w:rsidRPr="001B3E8B">
        <w:rPr>
          <w:rFonts w:ascii="Arial" w:hAnsi="Arial" w:cs="Zar" w:hint="cs"/>
          <w:sz w:val="26"/>
          <w:szCs w:val="26"/>
          <w:rtl/>
        </w:rPr>
        <w:t xml:space="preserve"> </w:t>
      </w:r>
      <w:r w:rsidRPr="001B3E8B">
        <w:rPr>
          <w:rFonts w:ascii="Tahoma" w:hAnsi="Tahoma" w:cs="Zar" w:hint="cs"/>
          <w:sz w:val="26"/>
          <w:szCs w:val="26"/>
          <w:rtl/>
        </w:rPr>
        <w:t>خود</w:t>
      </w:r>
      <w:r w:rsidRPr="001B3E8B">
        <w:rPr>
          <w:rFonts w:ascii="Arial" w:hAnsi="Arial" w:cs="Zar" w:hint="cs"/>
          <w:sz w:val="26"/>
          <w:szCs w:val="26"/>
          <w:rtl/>
        </w:rPr>
        <w:t xml:space="preserve"> </w:t>
      </w:r>
      <w:r w:rsidRPr="001B3E8B">
        <w:rPr>
          <w:rFonts w:ascii="Tahoma" w:hAnsi="Tahoma" w:cs="Zar" w:hint="cs"/>
          <w:sz w:val="26"/>
          <w:szCs w:val="26"/>
          <w:rtl/>
        </w:rPr>
        <w:t>را</w:t>
      </w:r>
      <w:r w:rsidRPr="001B3E8B">
        <w:rPr>
          <w:rFonts w:ascii="Arial" w:hAnsi="Arial" w:cs="Zar" w:hint="cs"/>
          <w:sz w:val="26"/>
          <w:szCs w:val="26"/>
          <w:rtl/>
        </w:rPr>
        <w:t xml:space="preserve"> </w:t>
      </w:r>
      <w:r w:rsidRPr="001B3E8B">
        <w:rPr>
          <w:rFonts w:ascii="Tahoma" w:hAnsi="Tahoma" w:cs="Zar" w:hint="cs"/>
          <w:sz w:val="26"/>
          <w:szCs w:val="26"/>
          <w:rtl/>
        </w:rPr>
        <w:t>جزئ</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از</w:t>
      </w:r>
      <w:r w:rsidRPr="001B3E8B">
        <w:rPr>
          <w:rFonts w:ascii="Arial" w:hAnsi="Arial" w:cs="Zar" w:hint="cs"/>
          <w:sz w:val="26"/>
          <w:szCs w:val="26"/>
          <w:rtl/>
        </w:rPr>
        <w:t xml:space="preserve"> </w:t>
      </w:r>
      <w:r w:rsidRPr="001B3E8B">
        <w:rPr>
          <w:rFonts w:ascii="Tahoma" w:hAnsi="Tahoma" w:cs="Zar" w:hint="cs"/>
          <w:sz w:val="26"/>
          <w:szCs w:val="26"/>
          <w:rtl/>
        </w:rPr>
        <w:t>آن</w:t>
      </w:r>
      <w:r w:rsidRPr="001B3E8B">
        <w:rPr>
          <w:rFonts w:ascii="Arial" w:hAnsi="Arial" w:cs="Zar" w:hint="cs"/>
          <w:sz w:val="26"/>
          <w:szCs w:val="26"/>
          <w:rtl/>
        </w:rPr>
        <w:t xml:space="preserve"> </w:t>
      </w:r>
      <w:r w:rsidRPr="001B3E8B">
        <w:rPr>
          <w:rFonts w:ascii="Tahoma" w:hAnsi="Tahoma" w:cs="Zar" w:hint="cs"/>
          <w:sz w:val="26"/>
          <w:szCs w:val="26"/>
          <w:rtl/>
        </w:rPr>
        <w:t>جامعه</w:t>
      </w:r>
      <w:r w:rsidRPr="001B3E8B">
        <w:rPr>
          <w:rFonts w:ascii="Arial" w:hAnsi="Arial" w:cs="Zar" w:hint="cs"/>
          <w:sz w:val="26"/>
          <w:szCs w:val="26"/>
          <w:rtl/>
        </w:rPr>
        <w:t xml:space="preserve"> </w:t>
      </w:r>
      <w:r w:rsidRPr="001B3E8B">
        <w:rPr>
          <w:rFonts w:ascii="Tahoma" w:hAnsi="Tahoma" w:cs="Zar" w:hint="cs"/>
          <w:sz w:val="26"/>
          <w:szCs w:val="26"/>
          <w:rtl/>
        </w:rPr>
        <w:t>م</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دانند</w:t>
      </w:r>
      <w:r w:rsidRPr="001B3E8B">
        <w:rPr>
          <w:rFonts w:ascii="Arial" w:hAnsi="Arial" w:cs="Zar" w:hint="cs"/>
          <w:sz w:val="26"/>
          <w:szCs w:val="26"/>
          <w:rtl/>
        </w:rPr>
        <w:t xml:space="preserve">. </w:t>
      </w:r>
      <w:r w:rsidRPr="001B3E8B">
        <w:rPr>
          <w:rFonts w:ascii="Tahoma" w:hAnsi="Tahoma" w:cs="Zar" w:hint="cs"/>
          <w:sz w:val="26"/>
          <w:szCs w:val="26"/>
          <w:rtl/>
        </w:rPr>
        <w:t>در</w:t>
      </w:r>
      <w:r w:rsidRPr="001B3E8B">
        <w:rPr>
          <w:rFonts w:ascii="Arial" w:hAnsi="Arial" w:cs="Zar" w:hint="cs"/>
          <w:sz w:val="26"/>
          <w:szCs w:val="26"/>
          <w:rtl/>
        </w:rPr>
        <w:t xml:space="preserve"> </w:t>
      </w:r>
      <w:r w:rsidRPr="001B3E8B">
        <w:rPr>
          <w:rFonts w:ascii="Tahoma" w:hAnsi="Tahoma" w:cs="Zar" w:hint="cs"/>
          <w:sz w:val="26"/>
          <w:szCs w:val="26"/>
          <w:rtl/>
        </w:rPr>
        <w:t>ا</w:t>
      </w:r>
      <w:r w:rsidR="0029181C" w:rsidRPr="001B3E8B">
        <w:rPr>
          <w:rFonts w:ascii="Tahoma" w:hAnsi="Tahoma" w:cs="Zar" w:hint="cs"/>
          <w:sz w:val="26"/>
          <w:szCs w:val="26"/>
          <w:rtl/>
        </w:rPr>
        <w:t>ي</w:t>
      </w:r>
      <w:r w:rsidRPr="001B3E8B">
        <w:rPr>
          <w:rFonts w:ascii="Tahoma" w:hAnsi="Tahoma" w:cs="Zar" w:hint="cs"/>
          <w:sz w:val="26"/>
          <w:szCs w:val="26"/>
          <w:rtl/>
        </w:rPr>
        <w:t>ن</w:t>
      </w:r>
      <w:r w:rsidRPr="001B3E8B">
        <w:rPr>
          <w:rFonts w:ascii="Arial" w:hAnsi="Arial" w:cs="Zar" w:hint="cs"/>
          <w:sz w:val="26"/>
          <w:szCs w:val="26"/>
          <w:rtl/>
        </w:rPr>
        <w:t xml:space="preserve"> </w:t>
      </w:r>
      <w:r w:rsidRPr="001B3E8B">
        <w:rPr>
          <w:rFonts w:ascii="Tahoma" w:hAnsi="Tahoma" w:cs="Zar" w:hint="cs"/>
          <w:sz w:val="26"/>
          <w:szCs w:val="26"/>
          <w:rtl/>
        </w:rPr>
        <w:t>مرحله</w:t>
      </w:r>
      <w:r w:rsidRPr="001B3E8B">
        <w:rPr>
          <w:rFonts w:ascii="Arial" w:hAnsi="Arial" w:cs="Zar" w:hint="cs"/>
          <w:sz w:val="26"/>
          <w:szCs w:val="26"/>
          <w:rtl/>
        </w:rPr>
        <w:t xml:space="preserve"> </w:t>
      </w:r>
      <w:r w:rsidRPr="001B3E8B">
        <w:rPr>
          <w:rFonts w:ascii="Tahoma" w:hAnsi="Tahoma" w:cs="Zar" w:hint="cs"/>
          <w:sz w:val="26"/>
          <w:szCs w:val="26"/>
          <w:rtl/>
        </w:rPr>
        <w:t>افراد</w:t>
      </w:r>
      <w:r w:rsidRPr="001B3E8B">
        <w:rPr>
          <w:rFonts w:ascii="Arial" w:hAnsi="Arial" w:cs="Zar" w:hint="cs"/>
          <w:sz w:val="26"/>
          <w:szCs w:val="26"/>
          <w:rtl/>
        </w:rPr>
        <w:t xml:space="preserve"> </w:t>
      </w:r>
      <w:r w:rsidRPr="001B3E8B">
        <w:rPr>
          <w:rFonts w:ascii="Tahoma" w:hAnsi="Tahoma" w:cs="Zar" w:hint="cs"/>
          <w:sz w:val="26"/>
          <w:szCs w:val="26"/>
          <w:rtl/>
        </w:rPr>
        <w:t>به</w:t>
      </w:r>
      <w:r w:rsidRPr="001B3E8B">
        <w:rPr>
          <w:rFonts w:ascii="Arial" w:hAnsi="Arial" w:cs="Zar" w:hint="cs"/>
          <w:sz w:val="26"/>
          <w:szCs w:val="26"/>
          <w:rtl/>
        </w:rPr>
        <w:t xml:space="preserve"> </w:t>
      </w:r>
      <w:r w:rsidRPr="001B3E8B">
        <w:rPr>
          <w:rFonts w:ascii="Tahoma" w:hAnsi="Tahoma" w:cs="Zar" w:hint="cs"/>
          <w:sz w:val="26"/>
          <w:szCs w:val="26"/>
          <w:rtl/>
        </w:rPr>
        <w:t>جامعه</w:t>
      </w:r>
      <w:r w:rsidRPr="001B3E8B">
        <w:rPr>
          <w:rFonts w:ascii="Arial" w:hAnsi="Arial" w:cs="Zar" w:hint="cs"/>
          <w:sz w:val="26"/>
          <w:szCs w:val="26"/>
          <w:rtl/>
        </w:rPr>
        <w:t xml:space="preserve"> </w:t>
      </w:r>
      <w:r w:rsidRPr="001B3E8B">
        <w:rPr>
          <w:rFonts w:ascii="Tahoma" w:hAnsi="Tahoma" w:cs="Zar" w:hint="cs"/>
          <w:sz w:val="26"/>
          <w:szCs w:val="26"/>
          <w:rtl/>
        </w:rPr>
        <w:t>اعتماد</w:t>
      </w:r>
      <w:r w:rsidRPr="001B3E8B">
        <w:rPr>
          <w:rFonts w:ascii="Arial" w:hAnsi="Arial" w:cs="Zar" w:hint="cs"/>
          <w:sz w:val="26"/>
          <w:szCs w:val="26"/>
          <w:rtl/>
        </w:rPr>
        <w:t xml:space="preserve"> </w:t>
      </w:r>
      <w:r w:rsidRPr="001B3E8B">
        <w:rPr>
          <w:rFonts w:ascii="Tahoma" w:hAnsi="Tahoma" w:cs="Zar" w:hint="cs"/>
          <w:sz w:val="26"/>
          <w:szCs w:val="26"/>
          <w:rtl/>
        </w:rPr>
        <w:t>پ</w:t>
      </w:r>
      <w:r w:rsidR="0029181C" w:rsidRPr="001B3E8B">
        <w:rPr>
          <w:rFonts w:ascii="Tahoma" w:hAnsi="Tahoma" w:cs="Zar" w:hint="cs"/>
          <w:sz w:val="26"/>
          <w:szCs w:val="26"/>
          <w:rtl/>
        </w:rPr>
        <w:t>ي</w:t>
      </w:r>
      <w:r w:rsidRPr="001B3E8B">
        <w:rPr>
          <w:rFonts w:ascii="Tahoma" w:hAnsi="Tahoma" w:cs="Zar" w:hint="cs"/>
          <w:sz w:val="26"/>
          <w:szCs w:val="26"/>
          <w:rtl/>
        </w:rPr>
        <w:t>دا</w:t>
      </w:r>
      <w:r w:rsidRPr="001B3E8B">
        <w:rPr>
          <w:rFonts w:ascii="Arial" w:hAnsi="Arial" w:cs="Zar" w:hint="cs"/>
          <w:sz w:val="26"/>
          <w:szCs w:val="26"/>
          <w:rtl/>
        </w:rPr>
        <w:t xml:space="preserve"> </w:t>
      </w:r>
      <w:r w:rsidRPr="001B3E8B">
        <w:rPr>
          <w:rFonts w:ascii="Tahoma" w:hAnsi="Tahoma" w:cs="Zar" w:hint="cs"/>
          <w:sz w:val="26"/>
          <w:szCs w:val="26"/>
          <w:rtl/>
        </w:rPr>
        <w:t>م</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کنند</w:t>
      </w:r>
      <w:r w:rsidRPr="001B3E8B">
        <w:rPr>
          <w:rFonts w:ascii="Arial" w:hAnsi="Arial" w:cs="Zar" w:hint="cs"/>
          <w:sz w:val="26"/>
          <w:szCs w:val="26"/>
          <w:rtl/>
        </w:rPr>
        <w:t>(</w:t>
      </w:r>
      <w:r w:rsidRPr="001B3E8B">
        <w:rPr>
          <w:rFonts w:ascii="Tahoma" w:hAnsi="Tahoma" w:cs="Zar" w:hint="cs"/>
          <w:sz w:val="26"/>
          <w:szCs w:val="26"/>
          <w:rtl/>
        </w:rPr>
        <w:t>ا</w:t>
      </w:r>
      <w:r w:rsidR="0029181C" w:rsidRPr="001B3E8B">
        <w:rPr>
          <w:rFonts w:ascii="Tahoma" w:hAnsi="Tahoma" w:cs="Zar" w:hint="cs"/>
          <w:sz w:val="26"/>
          <w:szCs w:val="26"/>
          <w:rtl/>
        </w:rPr>
        <w:t>ي</w:t>
      </w:r>
      <w:r w:rsidRPr="001B3E8B">
        <w:rPr>
          <w:rFonts w:ascii="Tahoma" w:hAnsi="Tahoma" w:cs="Zar" w:hint="cs"/>
          <w:sz w:val="26"/>
          <w:szCs w:val="26"/>
          <w:rtl/>
        </w:rPr>
        <w:t>ن</w:t>
      </w:r>
      <w:r w:rsidRPr="001B3E8B">
        <w:rPr>
          <w:rFonts w:ascii="Arial" w:hAnsi="Arial" w:cs="Zar" w:hint="cs"/>
          <w:sz w:val="26"/>
          <w:szCs w:val="26"/>
          <w:rtl/>
        </w:rPr>
        <w:t xml:space="preserve"> </w:t>
      </w:r>
      <w:r w:rsidRPr="001B3E8B">
        <w:rPr>
          <w:rFonts w:ascii="Tahoma" w:hAnsi="Tahoma" w:cs="Zar" w:hint="cs"/>
          <w:sz w:val="26"/>
          <w:szCs w:val="26"/>
          <w:rtl/>
        </w:rPr>
        <w:t>اعتماد</w:t>
      </w:r>
      <w:r w:rsidRPr="001B3E8B">
        <w:rPr>
          <w:rFonts w:ascii="Arial" w:hAnsi="Arial" w:cs="Zar" w:hint="cs"/>
          <w:sz w:val="26"/>
          <w:szCs w:val="26"/>
          <w:rtl/>
        </w:rPr>
        <w:t xml:space="preserve"> </w:t>
      </w:r>
      <w:r w:rsidRPr="001B3E8B">
        <w:rPr>
          <w:rFonts w:ascii="Tahoma" w:hAnsi="Tahoma" w:cs="Zar" w:hint="cs"/>
          <w:sz w:val="26"/>
          <w:szCs w:val="26"/>
          <w:rtl/>
        </w:rPr>
        <w:t>م</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تواند</w:t>
      </w:r>
      <w:r w:rsidRPr="001B3E8B">
        <w:rPr>
          <w:rFonts w:ascii="Arial" w:hAnsi="Arial" w:cs="Zar" w:hint="cs"/>
          <w:sz w:val="26"/>
          <w:szCs w:val="26"/>
          <w:rtl/>
        </w:rPr>
        <w:t xml:space="preserve"> </w:t>
      </w:r>
      <w:r w:rsidRPr="001B3E8B">
        <w:rPr>
          <w:rFonts w:ascii="Tahoma" w:hAnsi="Tahoma" w:cs="Zar" w:hint="cs"/>
          <w:sz w:val="26"/>
          <w:szCs w:val="26"/>
          <w:rtl/>
        </w:rPr>
        <w:t>با</w:t>
      </w:r>
      <w:r w:rsidRPr="001B3E8B">
        <w:rPr>
          <w:rFonts w:ascii="Arial" w:hAnsi="Arial" w:cs="Zar" w:hint="cs"/>
          <w:sz w:val="26"/>
          <w:szCs w:val="26"/>
          <w:rtl/>
        </w:rPr>
        <w:t xml:space="preserve"> </w:t>
      </w:r>
      <w:r w:rsidRPr="001B3E8B">
        <w:rPr>
          <w:rFonts w:ascii="Tahoma" w:hAnsi="Tahoma" w:cs="Zar" w:hint="cs"/>
          <w:sz w:val="26"/>
          <w:szCs w:val="26"/>
          <w:rtl/>
        </w:rPr>
        <w:t>به</w:t>
      </w:r>
      <w:r w:rsidRPr="001B3E8B">
        <w:rPr>
          <w:rFonts w:ascii="Arial" w:hAnsi="Arial" w:cs="Zar" w:hint="cs"/>
          <w:sz w:val="26"/>
          <w:szCs w:val="26"/>
          <w:rtl/>
        </w:rPr>
        <w:t xml:space="preserve"> </w:t>
      </w:r>
      <w:r w:rsidRPr="001B3E8B">
        <w:rPr>
          <w:rFonts w:ascii="Tahoma" w:hAnsi="Tahoma" w:cs="Zar" w:hint="cs"/>
          <w:sz w:val="26"/>
          <w:szCs w:val="26"/>
          <w:rtl/>
        </w:rPr>
        <w:t>اشتراک</w:t>
      </w:r>
      <w:r w:rsidRPr="001B3E8B">
        <w:rPr>
          <w:rFonts w:ascii="Arial" w:hAnsi="Arial" w:cs="Zar" w:hint="cs"/>
          <w:sz w:val="26"/>
          <w:szCs w:val="26"/>
          <w:rtl/>
        </w:rPr>
        <w:t xml:space="preserve"> </w:t>
      </w:r>
      <w:r w:rsidRPr="001B3E8B">
        <w:rPr>
          <w:rFonts w:ascii="Tahoma" w:hAnsi="Tahoma" w:cs="Zar" w:hint="cs"/>
          <w:sz w:val="26"/>
          <w:szCs w:val="26"/>
          <w:rtl/>
        </w:rPr>
        <w:t>گذاشتن</w:t>
      </w:r>
      <w:r w:rsidRPr="001B3E8B">
        <w:rPr>
          <w:rFonts w:ascii="Arial" w:hAnsi="Arial" w:cs="Zar" w:hint="cs"/>
          <w:sz w:val="26"/>
          <w:szCs w:val="26"/>
          <w:rtl/>
        </w:rPr>
        <w:t xml:space="preserve"> </w:t>
      </w:r>
      <w:r w:rsidRPr="001B3E8B">
        <w:rPr>
          <w:rFonts w:ascii="Tahoma" w:hAnsi="Tahoma" w:cs="Zar" w:hint="cs"/>
          <w:sz w:val="26"/>
          <w:szCs w:val="26"/>
          <w:rtl/>
        </w:rPr>
        <w:t>اطلاعات</w:t>
      </w:r>
      <w:r w:rsidRPr="001B3E8B">
        <w:rPr>
          <w:rFonts w:ascii="Arial" w:hAnsi="Arial" w:cs="Zar" w:hint="cs"/>
          <w:sz w:val="26"/>
          <w:szCs w:val="26"/>
          <w:rtl/>
        </w:rPr>
        <w:t xml:space="preserve"> </w:t>
      </w:r>
      <w:r w:rsidRPr="001B3E8B">
        <w:rPr>
          <w:rFonts w:ascii="Tahoma" w:hAnsi="Tahoma" w:cs="Zar" w:hint="cs"/>
          <w:sz w:val="26"/>
          <w:szCs w:val="26"/>
          <w:rtl/>
        </w:rPr>
        <w:t>و</w:t>
      </w:r>
      <w:r w:rsidRPr="001B3E8B">
        <w:rPr>
          <w:rFonts w:ascii="Arial" w:hAnsi="Arial" w:cs="Zar" w:hint="cs"/>
          <w:sz w:val="26"/>
          <w:szCs w:val="26"/>
          <w:rtl/>
        </w:rPr>
        <w:t xml:space="preserve"> </w:t>
      </w:r>
      <w:r w:rsidRPr="001B3E8B">
        <w:rPr>
          <w:rFonts w:ascii="Tahoma" w:hAnsi="Tahoma" w:cs="Zar" w:hint="cs"/>
          <w:sz w:val="26"/>
          <w:szCs w:val="26"/>
          <w:rtl/>
        </w:rPr>
        <w:t>بازخور</w:t>
      </w:r>
      <w:r w:rsidRPr="001B3E8B">
        <w:rPr>
          <w:rFonts w:ascii="Arial" w:hAnsi="Arial" w:cs="Zar" w:hint="cs"/>
          <w:sz w:val="26"/>
          <w:szCs w:val="26"/>
          <w:rtl/>
        </w:rPr>
        <w:t xml:space="preserve"> </w:t>
      </w:r>
      <w:r w:rsidRPr="001B3E8B">
        <w:rPr>
          <w:rFonts w:ascii="Tahoma" w:hAnsi="Tahoma" w:cs="Zar" w:hint="cs"/>
          <w:sz w:val="26"/>
          <w:szCs w:val="26"/>
          <w:rtl/>
        </w:rPr>
        <w:t>اطلاعات</w:t>
      </w:r>
      <w:r w:rsidRPr="001B3E8B">
        <w:rPr>
          <w:rFonts w:ascii="Arial" w:hAnsi="Arial" w:cs="Zar" w:hint="cs"/>
          <w:sz w:val="26"/>
          <w:szCs w:val="26"/>
          <w:rtl/>
        </w:rPr>
        <w:t xml:space="preserve"> </w:t>
      </w:r>
      <w:r w:rsidRPr="001B3E8B">
        <w:rPr>
          <w:rFonts w:ascii="Tahoma" w:hAnsi="Tahoma" w:cs="Zar" w:hint="cs"/>
          <w:sz w:val="26"/>
          <w:szCs w:val="26"/>
          <w:rtl/>
        </w:rPr>
        <w:t>در</w:t>
      </w:r>
      <w:r w:rsidR="0029181C" w:rsidRPr="001B3E8B">
        <w:rPr>
          <w:rFonts w:ascii="Tahoma" w:hAnsi="Tahoma" w:cs="Zar" w:hint="cs"/>
          <w:sz w:val="26"/>
          <w:szCs w:val="26"/>
          <w:rtl/>
        </w:rPr>
        <w:t>ي</w:t>
      </w:r>
      <w:r w:rsidRPr="001B3E8B">
        <w:rPr>
          <w:rFonts w:ascii="Tahoma" w:hAnsi="Tahoma" w:cs="Zar" w:hint="cs"/>
          <w:sz w:val="26"/>
          <w:szCs w:val="26"/>
          <w:rtl/>
        </w:rPr>
        <w:t>افت</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به</w:t>
      </w:r>
      <w:r w:rsidRPr="001B3E8B">
        <w:rPr>
          <w:rFonts w:ascii="Arial" w:hAnsi="Arial" w:cs="Zar" w:hint="cs"/>
          <w:sz w:val="26"/>
          <w:szCs w:val="26"/>
          <w:rtl/>
        </w:rPr>
        <w:t xml:space="preserve"> </w:t>
      </w:r>
      <w:r w:rsidR="0029181C" w:rsidRPr="001B3E8B">
        <w:rPr>
          <w:rFonts w:ascii="Tahoma" w:hAnsi="Tahoma" w:cs="Zar" w:hint="cs"/>
          <w:sz w:val="26"/>
          <w:szCs w:val="26"/>
          <w:rtl/>
        </w:rPr>
        <w:t>ي</w:t>
      </w:r>
      <w:r w:rsidRPr="001B3E8B">
        <w:rPr>
          <w:rFonts w:ascii="Tahoma" w:hAnsi="Tahoma" w:cs="Zar" w:hint="cs"/>
          <w:sz w:val="26"/>
          <w:szCs w:val="26"/>
          <w:rtl/>
        </w:rPr>
        <w:t>ق</w:t>
      </w:r>
      <w:r w:rsidR="0029181C" w:rsidRPr="001B3E8B">
        <w:rPr>
          <w:rFonts w:ascii="Tahoma" w:hAnsi="Tahoma" w:cs="Zar" w:hint="cs"/>
          <w:sz w:val="26"/>
          <w:szCs w:val="26"/>
          <w:rtl/>
        </w:rPr>
        <w:t>ي</w:t>
      </w:r>
      <w:r w:rsidRPr="001B3E8B">
        <w:rPr>
          <w:rFonts w:ascii="Tahoma" w:hAnsi="Tahoma" w:cs="Zar" w:hint="cs"/>
          <w:sz w:val="26"/>
          <w:szCs w:val="26"/>
          <w:rtl/>
        </w:rPr>
        <w:t>ن</w:t>
      </w:r>
      <w:r w:rsidRPr="001B3E8B">
        <w:rPr>
          <w:rFonts w:ascii="Arial" w:hAnsi="Arial" w:cs="Zar" w:hint="cs"/>
          <w:sz w:val="26"/>
          <w:szCs w:val="26"/>
          <w:rtl/>
        </w:rPr>
        <w:t xml:space="preserve"> </w:t>
      </w:r>
      <w:r w:rsidRPr="001B3E8B">
        <w:rPr>
          <w:rFonts w:ascii="Tahoma" w:hAnsi="Tahoma" w:cs="Zar" w:hint="cs"/>
          <w:sz w:val="26"/>
          <w:szCs w:val="26"/>
          <w:rtl/>
        </w:rPr>
        <w:t>نزد</w:t>
      </w:r>
      <w:r w:rsidR="0029181C" w:rsidRPr="001B3E8B">
        <w:rPr>
          <w:rFonts w:ascii="Tahoma" w:hAnsi="Tahoma" w:cs="Zar" w:hint="cs"/>
          <w:sz w:val="26"/>
          <w:szCs w:val="26"/>
          <w:rtl/>
        </w:rPr>
        <w:t>ي</w:t>
      </w:r>
      <w:r w:rsidRPr="001B3E8B">
        <w:rPr>
          <w:rFonts w:ascii="Tahoma" w:hAnsi="Tahoma" w:cs="Zar" w:hint="cs"/>
          <w:sz w:val="26"/>
          <w:szCs w:val="26"/>
          <w:rtl/>
        </w:rPr>
        <w:t>ک</w:t>
      </w:r>
      <w:r w:rsidRPr="001B3E8B">
        <w:rPr>
          <w:rFonts w:ascii="Arial" w:hAnsi="Arial" w:cs="Zar" w:hint="cs"/>
          <w:sz w:val="26"/>
          <w:szCs w:val="26"/>
          <w:rtl/>
        </w:rPr>
        <w:t xml:space="preserve"> </w:t>
      </w:r>
      <w:r w:rsidRPr="001B3E8B">
        <w:rPr>
          <w:rFonts w:ascii="Tahoma" w:hAnsi="Tahoma" w:cs="Zar" w:hint="cs"/>
          <w:sz w:val="26"/>
          <w:szCs w:val="26"/>
          <w:rtl/>
        </w:rPr>
        <w:t>شود</w:t>
      </w:r>
      <w:r w:rsidRPr="001B3E8B">
        <w:rPr>
          <w:rFonts w:ascii="Arial" w:hAnsi="Arial" w:cs="Zar" w:hint="cs"/>
          <w:sz w:val="26"/>
          <w:szCs w:val="26"/>
          <w:rtl/>
        </w:rPr>
        <w:t xml:space="preserve">). </w:t>
      </w:r>
    </w:p>
    <w:p w:rsidR="00466B34" w:rsidRPr="001B3E8B" w:rsidRDefault="00466B34" w:rsidP="00EB0690">
      <w:pPr>
        <w:pStyle w:val="NoSpacing"/>
        <w:jc w:val="both"/>
        <w:rPr>
          <w:rFonts w:cs="Zar"/>
          <w:sz w:val="26"/>
          <w:szCs w:val="26"/>
          <w:rtl/>
        </w:rPr>
      </w:pPr>
      <w:r w:rsidRPr="001B3E8B">
        <w:rPr>
          <w:rFonts w:ascii="Tahoma" w:hAnsi="Tahoma" w:cs="Zar" w:hint="cs"/>
          <w:sz w:val="26"/>
          <w:szCs w:val="26"/>
          <w:rtl/>
        </w:rPr>
        <w:t>از</w:t>
      </w:r>
      <w:r w:rsidRPr="001B3E8B">
        <w:rPr>
          <w:rFonts w:ascii="Arial" w:hAnsi="Arial" w:cs="Zar" w:hint="cs"/>
          <w:sz w:val="26"/>
          <w:szCs w:val="26"/>
          <w:rtl/>
        </w:rPr>
        <w:t xml:space="preserve"> </w:t>
      </w:r>
      <w:r w:rsidRPr="001B3E8B">
        <w:rPr>
          <w:rFonts w:ascii="Tahoma" w:hAnsi="Tahoma" w:cs="Zar" w:hint="cs"/>
          <w:sz w:val="26"/>
          <w:szCs w:val="26"/>
          <w:rtl/>
        </w:rPr>
        <w:t>جنبه</w:t>
      </w:r>
      <w:r w:rsidRPr="001B3E8B">
        <w:rPr>
          <w:rFonts w:ascii="Arial" w:hAnsi="Arial" w:cs="Zar" w:hint="cs"/>
          <w:sz w:val="26"/>
          <w:szCs w:val="26"/>
          <w:rtl/>
        </w:rPr>
        <w:t xml:space="preserve"> </w:t>
      </w:r>
      <w:r w:rsidRPr="001B3E8B">
        <w:rPr>
          <w:rFonts w:ascii="Tahoma" w:hAnsi="Tahoma" w:cs="Zar" w:hint="cs"/>
          <w:sz w:val="26"/>
          <w:szCs w:val="26"/>
          <w:rtl/>
        </w:rPr>
        <w:t>د</w:t>
      </w:r>
      <w:r w:rsidR="0029181C" w:rsidRPr="001B3E8B">
        <w:rPr>
          <w:rFonts w:ascii="Tahoma" w:hAnsi="Tahoma" w:cs="Zar" w:hint="cs"/>
          <w:sz w:val="26"/>
          <w:szCs w:val="26"/>
          <w:rtl/>
        </w:rPr>
        <w:t>ي</w:t>
      </w:r>
      <w:r w:rsidRPr="001B3E8B">
        <w:rPr>
          <w:rFonts w:ascii="Tahoma" w:hAnsi="Tahoma" w:cs="Zar" w:hint="cs"/>
          <w:sz w:val="26"/>
          <w:szCs w:val="26"/>
          <w:rtl/>
        </w:rPr>
        <w:t>گر،</w:t>
      </w:r>
      <w:r w:rsidRPr="001B3E8B">
        <w:rPr>
          <w:rFonts w:ascii="Arial" w:hAnsi="Arial" w:cs="Zar" w:hint="cs"/>
          <w:sz w:val="26"/>
          <w:szCs w:val="26"/>
          <w:rtl/>
        </w:rPr>
        <w:t xml:space="preserve"> </w:t>
      </w:r>
      <w:r w:rsidRPr="001B3E8B">
        <w:rPr>
          <w:rFonts w:ascii="Tahoma" w:hAnsi="Tahoma" w:cs="Zar" w:hint="cs"/>
          <w:sz w:val="26"/>
          <w:szCs w:val="26"/>
          <w:rtl/>
        </w:rPr>
        <w:t>همانند</w:t>
      </w:r>
      <w:r w:rsidRPr="001B3E8B">
        <w:rPr>
          <w:rFonts w:ascii="Arial" w:hAnsi="Arial" w:cs="Zar" w:hint="cs"/>
          <w:sz w:val="26"/>
          <w:szCs w:val="26"/>
          <w:rtl/>
        </w:rPr>
        <w:t xml:space="preserve"> </w:t>
      </w:r>
      <w:r w:rsidRPr="001B3E8B">
        <w:rPr>
          <w:rFonts w:ascii="Tahoma" w:hAnsi="Tahoma" w:cs="Zar" w:hint="cs"/>
          <w:sz w:val="26"/>
          <w:szCs w:val="26"/>
          <w:rtl/>
        </w:rPr>
        <w:t>جوامع</w:t>
      </w:r>
      <w:r w:rsidRPr="001B3E8B">
        <w:rPr>
          <w:rFonts w:ascii="Arial" w:hAnsi="Arial" w:cs="Zar" w:hint="cs"/>
          <w:sz w:val="26"/>
          <w:szCs w:val="26"/>
          <w:rtl/>
        </w:rPr>
        <w:t xml:space="preserve"> </w:t>
      </w:r>
      <w:r w:rsidRPr="001B3E8B">
        <w:rPr>
          <w:rFonts w:ascii="Tahoma" w:hAnsi="Tahoma" w:cs="Zar" w:hint="cs"/>
          <w:sz w:val="26"/>
          <w:szCs w:val="26"/>
          <w:rtl/>
        </w:rPr>
        <w:t>در</w:t>
      </w:r>
      <w:r w:rsidRPr="001B3E8B">
        <w:rPr>
          <w:rFonts w:ascii="Arial" w:hAnsi="Arial" w:cs="Zar" w:hint="cs"/>
          <w:sz w:val="26"/>
          <w:szCs w:val="26"/>
          <w:rtl/>
        </w:rPr>
        <w:t xml:space="preserve"> </w:t>
      </w:r>
      <w:r w:rsidRPr="001B3E8B">
        <w:rPr>
          <w:rFonts w:ascii="Tahoma" w:hAnsi="Tahoma" w:cs="Zar" w:hint="cs"/>
          <w:sz w:val="26"/>
          <w:szCs w:val="26"/>
          <w:rtl/>
        </w:rPr>
        <w:t>دن</w:t>
      </w:r>
      <w:r w:rsidR="0029181C" w:rsidRPr="001B3E8B">
        <w:rPr>
          <w:rFonts w:ascii="Tahoma" w:hAnsi="Tahoma" w:cs="Zar" w:hint="cs"/>
          <w:sz w:val="26"/>
          <w:szCs w:val="26"/>
          <w:rtl/>
        </w:rPr>
        <w:t>ي</w:t>
      </w:r>
      <w:r w:rsidRPr="001B3E8B">
        <w:rPr>
          <w:rFonts w:ascii="Tahoma" w:hAnsi="Tahoma" w:cs="Zar" w:hint="cs"/>
          <w:sz w:val="26"/>
          <w:szCs w:val="26"/>
          <w:rtl/>
        </w:rPr>
        <w:t>ا</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واقع</w:t>
      </w:r>
      <w:r w:rsidR="0029181C" w:rsidRPr="001B3E8B">
        <w:rPr>
          <w:rFonts w:ascii="Tahoma" w:hAnsi="Tahoma" w:cs="Zar" w:hint="cs"/>
          <w:sz w:val="26"/>
          <w:szCs w:val="26"/>
          <w:rtl/>
        </w:rPr>
        <w:t>ي</w:t>
      </w:r>
      <w:r w:rsidRPr="001B3E8B">
        <w:rPr>
          <w:rFonts w:ascii="Tahoma" w:hAnsi="Tahoma" w:cs="Zar" w:hint="cs"/>
          <w:sz w:val="26"/>
          <w:szCs w:val="26"/>
          <w:rtl/>
        </w:rPr>
        <w:t>،</w:t>
      </w:r>
      <w:r w:rsidRPr="001B3E8B">
        <w:rPr>
          <w:rFonts w:ascii="Arial" w:hAnsi="Arial" w:cs="Zar" w:hint="cs"/>
          <w:sz w:val="26"/>
          <w:szCs w:val="26"/>
          <w:rtl/>
        </w:rPr>
        <w:t xml:space="preserve"> </w:t>
      </w:r>
      <w:r w:rsidRPr="001B3E8B">
        <w:rPr>
          <w:rFonts w:ascii="Tahoma" w:hAnsi="Tahoma" w:cs="Zar" w:hint="cs"/>
          <w:sz w:val="26"/>
          <w:szCs w:val="26"/>
          <w:rtl/>
        </w:rPr>
        <w:t>در</w:t>
      </w:r>
      <w:r w:rsidRPr="001B3E8B">
        <w:rPr>
          <w:rFonts w:ascii="Arial" w:hAnsi="Arial" w:cs="Zar" w:hint="cs"/>
          <w:sz w:val="26"/>
          <w:szCs w:val="26"/>
          <w:rtl/>
        </w:rPr>
        <w:t xml:space="preserve"> </w:t>
      </w:r>
      <w:r w:rsidRPr="001B3E8B">
        <w:rPr>
          <w:rFonts w:ascii="Tahoma" w:hAnsi="Tahoma" w:cs="Zar" w:hint="cs"/>
          <w:sz w:val="26"/>
          <w:szCs w:val="26"/>
          <w:rtl/>
        </w:rPr>
        <w:t>جوامع</w:t>
      </w:r>
      <w:r w:rsidRPr="001B3E8B">
        <w:rPr>
          <w:rFonts w:ascii="Arial" w:hAnsi="Arial" w:cs="Zar" w:hint="cs"/>
          <w:sz w:val="26"/>
          <w:szCs w:val="26"/>
          <w:rtl/>
        </w:rPr>
        <w:t xml:space="preserve"> </w:t>
      </w:r>
      <w:r w:rsidRPr="001B3E8B">
        <w:rPr>
          <w:rFonts w:ascii="Tahoma" w:hAnsi="Tahoma" w:cs="Zar" w:hint="cs"/>
          <w:sz w:val="26"/>
          <w:szCs w:val="26"/>
          <w:rtl/>
        </w:rPr>
        <w:t>مجاز</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ن</w:t>
      </w:r>
      <w:r w:rsidR="0029181C" w:rsidRPr="001B3E8B">
        <w:rPr>
          <w:rFonts w:ascii="Tahoma" w:hAnsi="Tahoma" w:cs="Zar" w:hint="cs"/>
          <w:sz w:val="26"/>
          <w:szCs w:val="26"/>
          <w:rtl/>
        </w:rPr>
        <w:t>ي</w:t>
      </w:r>
      <w:r w:rsidRPr="001B3E8B">
        <w:rPr>
          <w:rFonts w:ascii="Tahoma" w:hAnsi="Tahoma" w:cs="Zar" w:hint="cs"/>
          <w:sz w:val="26"/>
          <w:szCs w:val="26"/>
          <w:rtl/>
        </w:rPr>
        <w:t>ز</w:t>
      </w:r>
      <w:r w:rsidRPr="001B3E8B">
        <w:rPr>
          <w:rFonts w:ascii="Arial" w:hAnsi="Arial" w:cs="Zar" w:hint="cs"/>
          <w:sz w:val="26"/>
          <w:szCs w:val="26"/>
          <w:rtl/>
        </w:rPr>
        <w:t xml:space="preserve"> </w:t>
      </w:r>
      <w:r w:rsidRPr="001B3E8B">
        <w:rPr>
          <w:rFonts w:ascii="Tahoma" w:hAnsi="Tahoma" w:cs="Zar" w:hint="cs"/>
          <w:sz w:val="26"/>
          <w:szCs w:val="26"/>
          <w:rtl/>
        </w:rPr>
        <w:t>با</w:t>
      </w:r>
      <w:r w:rsidRPr="001B3E8B">
        <w:rPr>
          <w:rFonts w:ascii="Arial" w:hAnsi="Arial" w:cs="Zar" w:hint="cs"/>
          <w:sz w:val="26"/>
          <w:szCs w:val="26"/>
          <w:rtl/>
        </w:rPr>
        <w:t xml:space="preserve"> </w:t>
      </w:r>
      <w:r w:rsidRPr="001B3E8B">
        <w:rPr>
          <w:rFonts w:ascii="Tahoma" w:hAnsi="Tahoma" w:cs="Zar" w:hint="cs"/>
          <w:sz w:val="26"/>
          <w:szCs w:val="26"/>
          <w:rtl/>
        </w:rPr>
        <w:t>گذشت</w:t>
      </w:r>
      <w:r w:rsidRPr="001B3E8B">
        <w:rPr>
          <w:rFonts w:ascii="Arial" w:hAnsi="Arial" w:cs="Zar" w:hint="cs"/>
          <w:sz w:val="26"/>
          <w:szCs w:val="26"/>
          <w:rtl/>
        </w:rPr>
        <w:t xml:space="preserve"> </w:t>
      </w:r>
      <w:r w:rsidRPr="001B3E8B">
        <w:rPr>
          <w:rFonts w:ascii="Tahoma" w:hAnsi="Tahoma" w:cs="Zar" w:hint="cs"/>
          <w:sz w:val="26"/>
          <w:szCs w:val="26"/>
          <w:rtl/>
        </w:rPr>
        <w:t>زمان</w:t>
      </w:r>
      <w:r w:rsidRPr="001B3E8B">
        <w:rPr>
          <w:rFonts w:ascii="Arial" w:hAnsi="Arial" w:cs="Zar" w:hint="cs"/>
          <w:sz w:val="26"/>
          <w:szCs w:val="26"/>
          <w:rtl/>
        </w:rPr>
        <w:t xml:space="preserve"> </w:t>
      </w:r>
      <w:r w:rsidRPr="001B3E8B">
        <w:rPr>
          <w:rFonts w:ascii="Tahoma" w:hAnsi="Tahoma" w:cs="Zar" w:hint="cs"/>
          <w:sz w:val="26"/>
          <w:szCs w:val="26"/>
          <w:rtl/>
        </w:rPr>
        <w:t>و</w:t>
      </w:r>
      <w:r w:rsidRPr="001B3E8B">
        <w:rPr>
          <w:rFonts w:ascii="Arial" w:hAnsi="Arial" w:cs="Zar" w:hint="cs"/>
          <w:sz w:val="26"/>
          <w:szCs w:val="26"/>
          <w:rtl/>
        </w:rPr>
        <w:t xml:space="preserve"> </w:t>
      </w:r>
      <w:r w:rsidRPr="001B3E8B">
        <w:rPr>
          <w:rFonts w:ascii="Tahoma" w:hAnsi="Tahoma" w:cs="Zar" w:hint="cs"/>
          <w:sz w:val="26"/>
          <w:szCs w:val="26"/>
          <w:rtl/>
        </w:rPr>
        <w:t>ارتباطات</w:t>
      </w:r>
      <w:r w:rsidRPr="001B3E8B">
        <w:rPr>
          <w:rFonts w:ascii="Arial" w:hAnsi="Arial" w:cs="Zar" w:hint="cs"/>
          <w:sz w:val="26"/>
          <w:szCs w:val="26"/>
          <w:rtl/>
        </w:rPr>
        <w:t xml:space="preserve"> </w:t>
      </w:r>
      <w:r w:rsidRPr="001B3E8B">
        <w:rPr>
          <w:rFonts w:ascii="Tahoma" w:hAnsi="Tahoma" w:cs="Zar" w:hint="cs"/>
          <w:sz w:val="26"/>
          <w:szCs w:val="26"/>
          <w:rtl/>
        </w:rPr>
        <w:t>ب</w:t>
      </w:r>
      <w:r w:rsidR="0029181C" w:rsidRPr="001B3E8B">
        <w:rPr>
          <w:rFonts w:ascii="Tahoma" w:hAnsi="Tahoma" w:cs="Zar" w:hint="cs"/>
          <w:sz w:val="26"/>
          <w:szCs w:val="26"/>
          <w:rtl/>
        </w:rPr>
        <w:t>ي</w:t>
      </w:r>
      <w:r w:rsidRPr="001B3E8B">
        <w:rPr>
          <w:rFonts w:ascii="Tahoma" w:hAnsi="Tahoma" w:cs="Zar" w:hint="cs"/>
          <w:sz w:val="26"/>
          <w:szCs w:val="26"/>
          <w:rtl/>
        </w:rPr>
        <w:t>شتر،</w:t>
      </w:r>
      <w:r w:rsidRPr="001B3E8B">
        <w:rPr>
          <w:rFonts w:ascii="Arial" w:hAnsi="Arial" w:cs="Zar" w:hint="cs"/>
          <w:sz w:val="26"/>
          <w:szCs w:val="26"/>
          <w:rtl/>
        </w:rPr>
        <w:t xml:space="preserve"> </w:t>
      </w:r>
      <w:r w:rsidRPr="001B3E8B">
        <w:rPr>
          <w:rFonts w:ascii="Tahoma" w:hAnsi="Tahoma" w:cs="Zar" w:hint="cs"/>
          <w:sz w:val="26"/>
          <w:szCs w:val="26"/>
          <w:rtl/>
        </w:rPr>
        <w:t>حس</w:t>
      </w:r>
      <w:r w:rsidRPr="001B3E8B">
        <w:rPr>
          <w:rFonts w:ascii="Arial" w:hAnsi="Arial" w:cs="Zar" w:hint="cs"/>
          <w:sz w:val="26"/>
          <w:szCs w:val="26"/>
          <w:rtl/>
        </w:rPr>
        <w:t xml:space="preserve"> </w:t>
      </w:r>
      <w:r w:rsidR="0029181C" w:rsidRPr="001B3E8B">
        <w:rPr>
          <w:rFonts w:ascii="Tahoma" w:hAnsi="Tahoma" w:cs="Zar" w:hint="cs"/>
          <w:sz w:val="26"/>
          <w:szCs w:val="26"/>
          <w:rtl/>
        </w:rPr>
        <w:t>ي</w:t>
      </w:r>
      <w:r w:rsidRPr="001B3E8B">
        <w:rPr>
          <w:rFonts w:ascii="Tahoma" w:hAnsi="Tahoma" w:cs="Zar" w:hint="cs"/>
          <w:sz w:val="26"/>
          <w:szCs w:val="26"/>
          <w:rtl/>
        </w:rPr>
        <w:t>کپارچه</w:t>
      </w:r>
      <w:r w:rsidRPr="001B3E8B">
        <w:rPr>
          <w:rFonts w:ascii="Arial" w:hAnsi="Arial" w:cs="Zar" w:hint="cs"/>
          <w:sz w:val="26"/>
          <w:szCs w:val="26"/>
          <w:rtl/>
        </w:rPr>
        <w:t xml:space="preserve"> </w:t>
      </w:r>
      <w:r w:rsidRPr="001B3E8B">
        <w:rPr>
          <w:rFonts w:ascii="Tahoma" w:hAnsi="Tahoma" w:cs="Zar" w:hint="cs"/>
          <w:sz w:val="26"/>
          <w:szCs w:val="26"/>
          <w:rtl/>
        </w:rPr>
        <w:t>بودن</w:t>
      </w:r>
      <w:r w:rsidRPr="001B3E8B">
        <w:rPr>
          <w:rFonts w:ascii="Arial" w:hAnsi="Arial" w:cs="Zar" w:hint="cs"/>
          <w:sz w:val="26"/>
          <w:szCs w:val="26"/>
          <w:rtl/>
        </w:rPr>
        <w:t xml:space="preserve"> </w:t>
      </w:r>
      <w:r w:rsidRPr="001B3E8B">
        <w:rPr>
          <w:rFonts w:ascii="Tahoma" w:hAnsi="Tahoma" w:cs="Zar" w:hint="cs"/>
          <w:sz w:val="26"/>
          <w:szCs w:val="26"/>
          <w:rtl/>
        </w:rPr>
        <w:t>و</w:t>
      </w:r>
      <w:r w:rsidRPr="001B3E8B">
        <w:rPr>
          <w:rFonts w:ascii="Arial" w:hAnsi="Arial" w:cs="Zar" w:hint="cs"/>
          <w:sz w:val="26"/>
          <w:szCs w:val="26"/>
          <w:rtl/>
        </w:rPr>
        <w:t xml:space="preserve"> </w:t>
      </w:r>
      <w:r w:rsidRPr="001B3E8B">
        <w:rPr>
          <w:rFonts w:ascii="Tahoma" w:hAnsi="Tahoma" w:cs="Zar" w:hint="cs"/>
          <w:sz w:val="26"/>
          <w:szCs w:val="26"/>
          <w:rtl/>
        </w:rPr>
        <w:t>تعلق</w:t>
      </w:r>
      <w:r w:rsidRPr="001B3E8B">
        <w:rPr>
          <w:rFonts w:ascii="Arial" w:hAnsi="Arial" w:cs="Zar" w:hint="cs"/>
          <w:sz w:val="26"/>
          <w:szCs w:val="26"/>
          <w:rtl/>
        </w:rPr>
        <w:t xml:space="preserve"> </w:t>
      </w:r>
      <w:r w:rsidRPr="001B3E8B">
        <w:rPr>
          <w:rFonts w:ascii="Tahoma" w:hAnsi="Tahoma" w:cs="Zar" w:hint="cs"/>
          <w:sz w:val="26"/>
          <w:szCs w:val="26"/>
          <w:rtl/>
        </w:rPr>
        <w:t>داشتن</w:t>
      </w:r>
      <w:r w:rsidRPr="001B3E8B">
        <w:rPr>
          <w:rFonts w:ascii="Arial" w:hAnsi="Arial" w:cs="Zar" w:hint="cs"/>
          <w:sz w:val="26"/>
          <w:szCs w:val="26"/>
          <w:rtl/>
        </w:rPr>
        <w:t xml:space="preserve"> </w:t>
      </w:r>
      <w:r w:rsidRPr="001B3E8B">
        <w:rPr>
          <w:rFonts w:ascii="Tahoma" w:hAnsi="Tahoma" w:cs="Zar" w:hint="cs"/>
          <w:sz w:val="26"/>
          <w:szCs w:val="26"/>
          <w:rtl/>
        </w:rPr>
        <w:t>به</w:t>
      </w:r>
      <w:r w:rsidRPr="001B3E8B">
        <w:rPr>
          <w:rFonts w:ascii="Arial" w:hAnsi="Arial" w:cs="Zar" w:hint="cs"/>
          <w:sz w:val="26"/>
          <w:szCs w:val="26"/>
          <w:rtl/>
        </w:rPr>
        <w:t xml:space="preserve"> </w:t>
      </w:r>
      <w:r w:rsidRPr="001B3E8B">
        <w:rPr>
          <w:rFonts w:ascii="Tahoma" w:hAnsi="Tahoma" w:cs="Zar" w:hint="cs"/>
          <w:sz w:val="26"/>
          <w:szCs w:val="26"/>
          <w:rtl/>
        </w:rPr>
        <w:t>فرد</w:t>
      </w:r>
      <w:r w:rsidRPr="001B3E8B">
        <w:rPr>
          <w:rFonts w:ascii="Arial" w:hAnsi="Arial" w:cs="Zar" w:hint="cs"/>
          <w:sz w:val="26"/>
          <w:szCs w:val="26"/>
          <w:rtl/>
        </w:rPr>
        <w:t xml:space="preserve"> </w:t>
      </w:r>
      <w:r w:rsidRPr="001B3E8B">
        <w:rPr>
          <w:rFonts w:ascii="Tahoma" w:hAnsi="Tahoma" w:cs="Zar" w:hint="cs"/>
          <w:sz w:val="26"/>
          <w:szCs w:val="26"/>
          <w:rtl/>
        </w:rPr>
        <w:t>القا</w:t>
      </w:r>
      <w:r w:rsidRPr="001B3E8B">
        <w:rPr>
          <w:rFonts w:ascii="Arial" w:hAnsi="Arial" w:cs="Zar" w:hint="cs"/>
          <w:sz w:val="26"/>
          <w:szCs w:val="26"/>
          <w:rtl/>
        </w:rPr>
        <w:t xml:space="preserve"> </w:t>
      </w:r>
      <w:r w:rsidRPr="001B3E8B">
        <w:rPr>
          <w:rFonts w:ascii="Tahoma" w:hAnsi="Tahoma" w:cs="Zar" w:hint="cs"/>
          <w:sz w:val="26"/>
          <w:szCs w:val="26"/>
          <w:rtl/>
        </w:rPr>
        <w:t>م</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شود</w:t>
      </w:r>
      <w:r w:rsidRPr="001B3E8B">
        <w:rPr>
          <w:rFonts w:ascii="Arial" w:hAnsi="Arial" w:cs="Zar" w:hint="cs"/>
          <w:sz w:val="26"/>
          <w:szCs w:val="26"/>
          <w:rtl/>
        </w:rPr>
        <w:t xml:space="preserve"> </w:t>
      </w:r>
      <w:r w:rsidRPr="001B3E8B">
        <w:rPr>
          <w:rFonts w:ascii="Tahoma" w:hAnsi="Tahoma" w:cs="Zar" w:hint="cs"/>
          <w:sz w:val="26"/>
          <w:szCs w:val="26"/>
          <w:rtl/>
        </w:rPr>
        <w:t>و</w:t>
      </w:r>
      <w:r w:rsidRPr="001B3E8B">
        <w:rPr>
          <w:rFonts w:ascii="Arial" w:hAnsi="Arial" w:cs="Zar" w:hint="cs"/>
          <w:sz w:val="26"/>
          <w:szCs w:val="26"/>
          <w:rtl/>
        </w:rPr>
        <w:t xml:space="preserve"> </w:t>
      </w:r>
      <w:r w:rsidRPr="001B3E8B">
        <w:rPr>
          <w:rFonts w:ascii="Tahoma" w:hAnsi="Tahoma" w:cs="Zar" w:hint="cs"/>
          <w:sz w:val="26"/>
          <w:szCs w:val="26"/>
          <w:rtl/>
        </w:rPr>
        <w:t>و</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سع</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م</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کند</w:t>
      </w:r>
      <w:r w:rsidRPr="001B3E8B">
        <w:rPr>
          <w:rFonts w:ascii="Arial" w:hAnsi="Arial" w:cs="Zar" w:hint="cs"/>
          <w:sz w:val="26"/>
          <w:szCs w:val="26"/>
          <w:rtl/>
        </w:rPr>
        <w:t xml:space="preserve"> </w:t>
      </w:r>
      <w:r w:rsidRPr="001B3E8B">
        <w:rPr>
          <w:rFonts w:ascii="Tahoma" w:hAnsi="Tahoma" w:cs="Zar" w:hint="cs"/>
          <w:sz w:val="26"/>
          <w:szCs w:val="26"/>
          <w:rtl/>
        </w:rPr>
        <w:t>تا</w:t>
      </w:r>
      <w:r w:rsidRPr="001B3E8B">
        <w:rPr>
          <w:rFonts w:ascii="Arial" w:hAnsi="Arial" w:cs="Zar" w:hint="cs"/>
          <w:sz w:val="26"/>
          <w:szCs w:val="26"/>
          <w:rtl/>
        </w:rPr>
        <w:t xml:space="preserve"> </w:t>
      </w:r>
      <w:r w:rsidRPr="001B3E8B">
        <w:rPr>
          <w:rFonts w:ascii="Tahoma" w:hAnsi="Tahoma" w:cs="Zar" w:hint="cs"/>
          <w:sz w:val="26"/>
          <w:szCs w:val="26"/>
          <w:rtl/>
        </w:rPr>
        <w:t>ب</w:t>
      </w:r>
      <w:r w:rsidR="0029181C" w:rsidRPr="001B3E8B">
        <w:rPr>
          <w:rFonts w:ascii="Tahoma" w:hAnsi="Tahoma" w:cs="Zar" w:hint="cs"/>
          <w:sz w:val="26"/>
          <w:szCs w:val="26"/>
          <w:rtl/>
        </w:rPr>
        <w:t>ي</w:t>
      </w:r>
      <w:r w:rsidRPr="001B3E8B">
        <w:rPr>
          <w:rFonts w:ascii="Tahoma" w:hAnsi="Tahoma" w:cs="Zar" w:hint="cs"/>
          <w:sz w:val="26"/>
          <w:szCs w:val="26"/>
          <w:rtl/>
        </w:rPr>
        <w:t>ش</w:t>
      </w:r>
      <w:r w:rsidRPr="001B3E8B">
        <w:rPr>
          <w:rFonts w:ascii="Arial" w:hAnsi="Arial" w:cs="Zar" w:hint="cs"/>
          <w:sz w:val="26"/>
          <w:szCs w:val="26"/>
          <w:rtl/>
        </w:rPr>
        <w:t xml:space="preserve"> </w:t>
      </w:r>
      <w:r w:rsidRPr="001B3E8B">
        <w:rPr>
          <w:rFonts w:ascii="Tahoma" w:hAnsi="Tahoma" w:cs="Zar" w:hint="cs"/>
          <w:sz w:val="26"/>
          <w:szCs w:val="26"/>
          <w:rtl/>
        </w:rPr>
        <w:t>از</w:t>
      </w:r>
      <w:r w:rsidRPr="001B3E8B">
        <w:rPr>
          <w:rFonts w:ascii="Arial" w:hAnsi="Arial" w:cs="Zar" w:hint="cs"/>
          <w:sz w:val="26"/>
          <w:szCs w:val="26"/>
          <w:rtl/>
        </w:rPr>
        <w:t xml:space="preserve"> </w:t>
      </w:r>
      <w:r w:rsidRPr="001B3E8B">
        <w:rPr>
          <w:rFonts w:ascii="Tahoma" w:hAnsi="Tahoma" w:cs="Zar" w:hint="cs"/>
          <w:sz w:val="26"/>
          <w:szCs w:val="26"/>
          <w:rtl/>
        </w:rPr>
        <w:t>پ</w:t>
      </w:r>
      <w:r w:rsidR="0029181C" w:rsidRPr="001B3E8B">
        <w:rPr>
          <w:rFonts w:ascii="Tahoma" w:hAnsi="Tahoma" w:cs="Zar" w:hint="cs"/>
          <w:sz w:val="26"/>
          <w:szCs w:val="26"/>
          <w:rtl/>
        </w:rPr>
        <w:t>ي</w:t>
      </w:r>
      <w:r w:rsidRPr="001B3E8B">
        <w:rPr>
          <w:rFonts w:ascii="Tahoma" w:hAnsi="Tahoma" w:cs="Zar" w:hint="cs"/>
          <w:sz w:val="26"/>
          <w:szCs w:val="26"/>
          <w:rtl/>
        </w:rPr>
        <w:t>ش</w:t>
      </w:r>
      <w:r w:rsidRPr="001B3E8B">
        <w:rPr>
          <w:rFonts w:ascii="Arial" w:hAnsi="Arial" w:cs="Zar" w:hint="cs"/>
          <w:sz w:val="26"/>
          <w:szCs w:val="26"/>
          <w:rtl/>
        </w:rPr>
        <w:t xml:space="preserve"> </w:t>
      </w:r>
      <w:r w:rsidRPr="001B3E8B">
        <w:rPr>
          <w:rFonts w:ascii="Tahoma" w:hAnsi="Tahoma" w:cs="Zar" w:hint="cs"/>
          <w:sz w:val="26"/>
          <w:szCs w:val="26"/>
          <w:rtl/>
        </w:rPr>
        <w:t>با</w:t>
      </w:r>
      <w:r w:rsidRPr="001B3E8B">
        <w:rPr>
          <w:rFonts w:ascii="Arial" w:hAnsi="Arial" w:cs="Zar" w:hint="cs"/>
          <w:sz w:val="26"/>
          <w:szCs w:val="26"/>
          <w:rtl/>
        </w:rPr>
        <w:t xml:space="preserve"> </w:t>
      </w:r>
      <w:r w:rsidRPr="001B3E8B">
        <w:rPr>
          <w:rFonts w:ascii="Tahoma" w:hAnsi="Tahoma" w:cs="Zar" w:hint="cs"/>
          <w:sz w:val="26"/>
          <w:szCs w:val="26"/>
          <w:rtl/>
        </w:rPr>
        <w:t>هنجارها</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جامعه</w:t>
      </w:r>
      <w:r w:rsidRPr="001B3E8B">
        <w:rPr>
          <w:rFonts w:ascii="Arial" w:hAnsi="Arial" w:cs="Zar" w:hint="cs"/>
          <w:sz w:val="26"/>
          <w:szCs w:val="26"/>
          <w:rtl/>
        </w:rPr>
        <w:t xml:space="preserve"> </w:t>
      </w:r>
      <w:r w:rsidRPr="001B3E8B">
        <w:rPr>
          <w:rFonts w:ascii="Tahoma" w:hAnsi="Tahoma" w:cs="Zar" w:hint="cs"/>
          <w:sz w:val="26"/>
          <w:szCs w:val="26"/>
          <w:rtl/>
        </w:rPr>
        <w:t>مجاز</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خود</w:t>
      </w:r>
      <w:r w:rsidRPr="001B3E8B">
        <w:rPr>
          <w:rFonts w:ascii="Arial" w:hAnsi="Arial" w:cs="Zar" w:hint="cs"/>
          <w:sz w:val="26"/>
          <w:szCs w:val="26"/>
          <w:rtl/>
        </w:rPr>
        <w:t xml:space="preserve"> </w:t>
      </w:r>
      <w:r w:rsidRPr="001B3E8B">
        <w:rPr>
          <w:rFonts w:ascii="Tahoma" w:hAnsi="Tahoma" w:cs="Zar" w:hint="cs"/>
          <w:sz w:val="26"/>
          <w:szCs w:val="26"/>
          <w:rtl/>
        </w:rPr>
        <w:t>را</w:t>
      </w:r>
      <w:r w:rsidRPr="001B3E8B">
        <w:rPr>
          <w:rFonts w:ascii="Arial" w:hAnsi="Arial" w:cs="Zar" w:hint="cs"/>
          <w:sz w:val="26"/>
          <w:szCs w:val="26"/>
          <w:rtl/>
        </w:rPr>
        <w:t xml:space="preserve"> </w:t>
      </w:r>
      <w:r w:rsidRPr="001B3E8B">
        <w:rPr>
          <w:rFonts w:ascii="Tahoma" w:hAnsi="Tahoma" w:cs="Zar" w:hint="cs"/>
          <w:sz w:val="26"/>
          <w:szCs w:val="26"/>
          <w:rtl/>
        </w:rPr>
        <w:t>منطبق</w:t>
      </w:r>
      <w:r w:rsidRPr="001B3E8B">
        <w:rPr>
          <w:rFonts w:ascii="Arial" w:hAnsi="Arial" w:cs="Zar" w:hint="cs"/>
          <w:sz w:val="26"/>
          <w:szCs w:val="26"/>
          <w:rtl/>
        </w:rPr>
        <w:t xml:space="preserve"> </w:t>
      </w:r>
      <w:r w:rsidRPr="001B3E8B">
        <w:rPr>
          <w:rFonts w:ascii="Tahoma" w:hAnsi="Tahoma" w:cs="Zar" w:hint="cs"/>
          <w:sz w:val="26"/>
          <w:szCs w:val="26"/>
          <w:rtl/>
        </w:rPr>
        <w:t>کند</w:t>
      </w:r>
      <w:r w:rsidRPr="001B3E8B">
        <w:rPr>
          <w:rFonts w:ascii="Arial" w:hAnsi="Arial" w:cs="Zar" w:hint="cs"/>
          <w:sz w:val="26"/>
          <w:szCs w:val="26"/>
          <w:rtl/>
        </w:rPr>
        <w:t>.</w:t>
      </w:r>
    </w:p>
    <w:p w:rsidR="00466B34" w:rsidRPr="001B3E8B" w:rsidRDefault="00466B34" w:rsidP="00EB0690">
      <w:pPr>
        <w:pStyle w:val="NoSpacing"/>
        <w:jc w:val="both"/>
        <w:rPr>
          <w:rFonts w:cs="Zar"/>
          <w:sz w:val="26"/>
          <w:szCs w:val="26"/>
          <w:rtl/>
        </w:rPr>
      </w:pPr>
      <w:r w:rsidRPr="001B3E8B">
        <w:rPr>
          <w:rFonts w:ascii="Tahoma" w:hAnsi="Tahoma" w:cs="Zar" w:hint="cs"/>
          <w:sz w:val="26"/>
          <w:szCs w:val="26"/>
          <w:rtl/>
        </w:rPr>
        <w:t>نتا</w:t>
      </w:r>
      <w:r w:rsidR="0029181C" w:rsidRPr="001B3E8B">
        <w:rPr>
          <w:rFonts w:ascii="Tahoma" w:hAnsi="Tahoma" w:cs="Zar" w:hint="cs"/>
          <w:sz w:val="26"/>
          <w:szCs w:val="26"/>
          <w:rtl/>
        </w:rPr>
        <w:t>ي</w:t>
      </w:r>
      <w:r w:rsidRPr="001B3E8B">
        <w:rPr>
          <w:rFonts w:ascii="Tahoma" w:hAnsi="Tahoma" w:cs="Zar" w:hint="cs"/>
          <w:sz w:val="26"/>
          <w:szCs w:val="26"/>
          <w:rtl/>
        </w:rPr>
        <w:t>ج</w:t>
      </w:r>
      <w:r w:rsidRPr="001B3E8B">
        <w:rPr>
          <w:rFonts w:ascii="Arial" w:hAnsi="Arial" w:cs="Zar" w:hint="cs"/>
          <w:sz w:val="26"/>
          <w:szCs w:val="26"/>
          <w:rtl/>
        </w:rPr>
        <w:t xml:space="preserve"> </w:t>
      </w:r>
      <w:r w:rsidRPr="001B3E8B">
        <w:rPr>
          <w:rFonts w:ascii="Tahoma" w:hAnsi="Tahoma" w:cs="Zar" w:hint="cs"/>
          <w:sz w:val="26"/>
          <w:szCs w:val="26"/>
          <w:rtl/>
        </w:rPr>
        <w:t>ا</w:t>
      </w:r>
      <w:r w:rsidR="0029181C" w:rsidRPr="001B3E8B">
        <w:rPr>
          <w:rFonts w:ascii="Tahoma" w:hAnsi="Tahoma" w:cs="Zar" w:hint="cs"/>
          <w:sz w:val="26"/>
          <w:szCs w:val="26"/>
          <w:rtl/>
        </w:rPr>
        <w:t>ي</w:t>
      </w:r>
      <w:r w:rsidRPr="001B3E8B">
        <w:rPr>
          <w:rFonts w:ascii="Tahoma" w:hAnsi="Tahoma" w:cs="Zar" w:hint="cs"/>
          <w:sz w:val="26"/>
          <w:szCs w:val="26"/>
          <w:rtl/>
        </w:rPr>
        <w:t>ن</w:t>
      </w:r>
      <w:r w:rsidRPr="001B3E8B">
        <w:rPr>
          <w:rFonts w:ascii="Arial" w:hAnsi="Arial" w:cs="Zar" w:hint="cs"/>
          <w:sz w:val="26"/>
          <w:szCs w:val="26"/>
          <w:rtl/>
        </w:rPr>
        <w:t xml:space="preserve"> </w:t>
      </w:r>
      <w:r w:rsidRPr="001B3E8B">
        <w:rPr>
          <w:rFonts w:ascii="Tahoma" w:hAnsi="Tahoma" w:cs="Zar" w:hint="cs"/>
          <w:sz w:val="26"/>
          <w:szCs w:val="26"/>
          <w:rtl/>
        </w:rPr>
        <w:t>تحق</w:t>
      </w:r>
      <w:r w:rsidR="0029181C" w:rsidRPr="001B3E8B">
        <w:rPr>
          <w:rFonts w:ascii="Tahoma" w:hAnsi="Tahoma" w:cs="Zar" w:hint="cs"/>
          <w:sz w:val="26"/>
          <w:szCs w:val="26"/>
          <w:rtl/>
        </w:rPr>
        <w:t>ي</w:t>
      </w:r>
      <w:r w:rsidRPr="001B3E8B">
        <w:rPr>
          <w:rFonts w:ascii="Tahoma" w:hAnsi="Tahoma" w:cs="Zar" w:hint="cs"/>
          <w:sz w:val="26"/>
          <w:szCs w:val="26"/>
          <w:rtl/>
        </w:rPr>
        <w:t>ق</w:t>
      </w:r>
      <w:r w:rsidRPr="001B3E8B">
        <w:rPr>
          <w:rFonts w:ascii="Arial" w:hAnsi="Arial" w:cs="Zar" w:hint="cs"/>
          <w:sz w:val="26"/>
          <w:szCs w:val="26"/>
          <w:rtl/>
        </w:rPr>
        <w:t xml:space="preserve"> </w:t>
      </w:r>
      <w:r w:rsidRPr="001B3E8B">
        <w:rPr>
          <w:rFonts w:ascii="Tahoma" w:hAnsi="Tahoma" w:cs="Zar" w:hint="cs"/>
          <w:sz w:val="26"/>
          <w:szCs w:val="26"/>
          <w:rtl/>
        </w:rPr>
        <w:t>نشان</w:t>
      </w:r>
      <w:r w:rsidRPr="001B3E8B">
        <w:rPr>
          <w:rFonts w:ascii="Arial" w:hAnsi="Arial" w:cs="Zar" w:hint="cs"/>
          <w:sz w:val="26"/>
          <w:szCs w:val="26"/>
          <w:rtl/>
        </w:rPr>
        <w:t xml:space="preserve"> </w:t>
      </w:r>
      <w:r w:rsidRPr="001B3E8B">
        <w:rPr>
          <w:rFonts w:ascii="Tahoma" w:hAnsi="Tahoma" w:cs="Zar" w:hint="cs"/>
          <w:sz w:val="26"/>
          <w:szCs w:val="26"/>
          <w:rtl/>
        </w:rPr>
        <w:t>م</w:t>
      </w:r>
      <w:r w:rsidR="0029181C" w:rsidRPr="001B3E8B">
        <w:rPr>
          <w:rFonts w:ascii="Tahoma" w:hAnsi="Tahoma" w:cs="Zar" w:hint="cs"/>
          <w:sz w:val="26"/>
          <w:szCs w:val="26"/>
          <w:rtl/>
        </w:rPr>
        <w:t>ي</w:t>
      </w:r>
      <w:r w:rsidRPr="001B3E8B">
        <w:rPr>
          <w:rFonts w:ascii="Tahoma" w:hAnsi="Tahoma" w:cs="Zar" w:hint="cs"/>
          <w:sz w:val="26"/>
          <w:szCs w:val="26"/>
          <w:rtl/>
        </w:rPr>
        <w:t>دهد</w:t>
      </w:r>
      <w:r w:rsidRPr="001B3E8B">
        <w:rPr>
          <w:rFonts w:ascii="Arial" w:hAnsi="Arial" w:cs="Zar" w:hint="cs"/>
          <w:sz w:val="26"/>
          <w:szCs w:val="26"/>
          <w:rtl/>
        </w:rPr>
        <w:t xml:space="preserve"> </w:t>
      </w:r>
      <w:r w:rsidRPr="001B3E8B">
        <w:rPr>
          <w:rFonts w:ascii="Tahoma" w:hAnsi="Tahoma" w:cs="Zar" w:hint="cs"/>
          <w:sz w:val="26"/>
          <w:szCs w:val="26"/>
          <w:rtl/>
        </w:rPr>
        <w:t>که</w:t>
      </w:r>
      <w:r w:rsidRPr="001B3E8B">
        <w:rPr>
          <w:rFonts w:ascii="Arial" w:hAnsi="Arial" w:cs="Zar" w:hint="cs"/>
          <w:sz w:val="26"/>
          <w:szCs w:val="26"/>
          <w:rtl/>
        </w:rPr>
        <w:t xml:space="preserve"> </w:t>
      </w:r>
      <w:r w:rsidRPr="001B3E8B">
        <w:rPr>
          <w:rFonts w:ascii="Tahoma" w:hAnsi="Tahoma" w:cs="Zar" w:hint="cs"/>
          <w:sz w:val="26"/>
          <w:szCs w:val="26"/>
          <w:rtl/>
        </w:rPr>
        <w:t>آژانس</w:t>
      </w:r>
      <w:r w:rsidRPr="001B3E8B">
        <w:rPr>
          <w:rFonts w:ascii="Arial" w:hAnsi="Arial" w:cs="Zar" w:hint="cs"/>
          <w:sz w:val="26"/>
          <w:szCs w:val="26"/>
          <w:rtl/>
        </w:rPr>
        <w:t xml:space="preserve"> </w:t>
      </w:r>
      <w:r w:rsidRPr="001B3E8B">
        <w:rPr>
          <w:rFonts w:ascii="Tahoma" w:hAnsi="Tahoma" w:cs="Zar" w:hint="cs"/>
          <w:sz w:val="26"/>
          <w:szCs w:val="26"/>
          <w:rtl/>
        </w:rPr>
        <w:t>ها</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تبل</w:t>
      </w:r>
      <w:r w:rsidR="0029181C" w:rsidRPr="001B3E8B">
        <w:rPr>
          <w:rFonts w:ascii="Tahoma" w:hAnsi="Tahoma" w:cs="Zar" w:hint="cs"/>
          <w:sz w:val="26"/>
          <w:szCs w:val="26"/>
          <w:rtl/>
        </w:rPr>
        <w:t>ي</w:t>
      </w:r>
      <w:r w:rsidRPr="001B3E8B">
        <w:rPr>
          <w:rFonts w:ascii="Tahoma" w:hAnsi="Tahoma" w:cs="Zar" w:hint="cs"/>
          <w:sz w:val="26"/>
          <w:szCs w:val="26"/>
          <w:rtl/>
        </w:rPr>
        <w:t>غات</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و</w:t>
      </w:r>
      <w:r w:rsidRPr="001B3E8B">
        <w:rPr>
          <w:rFonts w:ascii="Arial" w:hAnsi="Arial" w:cs="Zar" w:hint="cs"/>
          <w:sz w:val="26"/>
          <w:szCs w:val="26"/>
          <w:rtl/>
        </w:rPr>
        <w:t xml:space="preserve"> </w:t>
      </w:r>
      <w:r w:rsidRPr="001B3E8B">
        <w:rPr>
          <w:rFonts w:ascii="Tahoma" w:hAnsi="Tahoma" w:cs="Zar" w:hint="cs"/>
          <w:sz w:val="26"/>
          <w:szCs w:val="26"/>
          <w:rtl/>
        </w:rPr>
        <w:t>صاحبان</w:t>
      </w:r>
      <w:r w:rsidRPr="001B3E8B">
        <w:rPr>
          <w:rFonts w:ascii="Arial" w:hAnsi="Arial" w:cs="Zar" w:hint="cs"/>
          <w:sz w:val="26"/>
          <w:szCs w:val="26"/>
          <w:rtl/>
        </w:rPr>
        <w:t xml:space="preserve"> </w:t>
      </w:r>
      <w:r w:rsidRPr="001B3E8B">
        <w:rPr>
          <w:rFonts w:ascii="Tahoma" w:hAnsi="Tahoma" w:cs="Zar" w:hint="cs"/>
          <w:sz w:val="26"/>
          <w:szCs w:val="26"/>
          <w:rtl/>
        </w:rPr>
        <w:t>صنا</w:t>
      </w:r>
      <w:r w:rsidR="0029181C" w:rsidRPr="001B3E8B">
        <w:rPr>
          <w:rFonts w:ascii="Tahoma" w:hAnsi="Tahoma" w:cs="Zar" w:hint="cs"/>
          <w:sz w:val="26"/>
          <w:szCs w:val="26"/>
          <w:rtl/>
        </w:rPr>
        <w:t>ي</w:t>
      </w:r>
      <w:r w:rsidRPr="001B3E8B">
        <w:rPr>
          <w:rFonts w:ascii="Tahoma" w:hAnsi="Tahoma" w:cs="Zar" w:hint="cs"/>
          <w:sz w:val="26"/>
          <w:szCs w:val="26"/>
          <w:rtl/>
        </w:rPr>
        <w:t>ع</w:t>
      </w:r>
      <w:r w:rsidRPr="001B3E8B">
        <w:rPr>
          <w:rFonts w:ascii="Arial" w:hAnsi="Arial" w:cs="Zar" w:hint="cs"/>
          <w:sz w:val="26"/>
          <w:szCs w:val="26"/>
          <w:rtl/>
        </w:rPr>
        <w:t xml:space="preserve"> </w:t>
      </w:r>
      <w:r w:rsidRPr="001B3E8B">
        <w:rPr>
          <w:rFonts w:ascii="Tahoma" w:hAnsi="Tahoma" w:cs="Zar" w:hint="cs"/>
          <w:sz w:val="26"/>
          <w:szCs w:val="26"/>
          <w:rtl/>
        </w:rPr>
        <w:t>و</w:t>
      </w:r>
      <w:r w:rsidRPr="001B3E8B">
        <w:rPr>
          <w:rFonts w:ascii="Arial" w:hAnsi="Arial" w:cs="Zar" w:hint="cs"/>
          <w:sz w:val="26"/>
          <w:szCs w:val="26"/>
          <w:rtl/>
        </w:rPr>
        <w:t xml:space="preserve"> </w:t>
      </w:r>
      <w:r w:rsidRPr="001B3E8B">
        <w:rPr>
          <w:rFonts w:ascii="Tahoma" w:hAnsi="Tahoma" w:cs="Zar" w:hint="cs"/>
          <w:sz w:val="26"/>
          <w:szCs w:val="26"/>
          <w:rtl/>
        </w:rPr>
        <w:t>برند،</w:t>
      </w:r>
      <w:r w:rsidRPr="001B3E8B">
        <w:rPr>
          <w:rFonts w:ascii="Arial" w:hAnsi="Arial" w:cs="Zar" w:hint="cs"/>
          <w:sz w:val="26"/>
          <w:szCs w:val="26"/>
          <w:rtl/>
        </w:rPr>
        <w:t xml:space="preserve"> </w:t>
      </w:r>
      <w:r w:rsidRPr="001B3E8B">
        <w:rPr>
          <w:rFonts w:ascii="Tahoma" w:hAnsi="Tahoma" w:cs="Zar" w:hint="cs"/>
          <w:sz w:val="26"/>
          <w:szCs w:val="26"/>
          <w:rtl/>
        </w:rPr>
        <w:t>با</w:t>
      </w:r>
      <w:r w:rsidR="0029181C" w:rsidRPr="001B3E8B">
        <w:rPr>
          <w:rFonts w:ascii="Tahoma" w:hAnsi="Tahoma" w:cs="Zar" w:hint="cs"/>
          <w:sz w:val="26"/>
          <w:szCs w:val="26"/>
          <w:rtl/>
        </w:rPr>
        <w:t>ي</w:t>
      </w:r>
      <w:r w:rsidRPr="001B3E8B">
        <w:rPr>
          <w:rFonts w:ascii="Tahoma" w:hAnsi="Tahoma" w:cs="Zar" w:hint="cs"/>
          <w:sz w:val="26"/>
          <w:szCs w:val="26"/>
          <w:rtl/>
        </w:rPr>
        <w:t>د</w:t>
      </w:r>
      <w:r w:rsidRPr="001B3E8B">
        <w:rPr>
          <w:rFonts w:ascii="Arial" w:hAnsi="Arial" w:cs="Zar" w:hint="cs"/>
          <w:sz w:val="26"/>
          <w:szCs w:val="26"/>
          <w:rtl/>
        </w:rPr>
        <w:t xml:space="preserve"> </w:t>
      </w:r>
      <w:r w:rsidRPr="001B3E8B">
        <w:rPr>
          <w:rFonts w:ascii="Tahoma" w:hAnsi="Tahoma" w:cs="Zar" w:hint="cs"/>
          <w:sz w:val="26"/>
          <w:szCs w:val="26"/>
          <w:rtl/>
        </w:rPr>
        <w:t>توجه</w:t>
      </w:r>
      <w:r w:rsidRPr="001B3E8B">
        <w:rPr>
          <w:rFonts w:ascii="Arial" w:hAnsi="Arial" w:cs="Zar" w:hint="cs"/>
          <w:sz w:val="26"/>
          <w:szCs w:val="26"/>
          <w:rtl/>
        </w:rPr>
        <w:t xml:space="preserve"> </w:t>
      </w:r>
      <w:r w:rsidRPr="001B3E8B">
        <w:rPr>
          <w:rFonts w:ascii="Tahoma" w:hAnsi="Tahoma" w:cs="Zar" w:hint="cs"/>
          <w:sz w:val="26"/>
          <w:szCs w:val="26"/>
          <w:rtl/>
        </w:rPr>
        <w:t>ب</w:t>
      </w:r>
      <w:r w:rsidR="0029181C" w:rsidRPr="001B3E8B">
        <w:rPr>
          <w:rFonts w:ascii="Tahoma" w:hAnsi="Tahoma" w:cs="Zar" w:hint="cs"/>
          <w:sz w:val="26"/>
          <w:szCs w:val="26"/>
          <w:rtl/>
        </w:rPr>
        <w:t>ي</w:t>
      </w:r>
      <w:r w:rsidRPr="001B3E8B">
        <w:rPr>
          <w:rFonts w:ascii="Tahoma" w:hAnsi="Tahoma" w:cs="Zar" w:hint="cs"/>
          <w:sz w:val="26"/>
          <w:szCs w:val="26"/>
          <w:rtl/>
        </w:rPr>
        <w:t>ش</w:t>
      </w:r>
      <w:r w:rsidRPr="001B3E8B">
        <w:rPr>
          <w:rFonts w:ascii="Arial" w:hAnsi="Arial" w:cs="Zar" w:hint="cs"/>
          <w:sz w:val="26"/>
          <w:szCs w:val="26"/>
          <w:rtl/>
        </w:rPr>
        <w:t xml:space="preserve"> </w:t>
      </w:r>
      <w:r w:rsidRPr="001B3E8B">
        <w:rPr>
          <w:rFonts w:ascii="Tahoma" w:hAnsi="Tahoma" w:cs="Zar" w:hint="cs"/>
          <w:sz w:val="26"/>
          <w:szCs w:val="26"/>
          <w:rtl/>
        </w:rPr>
        <w:t>از</w:t>
      </w:r>
      <w:r w:rsidRPr="001B3E8B">
        <w:rPr>
          <w:rFonts w:ascii="Arial" w:hAnsi="Arial" w:cs="Zar" w:hint="cs"/>
          <w:sz w:val="26"/>
          <w:szCs w:val="26"/>
          <w:rtl/>
        </w:rPr>
        <w:t xml:space="preserve"> </w:t>
      </w:r>
      <w:r w:rsidRPr="001B3E8B">
        <w:rPr>
          <w:rFonts w:ascii="Tahoma" w:hAnsi="Tahoma" w:cs="Zar" w:hint="cs"/>
          <w:sz w:val="26"/>
          <w:szCs w:val="26"/>
          <w:rtl/>
        </w:rPr>
        <w:t>پ</w:t>
      </w:r>
      <w:r w:rsidR="0029181C" w:rsidRPr="001B3E8B">
        <w:rPr>
          <w:rFonts w:ascii="Tahoma" w:hAnsi="Tahoma" w:cs="Zar" w:hint="cs"/>
          <w:sz w:val="26"/>
          <w:szCs w:val="26"/>
          <w:rtl/>
        </w:rPr>
        <w:t>ي</w:t>
      </w:r>
      <w:r w:rsidRPr="001B3E8B">
        <w:rPr>
          <w:rFonts w:ascii="Tahoma" w:hAnsi="Tahoma" w:cs="Zar" w:hint="cs"/>
          <w:sz w:val="26"/>
          <w:szCs w:val="26"/>
          <w:rtl/>
        </w:rPr>
        <w:t>ش</w:t>
      </w:r>
      <w:r w:rsidRPr="001B3E8B">
        <w:rPr>
          <w:rFonts w:ascii="Arial" w:hAnsi="Arial" w:cs="Zar" w:hint="cs"/>
          <w:sz w:val="26"/>
          <w:szCs w:val="26"/>
          <w:rtl/>
        </w:rPr>
        <w:t xml:space="preserve"> </w:t>
      </w:r>
      <w:r w:rsidRPr="001B3E8B">
        <w:rPr>
          <w:rFonts w:ascii="Tahoma" w:hAnsi="Tahoma" w:cs="Zar" w:hint="cs"/>
          <w:sz w:val="26"/>
          <w:szCs w:val="26"/>
          <w:rtl/>
        </w:rPr>
        <w:t>به</w:t>
      </w:r>
      <w:r w:rsidRPr="001B3E8B">
        <w:rPr>
          <w:rFonts w:ascii="Arial" w:hAnsi="Arial" w:cs="Zar" w:hint="cs"/>
          <w:sz w:val="26"/>
          <w:szCs w:val="26"/>
          <w:rtl/>
        </w:rPr>
        <w:t xml:space="preserve"> </w:t>
      </w:r>
      <w:r w:rsidRPr="001B3E8B">
        <w:rPr>
          <w:rFonts w:ascii="Tahoma" w:hAnsi="Tahoma" w:cs="Zar" w:hint="cs"/>
          <w:sz w:val="26"/>
          <w:szCs w:val="26"/>
          <w:rtl/>
        </w:rPr>
        <w:t>جوامع</w:t>
      </w:r>
      <w:r w:rsidRPr="001B3E8B">
        <w:rPr>
          <w:rFonts w:ascii="Arial" w:hAnsi="Arial" w:cs="Zar" w:hint="cs"/>
          <w:sz w:val="26"/>
          <w:szCs w:val="26"/>
          <w:rtl/>
        </w:rPr>
        <w:t xml:space="preserve"> </w:t>
      </w:r>
      <w:r w:rsidRPr="001B3E8B">
        <w:rPr>
          <w:rFonts w:ascii="Tahoma" w:hAnsi="Tahoma" w:cs="Zar" w:hint="cs"/>
          <w:sz w:val="26"/>
          <w:szCs w:val="26"/>
          <w:rtl/>
        </w:rPr>
        <w:t>مجاز</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داشته</w:t>
      </w:r>
      <w:r w:rsidRPr="001B3E8B">
        <w:rPr>
          <w:rFonts w:ascii="Arial" w:hAnsi="Arial" w:cs="Zar" w:hint="cs"/>
          <w:sz w:val="26"/>
          <w:szCs w:val="26"/>
          <w:rtl/>
        </w:rPr>
        <w:t xml:space="preserve"> </w:t>
      </w:r>
      <w:r w:rsidRPr="001B3E8B">
        <w:rPr>
          <w:rFonts w:ascii="Tahoma" w:hAnsi="Tahoma" w:cs="Zar" w:hint="cs"/>
          <w:sz w:val="26"/>
          <w:szCs w:val="26"/>
          <w:rtl/>
        </w:rPr>
        <w:t>باشند</w:t>
      </w:r>
      <w:r w:rsidRPr="001B3E8B">
        <w:rPr>
          <w:rFonts w:ascii="Arial" w:hAnsi="Arial" w:cs="Zar" w:hint="cs"/>
          <w:sz w:val="26"/>
          <w:szCs w:val="26"/>
          <w:rtl/>
        </w:rPr>
        <w:t xml:space="preserve">. </w:t>
      </w:r>
      <w:r w:rsidRPr="001B3E8B">
        <w:rPr>
          <w:rFonts w:ascii="Tahoma" w:hAnsi="Tahoma" w:cs="Zar" w:hint="cs"/>
          <w:sz w:val="26"/>
          <w:szCs w:val="26"/>
          <w:rtl/>
        </w:rPr>
        <w:t>بنگاه</w:t>
      </w:r>
      <w:r w:rsidRPr="001B3E8B">
        <w:rPr>
          <w:rFonts w:ascii="Arial" w:hAnsi="Arial" w:cs="Zar" w:hint="cs"/>
          <w:sz w:val="26"/>
          <w:szCs w:val="26"/>
          <w:rtl/>
        </w:rPr>
        <w:t xml:space="preserve"> </w:t>
      </w:r>
      <w:r w:rsidRPr="001B3E8B">
        <w:rPr>
          <w:rFonts w:ascii="Tahoma" w:hAnsi="Tahoma" w:cs="Zar" w:hint="cs"/>
          <w:sz w:val="26"/>
          <w:szCs w:val="26"/>
          <w:rtl/>
        </w:rPr>
        <w:t>ها</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تجار</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م</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توانند</w:t>
      </w:r>
      <w:r w:rsidRPr="001B3E8B">
        <w:rPr>
          <w:rFonts w:ascii="Arial" w:hAnsi="Arial" w:cs="Zar" w:hint="cs"/>
          <w:sz w:val="26"/>
          <w:szCs w:val="26"/>
          <w:rtl/>
        </w:rPr>
        <w:t xml:space="preserve"> </w:t>
      </w:r>
      <w:r w:rsidRPr="001B3E8B">
        <w:rPr>
          <w:rFonts w:ascii="Tahoma" w:hAnsi="Tahoma" w:cs="Zar" w:hint="cs"/>
          <w:sz w:val="26"/>
          <w:szCs w:val="26"/>
          <w:rtl/>
        </w:rPr>
        <w:t>با</w:t>
      </w:r>
      <w:r w:rsidRPr="001B3E8B">
        <w:rPr>
          <w:rFonts w:ascii="Arial" w:hAnsi="Arial" w:cs="Zar" w:hint="cs"/>
          <w:sz w:val="26"/>
          <w:szCs w:val="26"/>
          <w:rtl/>
        </w:rPr>
        <w:t xml:space="preserve"> </w:t>
      </w:r>
      <w:r w:rsidRPr="001B3E8B">
        <w:rPr>
          <w:rFonts w:ascii="Tahoma" w:hAnsi="Tahoma" w:cs="Zar" w:hint="cs"/>
          <w:sz w:val="26"/>
          <w:szCs w:val="26"/>
          <w:rtl/>
        </w:rPr>
        <w:t>ا</w:t>
      </w:r>
      <w:r w:rsidR="0029181C" w:rsidRPr="001B3E8B">
        <w:rPr>
          <w:rFonts w:ascii="Tahoma" w:hAnsi="Tahoma" w:cs="Zar" w:hint="cs"/>
          <w:sz w:val="26"/>
          <w:szCs w:val="26"/>
          <w:rtl/>
        </w:rPr>
        <w:t>ي</w:t>
      </w:r>
      <w:r w:rsidRPr="001B3E8B">
        <w:rPr>
          <w:rFonts w:ascii="Tahoma" w:hAnsi="Tahoma" w:cs="Zar" w:hint="cs"/>
          <w:sz w:val="26"/>
          <w:szCs w:val="26"/>
          <w:rtl/>
        </w:rPr>
        <w:t>جاد</w:t>
      </w:r>
      <w:r w:rsidRPr="001B3E8B">
        <w:rPr>
          <w:rFonts w:ascii="Arial" w:hAnsi="Arial" w:cs="Zar" w:hint="cs"/>
          <w:sz w:val="26"/>
          <w:szCs w:val="26"/>
          <w:rtl/>
        </w:rPr>
        <w:t xml:space="preserve"> </w:t>
      </w:r>
      <w:r w:rsidRPr="001B3E8B">
        <w:rPr>
          <w:rFonts w:ascii="Tahoma" w:hAnsi="Tahoma" w:cs="Zar" w:hint="cs"/>
          <w:sz w:val="26"/>
          <w:szCs w:val="26"/>
          <w:rtl/>
        </w:rPr>
        <w:t>مد</w:t>
      </w:r>
      <w:r w:rsidR="0029181C" w:rsidRPr="001B3E8B">
        <w:rPr>
          <w:rFonts w:ascii="Tahoma" w:hAnsi="Tahoma" w:cs="Zar" w:hint="cs"/>
          <w:sz w:val="26"/>
          <w:szCs w:val="26"/>
          <w:rtl/>
        </w:rPr>
        <w:t>ي</w:t>
      </w:r>
      <w:r w:rsidRPr="001B3E8B">
        <w:rPr>
          <w:rFonts w:ascii="Tahoma" w:hAnsi="Tahoma" w:cs="Zar" w:hint="cs"/>
          <w:sz w:val="26"/>
          <w:szCs w:val="26"/>
          <w:rtl/>
        </w:rPr>
        <w:t>ر</w:t>
      </w:r>
      <w:r w:rsidR="0029181C" w:rsidRPr="001B3E8B">
        <w:rPr>
          <w:rFonts w:ascii="Tahoma" w:hAnsi="Tahoma" w:cs="Zar" w:hint="cs"/>
          <w:sz w:val="26"/>
          <w:szCs w:val="26"/>
          <w:rtl/>
        </w:rPr>
        <w:t>ي</w:t>
      </w:r>
      <w:r w:rsidRPr="001B3E8B">
        <w:rPr>
          <w:rFonts w:ascii="Tahoma" w:hAnsi="Tahoma" w:cs="Zar" w:hint="cs"/>
          <w:sz w:val="26"/>
          <w:szCs w:val="26"/>
          <w:rtl/>
        </w:rPr>
        <w:t>ت</w:t>
      </w:r>
      <w:r w:rsidRPr="001B3E8B">
        <w:rPr>
          <w:rFonts w:ascii="Arial" w:hAnsi="Arial" w:cs="Zar" w:hint="cs"/>
          <w:sz w:val="26"/>
          <w:szCs w:val="26"/>
          <w:rtl/>
        </w:rPr>
        <w:t xml:space="preserve"> </w:t>
      </w:r>
      <w:r w:rsidRPr="001B3E8B">
        <w:rPr>
          <w:rFonts w:ascii="Tahoma" w:hAnsi="Tahoma" w:cs="Zar" w:hint="cs"/>
          <w:sz w:val="26"/>
          <w:szCs w:val="26"/>
          <w:rtl/>
        </w:rPr>
        <w:t>روابط</w:t>
      </w:r>
      <w:r w:rsidRPr="001B3E8B">
        <w:rPr>
          <w:rFonts w:ascii="Arial" w:hAnsi="Arial" w:cs="Zar" w:hint="cs"/>
          <w:sz w:val="26"/>
          <w:szCs w:val="26"/>
          <w:rtl/>
        </w:rPr>
        <w:t xml:space="preserve"> </w:t>
      </w:r>
      <w:r w:rsidRPr="001B3E8B">
        <w:rPr>
          <w:rFonts w:ascii="Tahoma" w:hAnsi="Tahoma" w:cs="Zar" w:hint="cs"/>
          <w:sz w:val="26"/>
          <w:szCs w:val="26"/>
          <w:rtl/>
        </w:rPr>
        <w:t>با</w:t>
      </w:r>
      <w:r w:rsidRPr="001B3E8B">
        <w:rPr>
          <w:rFonts w:ascii="Arial" w:hAnsi="Arial" w:cs="Zar" w:hint="cs"/>
          <w:sz w:val="26"/>
          <w:szCs w:val="26"/>
          <w:rtl/>
        </w:rPr>
        <w:t xml:space="preserve"> </w:t>
      </w:r>
      <w:r w:rsidRPr="001B3E8B">
        <w:rPr>
          <w:rFonts w:ascii="Tahoma" w:hAnsi="Tahoma" w:cs="Zar" w:hint="cs"/>
          <w:sz w:val="26"/>
          <w:szCs w:val="26"/>
          <w:rtl/>
        </w:rPr>
        <w:t>مشتر</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ا</w:t>
      </w:r>
      <w:r w:rsidR="0029181C" w:rsidRPr="001B3E8B">
        <w:rPr>
          <w:rFonts w:ascii="Tahoma" w:hAnsi="Tahoma" w:cs="Zar" w:hint="cs"/>
          <w:sz w:val="26"/>
          <w:szCs w:val="26"/>
          <w:rtl/>
        </w:rPr>
        <w:t>ي</w:t>
      </w:r>
      <w:r w:rsidRPr="001B3E8B">
        <w:rPr>
          <w:rFonts w:ascii="Tahoma" w:hAnsi="Tahoma" w:cs="Zar" w:hint="cs"/>
          <w:sz w:val="26"/>
          <w:szCs w:val="26"/>
          <w:rtl/>
        </w:rPr>
        <w:t>نترنت</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را</w:t>
      </w:r>
      <w:r w:rsidRPr="001B3E8B">
        <w:rPr>
          <w:rFonts w:ascii="Arial" w:hAnsi="Arial" w:cs="Zar" w:hint="cs"/>
          <w:sz w:val="26"/>
          <w:szCs w:val="26"/>
          <w:rtl/>
        </w:rPr>
        <w:t xml:space="preserve"> </w:t>
      </w:r>
      <w:r w:rsidRPr="001B3E8B">
        <w:rPr>
          <w:rFonts w:ascii="Tahoma" w:hAnsi="Tahoma" w:cs="Zar" w:hint="cs"/>
          <w:sz w:val="26"/>
          <w:szCs w:val="26"/>
          <w:rtl/>
        </w:rPr>
        <w:t>ا</w:t>
      </w:r>
      <w:r w:rsidR="0029181C" w:rsidRPr="001B3E8B">
        <w:rPr>
          <w:rFonts w:ascii="Tahoma" w:hAnsi="Tahoma" w:cs="Zar" w:hint="cs"/>
          <w:sz w:val="26"/>
          <w:szCs w:val="26"/>
          <w:rtl/>
        </w:rPr>
        <w:t>ي</w:t>
      </w:r>
      <w:r w:rsidRPr="001B3E8B">
        <w:rPr>
          <w:rFonts w:ascii="Tahoma" w:hAnsi="Tahoma" w:cs="Zar" w:hint="cs"/>
          <w:sz w:val="26"/>
          <w:szCs w:val="26"/>
          <w:rtl/>
        </w:rPr>
        <w:t>جاد</w:t>
      </w:r>
      <w:r w:rsidRPr="001B3E8B">
        <w:rPr>
          <w:rFonts w:ascii="Arial" w:hAnsi="Arial" w:cs="Zar" w:hint="cs"/>
          <w:sz w:val="26"/>
          <w:szCs w:val="26"/>
          <w:rtl/>
        </w:rPr>
        <w:t xml:space="preserve"> </w:t>
      </w:r>
      <w:r w:rsidRPr="001B3E8B">
        <w:rPr>
          <w:rFonts w:ascii="Tahoma" w:hAnsi="Tahoma" w:cs="Zar" w:hint="cs"/>
          <w:sz w:val="26"/>
          <w:szCs w:val="26"/>
          <w:rtl/>
        </w:rPr>
        <w:t>کرده</w:t>
      </w:r>
      <w:r w:rsidRPr="001B3E8B">
        <w:rPr>
          <w:rFonts w:ascii="Arial" w:hAnsi="Arial" w:cs="Zar" w:hint="cs"/>
          <w:sz w:val="26"/>
          <w:szCs w:val="26"/>
          <w:rtl/>
        </w:rPr>
        <w:t xml:space="preserve"> </w:t>
      </w:r>
      <w:r w:rsidRPr="001B3E8B">
        <w:rPr>
          <w:rFonts w:ascii="Tahoma" w:hAnsi="Tahoma" w:cs="Zar" w:hint="cs"/>
          <w:sz w:val="26"/>
          <w:szCs w:val="26"/>
          <w:rtl/>
        </w:rPr>
        <w:t>و</w:t>
      </w:r>
      <w:r w:rsidRPr="001B3E8B">
        <w:rPr>
          <w:rFonts w:ascii="Arial" w:hAnsi="Arial" w:cs="Zar" w:hint="cs"/>
          <w:sz w:val="26"/>
          <w:szCs w:val="26"/>
          <w:rtl/>
        </w:rPr>
        <w:t xml:space="preserve"> </w:t>
      </w:r>
      <w:r w:rsidRPr="001B3E8B">
        <w:rPr>
          <w:rFonts w:ascii="Tahoma" w:hAnsi="Tahoma" w:cs="Zar" w:hint="cs"/>
          <w:sz w:val="26"/>
          <w:szCs w:val="26"/>
          <w:rtl/>
        </w:rPr>
        <w:t>با</w:t>
      </w:r>
      <w:r w:rsidRPr="001B3E8B">
        <w:rPr>
          <w:rFonts w:ascii="Arial" w:hAnsi="Arial" w:cs="Zar" w:hint="cs"/>
          <w:sz w:val="26"/>
          <w:szCs w:val="26"/>
          <w:rtl/>
        </w:rPr>
        <w:t xml:space="preserve"> </w:t>
      </w:r>
      <w:r w:rsidRPr="001B3E8B">
        <w:rPr>
          <w:rFonts w:ascii="Tahoma" w:hAnsi="Tahoma" w:cs="Zar" w:hint="cs"/>
          <w:sz w:val="26"/>
          <w:szCs w:val="26"/>
          <w:rtl/>
        </w:rPr>
        <w:t>حضور</w:t>
      </w:r>
      <w:r w:rsidRPr="001B3E8B">
        <w:rPr>
          <w:rFonts w:ascii="Arial" w:hAnsi="Arial" w:cs="Zar" w:hint="cs"/>
          <w:sz w:val="26"/>
          <w:szCs w:val="26"/>
          <w:rtl/>
        </w:rPr>
        <w:t xml:space="preserve"> </w:t>
      </w:r>
      <w:r w:rsidRPr="001B3E8B">
        <w:rPr>
          <w:rFonts w:ascii="Tahoma" w:hAnsi="Tahoma" w:cs="Zar" w:hint="cs"/>
          <w:sz w:val="26"/>
          <w:szCs w:val="26"/>
          <w:rtl/>
        </w:rPr>
        <w:t>گسترده</w:t>
      </w:r>
      <w:r w:rsidRPr="001B3E8B">
        <w:rPr>
          <w:rFonts w:ascii="Arial" w:hAnsi="Arial" w:cs="Zar" w:hint="cs"/>
          <w:sz w:val="26"/>
          <w:szCs w:val="26"/>
          <w:rtl/>
        </w:rPr>
        <w:t xml:space="preserve"> </w:t>
      </w:r>
      <w:r w:rsidRPr="001B3E8B">
        <w:rPr>
          <w:rFonts w:ascii="Tahoma" w:hAnsi="Tahoma" w:cs="Zar" w:hint="cs"/>
          <w:sz w:val="26"/>
          <w:szCs w:val="26"/>
          <w:rtl/>
        </w:rPr>
        <w:t>در</w:t>
      </w:r>
      <w:r w:rsidRPr="001B3E8B">
        <w:rPr>
          <w:rFonts w:ascii="Arial" w:hAnsi="Arial" w:cs="Zar" w:hint="cs"/>
          <w:sz w:val="26"/>
          <w:szCs w:val="26"/>
          <w:rtl/>
        </w:rPr>
        <w:t xml:space="preserve"> </w:t>
      </w:r>
      <w:r w:rsidRPr="001B3E8B">
        <w:rPr>
          <w:rFonts w:ascii="Tahoma" w:hAnsi="Tahoma" w:cs="Zar" w:hint="cs"/>
          <w:sz w:val="26"/>
          <w:szCs w:val="26"/>
          <w:rtl/>
        </w:rPr>
        <w:t>گفتگو</w:t>
      </w:r>
      <w:r w:rsidRPr="001B3E8B">
        <w:rPr>
          <w:rFonts w:ascii="Arial" w:hAnsi="Arial" w:cs="Zar" w:hint="cs"/>
          <w:sz w:val="26"/>
          <w:szCs w:val="26"/>
          <w:rtl/>
        </w:rPr>
        <w:t xml:space="preserve"> </w:t>
      </w:r>
      <w:r w:rsidRPr="001B3E8B">
        <w:rPr>
          <w:rFonts w:ascii="Tahoma" w:hAnsi="Tahoma" w:cs="Zar" w:hint="cs"/>
          <w:sz w:val="26"/>
          <w:szCs w:val="26"/>
          <w:rtl/>
        </w:rPr>
        <w:t>ها</w:t>
      </w:r>
      <w:r w:rsidRPr="001B3E8B">
        <w:rPr>
          <w:rFonts w:ascii="Arial" w:hAnsi="Arial" w:cs="Zar" w:hint="cs"/>
          <w:sz w:val="26"/>
          <w:szCs w:val="26"/>
          <w:rtl/>
        </w:rPr>
        <w:t xml:space="preserve"> </w:t>
      </w:r>
      <w:r w:rsidRPr="001B3E8B">
        <w:rPr>
          <w:rFonts w:ascii="Tahoma" w:hAnsi="Tahoma" w:cs="Zar" w:hint="cs"/>
          <w:sz w:val="26"/>
          <w:szCs w:val="26"/>
          <w:rtl/>
        </w:rPr>
        <w:t>و</w:t>
      </w:r>
      <w:r w:rsidRPr="001B3E8B">
        <w:rPr>
          <w:rFonts w:ascii="Arial" w:hAnsi="Arial" w:cs="Zar" w:hint="cs"/>
          <w:sz w:val="26"/>
          <w:szCs w:val="26"/>
          <w:rtl/>
        </w:rPr>
        <w:t xml:space="preserve"> </w:t>
      </w:r>
      <w:r w:rsidRPr="001B3E8B">
        <w:rPr>
          <w:rFonts w:ascii="Tahoma" w:hAnsi="Tahoma" w:cs="Zar" w:hint="cs"/>
          <w:sz w:val="26"/>
          <w:szCs w:val="26"/>
          <w:rtl/>
        </w:rPr>
        <w:t>مباحثات</w:t>
      </w:r>
      <w:r w:rsidRPr="001B3E8B">
        <w:rPr>
          <w:rFonts w:ascii="Arial" w:hAnsi="Arial" w:cs="Zar" w:hint="cs"/>
          <w:sz w:val="26"/>
          <w:szCs w:val="26"/>
          <w:rtl/>
        </w:rPr>
        <w:t xml:space="preserve"> </w:t>
      </w:r>
      <w:r w:rsidRPr="001B3E8B">
        <w:rPr>
          <w:rFonts w:ascii="Tahoma" w:hAnsi="Tahoma" w:cs="Zar" w:hint="cs"/>
          <w:sz w:val="26"/>
          <w:szCs w:val="26"/>
          <w:rtl/>
        </w:rPr>
        <w:t>ا</w:t>
      </w:r>
      <w:r w:rsidR="0029181C" w:rsidRPr="001B3E8B">
        <w:rPr>
          <w:rFonts w:ascii="Tahoma" w:hAnsi="Tahoma" w:cs="Zar" w:hint="cs"/>
          <w:sz w:val="26"/>
          <w:szCs w:val="26"/>
          <w:rtl/>
        </w:rPr>
        <w:t>ي</w:t>
      </w:r>
      <w:r w:rsidRPr="001B3E8B">
        <w:rPr>
          <w:rFonts w:ascii="Tahoma" w:hAnsi="Tahoma" w:cs="Zar" w:hint="cs"/>
          <w:sz w:val="26"/>
          <w:szCs w:val="26"/>
          <w:rtl/>
        </w:rPr>
        <w:t>نترنت</w:t>
      </w:r>
      <w:r w:rsidR="0029181C" w:rsidRPr="001B3E8B">
        <w:rPr>
          <w:rFonts w:ascii="Tahoma" w:hAnsi="Tahoma" w:cs="Zar" w:hint="cs"/>
          <w:sz w:val="26"/>
          <w:szCs w:val="26"/>
          <w:rtl/>
        </w:rPr>
        <w:t>ي</w:t>
      </w:r>
      <w:r w:rsidRPr="001B3E8B">
        <w:rPr>
          <w:rFonts w:ascii="Tahoma" w:hAnsi="Tahoma" w:cs="Zar" w:hint="cs"/>
          <w:sz w:val="26"/>
          <w:szCs w:val="26"/>
          <w:rtl/>
        </w:rPr>
        <w:t>،</w:t>
      </w:r>
      <w:r w:rsidRPr="001B3E8B">
        <w:rPr>
          <w:rFonts w:ascii="Arial" w:hAnsi="Arial" w:cs="Zar" w:hint="cs"/>
          <w:sz w:val="26"/>
          <w:szCs w:val="26"/>
          <w:rtl/>
        </w:rPr>
        <w:t xml:space="preserve"> </w:t>
      </w:r>
      <w:r w:rsidRPr="001B3E8B">
        <w:rPr>
          <w:rFonts w:ascii="Tahoma" w:hAnsi="Tahoma" w:cs="Zar" w:hint="cs"/>
          <w:sz w:val="26"/>
          <w:szCs w:val="26"/>
          <w:rtl/>
        </w:rPr>
        <w:t>اطلاعات</w:t>
      </w:r>
      <w:r w:rsidRPr="001B3E8B">
        <w:rPr>
          <w:rFonts w:ascii="Arial" w:hAnsi="Arial" w:cs="Zar" w:hint="cs"/>
          <w:sz w:val="26"/>
          <w:szCs w:val="26"/>
          <w:rtl/>
        </w:rPr>
        <w:t xml:space="preserve"> </w:t>
      </w:r>
      <w:r w:rsidRPr="001B3E8B">
        <w:rPr>
          <w:rFonts w:ascii="Tahoma" w:hAnsi="Tahoma" w:cs="Zar" w:hint="cs"/>
          <w:sz w:val="26"/>
          <w:szCs w:val="26"/>
          <w:rtl/>
        </w:rPr>
        <w:t>مورد</w:t>
      </w:r>
      <w:r w:rsidRPr="001B3E8B">
        <w:rPr>
          <w:rFonts w:ascii="Arial" w:hAnsi="Arial" w:cs="Zar" w:hint="cs"/>
          <w:sz w:val="26"/>
          <w:szCs w:val="26"/>
          <w:rtl/>
        </w:rPr>
        <w:t xml:space="preserve"> </w:t>
      </w:r>
      <w:r w:rsidRPr="001B3E8B">
        <w:rPr>
          <w:rFonts w:ascii="Tahoma" w:hAnsi="Tahoma" w:cs="Zar" w:hint="cs"/>
          <w:sz w:val="26"/>
          <w:szCs w:val="26"/>
          <w:rtl/>
        </w:rPr>
        <w:t>ن</w:t>
      </w:r>
      <w:r w:rsidR="0029181C" w:rsidRPr="001B3E8B">
        <w:rPr>
          <w:rFonts w:ascii="Tahoma" w:hAnsi="Tahoma" w:cs="Zar" w:hint="cs"/>
          <w:sz w:val="26"/>
          <w:szCs w:val="26"/>
          <w:rtl/>
        </w:rPr>
        <w:t>ي</w:t>
      </w:r>
      <w:r w:rsidRPr="001B3E8B">
        <w:rPr>
          <w:rFonts w:ascii="Tahoma" w:hAnsi="Tahoma" w:cs="Zar" w:hint="cs"/>
          <w:sz w:val="26"/>
          <w:szCs w:val="26"/>
          <w:rtl/>
        </w:rPr>
        <w:t>از</w:t>
      </w:r>
      <w:r w:rsidRPr="001B3E8B">
        <w:rPr>
          <w:rFonts w:ascii="Arial" w:hAnsi="Arial" w:cs="Zar" w:hint="cs"/>
          <w:sz w:val="26"/>
          <w:szCs w:val="26"/>
          <w:rtl/>
        </w:rPr>
        <w:t xml:space="preserve"> </w:t>
      </w:r>
      <w:r w:rsidRPr="001B3E8B">
        <w:rPr>
          <w:rFonts w:ascii="Tahoma" w:hAnsi="Tahoma" w:cs="Zar" w:hint="cs"/>
          <w:sz w:val="26"/>
          <w:szCs w:val="26"/>
          <w:rtl/>
        </w:rPr>
        <w:t>مصرف</w:t>
      </w:r>
      <w:r w:rsidRPr="001B3E8B">
        <w:rPr>
          <w:rFonts w:ascii="Arial" w:hAnsi="Arial" w:cs="Zar" w:hint="cs"/>
          <w:sz w:val="26"/>
          <w:szCs w:val="26"/>
          <w:rtl/>
        </w:rPr>
        <w:t xml:space="preserve"> </w:t>
      </w:r>
      <w:r w:rsidRPr="001B3E8B">
        <w:rPr>
          <w:rFonts w:ascii="Tahoma" w:hAnsi="Tahoma" w:cs="Zar" w:hint="cs"/>
          <w:sz w:val="26"/>
          <w:szCs w:val="26"/>
          <w:rtl/>
        </w:rPr>
        <w:t>کننده</w:t>
      </w:r>
      <w:r w:rsidRPr="001B3E8B">
        <w:rPr>
          <w:rFonts w:ascii="Arial" w:hAnsi="Arial" w:cs="Zar" w:hint="cs"/>
          <w:sz w:val="26"/>
          <w:szCs w:val="26"/>
          <w:rtl/>
        </w:rPr>
        <w:t xml:space="preserve"> </w:t>
      </w:r>
      <w:r w:rsidRPr="001B3E8B">
        <w:rPr>
          <w:rFonts w:ascii="Tahoma" w:hAnsi="Tahoma" w:cs="Zar" w:hint="cs"/>
          <w:sz w:val="26"/>
          <w:szCs w:val="26"/>
          <w:rtl/>
        </w:rPr>
        <w:t>را</w:t>
      </w:r>
      <w:r w:rsidRPr="001B3E8B">
        <w:rPr>
          <w:rFonts w:ascii="Arial" w:hAnsi="Arial" w:cs="Zar" w:hint="cs"/>
          <w:sz w:val="26"/>
          <w:szCs w:val="26"/>
          <w:rtl/>
        </w:rPr>
        <w:t xml:space="preserve"> </w:t>
      </w:r>
      <w:r w:rsidRPr="001B3E8B">
        <w:rPr>
          <w:rFonts w:ascii="Tahoma" w:hAnsi="Tahoma" w:cs="Zar" w:hint="cs"/>
          <w:sz w:val="26"/>
          <w:szCs w:val="26"/>
          <w:rtl/>
        </w:rPr>
        <w:t>به</w:t>
      </w:r>
      <w:r w:rsidRPr="001B3E8B">
        <w:rPr>
          <w:rFonts w:ascii="Arial" w:hAnsi="Arial" w:cs="Zar" w:hint="cs"/>
          <w:sz w:val="26"/>
          <w:szCs w:val="26"/>
          <w:rtl/>
        </w:rPr>
        <w:t xml:space="preserve"> </w:t>
      </w:r>
      <w:r w:rsidRPr="001B3E8B">
        <w:rPr>
          <w:rFonts w:ascii="Tahoma" w:hAnsi="Tahoma" w:cs="Zar" w:hint="cs"/>
          <w:sz w:val="26"/>
          <w:szCs w:val="26"/>
          <w:rtl/>
        </w:rPr>
        <w:t>آن</w:t>
      </w:r>
      <w:r w:rsidRPr="001B3E8B">
        <w:rPr>
          <w:rFonts w:ascii="Arial" w:hAnsi="Arial" w:cs="Zar" w:hint="cs"/>
          <w:sz w:val="26"/>
          <w:szCs w:val="26"/>
          <w:rtl/>
        </w:rPr>
        <w:t xml:space="preserve"> </w:t>
      </w:r>
      <w:r w:rsidRPr="001B3E8B">
        <w:rPr>
          <w:rFonts w:ascii="Tahoma" w:hAnsi="Tahoma" w:cs="Zar" w:hint="cs"/>
          <w:sz w:val="26"/>
          <w:szCs w:val="26"/>
          <w:rtl/>
        </w:rPr>
        <w:t>منتقل</w:t>
      </w:r>
      <w:r w:rsidRPr="001B3E8B">
        <w:rPr>
          <w:rFonts w:ascii="Arial" w:hAnsi="Arial" w:cs="Zar" w:hint="cs"/>
          <w:sz w:val="26"/>
          <w:szCs w:val="26"/>
          <w:rtl/>
        </w:rPr>
        <w:t xml:space="preserve"> </w:t>
      </w:r>
      <w:r w:rsidRPr="001B3E8B">
        <w:rPr>
          <w:rFonts w:ascii="Tahoma" w:hAnsi="Tahoma" w:cs="Zar" w:hint="cs"/>
          <w:sz w:val="26"/>
          <w:szCs w:val="26"/>
          <w:rtl/>
        </w:rPr>
        <w:t>کنند</w:t>
      </w:r>
      <w:r w:rsidRPr="001B3E8B">
        <w:rPr>
          <w:rFonts w:ascii="Arial" w:hAnsi="Arial" w:cs="Zar" w:hint="cs"/>
          <w:sz w:val="26"/>
          <w:szCs w:val="26"/>
          <w:rtl/>
        </w:rPr>
        <w:t xml:space="preserve">. </w:t>
      </w:r>
      <w:r w:rsidRPr="001B3E8B">
        <w:rPr>
          <w:rFonts w:ascii="Tahoma" w:hAnsi="Tahoma" w:cs="Zar" w:hint="cs"/>
          <w:sz w:val="26"/>
          <w:szCs w:val="26"/>
          <w:rtl/>
        </w:rPr>
        <w:t>همچن</w:t>
      </w:r>
      <w:r w:rsidR="0029181C" w:rsidRPr="001B3E8B">
        <w:rPr>
          <w:rFonts w:ascii="Tahoma" w:hAnsi="Tahoma" w:cs="Zar" w:hint="cs"/>
          <w:sz w:val="26"/>
          <w:szCs w:val="26"/>
          <w:rtl/>
        </w:rPr>
        <w:t>ي</w:t>
      </w:r>
      <w:r w:rsidRPr="001B3E8B">
        <w:rPr>
          <w:rFonts w:ascii="Tahoma" w:hAnsi="Tahoma" w:cs="Zar" w:hint="cs"/>
          <w:sz w:val="26"/>
          <w:szCs w:val="26"/>
          <w:rtl/>
        </w:rPr>
        <w:t>ن</w:t>
      </w:r>
      <w:r w:rsidRPr="001B3E8B">
        <w:rPr>
          <w:rFonts w:ascii="Arial" w:hAnsi="Arial" w:cs="Zar" w:hint="cs"/>
          <w:sz w:val="26"/>
          <w:szCs w:val="26"/>
          <w:rtl/>
        </w:rPr>
        <w:t xml:space="preserve"> </w:t>
      </w:r>
      <w:r w:rsidRPr="001B3E8B">
        <w:rPr>
          <w:rFonts w:ascii="Tahoma" w:hAnsi="Tahoma" w:cs="Zar" w:hint="cs"/>
          <w:sz w:val="26"/>
          <w:szCs w:val="26"/>
          <w:rtl/>
        </w:rPr>
        <w:t>م</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توانند</w:t>
      </w:r>
      <w:r w:rsidRPr="001B3E8B">
        <w:rPr>
          <w:rFonts w:ascii="Arial" w:hAnsi="Arial" w:cs="Zar" w:hint="cs"/>
          <w:sz w:val="26"/>
          <w:szCs w:val="26"/>
          <w:rtl/>
        </w:rPr>
        <w:t xml:space="preserve"> </w:t>
      </w:r>
      <w:r w:rsidRPr="001B3E8B">
        <w:rPr>
          <w:rFonts w:ascii="Tahoma" w:hAnsi="Tahoma" w:cs="Zar" w:hint="cs"/>
          <w:sz w:val="26"/>
          <w:szCs w:val="26"/>
          <w:rtl/>
        </w:rPr>
        <w:t>با</w:t>
      </w:r>
      <w:r w:rsidRPr="001B3E8B">
        <w:rPr>
          <w:rFonts w:ascii="Arial" w:hAnsi="Arial" w:cs="Zar" w:hint="cs"/>
          <w:sz w:val="26"/>
          <w:szCs w:val="26"/>
          <w:rtl/>
        </w:rPr>
        <w:t xml:space="preserve"> </w:t>
      </w:r>
      <w:r w:rsidRPr="001B3E8B">
        <w:rPr>
          <w:rFonts w:ascii="Tahoma" w:hAnsi="Tahoma" w:cs="Zar" w:hint="cs"/>
          <w:sz w:val="26"/>
          <w:szCs w:val="26"/>
          <w:rtl/>
        </w:rPr>
        <w:t>ارتباط</w:t>
      </w:r>
      <w:r w:rsidRPr="001B3E8B">
        <w:rPr>
          <w:rFonts w:ascii="Arial" w:hAnsi="Arial" w:cs="Zar" w:hint="cs"/>
          <w:sz w:val="26"/>
          <w:szCs w:val="26"/>
          <w:rtl/>
        </w:rPr>
        <w:t xml:space="preserve"> </w:t>
      </w:r>
      <w:r w:rsidRPr="001B3E8B">
        <w:rPr>
          <w:rFonts w:ascii="Tahoma" w:hAnsi="Tahoma" w:cs="Zar" w:hint="cs"/>
          <w:sz w:val="26"/>
          <w:szCs w:val="26"/>
          <w:rtl/>
        </w:rPr>
        <w:t>گ</w:t>
      </w:r>
      <w:r w:rsidR="0029181C" w:rsidRPr="001B3E8B">
        <w:rPr>
          <w:rFonts w:ascii="Tahoma" w:hAnsi="Tahoma" w:cs="Zar" w:hint="cs"/>
          <w:sz w:val="26"/>
          <w:szCs w:val="26"/>
          <w:rtl/>
        </w:rPr>
        <w:t>ي</w:t>
      </w:r>
      <w:r w:rsidRPr="001B3E8B">
        <w:rPr>
          <w:rFonts w:ascii="Tahoma" w:hAnsi="Tahoma" w:cs="Zar" w:hint="cs"/>
          <w:sz w:val="26"/>
          <w:szCs w:val="26"/>
          <w:rtl/>
        </w:rPr>
        <w:t>ر</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با</w:t>
      </w:r>
      <w:r w:rsidRPr="001B3E8B">
        <w:rPr>
          <w:rFonts w:ascii="Arial" w:hAnsi="Arial" w:cs="Zar" w:hint="cs"/>
          <w:sz w:val="26"/>
          <w:szCs w:val="26"/>
          <w:rtl/>
        </w:rPr>
        <w:t xml:space="preserve"> </w:t>
      </w:r>
      <w:r w:rsidRPr="001B3E8B">
        <w:rPr>
          <w:rFonts w:ascii="Tahoma" w:hAnsi="Tahoma" w:cs="Zar" w:hint="cs"/>
          <w:sz w:val="26"/>
          <w:szCs w:val="26"/>
          <w:rtl/>
        </w:rPr>
        <w:t>مشتر</w:t>
      </w:r>
      <w:r w:rsidR="0029181C" w:rsidRPr="001B3E8B">
        <w:rPr>
          <w:rFonts w:ascii="Tahoma" w:hAnsi="Tahoma" w:cs="Zar" w:hint="cs"/>
          <w:sz w:val="26"/>
          <w:szCs w:val="26"/>
          <w:rtl/>
        </w:rPr>
        <w:t>ي</w:t>
      </w:r>
      <w:r w:rsidRPr="001B3E8B">
        <w:rPr>
          <w:rFonts w:ascii="Tahoma" w:hAnsi="Tahoma" w:cs="Zar" w:hint="cs"/>
          <w:sz w:val="26"/>
          <w:szCs w:val="26"/>
          <w:rtl/>
        </w:rPr>
        <w:t>ان</w:t>
      </w:r>
      <w:r w:rsidRPr="001B3E8B">
        <w:rPr>
          <w:rFonts w:ascii="Arial" w:hAnsi="Arial" w:cs="Zar" w:hint="cs"/>
          <w:sz w:val="26"/>
          <w:szCs w:val="26"/>
          <w:rtl/>
        </w:rPr>
        <w:t xml:space="preserve"> </w:t>
      </w:r>
      <w:r w:rsidRPr="001B3E8B">
        <w:rPr>
          <w:rFonts w:ascii="Tahoma" w:hAnsi="Tahoma" w:cs="Zar" w:hint="cs"/>
          <w:sz w:val="26"/>
          <w:szCs w:val="26"/>
          <w:rtl/>
        </w:rPr>
        <w:t>در</w:t>
      </w:r>
      <w:r w:rsidRPr="001B3E8B">
        <w:rPr>
          <w:rFonts w:ascii="Arial" w:hAnsi="Arial" w:cs="Zar" w:hint="cs"/>
          <w:sz w:val="26"/>
          <w:szCs w:val="26"/>
          <w:rtl/>
        </w:rPr>
        <w:t xml:space="preserve"> </w:t>
      </w:r>
      <w:r w:rsidRPr="001B3E8B">
        <w:rPr>
          <w:rFonts w:ascii="Tahoma" w:hAnsi="Tahoma" w:cs="Zar" w:hint="cs"/>
          <w:sz w:val="26"/>
          <w:szCs w:val="26"/>
          <w:rtl/>
        </w:rPr>
        <w:t>فضا</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مجاز</w:t>
      </w:r>
      <w:r w:rsidR="0029181C" w:rsidRPr="001B3E8B">
        <w:rPr>
          <w:rFonts w:ascii="Tahoma" w:hAnsi="Tahoma" w:cs="Zar" w:hint="cs"/>
          <w:sz w:val="26"/>
          <w:szCs w:val="26"/>
          <w:rtl/>
        </w:rPr>
        <w:t>ي</w:t>
      </w:r>
      <w:r w:rsidRPr="001B3E8B">
        <w:rPr>
          <w:rFonts w:ascii="Tahoma" w:hAnsi="Tahoma" w:cs="Zar" w:hint="cs"/>
          <w:sz w:val="26"/>
          <w:szCs w:val="26"/>
          <w:rtl/>
        </w:rPr>
        <w:t>،</w:t>
      </w:r>
      <w:r w:rsidRPr="001B3E8B">
        <w:rPr>
          <w:rFonts w:ascii="Arial" w:hAnsi="Arial" w:cs="Zar" w:hint="cs"/>
          <w:sz w:val="26"/>
          <w:szCs w:val="26"/>
          <w:rtl/>
        </w:rPr>
        <w:t xml:space="preserve"> </w:t>
      </w:r>
      <w:r w:rsidRPr="001B3E8B">
        <w:rPr>
          <w:rFonts w:ascii="Tahoma" w:hAnsi="Tahoma" w:cs="Zar" w:hint="cs"/>
          <w:sz w:val="26"/>
          <w:szCs w:val="26"/>
          <w:rtl/>
        </w:rPr>
        <w:t>رضا</w:t>
      </w:r>
      <w:r w:rsidR="0029181C" w:rsidRPr="001B3E8B">
        <w:rPr>
          <w:rFonts w:ascii="Tahoma" w:hAnsi="Tahoma" w:cs="Zar" w:hint="cs"/>
          <w:sz w:val="26"/>
          <w:szCs w:val="26"/>
          <w:rtl/>
        </w:rPr>
        <w:t>ي</w:t>
      </w:r>
      <w:r w:rsidRPr="001B3E8B">
        <w:rPr>
          <w:rFonts w:ascii="Tahoma" w:hAnsi="Tahoma" w:cs="Zar" w:hint="cs"/>
          <w:sz w:val="26"/>
          <w:szCs w:val="26"/>
          <w:rtl/>
        </w:rPr>
        <w:t>ت</w:t>
      </w:r>
      <w:r w:rsidRPr="001B3E8B">
        <w:rPr>
          <w:rFonts w:ascii="Arial" w:hAnsi="Arial" w:cs="Zar" w:hint="cs"/>
          <w:sz w:val="26"/>
          <w:szCs w:val="26"/>
          <w:rtl/>
        </w:rPr>
        <w:t xml:space="preserve"> </w:t>
      </w:r>
      <w:r w:rsidRPr="001B3E8B">
        <w:rPr>
          <w:rFonts w:ascii="Tahoma" w:hAnsi="Tahoma" w:cs="Zar" w:hint="cs"/>
          <w:sz w:val="26"/>
          <w:szCs w:val="26"/>
          <w:rtl/>
        </w:rPr>
        <w:t>ب</w:t>
      </w:r>
      <w:r w:rsidR="0029181C" w:rsidRPr="001B3E8B">
        <w:rPr>
          <w:rFonts w:ascii="Tahoma" w:hAnsi="Tahoma" w:cs="Zar" w:hint="cs"/>
          <w:sz w:val="26"/>
          <w:szCs w:val="26"/>
          <w:rtl/>
        </w:rPr>
        <w:t>ي</w:t>
      </w:r>
      <w:r w:rsidRPr="001B3E8B">
        <w:rPr>
          <w:rFonts w:ascii="Tahoma" w:hAnsi="Tahoma" w:cs="Zar" w:hint="cs"/>
          <w:sz w:val="26"/>
          <w:szCs w:val="26"/>
          <w:rtl/>
        </w:rPr>
        <w:t>ش</w:t>
      </w:r>
      <w:r w:rsidRPr="001B3E8B">
        <w:rPr>
          <w:rFonts w:ascii="Arial" w:hAnsi="Arial" w:cs="Zar" w:hint="cs"/>
          <w:sz w:val="26"/>
          <w:szCs w:val="26"/>
          <w:rtl/>
        </w:rPr>
        <w:t xml:space="preserve"> </w:t>
      </w:r>
      <w:r w:rsidRPr="001B3E8B">
        <w:rPr>
          <w:rFonts w:ascii="Tahoma" w:hAnsi="Tahoma" w:cs="Zar" w:hint="cs"/>
          <w:sz w:val="26"/>
          <w:szCs w:val="26"/>
          <w:rtl/>
        </w:rPr>
        <w:t>از</w:t>
      </w:r>
      <w:r w:rsidRPr="001B3E8B">
        <w:rPr>
          <w:rFonts w:ascii="Arial" w:hAnsi="Arial" w:cs="Zar" w:hint="cs"/>
          <w:sz w:val="26"/>
          <w:szCs w:val="26"/>
          <w:rtl/>
        </w:rPr>
        <w:t xml:space="preserve"> </w:t>
      </w:r>
      <w:r w:rsidRPr="001B3E8B">
        <w:rPr>
          <w:rFonts w:ascii="Tahoma" w:hAnsi="Tahoma" w:cs="Zar" w:hint="cs"/>
          <w:sz w:val="26"/>
          <w:szCs w:val="26"/>
          <w:rtl/>
        </w:rPr>
        <w:t>پ</w:t>
      </w:r>
      <w:r w:rsidR="0029181C" w:rsidRPr="001B3E8B">
        <w:rPr>
          <w:rFonts w:ascii="Tahoma" w:hAnsi="Tahoma" w:cs="Zar" w:hint="cs"/>
          <w:sz w:val="26"/>
          <w:szCs w:val="26"/>
          <w:rtl/>
        </w:rPr>
        <w:t>ي</w:t>
      </w:r>
      <w:r w:rsidRPr="001B3E8B">
        <w:rPr>
          <w:rFonts w:ascii="Tahoma" w:hAnsi="Tahoma" w:cs="Zar" w:hint="cs"/>
          <w:sz w:val="26"/>
          <w:szCs w:val="26"/>
          <w:rtl/>
        </w:rPr>
        <w:t>ش</w:t>
      </w:r>
      <w:r w:rsidRPr="001B3E8B">
        <w:rPr>
          <w:rFonts w:ascii="Arial" w:hAnsi="Arial" w:cs="Zar" w:hint="cs"/>
          <w:sz w:val="26"/>
          <w:szCs w:val="26"/>
          <w:rtl/>
        </w:rPr>
        <w:t xml:space="preserve"> </w:t>
      </w:r>
      <w:r w:rsidRPr="001B3E8B">
        <w:rPr>
          <w:rFonts w:ascii="Tahoma" w:hAnsi="Tahoma" w:cs="Zar" w:hint="cs"/>
          <w:sz w:val="26"/>
          <w:szCs w:val="26"/>
          <w:rtl/>
        </w:rPr>
        <w:t>آنها</w:t>
      </w:r>
      <w:r w:rsidRPr="001B3E8B">
        <w:rPr>
          <w:rFonts w:ascii="Arial" w:hAnsi="Arial" w:cs="Zar" w:hint="cs"/>
          <w:sz w:val="26"/>
          <w:szCs w:val="26"/>
          <w:rtl/>
        </w:rPr>
        <w:t xml:space="preserve"> </w:t>
      </w:r>
      <w:r w:rsidRPr="001B3E8B">
        <w:rPr>
          <w:rFonts w:ascii="Tahoma" w:hAnsi="Tahoma" w:cs="Zar" w:hint="cs"/>
          <w:sz w:val="26"/>
          <w:szCs w:val="26"/>
          <w:rtl/>
        </w:rPr>
        <w:t>را</w:t>
      </w:r>
      <w:r w:rsidRPr="001B3E8B">
        <w:rPr>
          <w:rFonts w:ascii="Arial" w:hAnsi="Arial" w:cs="Zar" w:hint="cs"/>
          <w:sz w:val="26"/>
          <w:szCs w:val="26"/>
          <w:rtl/>
        </w:rPr>
        <w:t xml:space="preserve"> </w:t>
      </w:r>
      <w:r w:rsidRPr="001B3E8B">
        <w:rPr>
          <w:rFonts w:ascii="Tahoma" w:hAnsi="Tahoma" w:cs="Zar" w:hint="cs"/>
          <w:sz w:val="26"/>
          <w:szCs w:val="26"/>
          <w:rtl/>
        </w:rPr>
        <w:t>به</w:t>
      </w:r>
      <w:r w:rsidRPr="001B3E8B">
        <w:rPr>
          <w:rFonts w:ascii="Arial" w:hAnsi="Arial" w:cs="Zar" w:hint="cs"/>
          <w:sz w:val="26"/>
          <w:szCs w:val="26"/>
          <w:rtl/>
        </w:rPr>
        <w:t xml:space="preserve"> </w:t>
      </w:r>
      <w:r w:rsidRPr="001B3E8B">
        <w:rPr>
          <w:rFonts w:ascii="Tahoma" w:hAnsi="Tahoma" w:cs="Zar" w:hint="cs"/>
          <w:sz w:val="26"/>
          <w:szCs w:val="26"/>
          <w:rtl/>
        </w:rPr>
        <w:t>دل</w:t>
      </w:r>
      <w:r w:rsidR="0029181C" w:rsidRPr="001B3E8B">
        <w:rPr>
          <w:rFonts w:ascii="Tahoma" w:hAnsi="Tahoma" w:cs="Zar" w:hint="cs"/>
          <w:sz w:val="26"/>
          <w:szCs w:val="26"/>
          <w:rtl/>
        </w:rPr>
        <w:t>ي</w:t>
      </w:r>
      <w:r w:rsidRPr="001B3E8B">
        <w:rPr>
          <w:rFonts w:ascii="Tahoma" w:hAnsi="Tahoma" w:cs="Zar" w:hint="cs"/>
          <w:sz w:val="26"/>
          <w:szCs w:val="26"/>
          <w:rtl/>
        </w:rPr>
        <w:t>ل</w:t>
      </w:r>
      <w:r w:rsidRPr="001B3E8B">
        <w:rPr>
          <w:rFonts w:ascii="Arial" w:hAnsi="Arial" w:cs="Zar" w:hint="cs"/>
          <w:sz w:val="26"/>
          <w:szCs w:val="26"/>
          <w:rtl/>
        </w:rPr>
        <w:t xml:space="preserve"> </w:t>
      </w:r>
      <w:r w:rsidRPr="001B3E8B">
        <w:rPr>
          <w:rFonts w:ascii="Tahoma" w:hAnsi="Tahoma" w:cs="Zar" w:hint="cs"/>
          <w:sz w:val="26"/>
          <w:szCs w:val="26"/>
          <w:rtl/>
        </w:rPr>
        <w:t>حضور</w:t>
      </w:r>
      <w:r w:rsidRPr="001B3E8B">
        <w:rPr>
          <w:rFonts w:ascii="Arial" w:hAnsi="Arial" w:cs="Zar" w:hint="cs"/>
          <w:sz w:val="26"/>
          <w:szCs w:val="26"/>
          <w:rtl/>
        </w:rPr>
        <w:t xml:space="preserve"> </w:t>
      </w:r>
      <w:r w:rsidRPr="001B3E8B">
        <w:rPr>
          <w:rFonts w:ascii="Tahoma" w:hAnsi="Tahoma" w:cs="Zar" w:hint="cs"/>
          <w:sz w:val="26"/>
          <w:szCs w:val="26"/>
          <w:rtl/>
        </w:rPr>
        <w:t>هم</w:t>
      </w:r>
      <w:r w:rsidR="0029181C" w:rsidRPr="001B3E8B">
        <w:rPr>
          <w:rFonts w:ascii="Tahoma" w:hAnsi="Tahoma" w:cs="Zar" w:hint="cs"/>
          <w:sz w:val="26"/>
          <w:szCs w:val="26"/>
          <w:rtl/>
        </w:rPr>
        <w:t>ي</w:t>
      </w:r>
      <w:r w:rsidRPr="001B3E8B">
        <w:rPr>
          <w:rFonts w:ascii="Tahoma" w:hAnsi="Tahoma" w:cs="Zar" w:hint="cs"/>
          <w:sz w:val="26"/>
          <w:szCs w:val="26"/>
          <w:rtl/>
        </w:rPr>
        <w:t>شگ</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و</w:t>
      </w:r>
      <w:r w:rsidRPr="001B3E8B">
        <w:rPr>
          <w:rFonts w:ascii="Arial" w:hAnsi="Arial" w:cs="Zar" w:hint="cs"/>
          <w:sz w:val="26"/>
          <w:szCs w:val="26"/>
          <w:rtl/>
        </w:rPr>
        <w:t xml:space="preserve"> </w:t>
      </w:r>
      <w:r w:rsidRPr="001B3E8B">
        <w:rPr>
          <w:rFonts w:ascii="Tahoma" w:hAnsi="Tahoma" w:cs="Zar" w:hint="cs"/>
          <w:sz w:val="26"/>
          <w:szCs w:val="26"/>
          <w:rtl/>
        </w:rPr>
        <w:t>بدون</w:t>
      </w:r>
      <w:r w:rsidRPr="001B3E8B">
        <w:rPr>
          <w:rFonts w:ascii="Arial" w:hAnsi="Arial" w:cs="Zar" w:hint="cs"/>
          <w:sz w:val="26"/>
          <w:szCs w:val="26"/>
          <w:rtl/>
        </w:rPr>
        <w:t xml:space="preserve"> </w:t>
      </w:r>
      <w:r w:rsidRPr="001B3E8B">
        <w:rPr>
          <w:rFonts w:ascii="Tahoma" w:hAnsi="Tahoma" w:cs="Zar" w:hint="cs"/>
          <w:sz w:val="26"/>
          <w:szCs w:val="26"/>
          <w:rtl/>
        </w:rPr>
        <w:t>تعط</w:t>
      </w:r>
      <w:r w:rsidR="0029181C" w:rsidRPr="001B3E8B">
        <w:rPr>
          <w:rFonts w:ascii="Tahoma" w:hAnsi="Tahoma" w:cs="Zar" w:hint="cs"/>
          <w:sz w:val="26"/>
          <w:szCs w:val="26"/>
          <w:rtl/>
        </w:rPr>
        <w:t>ي</w:t>
      </w:r>
      <w:r w:rsidRPr="001B3E8B">
        <w:rPr>
          <w:rFonts w:ascii="Tahoma" w:hAnsi="Tahoma" w:cs="Zar" w:hint="cs"/>
          <w:sz w:val="26"/>
          <w:szCs w:val="26"/>
          <w:rtl/>
        </w:rPr>
        <w:t>ل</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را</w:t>
      </w:r>
      <w:r w:rsidRPr="001B3E8B">
        <w:rPr>
          <w:rFonts w:ascii="Arial" w:hAnsi="Arial" w:cs="Zar" w:hint="cs"/>
          <w:sz w:val="26"/>
          <w:szCs w:val="26"/>
          <w:rtl/>
        </w:rPr>
        <w:t xml:space="preserve"> </w:t>
      </w:r>
      <w:r w:rsidRPr="001B3E8B">
        <w:rPr>
          <w:rFonts w:ascii="Tahoma" w:hAnsi="Tahoma" w:cs="Zar" w:hint="cs"/>
          <w:sz w:val="26"/>
          <w:szCs w:val="26"/>
          <w:rtl/>
        </w:rPr>
        <w:t>کسب</w:t>
      </w:r>
      <w:r w:rsidRPr="001B3E8B">
        <w:rPr>
          <w:rFonts w:ascii="Arial" w:hAnsi="Arial" w:cs="Zar" w:hint="cs"/>
          <w:sz w:val="26"/>
          <w:szCs w:val="26"/>
          <w:rtl/>
        </w:rPr>
        <w:t xml:space="preserve"> </w:t>
      </w:r>
      <w:r w:rsidRPr="001B3E8B">
        <w:rPr>
          <w:rFonts w:ascii="Tahoma" w:hAnsi="Tahoma" w:cs="Zar" w:hint="cs"/>
          <w:sz w:val="26"/>
          <w:szCs w:val="26"/>
          <w:rtl/>
        </w:rPr>
        <w:t>کنند</w:t>
      </w:r>
      <w:r w:rsidRPr="001B3E8B">
        <w:rPr>
          <w:rFonts w:ascii="Arial" w:hAnsi="Arial" w:cs="Zar" w:hint="cs"/>
          <w:sz w:val="26"/>
          <w:szCs w:val="26"/>
          <w:rtl/>
        </w:rPr>
        <w:t xml:space="preserve">. </w:t>
      </w:r>
      <w:r w:rsidRPr="001B3E8B">
        <w:rPr>
          <w:rFonts w:ascii="Tahoma" w:hAnsi="Tahoma" w:cs="Zar" w:hint="cs"/>
          <w:sz w:val="26"/>
          <w:szCs w:val="26"/>
          <w:rtl/>
        </w:rPr>
        <w:t>از</w:t>
      </w:r>
      <w:r w:rsidRPr="001B3E8B">
        <w:rPr>
          <w:rFonts w:ascii="Arial" w:hAnsi="Arial" w:cs="Zar" w:hint="cs"/>
          <w:sz w:val="26"/>
          <w:szCs w:val="26"/>
          <w:rtl/>
        </w:rPr>
        <w:t xml:space="preserve"> </w:t>
      </w:r>
      <w:r w:rsidRPr="001B3E8B">
        <w:rPr>
          <w:rFonts w:ascii="Tahoma" w:hAnsi="Tahoma" w:cs="Zar" w:hint="cs"/>
          <w:sz w:val="26"/>
          <w:szCs w:val="26"/>
          <w:rtl/>
        </w:rPr>
        <w:t>طرف</w:t>
      </w:r>
      <w:r w:rsidRPr="001B3E8B">
        <w:rPr>
          <w:rFonts w:ascii="Arial" w:hAnsi="Arial" w:cs="Zar" w:hint="cs"/>
          <w:sz w:val="26"/>
          <w:szCs w:val="26"/>
          <w:rtl/>
        </w:rPr>
        <w:t xml:space="preserve"> </w:t>
      </w:r>
      <w:r w:rsidRPr="001B3E8B">
        <w:rPr>
          <w:rFonts w:ascii="Tahoma" w:hAnsi="Tahoma" w:cs="Zar" w:hint="cs"/>
          <w:sz w:val="26"/>
          <w:szCs w:val="26"/>
          <w:rtl/>
        </w:rPr>
        <w:t>د</w:t>
      </w:r>
      <w:r w:rsidR="0029181C" w:rsidRPr="001B3E8B">
        <w:rPr>
          <w:rFonts w:ascii="Tahoma" w:hAnsi="Tahoma" w:cs="Zar" w:hint="cs"/>
          <w:sz w:val="26"/>
          <w:szCs w:val="26"/>
          <w:rtl/>
        </w:rPr>
        <w:t>ي</w:t>
      </w:r>
      <w:r w:rsidRPr="001B3E8B">
        <w:rPr>
          <w:rFonts w:ascii="Tahoma" w:hAnsi="Tahoma" w:cs="Zar" w:hint="cs"/>
          <w:sz w:val="26"/>
          <w:szCs w:val="26"/>
          <w:rtl/>
        </w:rPr>
        <w:t>گر،</w:t>
      </w:r>
      <w:r w:rsidRPr="001B3E8B">
        <w:rPr>
          <w:rFonts w:ascii="Arial" w:hAnsi="Arial" w:cs="Zar" w:hint="cs"/>
          <w:sz w:val="26"/>
          <w:szCs w:val="26"/>
          <w:rtl/>
        </w:rPr>
        <w:t xml:space="preserve"> </w:t>
      </w:r>
      <w:r w:rsidRPr="001B3E8B">
        <w:rPr>
          <w:rFonts w:ascii="Tahoma" w:hAnsi="Tahoma" w:cs="Zar" w:hint="cs"/>
          <w:sz w:val="26"/>
          <w:szCs w:val="26"/>
          <w:rtl/>
        </w:rPr>
        <w:t>با</w:t>
      </w:r>
      <w:r w:rsidRPr="001B3E8B">
        <w:rPr>
          <w:rFonts w:ascii="Arial" w:hAnsi="Arial" w:cs="Zar" w:hint="cs"/>
          <w:sz w:val="26"/>
          <w:szCs w:val="26"/>
          <w:rtl/>
        </w:rPr>
        <w:t xml:space="preserve"> </w:t>
      </w:r>
      <w:r w:rsidRPr="001B3E8B">
        <w:rPr>
          <w:rFonts w:ascii="Tahoma" w:hAnsi="Tahoma" w:cs="Zar" w:hint="cs"/>
          <w:sz w:val="26"/>
          <w:szCs w:val="26"/>
          <w:rtl/>
        </w:rPr>
        <w:t>توجه</w:t>
      </w:r>
      <w:r w:rsidRPr="001B3E8B">
        <w:rPr>
          <w:rFonts w:ascii="Arial" w:hAnsi="Arial" w:cs="Zar" w:hint="cs"/>
          <w:sz w:val="26"/>
          <w:szCs w:val="26"/>
          <w:rtl/>
        </w:rPr>
        <w:t xml:space="preserve"> </w:t>
      </w:r>
      <w:r w:rsidRPr="001B3E8B">
        <w:rPr>
          <w:rFonts w:ascii="Tahoma" w:hAnsi="Tahoma" w:cs="Zar" w:hint="cs"/>
          <w:sz w:val="26"/>
          <w:szCs w:val="26"/>
          <w:rtl/>
        </w:rPr>
        <w:t>به</w:t>
      </w:r>
      <w:r w:rsidRPr="001B3E8B">
        <w:rPr>
          <w:rFonts w:ascii="Arial" w:hAnsi="Arial" w:cs="Zar" w:hint="cs"/>
          <w:sz w:val="26"/>
          <w:szCs w:val="26"/>
          <w:rtl/>
        </w:rPr>
        <w:t xml:space="preserve"> </w:t>
      </w:r>
      <w:r w:rsidRPr="001B3E8B">
        <w:rPr>
          <w:rFonts w:ascii="Tahoma" w:hAnsi="Tahoma" w:cs="Zar" w:hint="cs"/>
          <w:sz w:val="26"/>
          <w:szCs w:val="26"/>
          <w:rtl/>
        </w:rPr>
        <w:t>ا</w:t>
      </w:r>
      <w:r w:rsidR="0029181C" w:rsidRPr="001B3E8B">
        <w:rPr>
          <w:rFonts w:ascii="Tahoma" w:hAnsi="Tahoma" w:cs="Zar" w:hint="cs"/>
          <w:sz w:val="26"/>
          <w:szCs w:val="26"/>
          <w:rtl/>
        </w:rPr>
        <w:t>ي</w:t>
      </w:r>
      <w:r w:rsidRPr="001B3E8B">
        <w:rPr>
          <w:rFonts w:ascii="Tahoma" w:hAnsi="Tahoma" w:cs="Zar" w:hint="cs"/>
          <w:sz w:val="26"/>
          <w:szCs w:val="26"/>
          <w:rtl/>
        </w:rPr>
        <w:t>نکه</w:t>
      </w:r>
      <w:r w:rsidRPr="001B3E8B">
        <w:rPr>
          <w:rFonts w:ascii="Arial" w:hAnsi="Arial" w:cs="Zar" w:hint="cs"/>
          <w:sz w:val="26"/>
          <w:szCs w:val="26"/>
          <w:rtl/>
        </w:rPr>
        <w:t xml:space="preserve"> </w:t>
      </w:r>
      <w:r w:rsidRPr="001B3E8B">
        <w:rPr>
          <w:rFonts w:ascii="Tahoma" w:hAnsi="Tahoma" w:cs="Zar" w:hint="cs"/>
          <w:sz w:val="26"/>
          <w:szCs w:val="26"/>
          <w:rtl/>
        </w:rPr>
        <w:t>حضور</w:t>
      </w:r>
      <w:r w:rsidRPr="001B3E8B">
        <w:rPr>
          <w:rFonts w:ascii="Arial" w:hAnsi="Arial" w:cs="Zar" w:hint="cs"/>
          <w:sz w:val="26"/>
          <w:szCs w:val="26"/>
          <w:rtl/>
        </w:rPr>
        <w:t xml:space="preserve"> </w:t>
      </w:r>
      <w:r w:rsidRPr="001B3E8B">
        <w:rPr>
          <w:rFonts w:ascii="Tahoma" w:hAnsi="Tahoma" w:cs="Zar" w:hint="cs"/>
          <w:sz w:val="26"/>
          <w:szCs w:val="26"/>
          <w:rtl/>
        </w:rPr>
        <w:t>در</w:t>
      </w:r>
      <w:r w:rsidRPr="001B3E8B">
        <w:rPr>
          <w:rFonts w:ascii="Arial" w:hAnsi="Arial" w:cs="Zar" w:hint="cs"/>
          <w:sz w:val="26"/>
          <w:szCs w:val="26"/>
          <w:rtl/>
        </w:rPr>
        <w:t xml:space="preserve"> </w:t>
      </w:r>
      <w:r w:rsidRPr="001B3E8B">
        <w:rPr>
          <w:rFonts w:ascii="Tahoma" w:hAnsi="Tahoma" w:cs="Zar" w:hint="cs"/>
          <w:sz w:val="26"/>
          <w:szCs w:val="26"/>
          <w:rtl/>
        </w:rPr>
        <w:t>فضا</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مجاز</w:t>
      </w:r>
      <w:r w:rsidR="0029181C" w:rsidRPr="001B3E8B">
        <w:rPr>
          <w:rFonts w:ascii="Tahoma" w:hAnsi="Tahoma" w:cs="Zar" w:hint="cs"/>
          <w:sz w:val="26"/>
          <w:szCs w:val="26"/>
          <w:rtl/>
        </w:rPr>
        <w:t>ي</w:t>
      </w:r>
      <w:r w:rsidRPr="001B3E8B">
        <w:rPr>
          <w:rFonts w:ascii="Tahoma" w:hAnsi="Tahoma" w:cs="Zar" w:hint="cs"/>
          <w:sz w:val="26"/>
          <w:szCs w:val="26"/>
          <w:rtl/>
        </w:rPr>
        <w:t>،</w:t>
      </w:r>
      <w:r w:rsidRPr="001B3E8B">
        <w:rPr>
          <w:rFonts w:ascii="Arial" w:hAnsi="Arial" w:cs="Zar" w:hint="cs"/>
          <w:sz w:val="26"/>
          <w:szCs w:val="26"/>
          <w:rtl/>
        </w:rPr>
        <w:t xml:space="preserve"> </w:t>
      </w:r>
      <w:r w:rsidRPr="001B3E8B">
        <w:rPr>
          <w:rFonts w:ascii="Tahoma" w:hAnsi="Tahoma" w:cs="Zar" w:hint="cs"/>
          <w:sz w:val="26"/>
          <w:szCs w:val="26"/>
          <w:rtl/>
        </w:rPr>
        <w:t>ساده</w:t>
      </w:r>
      <w:r w:rsidRPr="001B3E8B">
        <w:rPr>
          <w:rFonts w:ascii="Arial" w:hAnsi="Arial" w:cs="Zar" w:hint="cs"/>
          <w:sz w:val="26"/>
          <w:szCs w:val="26"/>
          <w:rtl/>
        </w:rPr>
        <w:t xml:space="preserve"> </w:t>
      </w:r>
      <w:r w:rsidRPr="001B3E8B">
        <w:rPr>
          <w:rFonts w:ascii="Tahoma" w:hAnsi="Tahoma" w:cs="Zar" w:hint="cs"/>
          <w:sz w:val="26"/>
          <w:szCs w:val="26"/>
          <w:rtl/>
        </w:rPr>
        <w:t>تر،</w:t>
      </w:r>
      <w:r w:rsidRPr="001B3E8B">
        <w:rPr>
          <w:rFonts w:ascii="Arial" w:hAnsi="Arial" w:cs="Zar" w:hint="cs"/>
          <w:sz w:val="26"/>
          <w:szCs w:val="26"/>
          <w:rtl/>
        </w:rPr>
        <w:t xml:space="preserve"> </w:t>
      </w:r>
      <w:r w:rsidRPr="001B3E8B">
        <w:rPr>
          <w:rFonts w:ascii="Tahoma" w:hAnsi="Tahoma" w:cs="Zar" w:hint="cs"/>
          <w:sz w:val="26"/>
          <w:szCs w:val="26"/>
          <w:rtl/>
        </w:rPr>
        <w:t>کم</w:t>
      </w:r>
      <w:r w:rsidRPr="001B3E8B">
        <w:rPr>
          <w:rFonts w:ascii="Arial" w:hAnsi="Arial" w:cs="Zar" w:hint="cs"/>
          <w:sz w:val="26"/>
          <w:szCs w:val="26"/>
          <w:rtl/>
        </w:rPr>
        <w:t xml:space="preserve"> </w:t>
      </w:r>
      <w:r w:rsidRPr="001B3E8B">
        <w:rPr>
          <w:rFonts w:ascii="Tahoma" w:hAnsi="Tahoma" w:cs="Zar" w:hint="cs"/>
          <w:sz w:val="26"/>
          <w:szCs w:val="26"/>
          <w:rtl/>
        </w:rPr>
        <w:t>هز</w:t>
      </w:r>
      <w:r w:rsidR="0029181C" w:rsidRPr="001B3E8B">
        <w:rPr>
          <w:rFonts w:ascii="Tahoma" w:hAnsi="Tahoma" w:cs="Zar" w:hint="cs"/>
          <w:sz w:val="26"/>
          <w:szCs w:val="26"/>
          <w:rtl/>
        </w:rPr>
        <w:t>ي</w:t>
      </w:r>
      <w:r w:rsidRPr="001B3E8B">
        <w:rPr>
          <w:rFonts w:ascii="Tahoma" w:hAnsi="Tahoma" w:cs="Zar" w:hint="cs"/>
          <w:sz w:val="26"/>
          <w:szCs w:val="26"/>
          <w:rtl/>
        </w:rPr>
        <w:t>نه</w:t>
      </w:r>
      <w:r w:rsidRPr="001B3E8B">
        <w:rPr>
          <w:rFonts w:ascii="Arial" w:hAnsi="Arial" w:cs="Zar" w:hint="cs"/>
          <w:sz w:val="26"/>
          <w:szCs w:val="26"/>
          <w:rtl/>
        </w:rPr>
        <w:t xml:space="preserve">  </w:t>
      </w:r>
      <w:r w:rsidRPr="001B3E8B">
        <w:rPr>
          <w:rFonts w:ascii="Tahoma" w:hAnsi="Tahoma" w:cs="Zar" w:hint="cs"/>
          <w:sz w:val="26"/>
          <w:szCs w:val="26"/>
          <w:rtl/>
        </w:rPr>
        <w:t>تر</w:t>
      </w:r>
      <w:r w:rsidRPr="001B3E8B">
        <w:rPr>
          <w:rFonts w:ascii="Arial" w:hAnsi="Arial" w:cs="Zar" w:hint="cs"/>
          <w:sz w:val="26"/>
          <w:szCs w:val="26"/>
          <w:rtl/>
        </w:rPr>
        <w:t xml:space="preserve"> </w:t>
      </w:r>
      <w:r w:rsidRPr="001B3E8B">
        <w:rPr>
          <w:rFonts w:ascii="Tahoma" w:hAnsi="Tahoma" w:cs="Zar" w:hint="cs"/>
          <w:sz w:val="26"/>
          <w:szCs w:val="26"/>
          <w:rtl/>
        </w:rPr>
        <w:t>و</w:t>
      </w:r>
      <w:r w:rsidRPr="001B3E8B">
        <w:rPr>
          <w:rFonts w:ascii="Arial" w:hAnsi="Arial" w:cs="Zar" w:hint="cs"/>
          <w:sz w:val="26"/>
          <w:szCs w:val="26"/>
          <w:rtl/>
        </w:rPr>
        <w:t xml:space="preserve"> </w:t>
      </w:r>
      <w:r w:rsidRPr="001B3E8B">
        <w:rPr>
          <w:rFonts w:ascii="Tahoma" w:hAnsi="Tahoma" w:cs="Zar" w:hint="cs"/>
          <w:sz w:val="26"/>
          <w:szCs w:val="26"/>
          <w:rtl/>
        </w:rPr>
        <w:t>مستمر</w:t>
      </w:r>
      <w:r w:rsidRPr="001B3E8B">
        <w:rPr>
          <w:rFonts w:ascii="Arial" w:hAnsi="Arial" w:cs="Zar" w:hint="cs"/>
          <w:sz w:val="26"/>
          <w:szCs w:val="26"/>
          <w:rtl/>
        </w:rPr>
        <w:t xml:space="preserve"> </w:t>
      </w:r>
      <w:r w:rsidRPr="001B3E8B">
        <w:rPr>
          <w:rFonts w:ascii="Tahoma" w:hAnsi="Tahoma" w:cs="Zar" w:hint="cs"/>
          <w:sz w:val="26"/>
          <w:szCs w:val="26"/>
          <w:rtl/>
        </w:rPr>
        <w:t>است،</w:t>
      </w:r>
      <w:r w:rsidRPr="001B3E8B">
        <w:rPr>
          <w:rFonts w:ascii="Arial" w:hAnsi="Arial" w:cs="Zar" w:hint="cs"/>
          <w:sz w:val="26"/>
          <w:szCs w:val="26"/>
          <w:rtl/>
        </w:rPr>
        <w:t xml:space="preserve"> </w:t>
      </w:r>
      <w:r w:rsidRPr="001B3E8B">
        <w:rPr>
          <w:rFonts w:ascii="Tahoma" w:hAnsi="Tahoma" w:cs="Zar" w:hint="cs"/>
          <w:sz w:val="26"/>
          <w:szCs w:val="26"/>
          <w:rtl/>
        </w:rPr>
        <w:t>هز</w:t>
      </w:r>
      <w:r w:rsidR="0029181C" w:rsidRPr="001B3E8B">
        <w:rPr>
          <w:rFonts w:ascii="Tahoma" w:hAnsi="Tahoma" w:cs="Zar" w:hint="cs"/>
          <w:sz w:val="26"/>
          <w:szCs w:val="26"/>
          <w:rtl/>
        </w:rPr>
        <w:t>ي</w:t>
      </w:r>
      <w:r w:rsidRPr="001B3E8B">
        <w:rPr>
          <w:rFonts w:ascii="Tahoma" w:hAnsi="Tahoma" w:cs="Zar" w:hint="cs"/>
          <w:sz w:val="26"/>
          <w:szCs w:val="26"/>
          <w:rtl/>
        </w:rPr>
        <w:t>نه</w:t>
      </w:r>
      <w:r w:rsidRPr="001B3E8B">
        <w:rPr>
          <w:rFonts w:ascii="Arial" w:hAnsi="Arial" w:cs="Zar" w:hint="cs"/>
          <w:sz w:val="26"/>
          <w:szCs w:val="26"/>
          <w:rtl/>
        </w:rPr>
        <w:t xml:space="preserve"> </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ز</w:t>
      </w:r>
      <w:r w:rsidR="0029181C" w:rsidRPr="001B3E8B">
        <w:rPr>
          <w:rFonts w:ascii="Tahoma" w:hAnsi="Tahoma" w:cs="Zar" w:hint="cs"/>
          <w:sz w:val="26"/>
          <w:szCs w:val="26"/>
          <w:rtl/>
        </w:rPr>
        <w:t>ي</w:t>
      </w:r>
      <w:r w:rsidRPr="001B3E8B">
        <w:rPr>
          <w:rFonts w:ascii="Tahoma" w:hAnsi="Tahoma" w:cs="Zar" w:hint="cs"/>
          <w:sz w:val="26"/>
          <w:szCs w:val="26"/>
          <w:rtl/>
        </w:rPr>
        <w:t>اد</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را</w:t>
      </w:r>
      <w:r w:rsidRPr="001B3E8B">
        <w:rPr>
          <w:rFonts w:ascii="Arial" w:hAnsi="Arial" w:cs="Zar" w:hint="cs"/>
          <w:sz w:val="26"/>
          <w:szCs w:val="26"/>
          <w:rtl/>
        </w:rPr>
        <w:t xml:space="preserve"> </w:t>
      </w:r>
      <w:r w:rsidRPr="001B3E8B">
        <w:rPr>
          <w:rFonts w:ascii="Tahoma" w:hAnsi="Tahoma" w:cs="Zar" w:hint="cs"/>
          <w:sz w:val="26"/>
          <w:szCs w:val="26"/>
          <w:rtl/>
        </w:rPr>
        <w:t>ن</w:t>
      </w:r>
      <w:r w:rsidR="0029181C" w:rsidRPr="001B3E8B">
        <w:rPr>
          <w:rFonts w:ascii="Tahoma" w:hAnsi="Tahoma" w:cs="Zar" w:hint="cs"/>
          <w:sz w:val="26"/>
          <w:szCs w:val="26"/>
          <w:rtl/>
        </w:rPr>
        <w:t>ي</w:t>
      </w:r>
      <w:r w:rsidRPr="001B3E8B">
        <w:rPr>
          <w:rFonts w:ascii="Tahoma" w:hAnsi="Tahoma" w:cs="Zar" w:hint="cs"/>
          <w:sz w:val="26"/>
          <w:szCs w:val="26"/>
          <w:rtl/>
        </w:rPr>
        <w:t>ز</w:t>
      </w:r>
      <w:r w:rsidRPr="001B3E8B">
        <w:rPr>
          <w:rFonts w:ascii="Arial" w:hAnsi="Arial" w:cs="Zar" w:hint="cs"/>
          <w:sz w:val="26"/>
          <w:szCs w:val="26"/>
          <w:rtl/>
        </w:rPr>
        <w:t xml:space="preserve"> </w:t>
      </w:r>
      <w:r w:rsidRPr="001B3E8B">
        <w:rPr>
          <w:rFonts w:ascii="Tahoma" w:hAnsi="Tahoma" w:cs="Zar" w:hint="cs"/>
          <w:sz w:val="26"/>
          <w:szCs w:val="26"/>
          <w:rtl/>
        </w:rPr>
        <w:t>برا</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بنگاه</w:t>
      </w:r>
      <w:r w:rsidRPr="001B3E8B">
        <w:rPr>
          <w:rFonts w:ascii="Arial" w:hAnsi="Arial" w:cs="Zar" w:hint="cs"/>
          <w:sz w:val="26"/>
          <w:szCs w:val="26"/>
          <w:rtl/>
        </w:rPr>
        <w:t xml:space="preserve"> </w:t>
      </w:r>
      <w:r w:rsidRPr="001B3E8B">
        <w:rPr>
          <w:rFonts w:ascii="Tahoma" w:hAnsi="Tahoma" w:cs="Zar" w:hint="cs"/>
          <w:sz w:val="26"/>
          <w:szCs w:val="26"/>
          <w:rtl/>
        </w:rPr>
        <w:t>ا</w:t>
      </w:r>
      <w:r w:rsidR="0029181C" w:rsidRPr="001B3E8B">
        <w:rPr>
          <w:rFonts w:ascii="Tahoma" w:hAnsi="Tahoma" w:cs="Zar" w:hint="cs"/>
          <w:sz w:val="26"/>
          <w:szCs w:val="26"/>
          <w:rtl/>
        </w:rPr>
        <w:t>ي</w:t>
      </w:r>
      <w:r w:rsidRPr="001B3E8B">
        <w:rPr>
          <w:rFonts w:ascii="Tahoma" w:hAnsi="Tahoma" w:cs="Zar" w:hint="cs"/>
          <w:sz w:val="26"/>
          <w:szCs w:val="26"/>
          <w:rtl/>
        </w:rPr>
        <w:t>جاد</w:t>
      </w:r>
      <w:r w:rsidRPr="001B3E8B">
        <w:rPr>
          <w:rFonts w:ascii="Arial" w:hAnsi="Arial" w:cs="Zar" w:hint="cs"/>
          <w:sz w:val="26"/>
          <w:szCs w:val="26"/>
          <w:rtl/>
        </w:rPr>
        <w:t xml:space="preserve"> </w:t>
      </w:r>
      <w:r w:rsidRPr="001B3E8B">
        <w:rPr>
          <w:rFonts w:ascii="Tahoma" w:hAnsi="Tahoma" w:cs="Zar" w:hint="cs"/>
          <w:sz w:val="26"/>
          <w:szCs w:val="26"/>
          <w:rtl/>
        </w:rPr>
        <w:t>نم</w:t>
      </w:r>
      <w:r w:rsidR="0029181C" w:rsidRPr="001B3E8B">
        <w:rPr>
          <w:rFonts w:ascii="Tahoma" w:hAnsi="Tahoma" w:cs="Zar" w:hint="cs"/>
          <w:sz w:val="26"/>
          <w:szCs w:val="26"/>
          <w:rtl/>
        </w:rPr>
        <w:t>ي</w:t>
      </w:r>
      <w:r w:rsidRPr="001B3E8B">
        <w:rPr>
          <w:rFonts w:cs="Zar" w:hint="cs"/>
          <w:sz w:val="26"/>
          <w:szCs w:val="26"/>
          <w:rtl/>
        </w:rPr>
        <w:t xml:space="preserve"> </w:t>
      </w:r>
      <w:r w:rsidRPr="001B3E8B">
        <w:rPr>
          <w:rFonts w:ascii="Tahoma" w:hAnsi="Tahoma" w:cs="Zar" w:hint="cs"/>
          <w:sz w:val="26"/>
          <w:szCs w:val="26"/>
          <w:rtl/>
        </w:rPr>
        <w:t>کند</w:t>
      </w:r>
      <w:r w:rsidRPr="001B3E8B">
        <w:rPr>
          <w:rFonts w:ascii="Arial" w:hAnsi="Arial" w:cs="Zar" w:hint="cs"/>
          <w:sz w:val="26"/>
          <w:szCs w:val="26"/>
          <w:rtl/>
        </w:rPr>
        <w:t>.</w:t>
      </w:r>
    </w:p>
    <w:p w:rsidR="000D6CB0" w:rsidRPr="001B3E8B" w:rsidRDefault="000D6CB0" w:rsidP="00EB0690">
      <w:pPr>
        <w:pStyle w:val="NoSpacing"/>
        <w:numPr>
          <w:ilvl w:val="0"/>
          <w:numId w:val="21"/>
        </w:numPr>
        <w:jc w:val="both"/>
        <w:rPr>
          <w:rFonts w:cs="Zar"/>
          <w:sz w:val="26"/>
          <w:szCs w:val="26"/>
        </w:rPr>
      </w:pPr>
      <w:r w:rsidRPr="001B3E8B">
        <w:rPr>
          <w:rFonts w:ascii="Tahoma" w:hAnsi="Tahoma" w:cs="Zar" w:hint="cs"/>
          <w:sz w:val="26"/>
          <w:szCs w:val="26"/>
          <w:rtl/>
        </w:rPr>
        <w:t>ازکيا،</w:t>
      </w:r>
      <w:r w:rsidRPr="001B3E8B">
        <w:rPr>
          <w:rFonts w:ascii="Arial" w:hAnsi="Arial" w:cs="Zar" w:hint="cs"/>
          <w:sz w:val="26"/>
          <w:szCs w:val="26"/>
          <w:rtl/>
        </w:rPr>
        <w:t xml:space="preserve"> </w:t>
      </w:r>
      <w:r w:rsidRPr="001B3E8B">
        <w:rPr>
          <w:rFonts w:ascii="Tahoma" w:hAnsi="Tahoma" w:cs="Zar" w:hint="cs"/>
          <w:sz w:val="26"/>
          <w:szCs w:val="26"/>
          <w:rtl/>
        </w:rPr>
        <w:t>مصطفي</w:t>
      </w:r>
      <w:r w:rsidRPr="001B3E8B">
        <w:rPr>
          <w:rFonts w:ascii="Arial" w:hAnsi="Arial" w:cs="Zar" w:hint="cs"/>
          <w:sz w:val="26"/>
          <w:szCs w:val="26"/>
          <w:rtl/>
        </w:rPr>
        <w:t xml:space="preserve"> </w:t>
      </w:r>
      <w:r w:rsidRPr="001B3E8B">
        <w:rPr>
          <w:rFonts w:ascii="Tahoma" w:hAnsi="Tahoma" w:cs="Zar" w:hint="cs"/>
          <w:sz w:val="26"/>
          <w:szCs w:val="26"/>
          <w:rtl/>
        </w:rPr>
        <w:t>و</w:t>
      </w:r>
      <w:r w:rsidRPr="001B3E8B">
        <w:rPr>
          <w:rFonts w:ascii="Arial" w:hAnsi="Arial" w:cs="Zar" w:hint="cs"/>
          <w:sz w:val="26"/>
          <w:szCs w:val="26"/>
          <w:rtl/>
        </w:rPr>
        <w:t xml:space="preserve"> </w:t>
      </w:r>
      <w:r w:rsidRPr="001B3E8B">
        <w:rPr>
          <w:rFonts w:ascii="Tahoma" w:hAnsi="Tahoma" w:cs="Zar" w:hint="cs"/>
          <w:sz w:val="26"/>
          <w:szCs w:val="26"/>
          <w:rtl/>
        </w:rPr>
        <w:t>دربان</w:t>
      </w:r>
      <w:r w:rsidRPr="001B3E8B">
        <w:rPr>
          <w:rFonts w:ascii="Arial" w:hAnsi="Arial" w:cs="Zar" w:hint="cs"/>
          <w:sz w:val="26"/>
          <w:szCs w:val="26"/>
          <w:rtl/>
        </w:rPr>
        <w:t xml:space="preserve"> </w:t>
      </w:r>
      <w:r w:rsidRPr="001B3E8B">
        <w:rPr>
          <w:rFonts w:ascii="Tahoma" w:hAnsi="Tahoma" w:cs="Zar" w:hint="cs"/>
          <w:sz w:val="26"/>
          <w:szCs w:val="26"/>
          <w:rtl/>
        </w:rPr>
        <w:t>آستانه،</w:t>
      </w:r>
      <w:r w:rsidRPr="001B3E8B">
        <w:rPr>
          <w:rFonts w:ascii="Arial" w:hAnsi="Arial" w:cs="Zar" w:hint="cs"/>
          <w:sz w:val="26"/>
          <w:szCs w:val="26"/>
          <w:rtl/>
        </w:rPr>
        <w:t xml:space="preserve"> </w:t>
      </w:r>
      <w:r w:rsidRPr="001B3E8B">
        <w:rPr>
          <w:rFonts w:ascii="Tahoma" w:hAnsi="Tahoma" w:cs="Zar" w:hint="cs"/>
          <w:sz w:val="26"/>
          <w:szCs w:val="26"/>
          <w:rtl/>
        </w:rPr>
        <w:t>عليرضا</w:t>
      </w:r>
      <w:r w:rsidRPr="001B3E8B">
        <w:rPr>
          <w:rFonts w:ascii="Arial" w:hAnsi="Arial" w:cs="Zar" w:hint="cs"/>
          <w:sz w:val="26"/>
          <w:szCs w:val="26"/>
          <w:rtl/>
        </w:rPr>
        <w:t xml:space="preserve"> </w:t>
      </w:r>
      <w:r w:rsidRPr="001B3E8B">
        <w:rPr>
          <w:rFonts w:cs="Zar"/>
          <w:sz w:val="26"/>
          <w:szCs w:val="26"/>
          <w:rtl/>
        </w:rPr>
        <w:t>(1383)</w:t>
      </w:r>
      <w:r w:rsidRPr="001B3E8B">
        <w:rPr>
          <w:rFonts w:cs="Zar" w:hint="cs"/>
          <w:sz w:val="26"/>
          <w:szCs w:val="26"/>
          <w:rtl/>
        </w:rPr>
        <w:t>"</w:t>
      </w:r>
      <w:r w:rsidRPr="001B3E8B">
        <w:rPr>
          <w:rFonts w:ascii="Tahoma" w:hAnsi="Tahoma" w:cs="Zar" w:hint="cs"/>
          <w:sz w:val="26"/>
          <w:szCs w:val="26"/>
          <w:rtl/>
        </w:rPr>
        <w:t>روش</w:t>
      </w:r>
      <w:r w:rsidRPr="001B3E8B">
        <w:rPr>
          <w:rFonts w:ascii="Arial" w:hAnsi="Arial" w:cs="Zar" w:hint="cs"/>
          <w:sz w:val="26"/>
          <w:szCs w:val="26"/>
          <w:rtl/>
        </w:rPr>
        <w:t xml:space="preserve"> </w:t>
      </w:r>
      <w:r w:rsidRPr="001B3E8B">
        <w:rPr>
          <w:rFonts w:ascii="Tahoma" w:hAnsi="Tahoma" w:cs="Zar" w:hint="cs"/>
          <w:sz w:val="26"/>
          <w:szCs w:val="26"/>
          <w:rtl/>
        </w:rPr>
        <w:t>هاي</w:t>
      </w:r>
      <w:r w:rsidRPr="001B3E8B">
        <w:rPr>
          <w:rFonts w:ascii="Arial" w:hAnsi="Arial" w:cs="Zar" w:hint="cs"/>
          <w:sz w:val="26"/>
          <w:szCs w:val="26"/>
          <w:rtl/>
        </w:rPr>
        <w:t xml:space="preserve"> </w:t>
      </w:r>
      <w:r w:rsidRPr="001B3E8B">
        <w:rPr>
          <w:rFonts w:ascii="Tahoma" w:hAnsi="Tahoma" w:cs="Zar" w:hint="cs"/>
          <w:sz w:val="26"/>
          <w:szCs w:val="26"/>
          <w:rtl/>
        </w:rPr>
        <w:t>کاربردي</w:t>
      </w:r>
      <w:r w:rsidRPr="001B3E8B">
        <w:rPr>
          <w:rFonts w:ascii="Arial" w:hAnsi="Arial" w:cs="Zar" w:hint="cs"/>
          <w:sz w:val="26"/>
          <w:szCs w:val="26"/>
          <w:rtl/>
        </w:rPr>
        <w:t xml:space="preserve"> </w:t>
      </w:r>
      <w:r w:rsidRPr="001B3E8B">
        <w:rPr>
          <w:rFonts w:ascii="Tahoma" w:hAnsi="Tahoma" w:cs="Zar" w:hint="cs"/>
          <w:sz w:val="26"/>
          <w:szCs w:val="26"/>
          <w:rtl/>
        </w:rPr>
        <w:t>تحقيق</w:t>
      </w:r>
      <w:r w:rsidRPr="001B3E8B">
        <w:rPr>
          <w:rFonts w:cs="Zar" w:hint="cs"/>
          <w:sz w:val="26"/>
          <w:szCs w:val="26"/>
          <w:rtl/>
        </w:rPr>
        <w:t>"</w:t>
      </w:r>
      <w:r w:rsidRPr="001B3E8B">
        <w:rPr>
          <w:rFonts w:ascii="Tahoma" w:hAnsi="Tahoma" w:cs="Zar" w:hint="cs"/>
          <w:sz w:val="26"/>
          <w:szCs w:val="26"/>
          <w:rtl/>
        </w:rPr>
        <w:t>،تهران،</w:t>
      </w:r>
      <w:r w:rsidRPr="001B3E8B">
        <w:rPr>
          <w:rFonts w:ascii="Arial" w:hAnsi="Arial" w:cs="Zar" w:hint="cs"/>
          <w:sz w:val="26"/>
          <w:szCs w:val="26"/>
          <w:rtl/>
        </w:rPr>
        <w:t xml:space="preserve"> </w:t>
      </w:r>
      <w:r w:rsidRPr="001B3E8B">
        <w:rPr>
          <w:rFonts w:ascii="Tahoma" w:hAnsi="Tahoma" w:cs="Zar" w:hint="cs"/>
          <w:sz w:val="26"/>
          <w:szCs w:val="26"/>
          <w:rtl/>
        </w:rPr>
        <w:t>انتشارات</w:t>
      </w:r>
      <w:r w:rsidRPr="001B3E8B">
        <w:rPr>
          <w:rFonts w:ascii="Arial" w:hAnsi="Arial" w:cs="Zar" w:hint="cs"/>
          <w:sz w:val="26"/>
          <w:szCs w:val="26"/>
          <w:rtl/>
        </w:rPr>
        <w:t xml:space="preserve"> </w:t>
      </w:r>
      <w:r w:rsidRPr="001B3E8B">
        <w:rPr>
          <w:rFonts w:ascii="Tahoma" w:hAnsi="Tahoma" w:cs="Zar" w:hint="cs"/>
          <w:sz w:val="26"/>
          <w:szCs w:val="26"/>
          <w:rtl/>
        </w:rPr>
        <w:t>کيهان</w:t>
      </w:r>
    </w:p>
    <w:p w:rsidR="000D6CB0" w:rsidRPr="00275D4F" w:rsidRDefault="000D6CB0" w:rsidP="00EB0690">
      <w:pPr>
        <w:pStyle w:val="NoSpacing"/>
        <w:numPr>
          <w:ilvl w:val="0"/>
          <w:numId w:val="21"/>
        </w:numPr>
        <w:bidi w:val="0"/>
        <w:ind w:left="426"/>
        <w:jc w:val="both"/>
        <w:rPr>
          <w:rFonts w:asciiTheme="majorBidi" w:hAnsiTheme="majorBidi" w:cstheme="majorBidi"/>
          <w:sz w:val="24"/>
          <w:szCs w:val="24"/>
        </w:rPr>
      </w:pPr>
      <w:r w:rsidRPr="00275D4F">
        <w:rPr>
          <w:rFonts w:asciiTheme="majorBidi" w:hAnsiTheme="majorBidi" w:cstheme="majorBidi"/>
          <w:sz w:val="24"/>
          <w:szCs w:val="24"/>
        </w:rPr>
        <w:t>Allen, V. (1965). Situational factors in conformity. Advances in Experimental and Social Psychology, 2, 133-75</w:t>
      </w:r>
      <w:r w:rsidRPr="00275D4F">
        <w:rPr>
          <w:rFonts w:asciiTheme="majorBidi" w:hAnsiTheme="majorBidi" w:cstheme="majorBidi"/>
          <w:sz w:val="24"/>
          <w:szCs w:val="24"/>
          <w:rtl/>
        </w:rPr>
        <w:t>.</w:t>
      </w:r>
    </w:p>
    <w:p w:rsidR="000D6CB0" w:rsidRPr="00275D4F" w:rsidRDefault="000D6CB0" w:rsidP="00EB0690">
      <w:pPr>
        <w:pStyle w:val="NoSpacing"/>
        <w:numPr>
          <w:ilvl w:val="0"/>
          <w:numId w:val="21"/>
        </w:numPr>
        <w:bidi w:val="0"/>
        <w:ind w:left="426"/>
        <w:jc w:val="both"/>
        <w:rPr>
          <w:rFonts w:asciiTheme="majorBidi" w:hAnsiTheme="majorBidi" w:cstheme="majorBidi"/>
          <w:sz w:val="24"/>
          <w:szCs w:val="24"/>
        </w:rPr>
      </w:pPr>
      <w:r w:rsidRPr="00275D4F">
        <w:rPr>
          <w:rFonts w:asciiTheme="majorBidi" w:hAnsiTheme="majorBidi" w:cstheme="majorBidi"/>
          <w:sz w:val="24"/>
          <w:szCs w:val="24"/>
        </w:rPr>
        <w:t>Alvaro, E., &amp; Crano, W. (1997). Indirect minority influence: evidence for leniency in source evaluation and counter argumentation. Journal of Personality and Social Psychology, 72 (5), 949-64</w:t>
      </w:r>
      <w:r w:rsidRPr="00275D4F">
        <w:rPr>
          <w:rFonts w:asciiTheme="majorBidi" w:hAnsiTheme="majorBidi" w:cstheme="majorBidi"/>
          <w:sz w:val="24"/>
          <w:szCs w:val="24"/>
          <w:rtl/>
        </w:rPr>
        <w:t>.</w:t>
      </w:r>
    </w:p>
    <w:p w:rsidR="000D6CB0" w:rsidRPr="00275D4F" w:rsidRDefault="000D6CB0" w:rsidP="00EB0690">
      <w:pPr>
        <w:pStyle w:val="NoSpacing"/>
        <w:numPr>
          <w:ilvl w:val="0"/>
          <w:numId w:val="21"/>
        </w:numPr>
        <w:bidi w:val="0"/>
        <w:ind w:left="426"/>
        <w:jc w:val="both"/>
        <w:rPr>
          <w:rFonts w:asciiTheme="majorBidi" w:hAnsiTheme="majorBidi" w:cstheme="majorBidi"/>
          <w:sz w:val="24"/>
          <w:szCs w:val="24"/>
        </w:rPr>
      </w:pPr>
      <w:r w:rsidRPr="00275D4F">
        <w:rPr>
          <w:rFonts w:asciiTheme="majorBidi" w:hAnsiTheme="majorBidi" w:cstheme="majorBidi"/>
          <w:sz w:val="24"/>
          <w:szCs w:val="24"/>
        </w:rPr>
        <w:t>Anderson, W. (1999). Communities in a world of open systems. Futures, 31 (5), 457-63</w:t>
      </w:r>
      <w:r w:rsidRPr="00275D4F">
        <w:rPr>
          <w:rFonts w:asciiTheme="majorBidi" w:hAnsiTheme="majorBidi" w:cstheme="majorBidi"/>
          <w:sz w:val="24"/>
          <w:szCs w:val="24"/>
          <w:rtl/>
        </w:rPr>
        <w:t>.</w:t>
      </w:r>
    </w:p>
    <w:p w:rsidR="000D6CB0" w:rsidRPr="00275D4F" w:rsidRDefault="000D6CB0" w:rsidP="00EB0690">
      <w:pPr>
        <w:pStyle w:val="NoSpacing"/>
        <w:numPr>
          <w:ilvl w:val="0"/>
          <w:numId w:val="21"/>
        </w:numPr>
        <w:bidi w:val="0"/>
        <w:ind w:left="426"/>
        <w:jc w:val="both"/>
        <w:rPr>
          <w:rFonts w:asciiTheme="majorBidi" w:hAnsiTheme="majorBidi" w:cstheme="majorBidi"/>
          <w:sz w:val="24"/>
          <w:szCs w:val="24"/>
        </w:rPr>
      </w:pPr>
      <w:r w:rsidRPr="00275D4F">
        <w:rPr>
          <w:rFonts w:asciiTheme="majorBidi" w:hAnsiTheme="majorBidi" w:cstheme="majorBidi"/>
          <w:sz w:val="24"/>
          <w:szCs w:val="24"/>
        </w:rPr>
        <w:t>Asch, S. (1953). Effects of group pressure upon the modification and distortion of judgments. Group Dynamics, 189-200</w:t>
      </w:r>
      <w:r w:rsidRPr="00275D4F">
        <w:rPr>
          <w:rFonts w:asciiTheme="majorBidi" w:hAnsiTheme="majorBidi" w:cstheme="majorBidi"/>
          <w:sz w:val="24"/>
          <w:szCs w:val="24"/>
          <w:rtl/>
        </w:rPr>
        <w:t>.</w:t>
      </w:r>
    </w:p>
    <w:p w:rsidR="000D6CB0" w:rsidRPr="00275D4F" w:rsidRDefault="000D6CB0" w:rsidP="00EB0690">
      <w:pPr>
        <w:pStyle w:val="NoSpacing"/>
        <w:numPr>
          <w:ilvl w:val="0"/>
          <w:numId w:val="21"/>
        </w:numPr>
        <w:bidi w:val="0"/>
        <w:ind w:left="426"/>
        <w:jc w:val="both"/>
        <w:rPr>
          <w:rFonts w:asciiTheme="majorBidi" w:hAnsiTheme="majorBidi" w:cstheme="majorBidi"/>
          <w:sz w:val="24"/>
          <w:szCs w:val="24"/>
        </w:rPr>
      </w:pPr>
      <w:r w:rsidRPr="00275D4F">
        <w:rPr>
          <w:rFonts w:asciiTheme="majorBidi" w:hAnsiTheme="majorBidi" w:cstheme="majorBidi"/>
          <w:sz w:val="24"/>
          <w:szCs w:val="24"/>
        </w:rPr>
        <w:t>Bausch, S., &amp; Han, L. (2006). Social networking sites grow 47 percent, year over year, reaching 45 percent of web users, according to Nielsen/Netratings</w:t>
      </w:r>
      <w:r w:rsidRPr="00275D4F">
        <w:rPr>
          <w:rFonts w:asciiTheme="majorBidi" w:hAnsiTheme="majorBidi" w:cstheme="majorBidi"/>
          <w:sz w:val="24"/>
          <w:szCs w:val="24"/>
          <w:rtl/>
        </w:rPr>
        <w:t>.</w:t>
      </w:r>
    </w:p>
    <w:p w:rsidR="000D6CB0" w:rsidRPr="00275D4F" w:rsidRDefault="000D6CB0" w:rsidP="00EB0690">
      <w:pPr>
        <w:pStyle w:val="NoSpacing"/>
        <w:numPr>
          <w:ilvl w:val="0"/>
          <w:numId w:val="21"/>
        </w:numPr>
        <w:bidi w:val="0"/>
        <w:ind w:left="426"/>
        <w:jc w:val="both"/>
        <w:rPr>
          <w:rFonts w:asciiTheme="majorBidi" w:hAnsiTheme="majorBidi" w:cstheme="majorBidi"/>
          <w:sz w:val="24"/>
          <w:szCs w:val="24"/>
        </w:rPr>
      </w:pPr>
      <w:r w:rsidRPr="00275D4F">
        <w:rPr>
          <w:rFonts w:asciiTheme="majorBidi" w:hAnsiTheme="majorBidi" w:cstheme="majorBidi"/>
          <w:sz w:val="24"/>
          <w:szCs w:val="24"/>
        </w:rPr>
        <w:t>Bickart, B., &amp; Schindler, R. (2001). Internet forums as influential sources of consumer information. Journal of Interactive Marketing, 15 (summer), 31-52</w:t>
      </w:r>
      <w:r w:rsidRPr="00275D4F">
        <w:rPr>
          <w:rFonts w:asciiTheme="majorBidi" w:hAnsiTheme="majorBidi" w:cstheme="majorBidi"/>
          <w:sz w:val="24"/>
          <w:szCs w:val="24"/>
          <w:rtl/>
        </w:rPr>
        <w:t>.</w:t>
      </w:r>
    </w:p>
    <w:p w:rsidR="000D6CB0" w:rsidRPr="00275D4F" w:rsidRDefault="000D6CB0" w:rsidP="00EB0690">
      <w:pPr>
        <w:pStyle w:val="NoSpacing"/>
        <w:numPr>
          <w:ilvl w:val="0"/>
          <w:numId w:val="21"/>
        </w:numPr>
        <w:bidi w:val="0"/>
        <w:ind w:left="426"/>
        <w:jc w:val="both"/>
        <w:rPr>
          <w:rFonts w:asciiTheme="majorBidi" w:hAnsiTheme="majorBidi" w:cstheme="majorBidi"/>
          <w:sz w:val="24"/>
          <w:szCs w:val="24"/>
        </w:rPr>
      </w:pPr>
      <w:r w:rsidRPr="00275D4F">
        <w:rPr>
          <w:rFonts w:asciiTheme="majorBidi" w:hAnsiTheme="majorBidi" w:cstheme="majorBidi"/>
          <w:sz w:val="24"/>
          <w:szCs w:val="24"/>
        </w:rPr>
        <w:t>Blodgett, J., Hill, D., &amp; Tax, S. (1997). The effects of distributive, procedural, and interactional justice on post complaint behavior. Journal of Retailing, 73 (2), 185-210</w:t>
      </w:r>
      <w:r w:rsidRPr="00275D4F">
        <w:rPr>
          <w:rFonts w:asciiTheme="majorBidi" w:hAnsiTheme="majorBidi" w:cstheme="majorBidi"/>
          <w:sz w:val="24"/>
          <w:szCs w:val="24"/>
          <w:rtl/>
        </w:rPr>
        <w:t>.</w:t>
      </w:r>
    </w:p>
    <w:p w:rsidR="000D6CB0" w:rsidRPr="00275D4F" w:rsidRDefault="000D6CB0" w:rsidP="00EB0690">
      <w:pPr>
        <w:pStyle w:val="NoSpacing"/>
        <w:numPr>
          <w:ilvl w:val="0"/>
          <w:numId w:val="21"/>
        </w:numPr>
        <w:bidi w:val="0"/>
        <w:ind w:left="426"/>
        <w:jc w:val="both"/>
        <w:rPr>
          <w:rFonts w:asciiTheme="majorBidi" w:hAnsiTheme="majorBidi" w:cstheme="majorBidi"/>
          <w:sz w:val="24"/>
          <w:szCs w:val="24"/>
        </w:rPr>
      </w:pPr>
      <w:r w:rsidRPr="00275D4F">
        <w:rPr>
          <w:rFonts w:asciiTheme="majorBidi" w:hAnsiTheme="majorBidi" w:cstheme="majorBidi"/>
          <w:sz w:val="24"/>
          <w:szCs w:val="24"/>
        </w:rPr>
        <w:t>Bone, P. (1995). Word-of-mouth effects on short-term and long-term product judgments. Journal of Business Research, 32 (3), 213-23</w:t>
      </w:r>
      <w:r w:rsidRPr="00275D4F">
        <w:rPr>
          <w:rFonts w:asciiTheme="majorBidi" w:hAnsiTheme="majorBidi" w:cstheme="majorBidi"/>
          <w:sz w:val="24"/>
          <w:szCs w:val="24"/>
          <w:rtl/>
        </w:rPr>
        <w:t>.</w:t>
      </w:r>
    </w:p>
    <w:p w:rsidR="000D6CB0" w:rsidRPr="00275D4F" w:rsidRDefault="000D6CB0" w:rsidP="00EB0690">
      <w:pPr>
        <w:pStyle w:val="NoSpacing"/>
        <w:numPr>
          <w:ilvl w:val="0"/>
          <w:numId w:val="21"/>
        </w:numPr>
        <w:bidi w:val="0"/>
        <w:ind w:left="426"/>
        <w:jc w:val="both"/>
        <w:rPr>
          <w:rFonts w:asciiTheme="majorBidi" w:hAnsiTheme="majorBidi" w:cstheme="majorBidi"/>
          <w:sz w:val="24"/>
          <w:szCs w:val="24"/>
        </w:rPr>
      </w:pPr>
      <w:r w:rsidRPr="00275D4F">
        <w:rPr>
          <w:rFonts w:asciiTheme="majorBidi" w:hAnsiTheme="majorBidi" w:cstheme="majorBidi"/>
          <w:sz w:val="24"/>
          <w:szCs w:val="24"/>
        </w:rPr>
        <w:t>Boush, D., Kim, C.-H., Kahle, L., &amp; Batra, R. (1993). Cynicism and conformity as correlates of trust in product information sources. Journal of Current Issues &amp; Research in Advertising, 15 (2), 71-9</w:t>
      </w:r>
      <w:r w:rsidRPr="00275D4F">
        <w:rPr>
          <w:rFonts w:asciiTheme="majorBidi" w:hAnsiTheme="majorBidi" w:cstheme="majorBidi"/>
          <w:sz w:val="24"/>
          <w:szCs w:val="24"/>
          <w:rtl/>
        </w:rPr>
        <w:t>.</w:t>
      </w:r>
    </w:p>
    <w:p w:rsidR="000D6CB0" w:rsidRPr="00275D4F" w:rsidRDefault="000D6CB0" w:rsidP="00275D4F">
      <w:pPr>
        <w:pStyle w:val="NoSpacing"/>
        <w:numPr>
          <w:ilvl w:val="0"/>
          <w:numId w:val="21"/>
        </w:numPr>
        <w:bidi w:val="0"/>
        <w:ind w:left="426"/>
        <w:jc w:val="both"/>
        <w:rPr>
          <w:rFonts w:asciiTheme="majorBidi" w:hAnsiTheme="majorBidi" w:cstheme="majorBidi"/>
          <w:sz w:val="24"/>
          <w:szCs w:val="24"/>
        </w:rPr>
      </w:pPr>
      <w:r w:rsidRPr="00275D4F">
        <w:rPr>
          <w:rFonts w:asciiTheme="majorBidi" w:hAnsiTheme="majorBidi" w:cstheme="majorBidi"/>
          <w:sz w:val="24"/>
          <w:szCs w:val="24"/>
        </w:rPr>
        <w:t xml:space="preserve">Burnkrant, R. C. </w:t>
      </w:r>
      <w:r w:rsidR="00275D4F" w:rsidRPr="00275D4F">
        <w:rPr>
          <w:rFonts w:asciiTheme="majorBidi" w:hAnsiTheme="majorBidi" w:cstheme="majorBidi"/>
          <w:sz w:val="24"/>
          <w:szCs w:val="24"/>
        </w:rPr>
        <w:t xml:space="preserve">&amp; </w:t>
      </w:r>
      <w:r w:rsidR="00275D4F" w:rsidRPr="00275D4F">
        <w:rPr>
          <w:rFonts w:asciiTheme="majorBidi" w:hAnsiTheme="majorBidi" w:cstheme="majorBidi"/>
          <w:bCs/>
          <w:sz w:val="24"/>
          <w:szCs w:val="24"/>
        </w:rPr>
        <w:t>and Cousineau, A.</w:t>
      </w:r>
      <w:r w:rsidR="00275D4F" w:rsidRPr="00275D4F">
        <w:rPr>
          <w:rFonts w:asciiTheme="majorBidi" w:hAnsiTheme="majorBidi" w:cstheme="majorBidi"/>
          <w:sz w:val="24"/>
          <w:szCs w:val="24"/>
        </w:rPr>
        <w:t xml:space="preserve"> </w:t>
      </w:r>
      <w:r w:rsidRPr="00275D4F">
        <w:rPr>
          <w:rFonts w:asciiTheme="majorBidi" w:hAnsiTheme="majorBidi" w:cstheme="majorBidi"/>
          <w:sz w:val="24"/>
          <w:szCs w:val="24"/>
        </w:rPr>
        <w:t>(1975). Informational and normative social influence in buyer behavior. Journal of Consumer Research, 2 (3), 206-15</w:t>
      </w:r>
      <w:r w:rsidRPr="00275D4F">
        <w:rPr>
          <w:rFonts w:asciiTheme="majorBidi" w:hAnsiTheme="majorBidi" w:cstheme="majorBidi"/>
          <w:sz w:val="24"/>
          <w:szCs w:val="24"/>
          <w:rtl/>
        </w:rPr>
        <w:t>.</w:t>
      </w:r>
    </w:p>
    <w:p w:rsidR="000D6CB0" w:rsidRPr="00275D4F" w:rsidRDefault="000D6CB0" w:rsidP="00EB0690">
      <w:pPr>
        <w:pStyle w:val="NoSpacing"/>
        <w:numPr>
          <w:ilvl w:val="0"/>
          <w:numId w:val="21"/>
        </w:numPr>
        <w:bidi w:val="0"/>
        <w:ind w:left="426"/>
        <w:jc w:val="both"/>
        <w:rPr>
          <w:rFonts w:asciiTheme="majorBidi" w:hAnsiTheme="majorBidi" w:cstheme="majorBidi"/>
          <w:sz w:val="24"/>
          <w:szCs w:val="24"/>
        </w:rPr>
      </w:pPr>
      <w:r w:rsidRPr="00275D4F">
        <w:rPr>
          <w:rFonts w:asciiTheme="majorBidi" w:hAnsiTheme="majorBidi" w:cstheme="majorBidi"/>
          <w:sz w:val="24"/>
          <w:szCs w:val="24"/>
        </w:rPr>
        <w:t>Cialdini, R., &amp; Goldstein, N. (2004). Social influence: compliance and conformity. Annual Review of Psychology, 55, 591-621</w:t>
      </w:r>
      <w:r w:rsidRPr="00275D4F">
        <w:rPr>
          <w:rFonts w:asciiTheme="majorBidi" w:hAnsiTheme="majorBidi" w:cstheme="majorBidi"/>
          <w:sz w:val="24"/>
          <w:szCs w:val="24"/>
          <w:rtl/>
        </w:rPr>
        <w:t>.</w:t>
      </w:r>
    </w:p>
    <w:p w:rsidR="000D6CB0" w:rsidRPr="00275D4F" w:rsidRDefault="000D6CB0" w:rsidP="00EB0690">
      <w:pPr>
        <w:pStyle w:val="NoSpacing"/>
        <w:numPr>
          <w:ilvl w:val="0"/>
          <w:numId w:val="21"/>
        </w:numPr>
        <w:bidi w:val="0"/>
        <w:ind w:left="426"/>
        <w:jc w:val="both"/>
        <w:rPr>
          <w:rFonts w:asciiTheme="majorBidi" w:hAnsiTheme="majorBidi" w:cstheme="majorBidi"/>
          <w:sz w:val="24"/>
          <w:szCs w:val="24"/>
        </w:rPr>
      </w:pPr>
      <w:r w:rsidRPr="00275D4F">
        <w:rPr>
          <w:rFonts w:asciiTheme="majorBidi" w:hAnsiTheme="majorBidi" w:cstheme="majorBidi"/>
          <w:sz w:val="24"/>
          <w:szCs w:val="24"/>
        </w:rPr>
        <w:t>Clark, R., &amp; Goldsmith, R. (2005). Market mavens: psychological influences. Psychology &amp; Marketing, 22 (4), 289-312</w:t>
      </w:r>
      <w:r w:rsidRPr="00275D4F">
        <w:rPr>
          <w:rFonts w:asciiTheme="majorBidi" w:hAnsiTheme="majorBidi" w:cstheme="majorBidi"/>
          <w:sz w:val="24"/>
          <w:szCs w:val="24"/>
          <w:rtl/>
        </w:rPr>
        <w:t>.</w:t>
      </w:r>
    </w:p>
    <w:p w:rsidR="000D6CB0" w:rsidRPr="00275D4F" w:rsidRDefault="000D6CB0" w:rsidP="00EB0690">
      <w:pPr>
        <w:pStyle w:val="NoSpacing"/>
        <w:numPr>
          <w:ilvl w:val="0"/>
          <w:numId w:val="21"/>
        </w:numPr>
        <w:bidi w:val="0"/>
        <w:ind w:left="426"/>
        <w:jc w:val="both"/>
        <w:rPr>
          <w:rFonts w:asciiTheme="majorBidi" w:hAnsiTheme="majorBidi" w:cstheme="majorBidi"/>
          <w:sz w:val="24"/>
          <w:szCs w:val="24"/>
        </w:rPr>
      </w:pPr>
      <w:r w:rsidRPr="00275D4F">
        <w:rPr>
          <w:rFonts w:asciiTheme="majorBidi" w:hAnsiTheme="majorBidi" w:cstheme="majorBidi"/>
          <w:sz w:val="24"/>
          <w:szCs w:val="24"/>
        </w:rPr>
        <w:t>Deutsch, M., &amp; Gerard, H. (1955). A study of normative and informational social influences upon individual judgment. Journal of Abnormal Social Psychology, 51 (3), 629-36</w:t>
      </w:r>
      <w:r w:rsidRPr="00275D4F">
        <w:rPr>
          <w:rFonts w:asciiTheme="majorBidi" w:hAnsiTheme="majorBidi" w:cstheme="majorBidi"/>
          <w:sz w:val="24"/>
          <w:szCs w:val="24"/>
          <w:rtl/>
        </w:rPr>
        <w:t>.</w:t>
      </w:r>
    </w:p>
    <w:p w:rsidR="000D6CB0" w:rsidRPr="00275D4F" w:rsidRDefault="000D6CB0" w:rsidP="00EB0690">
      <w:pPr>
        <w:pStyle w:val="NoSpacing"/>
        <w:numPr>
          <w:ilvl w:val="0"/>
          <w:numId w:val="21"/>
        </w:numPr>
        <w:bidi w:val="0"/>
        <w:ind w:left="426"/>
        <w:jc w:val="both"/>
        <w:rPr>
          <w:rFonts w:asciiTheme="majorBidi" w:hAnsiTheme="majorBidi" w:cstheme="majorBidi"/>
          <w:sz w:val="24"/>
          <w:szCs w:val="24"/>
        </w:rPr>
      </w:pPr>
      <w:r w:rsidRPr="00275D4F">
        <w:rPr>
          <w:rFonts w:asciiTheme="majorBidi" w:hAnsiTheme="majorBidi" w:cstheme="majorBidi"/>
          <w:sz w:val="24"/>
          <w:szCs w:val="24"/>
        </w:rPr>
        <w:lastRenderedPageBreak/>
        <w:t>Fischer, E., Bristor, J., &amp; Gainer, B. (1996). Creating or escaping community? An exploratory study of internet consumers' behaviors. Advances in Consumer Research, 23, 178-82</w:t>
      </w:r>
      <w:r w:rsidRPr="00275D4F">
        <w:rPr>
          <w:rFonts w:asciiTheme="majorBidi" w:hAnsiTheme="majorBidi" w:cstheme="majorBidi"/>
          <w:sz w:val="24"/>
          <w:szCs w:val="24"/>
          <w:rtl/>
        </w:rPr>
        <w:t>.</w:t>
      </w:r>
    </w:p>
    <w:p w:rsidR="000D6CB0" w:rsidRPr="00275D4F" w:rsidRDefault="000D6CB0" w:rsidP="00EB0690">
      <w:pPr>
        <w:pStyle w:val="NoSpacing"/>
        <w:numPr>
          <w:ilvl w:val="0"/>
          <w:numId w:val="21"/>
        </w:numPr>
        <w:bidi w:val="0"/>
        <w:ind w:left="426"/>
        <w:jc w:val="both"/>
        <w:rPr>
          <w:rFonts w:asciiTheme="majorBidi" w:hAnsiTheme="majorBidi" w:cstheme="majorBidi"/>
          <w:sz w:val="24"/>
          <w:szCs w:val="24"/>
        </w:rPr>
      </w:pPr>
      <w:r w:rsidRPr="00275D4F">
        <w:rPr>
          <w:rFonts w:asciiTheme="majorBidi" w:hAnsiTheme="majorBidi" w:cstheme="majorBidi"/>
          <w:sz w:val="24"/>
          <w:szCs w:val="24"/>
        </w:rPr>
        <w:t>Grossman, R., &amp; Wisenblit, J. (1999). What we know about consumers' color choices. Journal of Marketing Practice: Applied Marketing Science, 5 (3), 78-88</w:t>
      </w:r>
      <w:r w:rsidRPr="00275D4F">
        <w:rPr>
          <w:rFonts w:asciiTheme="majorBidi" w:hAnsiTheme="majorBidi" w:cstheme="majorBidi"/>
          <w:sz w:val="24"/>
          <w:szCs w:val="24"/>
          <w:rtl/>
        </w:rPr>
        <w:t>.</w:t>
      </w:r>
    </w:p>
    <w:p w:rsidR="000D6CB0" w:rsidRPr="00275D4F" w:rsidRDefault="000D6CB0" w:rsidP="00EB0690">
      <w:pPr>
        <w:pStyle w:val="NoSpacing"/>
        <w:numPr>
          <w:ilvl w:val="0"/>
          <w:numId w:val="21"/>
        </w:numPr>
        <w:bidi w:val="0"/>
        <w:ind w:left="426"/>
        <w:jc w:val="both"/>
        <w:rPr>
          <w:rFonts w:asciiTheme="majorBidi" w:hAnsiTheme="majorBidi" w:cstheme="majorBidi"/>
          <w:sz w:val="24"/>
          <w:szCs w:val="24"/>
        </w:rPr>
      </w:pPr>
      <w:r w:rsidRPr="00275D4F">
        <w:rPr>
          <w:rFonts w:asciiTheme="majorBidi" w:hAnsiTheme="majorBidi" w:cstheme="majorBidi"/>
          <w:sz w:val="24"/>
          <w:szCs w:val="24"/>
        </w:rPr>
        <w:t>Hennig-Thurau, T., &amp; Walsh, G. (2004). Electronic word-of-mouth: motives for and consequences of reading customer articulations on the internet. International Journal of Electronic Commerce, 8 (2), 51-74</w:t>
      </w:r>
      <w:r w:rsidRPr="00275D4F">
        <w:rPr>
          <w:rFonts w:asciiTheme="majorBidi" w:hAnsiTheme="majorBidi" w:cstheme="majorBidi"/>
          <w:sz w:val="24"/>
          <w:szCs w:val="24"/>
          <w:rtl/>
        </w:rPr>
        <w:t>.</w:t>
      </w:r>
    </w:p>
    <w:p w:rsidR="000D6CB0" w:rsidRPr="00275D4F" w:rsidRDefault="000D6CB0" w:rsidP="00EB0690">
      <w:pPr>
        <w:pStyle w:val="NoSpacing"/>
        <w:numPr>
          <w:ilvl w:val="0"/>
          <w:numId w:val="21"/>
        </w:numPr>
        <w:bidi w:val="0"/>
        <w:ind w:left="426"/>
        <w:jc w:val="both"/>
        <w:rPr>
          <w:rFonts w:asciiTheme="majorBidi" w:hAnsiTheme="majorBidi" w:cstheme="majorBidi"/>
          <w:sz w:val="24"/>
          <w:szCs w:val="24"/>
        </w:rPr>
      </w:pPr>
      <w:r w:rsidRPr="00275D4F">
        <w:rPr>
          <w:rFonts w:asciiTheme="majorBidi" w:hAnsiTheme="majorBidi" w:cstheme="majorBidi"/>
          <w:sz w:val="24"/>
          <w:szCs w:val="24"/>
        </w:rPr>
        <w:t>Kelman, H. (1958). Compliance, identification, and internalization: three processes of attitude change. Journal of Conflict Resolution, 1, 51-60</w:t>
      </w:r>
      <w:r w:rsidRPr="00275D4F">
        <w:rPr>
          <w:rFonts w:asciiTheme="majorBidi" w:hAnsiTheme="majorBidi" w:cstheme="majorBidi"/>
          <w:sz w:val="24"/>
          <w:szCs w:val="24"/>
          <w:rtl/>
        </w:rPr>
        <w:t>.</w:t>
      </w:r>
    </w:p>
    <w:p w:rsidR="000D6CB0" w:rsidRPr="00275D4F" w:rsidRDefault="000D6CB0" w:rsidP="00EB0690">
      <w:pPr>
        <w:pStyle w:val="NoSpacing"/>
        <w:numPr>
          <w:ilvl w:val="0"/>
          <w:numId w:val="21"/>
        </w:numPr>
        <w:bidi w:val="0"/>
        <w:ind w:left="426"/>
        <w:jc w:val="both"/>
        <w:rPr>
          <w:rFonts w:asciiTheme="majorBidi" w:hAnsiTheme="majorBidi" w:cstheme="majorBidi"/>
          <w:sz w:val="24"/>
          <w:szCs w:val="24"/>
        </w:rPr>
      </w:pPr>
      <w:r w:rsidRPr="00275D4F">
        <w:rPr>
          <w:rFonts w:asciiTheme="majorBidi" w:hAnsiTheme="majorBidi" w:cstheme="majorBidi"/>
          <w:sz w:val="24"/>
          <w:szCs w:val="24"/>
        </w:rPr>
        <w:t>Kim, W., Lee, C., &amp; Hiemstra, S. (2004). Effects of an online virtual community on customer loyalty and travel product purchases. Tourism Management, 25 (2), 343-55</w:t>
      </w:r>
      <w:r w:rsidRPr="00275D4F">
        <w:rPr>
          <w:rFonts w:asciiTheme="majorBidi" w:hAnsiTheme="majorBidi" w:cstheme="majorBidi"/>
          <w:sz w:val="24"/>
          <w:szCs w:val="24"/>
          <w:rtl/>
        </w:rPr>
        <w:t>.</w:t>
      </w:r>
    </w:p>
    <w:p w:rsidR="000D6CB0" w:rsidRPr="00275D4F" w:rsidRDefault="000D6CB0" w:rsidP="00EB0690">
      <w:pPr>
        <w:pStyle w:val="NoSpacing"/>
        <w:numPr>
          <w:ilvl w:val="0"/>
          <w:numId w:val="21"/>
        </w:numPr>
        <w:bidi w:val="0"/>
        <w:ind w:left="426"/>
        <w:jc w:val="both"/>
        <w:rPr>
          <w:rFonts w:asciiTheme="majorBidi" w:hAnsiTheme="majorBidi" w:cstheme="majorBidi"/>
          <w:sz w:val="24"/>
          <w:szCs w:val="24"/>
        </w:rPr>
      </w:pPr>
      <w:r w:rsidRPr="00275D4F">
        <w:rPr>
          <w:rFonts w:asciiTheme="majorBidi" w:hAnsiTheme="majorBidi" w:cstheme="majorBidi"/>
          <w:sz w:val="24"/>
          <w:szCs w:val="24"/>
        </w:rPr>
        <w:t>Kozinets, R. (1999). E-tribalized marketing? The strategic implications of virtual communities of consumption. European Management Journal, 17 (3), 252-64</w:t>
      </w:r>
      <w:r w:rsidRPr="00275D4F">
        <w:rPr>
          <w:rFonts w:asciiTheme="majorBidi" w:hAnsiTheme="majorBidi" w:cstheme="majorBidi"/>
          <w:sz w:val="24"/>
          <w:szCs w:val="24"/>
          <w:rtl/>
        </w:rPr>
        <w:t>.</w:t>
      </w:r>
    </w:p>
    <w:p w:rsidR="000D6CB0" w:rsidRPr="00275D4F" w:rsidRDefault="000D6CB0" w:rsidP="00EB0690">
      <w:pPr>
        <w:pStyle w:val="NoSpacing"/>
        <w:numPr>
          <w:ilvl w:val="0"/>
          <w:numId w:val="21"/>
        </w:numPr>
        <w:bidi w:val="0"/>
        <w:ind w:left="426"/>
        <w:jc w:val="both"/>
        <w:rPr>
          <w:rFonts w:asciiTheme="majorBidi" w:hAnsiTheme="majorBidi" w:cstheme="majorBidi"/>
          <w:sz w:val="24"/>
          <w:szCs w:val="24"/>
        </w:rPr>
      </w:pPr>
      <w:r w:rsidRPr="00275D4F">
        <w:rPr>
          <w:rFonts w:asciiTheme="majorBidi" w:hAnsiTheme="majorBidi" w:cstheme="majorBidi"/>
          <w:sz w:val="24"/>
          <w:szCs w:val="24"/>
        </w:rPr>
        <w:t>Lascu, D., &amp; Zinkhan, G. (1999). Consumer conformity: review and applications for marketing theory and practice. Journal of Marketing Theory and Practice, 7 (3), 1-12</w:t>
      </w:r>
      <w:r w:rsidRPr="00275D4F">
        <w:rPr>
          <w:rFonts w:asciiTheme="majorBidi" w:hAnsiTheme="majorBidi" w:cstheme="majorBidi"/>
          <w:sz w:val="24"/>
          <w:szCs w:val="24"/>
          <w:rtl/>
        </w:rPr>
        <w:t>.</w:t>
      </w:r>
    </w:p>
    <w:p w:rsidR="000D6CB0" w:rsidRPr="00275D4F" w:rsidRDefault="000D6CB0" w:rsidP="00EB0690">
      <w:pPr>
        <w:pStyle w:val="NoSpacing"/>
        <w:numPr>
          <w:ilvl w:val="0"/>
          <w:numId w:val="21"/>
        </w:numPr>
        <w:bidi w:val="0"/>
        <w:ind w:left="426"/>
        <w:jc w:val="both"/>
        <w:rPr>
          <w:rFonts w:asciiTheme="majorBidi" w:hAnsiTheme="majorBidi" w:cstheme="majorBidi"/>
          <w:sz w:val="24"/>
          <w:szCs w:val="24"/>
        </w:rPr>
      </w:pPr>
      <w:r w:rsidRPr="00275D4F">
        <w:rPr>
          <w:rFonts w:asciiTheme="majorBidi" w:hAnsiTheme="majorBidi" w:cstheme="majorBidi"/>
          <w:sz w:val="24"/>
          <w:szCs w:val="24"/>
        </w:rPr>
        <w:t>Lascu, D.-N., Bearden, W., &amp; Rose, R. (1995). Norm extremity and interpersonal influences on consumer conformity. Journal of Business Research, 32 (3), 201-12</w:t>
      </w:r>
      <w:r w:rsidRPr="00275D4F">
        <w:rPr>
          <w:rFonts w:asciiTheme="majorBidi" w:hAnsiTheme="majorBidi" w:cstheme="majorBidi"/>
          <w:sz w:val="24"/>
          <w:szCs w:val="24"/>
          <w:rtl/>
        </w:rPr>
        <w:t>.</w:t>
      </w:r>
    </w:p>
    <w:p w:rsidR="000D6CB0" w:rsidRPr="00275D4F" w:rsidRDefault="000D6CB0" w:rsidP="00EB0690">
      <w:pPr>
        <w:pStyle w:val="NoSpacing"/>
        <w:numPr>
          <w:ilvl w:val="0"/>
          <w:numId w:val="21"/>
        </w:numPr>
        <w:bidi w:val="0"/>
        <w:ind w:left="426"/>
        <w:jc w:val="both"/>
        <w:rPr>
          <w:rFonts w:asciiTheme="majorBidi" w:hAnsiTheme="majorBidi" w:cstheme="majorBidi"/>
          <w:sz w:val="24"/>
          <w:szCs w:val="24"/>
        </w:rPr>
      </w:pPr>
      <w:r w:rsidRPr="00275D4F">
        <w:rPr>
          <w:rFonts w:asciiTheme="majorBidi" w:hAnsiTheme="majorBidi" w:cstheme="majorBidi"/>
          <w:sz w:val="24"/>
          <w:szCs w:val="24"/>
        </w:rPr>
        <w:t>LaTour, S., &amp; Manrai, A. (1989). Interactive impact of informational and normative influence on donations. Journal of Marketing Research, 26 (3), 327-35</w:t>
      </w:r>
      <w:r w:rsidRPr="00275D4F">
        <w:rPr>
          <w:rFonts w:asciiTheme="majorBidi" w:hAnsiTheme="majorBidi" w:cstheme="majorBidi"/>
          <w:sz w:val="24"/>
          <w:szCs w:val="24"/>
          <w:rtl/>
        </w:rPr>
        <w:t>.</w:t>
      </w:r>
    </w:p>
    <w:p w:rsidR="000D6CB0" w:rsidRPr="00275D4F" w:rsidRDefault="000D6CB0" w:rsidP="00EB0690">
      <w:pPr>
        <w:pStyle w:val="NoSpacing"/>
        <w:numPr>
          <w:ilvl w:val="0"/>
          <w:numId w:val="21"/>
        </w:numPr>
        <w:bidi w:val="0"/>
        <w:ind w:left="426"/>
        <w:jc w:val="both"/>
        <w:rPr>
          <w:rFonts w:asciiTheme="majorBidi" w:hAnsiTheme="majorBidi" w:cstheme="majorBidi"/>
          <w:sz w:val="24"/>
          <w:szCs w:val="24"/>
        </w:rPr>
      </w:pPr>
      <w:r w:rsidRPr="00275D4F">
        <w:rPr>
          <w:rFonts w:asciiTheme="majorBidi" w:hAnsiTheme="majorBidi" w:cstheme="majorBidi"/>
          <w:sz w:val="24"/>
          <w:szCs w:val="24"/>
        </w:rPr>
        <w:t>Mandrik, C., Fern, E., &amp; Bao, Y. (2005). Intergenerational influence: roles of conformity to peers and communication effectiveness. Psychology &amp; Marketing, 22 (10), 813-32</w:t>
      </w:r>
      <w:r w:rsidRPr="00275D4F">
        <w:rPr>
          <w:rFonts w:asciiTheme="majorBidi" w:hAnsiTheme="majorBidi" w:cstheme="majorBidi"/>
          <w:sz w:val="24"/>
          <w:szCs w:val="24"/>
          <w:rtl/>
        </w:rPr>
        <w:t>.</w:t>
      </w:r>
    </w:p>
    <w:p w:rsidR="000D6CB0" w:rsidRPr="00275D4F" w:rsidRDefault="000D6CB0" w:rsidP="00EB0690">
      <w:pPr>
        <w:pStyle w:val="NoSpacing"/>
        <w:numPr>
          <w:ilvl w:val="0"/>
          <w:numId w:val="21"/>
        </w:numPr>
        <w:bidi w:val="0"/>
        <w:ind w:left="426"/>
        <w:jc w:val="both"/>
        <w:rPr>
          <w:rFonts w:asciiTheme="majorBidi" w:hAnsiTheme="majorBidi" w:cstheme="majorBidi"/>
          <w:sz w:val="24"/>
          <w:szCs w:val="24"/>
        </w:rPr>
      </w:pPr>
      <w:r w:rsidRPr="00275D4F">
        <w:rPr>
          <w:rFonts w:asciiTheme="majorBidi" w:hAnsiTheme="majorBidi" w:cstheme="majorBidi"/>
          <w:sz w:val="24"/>
          <w:szCs w:val="24"/>
        </w:rPr>
        <w:t>Mangleburg, T., Doney, P., &amp; Bristol, T. (2004). Shopping with friends and teens' susceptibility to peer influence. Journal of Retailing, 80 (2), 101-16</w:t>
      </w:r>
      <w:r w:rsidRPr="00275D4F">
        <w:rPr>
          <w:rFonts w:asciiTheme="majorBidi" w:hAnsiTheme="majorBidi" w:cstheme="majorBidi"/>
          <w:sz w:val="24"/>
          <w:szCs w:val="24"/>
          <w:rtl/>
        </w:rPr>
        <w:t>.</w:t>
      </w:r>
    </w:p>
    <w:p w:rsidR="000D6CB0" w:rsidRPr="00275D4F" w:rsidRDefault="000D6CB0" w:rsidP="00EB0690">
      <w:pPr>
        <w:pStyle w:val="NoSpacing"/>
        <w:numPr>
          <w:ilvl w:val="0"/>
          <w:numId w:val="21"/>
        </w:numPr>
        <w:bidi w:val="0"/>
        <w:ind w:left="426"/>
        <w:jc w:val="both"/>
        <w:rPr>
          <w:rFonts w:asciiTheme="majorBidi" w:hAnsiTheme="majorBidi" w:cstheme="majorBidi"/>
          <w:sz w:val="24"/>
          <w:szCs w:val="24"/>
        </w:rPr>
      </w:pPr>
      <w:r w:rsidRPr="00275D4F">
        <w:rPr>
          <w:rFonts w:asciiTheme="majorBidi" w:hAnsiTheme="majorBidi" w:cstheme="majorBidi"/>
          <w:sz w:val="24"/>
          <w:szCs w:val="24"/>
        </w:rPr>
        <w:t>Mangold, G., Miller, F., &amp; and Brockway, G. (1999). Word-of-mouth communication in the service marketplace. The Journal of Services Marketing, 13 (1), 73-89</w:t>
      </w:r>
      <w:r w:rsidRPr="00275D4F">
        <w:rPr>
          <w:rFonts w:asciiTheme="majorBidi" w:hAnsiTheme="majorBidi" w:cstheme="majorBidi"/>
          <w:sz w:val="24"/>
          <w:szCs w:val="24"/>
          <w:rtl/>
        </w:rPr>
        <w:t>.</w:t>
      </w:r>
    </w:p>
    <w:p w:rsidR="000D6CB0" w:rsidRPr="00275D4F" w:rsidRDefault="000D6CB0" w:rsidP="00EB0690">
      <w:pPr>
        <w:pStyle w:val="NoSpacing"/>
        <w:numPr>
          <w:ilvl w:val="0"/>
          <w:numId w:val="21"/>
        </w:numPr>
        <w:bidi w:val="0"/>
        <w:ind w:left="426"/>
        <w:jc w:val="both"/>
        <w:rPr>
          <w:rFonts w:asciiTheme="majorBidi" w:hAnsiTheme="majorBidi" w:cstheme="majorBidi"/>
          <w:sz w:val="24"/>
          <w:szCs w:val="24"/>
        </w:rPr>
      </w:pPr>
      <w:r w:rsidRPr="00275D4F">
        <w:rPr>
          <w:rFonts w:asciiTheme="majorBidi" w:hAnsiTheme="majorBidi" w:cstheme="majorBidi"/>
          <w:sz w:val="24"/>
          <w:szCs w:val="24"/>
        </w:rPr>
        <w:t>Markin, R. J. (1974). Information processing and consumer risk-taking. Consumer Behavior: A Cognitive Orientation, 449-521</w:t>
      </w:r>
      <w:r w:rsidRPr="00275D4F">
        <w:rPr>
          <w:rFonts w:asciiTheme="majorBidi" w:hAnsiTheme="majorBidi" w:cstheme="majorBidi"/>
          <w:sz w:val="24"/>
          <w:szCs w:val="24"/>
          <w:rtl/>
        </w:rPr>
        <w:t>.</w:t>
      </w:r>
    </w:p>
    <w:p w:rsidR="000D6CB0" w:rsidRPr="00275D4F" w:rsidRDefault="000D6CB0" w:rsidP="00EB0690">
      <w:pPr>
        <w:pStyle w:val="NoSpacing"/>
        <w:numPr>
          <w:ilvl w:val="0"/>
          <w:numId w:val="21"/>
        </w:numPr>
        <w:bidi w:val="0"/>
        <w:ind w:left="426"/>
        <w:jc w:val="both"/>
        <w:rPr>
          <w:rFonts w:asciiTheme="majorBidi" w:hAnsiTheme="majorBidi" w:cstheme="majorBidi"/>
          <w:sz w:val="24"/>
          <w:szCs w:val="24"/>
        </w:rPr>
      </w:pPr>
      <w:r w:rsidRPr="00275D4F">
        <w:rPr>
          <w:rFonts w:asciiTheme="majorBidi" w:hAnsiTheme="majorBidi" w:cstheme="majorBidi"/>
          <w:sz w:val="24"/>
          <w:szCs w:val="24"/>
        </w:rPr>
        <w:t>Park, J., &amp; Feinberg, R. (2010). E-formity: consumer conformity behavior in virtual communities. Journal of Research in Interactive Marketing, 4 (3), 197 - 213</w:t>
      </w:r>
      <w:r w:rsidRPr="00275D4F">
        <w:rPr>
          <w:rFonts w:asciiTheme="majorBidi" w:hAnsiTheme="majorBidi" w:cstheme="majorBidi"/>
          <w:sz w:val="24"/>
          <w:szCs w:val="24"/>
          <w:rtl/>
        </w:rPr>
        <w:t>.</w:t>
      </w:r>
    </w:p>
    <w:p w:rsidR="000D6CB0" w:rsidRPr="00275D4F" w:rsidRDefault="000D6CB0" w:rsidP="00EB0690">
      <w:pPr>
        <w:pStyle w:val="NoSpacing"/>
        <w:numPr>
          <w:ilvl w:val="0"/>
          <w:numId w:val="21"/>
        </w:numPr>
        <w:bidi w:val="0"/>
        <w:ind w:left="426"/>
        <w:jc w:val="both"/>
        <w:rPr>
          <w:rFonts w:asciiTheme="majorBidi" w:hAnsiTheme="majorBidi" w:cstheme="majorBidi"/>
          <w:sz w:val="24"/>
          <w:szCs w:val="24"/>
        </w:rPr>
      </w:pPr>
      <w:r w:rsidRPr="00275D4F">
        <w:rPr>
          <w:rFonts w:asciiTheme="majorBidi" w:hAnsiTheme="majorBidi" w:cstheme="majorBidi"/>
          <w:sz w:val="24"/>
          <w:szCs w:val="24"/>
        </w:rPr>
        <w:t>Pendry, L., &amp; Carrick, R. (2001). Doing what the mob do: priming effects on conformity. European Journal of Social Psychology, 31 (1), 83-92</w:t>
      </w:r>
      <w:r w:rsidRPr="00275D4F">
        <w:rPr>
          <w:rFonts w:asciiTheme="majorBidi" w:hAnsiTheme="majorBidi" w:cstheme="majorBidi"/>
          <w:sz w:val="24"/>
          <w:szCs w:val="24"/>
          <w:rtl/>
        </w:rPr>
        <w:t>.</w:t>
      </w:r>
    </w:p>
    <w:p w:rsidR="000D6CB0" w:rsidRPr="00275D4F" w:rsidRDefault="000D6CB0" w:rsidP="00EB0690">
      <w:pPr>
        <w:pStyle w:val="NoSpacing"/>
        <w:numPr>
          <w:ilvl w:val="0"/>
          <w:numId w:val="21"/>
        </w:numPr>
        <w:bidi w:val="0"/>
        <w:ind w:left="426"/>
        <w:jc w:val="both"/>
        <w:rPr>
          <w:rFonts w:asciiTheme="majorBidi" w:hAnsiTheme="majorBidi" w:cstheme="majorBidi"/>
          <w:sz w:val="24"/>
          <w:szCs w:val="24"/>
        </w:rPr>
      </w:pPr>
      <w:r w:rsidRPr="00275D4F">
        <w:rPr>
          <w:rFonts w:asciiTheme="majorBidi" w:hAnsiTheme="majorBidi" w:cstheme="majorBidi"/>
          <w:sz w:val="24"/>
          <w:szCs w:val="24"/>
        </w:rPr>
        <w:t>Reingen, P., Foster, B., Brown, J., &amp; Seidman, S. (1984). Brand congruence in interpersonal-relations – a social network analysis. Journal of Consumer Research, 11 (3), 771-83</w:t>
      </w:r>
      <w:r w:rsidRPr="00275D4F">
        <w:rPr>
          <w:rFonts w:asciiTheme="majorBidi" w:hAnsiTheme="majorBidi" w:cstheme="majorBidi"/>
          <w:sz w:val="24"/>
          <w:szCs w:val="24"/>
          <w:rtl/>
        </w:rPr>
        <w:t>.</w:t>
      </w:r>
    </w:p>
    <w:p w:rsidR="000D6CB0" w:rsidRPr="00275D4F" w:rsidRDefault="000D6CB0" w:rsidP="00EB0690">
      <w:pPr>
        <w:pStyle w:val="NoSpacing"/>
        <w:numPr>
          <w:ilvl w:val="0"/>
          <w:numId w:val="21"/>
        </w:numPr>
        <w:bidi w:val="0"/>
        <w:ind w:left="426"/>
        <w:jc w:val="both"/>
        <w:rPr>
          <w:rFonts w:asciiTheme="majorBidi" w:hAnsiTheme="majorBidi" w:cstheme="majorBidi"/>
          <w:sz w:val="24"/>
          <w:szCs w:val="24"/>
        </w:rPr>
      </w:pPr>
      <w:r w:rsidRPr="00275D4F">
        <w:rPr>
          <w:rFonts w:asciiTheme="majorBidi" w:hAnsiTheme="majorBidi" w:cstheme="majorBidi"/>
          <w:sz w:val="24"/>
          <w:szCs w:val="24"/>
        </w:rPr>
        <w:t>Research, I. (2007). Inside the market research industry report. Market Research.com</w:t>
      </w:r>
      <w:r w:rsidRPr="00275D4F">
        <w:rPr>
          <w:rFonts w:asciiTheme="majorBidi" w:hAnsiTheme="majorBidi" w:cstheme="majorBidi"/>
          <w:sz w:val="24"/>
          <w:szCs w:val="24"/>
          <w:rtl/>
        </w:rPr>
        <w:t>.</w:t>
      </w:r>
    </w:p>
    <w:p w:rsidR="000D6CB0" w:rsidRPr="00275D4F" w:rsidRDefault="000D6CB0" w:rsidP="00EB0690">
      <w:pPr>
        <w:pStyle w:val="NoSpacing"/>
        <w:numPr>
          <w:ilvl w:val="0"/>
          <w:numId w:val="21"/>
        </w:numPr>
        <w:bidi w:val="0"/>
        <w:ind w:left="426"/>
        <w:jc w:val="both"/>
        <w:rPr>
          <w:rFonts w:asciiTheme="majorBidi" w:hAnsiTheme="majorBidi" w:cstheme="majorBidi"/>
          <w:sz w:val="24"/>
          <w:szCs w:val="24"/>
        </w:rPr>
      </w:pPr>
      <w:r w:rsidRPr="00275D4F">
        <w:rPr>
          <w:rFonts w:asciiTheme="majorBidi" w:hAnsiTheme="majorBidi" w:cstheme="majorBidi"/>
          <w:sz w:val="24"/>
          <w:szCs w:val="24"/>
        </w:rPr>
        <w:t>Rheingold, H. (1994). A slice of life in my virtual community. Global Networks: Computers and International Communication, 57-80</w:t>
      </w:r>
      <w:r w:rsidRPr="00275D4F">
        <w:rPr>
          <w:rFonts w:asciiTheme="majorBidi" w:hAnsiTheme="majorBidi" w:cstheme="majorBidi"/>
          <w:sz w:val="24"/>
          <w:szCs w:val="24"/>
          <w:rtl/>
        </w:rPr>
        <w:t>.</w:t>
      </w:r>
    </w:p>
    <w:p w:rsidR="000D6CB0" w:rsidRPr="00275D4F" w:rsidRDefault="000D6CB0" w:rsidP="00EB0690">
      <w:pPr>
        <w:pStyle w:val="NoSpacing"/>
        <w:numPr>
          <w:ilvl w:val="0"/>
          <w:numId w:val="21"/>
        </w:numPr>
        <w:bidi w:val="0"/>
        <w:ind w:left="426"/>
        <w:jc w:val="both"/>
        <w:rPr>
          <w:rFonts w:asciiTheme="majorBidi" w:hAnsiTheme="majorBidi" w:cstheme="majorBidi"/>
          <w:sz w:val="24"/>
          <w:szCs w:val="24"/>
        </w:rPr>
      </w:pPr>
      <w:r w:rsidRPr="00275D4F">
        <w:rPr>
          <w:rFonts w:asciiTheme="majorBidi" w:hAnsiTheme="majorBidi" w:cstheme="majorBidi"/>
          <w:sz w:val="24"/>
          <w:szCs w:val="24"/>
        </w:rPr>
        <w:t xml:space="preserve">Richins, M. (1983). Negative word-of-mouth by </w:t>
      </w:r>
      <w:proofErr w:type="gramStart"/>
      <w:r w:rsidRPr="00275D4F">
        <w:rPr>
          <w:rFonts w:asciiTheme="majorBidi" w:hAnsiTheme="majorBidi" w:cstheme="majorBidi"/>
          <w:sz w:val="24"/>
          <w:szCs w:val="24"/>
        </w:rPr>
        <w:t>dissatisfied</w:t>
      </w:r>
      <w:proofErr w:type="gramEnd"/>
      <w:r w:rsidRPr="00275D4F">
        <w:rPr>
          <w:rFonts w:asciiTheme="majorBidi" w:hAnsiTheme="majorBidi" w:cstheme="majorBidi"/>
          <w:sz w:val="24"/>
          <w:szCs w:val="24"/>
        </w:rPr>
        <w:t xml:space="preserve"> consumers: a pilot study. Journal of Marketing, 47 (1), 68-78</w:t>
      </w:r>
      <w:r w:rsidRPr="00275D4F">
        <w:rPr>
          <w:rFonts w:asciiTheme="majorBidi" w:hAnsiTheme="majorBidi" w:cstheme="majorBidi"/>
          <w:sz w:val="24"/>
          <w:szCs w:val="24"/>
          <w:rtl/>
        </w:rPr>
        <w:t>.</w:t>
      </w:r>
    </w:p>
    <w:p w:rsidR="000D6CB0" w:rsidRPr="00275D4F" w:rsidRDefault="000D6CB0" w:rsidP="00EB0690">
      <w:pPr>
        <w:pStyle w:val="NoSpacing"/>
        <w:numPr>
          <w:ilvl w:val="0"/>
          <w:numId w:val="21"/>
        </w:numPr>
        <w:bidi w:val="0"/>
        <w:ind w:left="426"/>
        <w:jc w:val="both"/>
        <w:rPr>
          <w:rFonts w:asciiTheme="majorBidi" w:hAnsiTheme="majorBidi" w:cstheme="majorBidi"/>
          <w:sz w:val="24"/>
          <w:szCs w:val="24"/>
        </w:rPr>
      </w:pPr>
      <w:r w:rsidRPr="00275D4F">
        <w:rPr>
          <w:rFonts w:asciiTheme="majorBidi" w:hAnsiTheme="majorBidi" w:cstheme="majorBidi"/>
          <w:sz w:val="24"/>
          <w:szCs w:val="24"/>
        </w:rPr>
        <w:t>Solomon, M. (1994). Consumer Behavior-Buying, Having, and Being</w:t>
      </w:r>
      <w:r w:rsidRPr="00275D4F">
        <w:rPr>
          <w:rFonts w:asciiTheme="majorBidi" w:hAnsiTheme="majorBidi" w:cstheme="majorBidi"/>
          <w:sz w:val="24"/>
          <w:szCs w:val="24"/>
          <w:rtl/>
        </w:rPr>
        <w:t>.</w:t>
      </w:r>
    </w:p>
    <w:p w:rsidR="000D6CB0" w:rsidRPr="00275D4F" w:rsidRDefault="000D6CB0" w:rsidP="00EB0690">
      <w:pPr>
        <w:pStyle w:val="NoSpacing"/>
        <w:numPr>
          <w:ilvl w:val="0"/>
          <w:numId w:val="21"/>
        </w:numPr>
        <w:bidi w:val="0"/>
        <w:ind w:left="426"/>
        <w:jc w:val="both"/>
        <w:rPr>
          <w:rFonts w:asciiTheme="majorBidi" w:hAnsiTheme="majorBidi" w:cstheme="majorBidi"/>
          <w:sz w:val="24"/>
          <w:szCs w:val="24"/>
        </w:rPr>
      </w:pPr>
      <w:r w:rsidRPr="00275D4F">
        <w:rPr>
          <w:rFonts w:asciiTheme="majorBidi" w:hAnsiTheme="majorBidi" w:cstheme="majorBidi"/>
          <w:sz w:val="24"/>
          <w:szCs w:val="24"/>
        </w:rPr>
        <w:t>Stafford, J. (1966). Effects of group influence on consumer brand preferences. Journal of Marketing Research, 3 (1), 68-75</w:t>
      </w:r>
      <w:r w:rsidRPr="00275D4F">
        <w:rPr>
          <w:rFonts w:asciiTheme="majorBidi" w:hAnsiTheme="majorBidi" w:cstheme="majorBidi"/>
          <w:sz w:val="24"/>
          <w:szCs w:val="24"/>
          <w:rtl/>
        </w:rPr>
        <w:t>.</w:t>
      </w:r>
    </w:p>
    <w:p w:rsidR="000D6CB0" w:rsidRPr="00275D4F" w:rsidRDefault="000D6CB0" w:rsidP="00EB0690">
      <w:pPr>
        <w:pStyle w:val="NoSpacing"/>
        <w:numPr>
          <w:ilvl w:val="0"/>
          <w:numId w:val="21"/>
        </w:numPr>
        <w:bidi w:val="0"/>
        <w:ind w:left="426"/>
        <w:jc w:val="both"/>
        <w:rPr>
          <w:rFonts w:asciiTheme="majorBidi" w:hAnsiTheme="majorBidi" w:cstheme="majorBidi"/>
          <w:sz w:val="24"/>
          <w:szCs w:val="24"/>
        </w:rPr>
      </w:pPr>
      <w:r w:rsidRPr="00275D4F">
        <w:rPr>
          <w:rFonts w:asciiTheme="majorBidi" w:hAnsiTheme="majorBidi" w:cstheme="majorBidi"/>
          <w:sz w:val="24"/>
          <w:szCs w:val="24"/>
        </w:rPr>
        <w:t>Tambyah, S. (1996). Life on the net: the reconstruction of self and community. Advances in Consumer Research, 23, 172-7</w:t>
      </w:r>
      <w:r w:rsidRPr="00275D4F">
        <w:rPr>
          <w:rFonts w:asciiTheme="majorBidi" w:hAnsiTheme="majorBidi" w:cstheme="majorBidi"/>
          <w:sz w:val="24"/>
          <w:szCs w:val="24"/>
          <w:rtl/>
        </w:rPr>
        <w:t>.</w:t>
      </w:r>
    </w:p>
    <w:p w:rsidR="000D6CB0" w:rsidRPr="00275D4F" w:rsidRDefault="000D6CB0" w:rsidP="00EB0690">
      <w:pPr>
        <w:pStyle w:val="NoSpacing"/>
        <w:numPr>
          <w:ilvl w:val="0"/>
          <w:numId w:val="21"/>
        </w:numPr>
        <w:bidi w:val="0"/>
        <w:ind w:left="426"/>
        <w:jc w:val="both"/>
        <w:rPr>
          <w:rFonts w:asciiTheme="majorBidi" w:hAnsiTheme="majorBidi" w:cstheme="majorBidi"/>
          <w:sz w:val="24"/>
          <w:szCs w:val="24"/>
        </w:rPr>
      </w:pPr>
      <w:r w:rsidRPr="00275D4F">
        <w:rPr>
          <w:rFonts w:asciiTheme="majorBidi" w:hAnsiTheme="majorBidi" w:cstheme="majorBidi"/>
          <w:sz w:val="24"/>
          <w:szCs w:val="24"/>
        </w:rPr>
        <w:t>Venkatesan, M. (1966). Experimental study of consumer behavior, conformity and independence. Journal of Marketing Research, 3 (4), 384-7</w:t>
      </w:r>
      <w:r w:rsidRPr="00275D4F">
        <w:rPr>
          <w:rFonts w:asciiTheme="majorBidi" w:hAnsiTheme="majorBidi" w:cstheme="majorBidi"/>
          <w:sz w:val="24"/>
          <w:szCs w:val="24"/>
          <w:rtl/>
        </w:rPr>
        <w:t>.</w:t>
      </w:r>
    </w:p>
    <w:p w:rsidR="000D6CB0" w:rsidRPr="00275D4F" w:rsidRDefault="000D6CB0" w:rsidP="00EB0690">
      <w:pPr>
        <w:pStyle w:val="NoSpacing"/>
        <w:numPr>
          <w:ilvl w:val="0"/>
          <w:numId w:val="21"/>
        </w:numPr>
        <w:bidi w:val="0"/>
        <w:ind w:left="426"/>
        <w:jc w:val="both"/>
        <w:rPr>
          <w:rFonts w:asciiTheme="majorBidi" w:hAnsiTheme="majorBidi" w:cstheme="majorBidi"/>
          <w:sz w:val="24"/>
          <w:szCs w:val="24"/>
        </w:rPr>
      </w:pPr>
      <w:r w:rsidRPr="00275D4F">
        <w:rPr>
          <w:rFonts w:asciiTheme="majorBidi" w:hAnsiTheme="majorBidi" w:cstheme="majorBidi"/>
          <w:sz w:val="24"/>
          <w:szCs w:val="24"/>
        </w:rPr>
        <w:lastRenderedPageBreak/>
        <w:t>Wang, Y. Y., &amp; Fesenmaier, D. (2002). Defining the virtual tourist community: implications for tourism marketing. Tourism Management, 23 (4), 401-17</w:t>
      </w:r>
      <w:r w:rsidRPr="00275D4F">
        <w:rPr>
          <w:rFonts w:asciiTheme="majorBidi" w:hAnsiTheme="majorBidi" w:cstheme="majorBidi"/>
          <w:sz w:val="24"/>
          <w:szCs w:val="24"/>
          <w:rtl/>
        </w:rPr>
        <w:t>.</w:t>
      </w:r>
    </w:p>
    <w:p w:rsidR="000D6CB0" w:rsidRPr="00275D4F" w:rsidRDefault="000D6CB0" w:rsidP="00EB0690">
      <w:pPr>
        <w:pStyle w:val="NoSpacing"/>
        <w:numPr>
          <w:ilvl w:val="0"/>
          <w:numId w:val="21"/>
        </w:numPr>
        <w:bidi w:val="0"/>
        <w:ind w:left="426"/>
        <w:jc w:val="both"/>
        <w:rPr>
          <w:rFonts w:asciiTheme="majorBidi" w:hAnsiTheme="majorBidi" w:cstheme="majorBidi"/>
          <w:sz w:val="24"/>
          <w:szCs w:val="24"/>
        </w:rPr>
      </w:pPr>
      <w:r w:rsidRPr="00275D4F">
        <w:rPr>
          <w:rFonts w:asciiTheme="majorBidi" w:hAnsiTheme="majorBidi" w:cstheme="majorBidi"/>
          <w:sz w:val="24"/>
          <w:szCs w:val="24"/>
        </w:rPr>
        <w:t>Westbrook, R. (1987). Product/consumption-based affective responses and post purchase process. Journal of Marketing Research, 24 (3), 258-70</w:t>
      </w:r>
      <w:r w:rsidRPr="00275D4F">
        <w:rPr>
          <w:rFonts w:asciiTheme="majorBidi" w:hAnsiTheme="majorBidi" w:cstheme="majorBidi"/>
          <w:sz w:val="24"/>
          <w:szCs w:val="24"/>
          <w:rtl/>
        </w:rPr>
        <w:t>.</w:t>
      </w:r>
    </w:p>
    <w:p w:rsidR="000D6CB0" w:rsidRPr="00275D4F" w:rsidRDefault="000D6CB0" w:rsidP="00EB0690">
      <w:pPr>
        <w:pStyle w:val="NoSpacing"/>
        <w:numPr>
          <w:ilvl w:val="0"/>
          <w:numId w:val="21"/>
        </w:numPr>
        <w:bidi w:val="0"/>
        <w:ind w:left="426"/>
        <w:jc w:val="both"/>
        <w:rPr>
          <w:rFonts w:asciiTheme="majorBidi" w:hAnsiTheme="majorBidi" w:cstheme="majorBidi"/>
          <w:sz w:val="24"/>
          <w:szCs w:val="24"/>
        </w:rPr>
      </w:pPr>
      <w:r w:rsidRPr="00275D4F">
        <w:rPr>
          <w:rFonts w:asciiTheme="majorBidi" w:hAnsiTheme="majorBidi" w:cstheme="majorBidi"/>
          <w:sz w:val="24"/>
          <w:szCs w:val="24"/>
        </w:rPr>
        <w:t>Witt, R. (1969). Informal social group influence on consumer brand choice. Journal of Marketing Research, 6 (4), 473-8</w:t>
      </w:r>
      <w:r w:rsidRPr="00275D4F">
        <w:rPr>
          <w:rFonts w:asciiTheme="majorBidi" w:hAnsiTheme="majorBidi" w:cstheme="majorBidi"/>
          <w:sz w:val="24"/>
          <w:szCs w:val="24"/>
          <w:rtl/>
        </w:rPr>
        <w:t>.</w:t>
      </w:r>
    </w:p>
    <w:p w:rsidR="000D6CB0" w:rsidRPr="00275D4F" w:rsidRDefault="000D6CB0" w:rsidP="00EB0690">
      <w:pPr>
        <w:pStyle w:val="NoSpacing"/>
        <w:numPr>
          <w:ilvl w:val="0"/>
          <w:numId w:val="21"/>
        </w:numPr>
        <w:bidi w:val="0"/>
        <w:ind w:left="426"/>
        <w:jc w:val="both"/>
        <w:rPr>
          <w:rFonts w:asciiTheme="majorBidi" w:hAnsiTheme="majorBidi" w:cstheme="majorBidi"/>
          <w:sz w:val="24"/>
          <w:szCs w:val="24"/>
        </w:rPr>
      </w:pPr>
      <w:r w:rsidRPr="00275D4F">
        <w:rPr>
          <w:rFonts w:asciiTheme="majorBidi" w:hAnsiTheme="majorBidi" w:cstheme="majorBidi"/>
          <w:sz w:val="24"/>
          <w:szCs w:val="24"/>
        </w:rPr>
        <w:t>Witt, R., &amp; Bruce. (1970). Purchase decisions and group influence. Journal of Marketing Research, 4 (4), 533-5</w:t>
      </w:r>
      <w:r w:rsidRPr="00275D4F">
        <w:rPr>
          <w:rFonts w:asciiTheme="majorBidi" w:hAnsiTheme="majorBidi" w:cstheme="majorBidi"/>
          <w:sz w:val="24"/>
          <w:szCs w:val="24"/>
          <w:rtl/>
        </w:rPr>
        <w:t>.</w:t>
      </w:r>
    </w:p>
    <w:p w:rsidR="000D6CB0" w:rsidRPr="00275D4F" w:rsidRDefault="000D6CB0" w:rsidP="00EB0690">
      <w:pPr>
        <w:pStyle w:val="NoSpacing"/>
        <w:numPr>
          <w:ilvl w:val="0"/>
          <w:numId w:val="21"/>
        </w:numPr>
        <w:bidi w:val="0"/>
        <w:ind w:left="426"/>
        <w:jc w:val="both"/>
        <w:rPr>
          <w:rFonts w:asciiTheme="majorBidi" w:hAnsiTheme="majorBidi" w:cstheme="majorBidi"/>
          <w:sz w:val="24"/>
          <w:szCs w:val="24"/>
        </w:rPr>
      </w:pPr>
      <w:r w:rsidRPr="00275D4F">
        <w:rPr>
          <w:rFonts w:asciiTheme="majorBidi" w:hAnsiTheme="majorBidi" w:cstheme="majorBidi"/>
          <w:sz w:val="24"/>
          <w:szCs w:val="24"/>
        </w:rPr>
        <w:t>Wooten, D., &amp; Reed, A. I. (1998). Informational influence and the ambiguity of product experience: order effects on the weighting of evidence. Journal of Consumer Psychology, 7 (1), 79-99</w:t>
      </w:r>
      <w:r w:rsidRPr="00275D4F">
        <w:rPr>
          <w:rFonts w:asciiTheme="majorBidi" w:hAnsiTheme="majorBidi" w:cstheme="majorBidi"/>
          <w:sz w:val="24"/>
          <w:szCs w:val="24"/>
          <w:rtl/>
        </w:rPr>
        <w:t>.</w:t>
      </w:r>
    </w:p>
    <w:p w:rsidR="006B293E" w:rsidRPr="001B3E8B" w:rsidRDefault="006B293E" w:rsidP="00EB0690">
      <w:pPr>
        <w:pStyle w:val="NoSpacing"/>
        <w:bidi w:val="0"/>
        <w:jc w:val="both"/>
        <w:rPr>
          <w:rFonts w:cs="Zar"/>
          <w:sz w:val="26"/>
          <w:szCs w:val="26"/>
        </w:rPr>
      </w:pPr>
    </w:p>
    <w:p w:rsidR="006B293E" w:rsidRPr="001B3E8B" w:rsidRDefault="006B293E" w:rsidP="00EB0690">
      <w:pPr>
        <w:bidi/>
        <w:spacing w:line="240" w:lineRule="auto"/>
        <w:jc w:val="both"/>
        <w:rPr>
          <w:rFonts w:ascii="Times" w:hAnsi="Times" w:cs="Zar"/>
          <w:sz w:val="26"/>
          <w:szCs w:val="26"/>
          <w:rtl/>
          <w:lang w:bidi="fa-IR"/>
        </w:rPr>
      </w:pPr>
    </w:p>
    <w:sectPr w:rsidR="006B293E" w:rsidRPr="001B3E8B" w:rsidSect="006C6136">
      <w:footerReference w:type="default" r:id="rId28"/>
      <w:footnotePr>
        <w:numRestart w:val="eachPage"/>
      </w:footnotePr>
      <w:pgSz w:w="11906" w:h="16838" w:code="9"/>
      <w:pgMar w:top="1701" w:right="1418" w:bottom="1701" w:left="1418" w:header="624" w:footer="170"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31D" w:rsidRDefault="00E4231D" w:rsidP="004457F4">
      <w:pPr>
        <w:spacing w:after="0" w:line="240" w:lineRule="auto"/>
      </w:pPr>
      <w:r>
        <w:separator/>
      </w:r>
    </w:p>
  </w:endnote>
  <w:endnote w:type="continuationSeparator" w:id="0">
    <w:p w:rsidR="00E4231D" w:rsidRDefault="00E4231D" w:rsidP="004457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Koodak">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Zar">
    <w:panose1 w:val="00000400000000000000"/>
    <w:charset w:val="B2"/>
    <w:family w:val="auto"/>
    <w:pitch w:val="variable"/>
    <w:sig w:usb0="00002001" w:usb1="80000000" w:usb2="00000008" w:usb3="00000000" w:csb0="0000004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Zar"/>
        <w:rtl/>
      </w:rPr>
      <w:id w:val="11102969"/>
      <w:docPartObj>
        <w:docPartGallery w:val="Page Numbers (Bottom of Page)"/>
        <w:docPartUnique/>
      </w:docPartObj>
    </w:sdtPr>
    <w:sdtContent>
      <w:p w:rsidR="0020083D" w:rsidRPr="00EA3630" w:rsidRDefault="0020083D" w:rsidP="00AB3B1C">
        <w:pPr>
          <w:pStyle w:val="Footer"/>
          <w:bidi/>
          <w:jc w:val="center"/>
          <w:rPr>
            <w:rFonts w:cs="Zar"/>
          </w:rPr>
        </w:pPr>
        <w:r w:rsidRPr="00EA3630">
          <w:rPr>
            <w:rFonts w:cs="Zar"/>
          </w:rPr>
          <w:fldChar w:fldCharType="begin"/>
        </w:r>
        <w:r w:rsidRPr="00EA3630">
          <w:rPr>
            <w:rFonts w:cs="Zar"/>
          </w:rPr>
          <w:instrText xml:space="preserve"> PAGE   \* MERGEFORMAT </w:instrText>
        </w:r>
        <w:r w:rsidRPr="00EA3630">
          <w:rPr>
            <w:rFonts w:cs="Zar"/>
          </w:rPr>
          <w:fldChar w:fldCharType="separate"/>
        </w:r>
        <w:r w:rsidR="0042516A">
          <w:rPr>
            <w:rFonts w:cs="Zar"/>
            <w:noProof/>
            <w:rtl/>
          </w:rPr>
          <w:t>16</w:t>
        </w:r>
        <w:r w:rsidRPr="00EA3630">
          <w:rPr>
            <w:rFonts w:cs="Zar"/>
          </w:rPr>
          <w:fldChar w:fldCharType="end"/>
        </w:r>
      </w:p>
    </w:sdtContent>
  </w:sdt>
  <w:p w:rsidR="0020083D" w:rsidRDefault="002008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31D" w:rsidRDefault="00E4231D" w:rsidP="004457F4">
      <w:pPr>
        <w:spacing w:after="0" w:line="240" w:lineRule="auto"/>
      </w:pPr>
      <w:r>
        <w:separator/>
      </w:r>
    </w:p>
  </w:footnote>
  <w:footnote w:type="continuationSeparator" w:id="0">
    <w:p w:rsidR="00E4231D" w:rsidRDefault="00E4231D" w:rsidP="004457F4">
      <w:pPr>
        <w:spacing w:after="0" w:line="240" w:lineRule="auto"/>
      </w:pPr>
      <w:r>
        <w:continuationSeparator/>
      </w:r>
    </w:p>
  </w:footnote>
  <w:footnote w:id="1">
    <w:p w:rsidR="0020083D" w:rsidRPr="0042516A" w:rsidRDefault="0020083D" w:rsidP="0042516A">
      <w:pPr>
        <w:pStyle w:val="NoSpacing"/>
        <w:rPr>
          <w:rFonts w:asciiTheme="majorBidi" w:hAnsiTheme="majorBidi" w:cs="Zar"/>
          <w:rtl/>
        </w:rPr>
      </w:pPr>
      <w:r w:rsidRPr="0042516A">
        <w:rPr>
          <w:rStyle w:val="FootnoteReference"/>
          <w:rFonts w:asciiTheme="majorBidi" w:hAnsiTheme="majorBidi" w:cs="Zar"/>
          <w:vertAlign w:val="baseline"/>
        </w:rPr>
        <w:footnoteRef/>
      </w:r>
      <w:r w:rsidRPr="0042516A">
        <w:rPr>
          <w:rFonts w:asciiTheme="majorBidi" w:hAnsiTheme="majorBidi" w:cs="Zar"/>
        </w:rPr>
        <w:t xml:space="preserve"> </w:t>
      </w:r>
      <w:r w:rsidRPr="0042516A">
        <w:rPr>
          <w:rFonts w:asciiTheme="majorBidi" w:hAnsiTheme="majorBidi" w:cs="Zar"/>
          <w:rtl/>
        </w:rPr>
        <w:t>استاد بازاریابی ، دانشکده علوم اداری و اقتصاد، دانشگاه اصفهان</w:t>
      </w:r>
    </w:p>
  </w:footnote>
  <w:footnote w:id="2">
    <w:p w:rsidR="0020083D" w:rsidRPr="0042516A" w:rsidRDefault="0020083D" w:rsidP="0042516A">
      <w:pPr>
        <w:pStyle w:val="NoSpacing"/>
        <w:rPr>
          <w:rFonts w:asciiTheme="majorBidi" w:hAnsiTheme="majorBidi" w:cs="Zar"/>
          <w:rtl/>
        </w:rPr>
      </w:pPr>
      <w:r w:rsidRPr="0042516A">
        <w:rPr>
          <w:rStyle w:val="FootnoteReference"/>
          <w:rFonts w:asciiTheme="majorBidi" w:hAnsiTheme="majorBidi" w:cs="Zar"/>
          <w:vertAlign w:val="baseline"/>
        </w:rPr>
        <w:footnoteRef/>
      </w:r>
      <w:r w:rsidRPr="0042516A">
        <w:rPr>
          <w:rFonts w:asciiTheme="majorBidi" w:hAnsiTheme="majorBidi" w:cs="Zar"/>
        </w:rPr>
        <w:t xml:space="preserve"> </w:t>
      </w:r>
      <w:r w:rsidRPr="0042516A">
        <w:rPr>
          <w:rFonts w:asciiTheme="majorBidi" w:hAnsiTheme="majorBidi" w:cs="Zar"/>
          <w:rtl/>
        </w:rPr>
        <w:t xml:space="preserve"> </w:t>
      </w:r>
      <w:r w:rsidRPr="0042516A">
        <w:rPr>
          <w:rFonts w:asciiTheme="majorBidi" w:hAnsiTheme="majorBidi" w:cs="Zar"/>
          <w:rtl/>
        </w:rPr>
        <w:t xml:space="preserve">دانشجوي دکنري مديريت بازرگاني دانشگاه اصفهان </w:t>
      </w:r>
      <w:r w:rsidRPr="0042516A">
        <w:rPr>
          <w:rFonts w:asciiTheme="majorBidi" w:hAnsiTheme="majorBidi" w:cstheme="majorBidi"/>
          <w:rtl/>
        </w:rPr>
        <w:t>–</w:t>
      </w:r>
      <w:r w:rsidRPr="0042516A">
        <w:rPr>
          <w:rFonts w:asciiTheme="majorBidi" w:hAnsiTheme="majorBidi" w:cs="Zar"/>
          <w:rtl/>
        </w:rPr>
        <w:t xml:space="preserve"> عضو هيئت علمی دانشگاه شهيد چمران اهواز</w:t>
      </w:r>
    </w:p>
  </w:footnote>
  <w:footnote w:id="3">
    <w:p w:rsidR="0020083D" w:rsidRPr="0042516A" w:rsidRDefault="0020083D" w:rsidP="0042516A">
      <w:pPr>
        <w:pStyle w:val="NoSpacing"/>
        <w:rPr>
          <w:rFonts w:asciiTheme="majorBidi" w:hAnsiTheme="majorBidi" w:cs="Zar"/>
          <w:rtl/>
        </w:rPr>
      </w:pPr>
      <w:r w:rsidRPr="0042516A">
        <w:rPr>
          <w:rStyle w:val="FootnoteReference"/>
          <w:rFonts w:asciiTheme="majorBidi" w:hAnsiTheme="majorBidi" w:cs="Zar"/>
          <w:vertAlign w:val="baseline"/>
        </w:rPr>
        <w:footnoteRef/>
      </w:r>
      <w:r w:rsidRPr="0042516A">
        <w:rPr>
          <w:rFonts w:asciiTheme="majorBidi" w:hAnsiTheme="majorBidi" w:cs="Zar"/>
        </w:rPr>
        <w:t xml:space="preserve"> </w:t>
      </w:r>
      <w:r w:rsidRPr="0042516A">
        <w:rPr>
          <w:rFonts w:asciiTheme="majorBidi" w:hAnsiTheme="majorBidi" w:cs="Zar"/>
          <w:rtl/>
        </w:rPr>
        <w:t>کارشناس ارشد مديريت بازرگاني گرايش بازاريابي دانشگاه شهيد چمران - اهواز</w:t>
      </w:r>
    </w:p>
  </w:footnote>
  <w:footnote w:id="4">
    <w:p w:rsidR="0020083D" w:rsidRPr="0042516A" w:rsidRDefault="0020083D" w:rsidP="0042516A">
      <w:pPr>
        <w:pStyle w:val="NoSpacing"/>
        <w:rPr>
          <w:rFonts w:asciiTheme="majorBidi" w:hAnsiTheme="majorBidi" w:cstheme="majorBidi"/>
          <w:sz w:val="26"/>
          <w:rtl/>
        </w:rPr>
      </w:pPr>
      <w:r w:rsidRPr="0042516A">
        <w:rPr>
          <w:rStyle w:val="FootnoteReference"/>
          <w:rFonts w:asciiTheme="majorBidi" w:hAnsiTheme="majorBidi" w:cs="Zar"/>
          <w:vertAlign w:val="baseline"/>
        </w:rPr>
        <w:footnoteRef/>
      </w:r>
      <w:r w:rsidRPr="0042516A">
        <w:rPr>
          <w:rFonts w:asciiTheme="majorBidi" w:hAnsiTheme="majorBidi" w:cs="Zar"/>
        </w:rPr>
        <w:t xml:space="preserve"> </w:t>
      </w:r>
      <w:r w:rsidRPr="0042516A">
        <w:rPr>
          <w:rFonts w:asciiTheme="majorBidi" w:hAnsiTheme="majorBidi" w:cs="Zar"/>
          <w:rtl/>
        </w:rPr>
        <w:t xml:space="preserve">کارشناس ارشد مديريت بازرگاني گرايش بازاريابي دانشگاه شهيد چمران </w:t>
      </w:r>
      <w:r w:rsidRPr="0042516A">
        <w:rPr>
          <w:rFonts w:asciiTheme="majorBidi" w:hAnsiTheme="majorBidi" w:cstheme="majorBidi"/>
          <w:rtl/>
        </w:rPr>
        <w:t>–</w:t>
      </w:r>
      <w:r w:rsidRPr="0042516A">
        <w:rPr>
          <w:rFonts w:asciiTheme="majorBidi" w:hAnsiTheme="majorBidi" w:cs="Zar"/>
          <w:rtl/>
        </w:rPr>
        <w:t xml:space="preserve"> اهواز - 09166072260</w:t>
      </w:r>
    </w:p>
  </w:footnote>
  <w:footnote w:id="5">
    <w:p w:rsidR="0020083D" w:rsidRPr="0042516A" w:rsidRDefault="0020083D" w:rsidP="0042516A">
      <w:pPr>
        <w:pStyle w:val="NoSpacing"/>
        <w:bidi w:val="0"/>
        <w:rPr>
          <w:rFonts w:asciiTheme="majorBidi" w:hAnsiTheme="majorBidi" w:cstheme="majorBidi"/>
          <w:szCs w:val="24"/>
        </w:rPr>
      </w:pPr>
      <w:r w:rsidRPr="0042516A">
        <w:rPr>
          <w:rStyle w:val="FootnoteReference"/>
          <w:rFonts w:asciiTheme="majorBidi" w:hAnsiTheme="majorBidi" w:cstheme="majorBidi"/>
          <w:szCs w:val="24"/>
          <w:vertAlign w:val="baseline"/>
        </w:rPr>
        <w:footnoteRef/>
      </w:r>
      <w:r w:rsidRPr="0042516A">
        <w:rPr>
          <w:rFonts w:asciiTheme="majorBidi" w:hAnsiTheme="majorBidi" w:cstheme="majorBidi"/>
          <w:szCs w:val="24"/>
        </w:rPr>
        <w:t xml:space="preserve"> Burnkrant, R. C. &amp; and Cousineau, A.</w:t>
      </w:r>
    </w:p>
  </w:footnote>
  <w:footnote w:id="6">
    <w:p w:rsidR="0020083D" w:rsidRPr="0042516A" w:rsidRDefault="0020083D" w:rsidP="0042516A">
      <w:pPr>
        <w:pStyle w:val="NoSpacing"/>
        <w:bidi w:val="0"/>
        <w:rPr>
          <w:rFonts w:asciiTheme="majorBidi" w:hAnsiTheme="majorBidi" w:cstheme="majorBidi"/>
          <w:szCs w:val="24"/>
        </w:rPr>
      </w:pPr>
      <w:r w:rsidRPr="0042516A">
        <w:rPr>
          <w:rStyle w:val="FootnoteReference"/>
          <w:rFonts w:asciiTheme="majorBidi" w:hAnsiTheme="majorBidi" w:cstheme="majorBidi"/>
          <w:szCs w:val="24"/>
          <w:vertAlign w:val="baseline"/>
        </w:rPr>
        <w:footnoteRef/>
      </w:r>
      <w:r w:rsidRPr="0042516A">
        <w:rPr>
          <w:rFonts w:asciiTheme="majorBidi" w:hAnsiTheme="majorBidi" w:cstheme="majorBidi"/>
          <w:szCs w:val="24"/>
        </w:rPr>
        <w:t xml:space="preserve"> </w:t>
      </w:r>
      <w:proofErr w:type="gramStart"/>
      <w:r w:rsidRPr="0042516A">
        <w:rPr>
          <w:rFonts w:asciiTheme="majorBidi" w:hAnsiTheme="majorBidi" w:cstheme="majorBidi"/>
          <w:szCs w:val="24"/>
        </w:rPr>
        <w:t>Boush, D., Kim, C.-H., Kahle, L., &amp; Batra, R.</w:t>
      </w:r>
      <w:proofErr w:type="gramEnd"/>
    </w:p>
  </w:footnote>
  <w:footnote w:id="7">
    <w:p w:rsidR="0020083D" w:rsidRPr="0042516A" w:rsidRDefault="0020083D" w:rsidP="0042516A">
      <w:pPr>
        <w:pStyle w:val="NoSpacing"/>
        <w:bidi w:val="0"/>
        <w:rPr>
          <w:rFonts w:asciiTheme="majorBidi" w:hAnsiTheme="majorBidi" w:cstheme="majorBidi"/>
          <w:sz w:val="24"/>
          <w:rtl/>
        </w:rPr>
      </w:pPr>
      <w:r w:rsidRPr="0042516A">
        <w:rPr>
          <w:rStyle w:val="FootnoteReference"/>
          <w:rFonts w:asciiTheme="majorBidi" w:hAnsiTheme="majorBidi" w:cstheme="majorBidi"/>
          <w:szCs w:val="24"/>
          <w:vertAlign w:val="baseline"/>
        </w:rPr>
        <w:footnoteRef/>
      </w:r>
      <w:r w:rsidRPr="0042516A">
        <w:rPr>
          <w:rFonts w:asciiTheme="majorBidi" w:hAnsiTheme="majorBidi" w:cstheme="majorBidi"/>
          <w:szCs w:val="24"/>
        </w:rPr>
        <w:t xml:space="preserve"> Lascu, D., &amp; Zinkhan, G.</w:t>
      </w:r>
    </w:p>
  </w:footnote>
  <w:footnote w:id="8">
    <w:p w:rsidR="0020083D" w:rsidRPr="0042516A" w:rsidRDefault="0020083D" w:rsidP="0042516A">
      <w:pPr>
        <w:pStyle w:val="NoSpacing"/>
        <w:bidi w:val="0"/>
        <w:rPr>
          <w:rFonts w:asciiTheme="majorBidi" w:hAnsiTheme="majorBidi" w:cstheme="majorBidi"/>
          <w:szCs w:val="24"/>
        </w:rPr>
      </w:pPr>
      <w:r w:rsidRPr="0042516A">
        <w:rPr>
          <w:rStyle w:val="FootnoteReference"/>
          <w:rFonts w:asciiTheme="majorBidi" w:hAnsiTheme="majorBidi" w:cstheme="majorBidi"/>
          <w:szCs w:val="24"/>
          <w:vertAlign w:val="baseline"/>
        </w:rPr>
        <w:footnoteRef/>
      </w:r>
      <w:r w:rsidRPr="0042516A">
        <w:rPr>
          <w:rFonts w:asciiTheme="majorBidi" w:hAnsiTheme="majorBidi" w:cstheme="majorBidi"/>
          <w:szCs w:val="24"/>
        </w:rPr>
        <w:t xml:space="preserve"> Allen, V.</w:t>
      </w:r>
    </w:p>
  </w:footnote>
  <w:footnote w:id="9">
    <w:p w:rsidR="0020083D" w:rsidRPr="0042516A" w:rsidRDefault="0020083D" w:rsidP="0042516A">
      <w:pPr>
        <w:pStyle w:val="NoSpacing"/>
        <w:bidi w:val="0"/>
        <w:rPr>
          <w:rFonts w:asciiTheme="majorBidi" w:hAnsiTheme="majorBidi" w:cstheme="majorBidi"/>
          <w:sz w:val="24"/>
          <w:rtl/>
        </w:rPr>
      </w:pPr>
      <w:r w:rsidRPr="0042516A">
        <w:rPr>
          <w:rStyle w:val="FootnoteReference"/>
          <w:rFonts w:asciiTheme="majorBidi" w:hAnsiTheme="majorBidi" w:cstheme="majorBidi"/>
          <w:szCs w:val="24"/>
          <w:vertAlign w:val="baseline"/>
        </w:rPr>
        <w:footnoteRef/>
      </w:r>
      <w:r w:rsidRPr="0042516A">
        <w:rPr>
          <w:rFonts w:asciiTheme="majorBidi" w:hAnsiTheme="majorBidi" w:cstheme="majorBidi"/>
          <w:szCs w:val="24"/>
        </w:rPr>
        <w:t xml:space="preserve"> Pendry, L., &amp; Carrick, R.</w:t>
      </w:r>
    </w:p>
  </w:footnote>
  <w:footnote w:id="10">
    <w:p w:rsidR="0020083D" w:rsidRPr="0042516A" w:rsidRDefault="0020083D" w:rsidP="0042516A">
      <w:pPr>
        <w:pStyle w:val="NoSpacing"/>
        <w:bidi w:val="0"/>
        <w:rPr>
          <w:rFonts w:asciiTheme="majorBidi" w:hAnsiTheme="majorBidi" w:cstheme="majorBidi"/>
          <w:sz w:val="24"/>
          <w:rtl/>
        </w:rPr>
      </w:pPr>
      <w:r w:rsidRPr="0042516A">
        <w:rPr>
          <w:rStyle w:val="FootnoteReference"/>
          <w:rFonts w:asciiTheme="majorBidi" w:hAnsiTheme="majorBidi" w:cstheme="majorBidi"/>
          <w:szCs w:val="24"/>
          <w:vertAlign w:val="baseline"/>
        </w:rPr>
        <w:footnoteRef/>
      </w:r>
      <w:r w:rsidRPr="0042516A">
        <w:rPr>
          <w:rFonts w:asciiTheme="majorBidi" w:hAnsiTheme="majorBidi" w:cstheme="majorBidi"/>
          <w:szCs w:val="24"/>
        </w:rPr>
        <w:t xml:space="preserve">Venkatesan, M.  </w:t>
      </w:r>
    </w:p>
  </w:footnote>
  <w:footnote w:id="11">
    <w:p w:rsidR="0020083D" w:rsidRPr="0042516A" w:rsidRDefault="0020083D" w:rsidP="0042516A">
      <w:pPr>
        <w:pStyle w:val="NoSpacing"/>
        <w:bidi w:val="0"/>
        <w:rPr>
          <w:rFonts w:asciiTheme="majorBidi" w:hAnsiTheme="majorBidi" w:cstheme="majorBidi"/>
          <w:rtl/>
        </w:rPr>
      </w:pPr>
      <w:r w:rsidRPr="0042516A">
        <w:rPr>
          <w:rStyle w:val="FootnoteReference"/>
          <w:rFonts w:asciiTheme="majorBidi" w:hAnsiTheme="majorBidi" w:cstheme="majorBidi"/>
          <w:vertAlign w:val="baseline"/>
        </w:rPr>
        <w:footnoteRef/>
      </w:r>
      <w:r w:rsidRPr="0042516A">
        <w:rPr>
          <w:rFonts w:asciiTheme="majorBidi" w:hAnsiTheme="majorBidi" w:cstheme="majorBidi"/>
        </w:rPr>
        <w:t xml:space="preserve"> </w:t>
      </w:r>
      <w:proofErr w:type="gramStart"/>
      <w:r w:rsidRPr="0042516A">
        <w:rPr>
          <w:rFonts w:asciiTheme="majorBidi" w:hAnsiTheme="majorBidi" w:cstheme="majorBidi"/>
          <w:szCs w:val="24"/>
        </w:rPr>
        <w:t>Bausch, S., &amp; Han, L.</w:t>
      </w:r>
      <w:proofErr w:type="gramEnd"/>
    </w:p>
  </w:footnote>
  <w:footnote w:id="12">
    <w:p w:rsidR="0020083D" w:rsidRPr="0042516A" w:rsidRDefault="0020083D" w:rsidP="0042516A">
      <w:pPr>
        <w:pStyle w:val="NoSpacing"/>
        <w:bidi w:val="0"/>
        <w:rPr>
          <w:rFonts w:asciiTheme="majorBidi" w:hAnsiTheme="majorBidi" w:cstheme="majorBidi"/>
        </w:rPr>
      </w:pPr>
      <w:r w:rsidRPr="0042516A">
        <w:rPr>
          <w:rStyle w:val="FootnoteReference"/>
          <w:rFonts w:asciiTheme="majorBidi" w:hAnsiTheme="majorBidi" w:cstheme="majorBidi"/>
          <w:vertAlign w:val="baseline"/>
        </w:rPr>
        <w:footnoteRef/>
      </w:r>
      <w:r w:rsidRPr="0042516A">
        <w:rPr>
          <w:rFonts w:asciiTheme="majorBidi" w:hAnsiTheme="majorBidi" w:cstheme="majorBidi"/>
        </w:rPr>
        <w:t xml:space="preserve"> </w:t>
      </w:r>
      <w:proofErr w:type="gramStart"/>
      <w:r w:rsidRPr="0042516A">
        <w:rPr>
          <w:rFonts w:asciiTheme="majorBidi" w:hAnsiTheme="majorBidi" w:cstheme="majorBidi"/>
          <w:szCs w:val="24"/>
        </w:rPr>
        <w:t>Deutsch, M., &amp; Gerard, H.</w:t>
      </w:r>
      <w:proofErr w:type="gramEnd"/>
    </w:p>
  </w:footnote>
  <w:footnote w:id="13">
    <w:p w:rsidR="0020083D" w:rsidRPr="0042516A" w:rsidRDefault="0020083D" w:rsidP="0042516A">
      <w:pPr>
        <w:pStyle w:val="NoSpacing"/>
        <w:bidi w:val="0"/>
        <w:rPr>
          <w:rFonts w:asciiTheme="majorBidi" w:hAnsiTheme="majorBidi" w:cstheme="majorBidi"/>
        </w:rPr>
      </w:pPr>
      <w:r w:rsidRPr="0042516A">
        <w:rPr>
          <w:rStyle w:val="FootnoteReference"/>
          <w:rFonts w:asciiTheme="majorBidi" w:hAnsiTheme="majorBidi" w:cstheme="majorBidi"/>
          <w:vertAlign w:val="baseline"/>
        </w:rPr>
        <w:footnoteRef/>
      </w:r>
      <w:r w:rsidRPr="0042516A">
        <w:rPr>
          <w:rFonts w:asciiTheme="majorBidi" w:hAnsiTheme="majorBidi" w:cstheme="majorBidi"/>
        </w:rPr>
        <w:t xml:space="preserve"> Word-of-mouth </w:t>
      </w:r>
    </w:p>
  </w:footnote>
  <w:footnote w:id="14">
    <w:p w:rsidR="0020083D" w:rsidRPr="0042516A" w:rsidRDefault="0020083D" w:rsidP="0042516A">
      <w:pPr>
        <w:pStyle w:val="NoSpacing"/>
        <w:bidi w:val="0"/>
        <w:rPr>
          <w:rFonts w:asciiTheme="majorBidi" w:hAnsiTheme="majorBidi" w:cstheme="majorBidi"/>
        </w:rPr>
      </w:pPr>
      <w:r w:rsidRPr="0042516A">
        <w:rPr>
          <w:rStyle w:val="FootnoteReference"/>
          <w:rFonts w:asciiTheme="majorBidi" w:hAnsiTheme="majorBidi" w:cstheme="majorBidi"/>
          <w:szCs w:val="24"/>
          <w:vertAlign w:val="baseline"/>
        </w:rPr>
        <w:footnoteRef/>
      </w:r>
      <w:r w:rsidRPr="0042516A">
        <w:rPr>
          <w:rFonts w:asciiTheme="majorBidi" w:hAnsiTheme="majorBidi" w:cstheme="majorBidi"/>
        </w:rPr>
        <w:t xml:space="preserve"> </w:t>
      </w:r>
      <w:proofErr w:type="gramStart"/>
      <w:r w:rsidRPr="0042516A">
        <w:rPr>
          <w:rFonts w:asciiTheme="majorBidi" w:hAnsiTheme="majorBidi" w:cstheme="majorBidi"/>
        </w:rPr>
        <w:t>Asch, S.</w:t>
      </w:r>
      <w:proofErr w:type="gramEnd"/>
    </w:p>
  </w:footnote>
  <w:footnote w:id="15">
    <w:p w:rsidR="0020083D" w:rsidRPr="0042516A" w:rsidRDefault="0020083D" w:rsidP="0042516A">
      <w:pPr>
        <w:pStyle w:val="NoSpacing"/>
        <w:bidi w:val="0"/>
        <w:rPr>
          <w:rFonts w:asciiTheme="majorBidi" w:hAnsiTheme="majorBidi" w:cstheme="majorBidi"/>
          <w:rtl/>
        </w:rPr>
      </w:pPr>
      <w:r w:rsidRPr="0042516A">
        <w:rPr>
          <w:rStyle w:val="FootnoteReference"/>
          <w:rFonts w:asciiTheme="majorBidi" w:hAnsiTheme="majorBidi" w:cstheme="majorBidi"/>
          <w:szCs w:val="24"/>
          <w:vertAlign w:val="baseline"/>
        </w:rPr>
        <w:footnoteRef/>
      </w:r>
      <w:r w:rsidRPr="0042516A">
        <w:rPr>
          <w:rFonts w:asciiTheme="majorBidi" w:hAnsiTheme="majorBidi" w:cstheme="majorBidi"/>
        </w:rPr>
        <w:t xml:space="preserve"> </w:t>
      </w:r>
      <w:proofErr w:type="gramStart"/>
      <w:r w:rsidRPr="0042516A">
        <w:rPr>
          <w:rFonts w:asciiTheme="majorBidi" w:hAnsiTheme="majorBidi" w:cstheme="majorBidi"/>
        </w:rPr>
        <w:t>Kelman, H.</w:t>
      </w:r>
      <w:proofErr w:type="gramEnd"/>
    </w:p>
  </w:footnote>
  <w:footnote w:id="16">
    <w:p w:rsidR="0020083D" w:rsidRPr="0042516A" w:rsidRDefault="0020083D" w:rsidP="0042516A">
      <w:pPr>
        <w:pStyle w:val="NoSpacing"/>
        <w:bidi w:val="0"/>
        <w:rPr>
          <w:rFonts w:asciiTheme="majorBidi" w:hAnsiTheme="majorBidi" w:cstheme="majorBidi"/>
          <w:rtl/>
        </w:rPr>
      </w:pPr>
      <w:r w:rsidRPr="0042516A">
        <w:rPr>
          <w:rStyle w:val="FootnoteReference"/>
          <w:rFonts w:asciiTheme="majorBidi" w:hAnsiTheme="majorBidi" w:cstheme="majorBidi"/>
          <w:szCs w:val="24"/>
          <w:vertAlign w:val="baseline"/>
        </w:rPr>
        <w:footnoteRef/>
      </w:r>
      <w:r w:rsidRPr="0042516A">
        <w:rPr>
          <w:rFonts w:asciiTheme="majorBidi" w:hAnsiTheme="majorBidi" w:cstheme="majorBidi"/>
        </w:rPr>
        <w:t xml:space="preserve"> Stafford, J.</w:t>
      </w:r>
    </w:p>
  </w:footnote>
  <w:footnote w:id="17">
    <w:p w:rsidR="0020083D" w:rsidRPr="0042516A" w:rsidRDefault="0020083D" w:rsidP="0042516A">
      <w:pPr>
        <w:pStyle w:val="NoSpacing"/>
        <w:bidi w:val="0"/>
        <w:rPr>
          <w:rFonts w:asciiTheme="majorBidi" w:hAnsiTheme="majorBidi" w:cstheme="majorBidi"/>
          <w:rtl/>
        </w:rPr>
      </w:pPr>
      <w:r w:rsidRPr="0042516A">
        <w:rPr>
          <w:rStyle w:val="FootnoteReference"/>
          <w:rFonts w:asciiTheme="majorBidi" w:hAnsiTheme="majorBidi" w:cstheme="majorBidi"/>
          <w:szCs w:val="24"/>
          <w:vertAlign w:val="baseline"/>
        </w:rPr>
        <w:footnoteRef/>
      </w:r>
      <w:r w:rsidRPr="0042516A">
        <w:rPr>
          <w:rFonts w:asciiTheme="majorBidi" w:hAnsiTheme="majorBidi" w:cstheme="majorBidi"/>
        </w:rPr>
        <w:t xml:space="preserve"> Mangold, G., Miller, F., &amp; and Brockway, G.</w:t>
      </w:r>
    </w:p>
  </w:footnote>
  <w:footnote w:id="18">
    <w:p w:rsidR="0020083D" w:rsidRPr="0042516A" w:rsidRDefault="0020083D" w:rsidP="0042516A">
      <w:pPr>
        <w:pStyle w:val="NoSpacing"/>
        <w:bidi w:val="0"/>
        <w:rPr>
          <w:rFonts w:asciiTheme="majorBidi" w:hAnsiTheme="majorBidi" w:cstheme="majorBidi"/>
        </w:rPr>
      </w:pPr>
      <w:r w:rsidRPr="0042516A">
        <w:rPr>
          <w:rStyle w:val="FootnoteReference"/>
          <w:rFonts w:asciiTheme="majorBidi" w:hAnsiTheme="majorBidi" w:cstheme="majorBidi"/>
          <w:szCs w:val="24"/>
          <w:vertAlign w:val="baseline"/>
        </w:rPr>
        <w:footnoteRef/>
      </w:r>
      <w:r w:rsidRPr="0042516A">
        <w:rPr>
          <w:rFonts w:asciiTheme="majorBidi" w:hAnsiTheme="majorBidi" w:cstheme="majorBidi"/>
        </w:rPr>
        <w:t xml:space="preserve"> Blodgett, J., Hill, D., &amp; Tax, S.</w:t>
      </w:r>
    </w:p>
  </w:footnote>
  <w:footnote w:id="19">
    <w:p w:rsidR="0020083D" w:rsidRPr="0042516A" w:rsidRDefault="0020083D" w:rsidP="0042516A">
      <w:pPr>
        <w:pStyle w:val="NoSpacing"/>
        <w:bidi w:val="0"/>
        <w:rPr>
          <w:rFonts w:asciiTheme="majorBidi" w:hAnsiTheme="majorBidi" w:cstheme="majorBidi"/>
          <w:rtl/>
        </w:rPr>
      </w:pPr>
      <w:r w:rsidRPr="0042516A">
        <w:rPr>
          <w:rStyle w:val="FootnoteReference"/>
          <w:rFonts w:asciiTheme="majorBidi" w:hAnsiTheme="majorBidi" w:cstheme="majorBidi"/>
          <w:szCs w:val="24"/>
          <w:vertAlign w:val="baseline"/>
        </w:rPr>
        <w:footnoteRef/>
      </w:r>
      <w:r w:rsidRPr="0042516A">
        <w:rPr>
          <w:rFonts w:asciiTheme="majorBidi" w:hAnsiTheme="majorBidi" w:cstheme="majorBidi"/>
        </w:rPr>
        <w:t xml:space="preserve"> Richins, M.</w:t>
      </w:r>
    </w:p>
  </w:footnote>
  <w:footnote w:id="20">
    <w:p w:rsidR="0020083D" w:rsidRPr="0042516A" w:rsidRDefault="0020083D" w:rsidP="0042516A">
      <w:pPr>
        <w:pStyle w:val="NoSpacing"/>
        <w:bidi w:val="0"/>
        <w:rPr>
          <w:rFonts w:asciiTheme="majorBidi" w:hAnsiTheme="majorBidi" w:cstheme="majorBidi"/>
        </w:rPr>
      </w:pPr>
      <w:r w:rsidRPr="0042516A">
        <w:rPr>
          <w:rStyle w:val="FootnoteReference"/>
          <w:rFonts w:asciiTheme="majorBidi" w:hAnsiTheme="majorBidi" w:cstheme="majorBidi"/>
          <w:szCs w:val="24"/>
          <w:vertAlign w:val="baseline"/>
        </w:rPr>
        <w:footnoteRef/>
      </w:r>
      <w:r w:rsidRPr="0042516A">
        <w:rPr>
          <w:rFonts w:asciiTheme="majorBidi" w:hAnsiTheme="majorBidi" w:cstheme="majorBidi"/>
        </w:rPr>
        <w:t xml:space="preserve"> </w:t>
      </w:r>
      <w:proofErr w:type="gramStart"/>
      <w:r w:rsidRPr="0042516A">
        <w:rPr>
          <w:rFonts w:asciiTheme="majorBidi" w:hAnsiTheme="majorBidi" w:cstheme="majorBidi"/>
        </w:rPr>
        <w:t>Bone, P.</w:t>
      </w:r>
      <w:proofErr w:type="gramEnd"/>
    </w:p>
  </w:footnote>
  <w:footnote w:id="21">
    <w:p w:rsidR="0020083D" w:rsidRPr="0042516A" w:rsidRDefault="0020083D" w:rsidP="0042516A">
      <w:pPr>
        <w:pStyle w:val="NoSpacing"/>
        <w:bidi w:val="0"/>
        <w:rPr>
          <w:rFonts w:asciiTheme="majorBidi" w:hAnsiTheme="majorBidi" w:cstheme="majorBidi"/>
          <w:rtl/>
        </w:rPr>
      </w:pPr>
      <w:r w:rsidRPr="0042516A">
        <w:rPr>
          <w:rStyle w:val="FootnoteReference"/>
          <w:rFonts w:asciiTheme="majorBidi" w:hAnsiTheme="majorBidi" w:cstheme="majorBidi"/>
          <w:szCs w:val="24"/>
          <w:vertAlign w:val="baseline"/>
        </w:rPr>
        <w:footnoteRef/>
      </w:r>
      <w:r w:rsidRPr="0042516A">
        <w:rPr>
          <w:rFonts w:asciiTheme="majorBidi" w:hAnsiTheme="majorBidi" w:cstheme="majorBidi"/>
        </w:rPr>
        <w:t xml:space="preserve"> Bickart, B., &amp; Schindler, R.</w:t>
      </w:r>
    </w:p>
  </w:footnote>
  <w:footnote w:id="22">
    <w:p w:rsidR="0020083D" w:rsidRPr="0042516A" w:rsidRDefault="0020083D" w:rsidP="0042516A">
      <w:pPr>
        <w:pStyle w:val="NoSpacing"/>
        <w:bidi w:val="0"/>
        <w:rPr>
          <w:rFonts w:asciiTheme="majorBidi" w:hAnsiTheme="majorBidi" w:cstheme="majorBidi"/>
        </w:rPr>
      </w:pPr>
      <w:r w:rsidRPr="0042516A">
        <w:rPr>
          <w:rStyle w:val="FootnoteReference"/>
          <w:rFonts w:asciiTheme="majorBidi" w:hAnsiTheme="majorBidi" w:cstheme="majorBidi"/>
          <w:szCs w:val="24"/>
          <w:vertAlign w:val="baseline"/>
        </w:rPr>
        <w:footnoteRef/>
      </w:r>
      <w:r w:rsidRPr="0042516A">
        <w:rPr>
          <w:rFonts w:asciiTheme="majorBidi" w:hAnsiTheme="majorBidi" w:cstheme="majorBidi"/>
        </w:rPr>
        <w:t xml:space="preserve"> Solomon, M.</w:t>
      </w:r>
    </w:p>
  </w:footnote>
  <w:footnote w:id="23">
    <w:p w:rsidR="0020083D" w:rsidRPr="0042516A" w:rsidRDefault="0020083D" w:rsidP="0042516A">
      <w:pPr>
        <w:pStyle w:val="NoSpacing"/>
        <w:bidi w:val="0"/>
        <w:rPr>
          <w:rFonts w:asciiTheme="majorBidi" w:hAnsiTheme="majorBidi" w:cstheme="majorBidi"/>
        </w:rPr>
      </w:pPr>
      <w:r w:rsidRPr="0042516A">
        <w:rPr>
          <w:rStyle w:val="FootnoteReference"/>
          <w:rFonts w:asciiTheme="majorBidi" w:hAnsiTheme="majorBidi" w:cstheme="majorBidi"/>
          <w:szCs w:val="24"/>
          <w:vertAlign w:val="baseline"/>
        </w:rPr>
        <w:footnoteRef/>
      </w:r>
      <w:r w:rsidRPr="0042516A">
        <w:rPr>
          <w:rFonts w:asciiTheme="majorBidi" w:hAnsiTheme="majorBidi" w:cstheme="majorBidi"/>
        </w:rPr>
        <w:t xml:space="preserve"> </w:t>
      </w:r>
      <w:proofErr w:type="gramStart"/>
      <w:r w:rsidRPr="0042516A">
        <w:rPr>
          <w:rFonts w:asciiTheme="majorBidi" w:hAnsiTheme="majorBidi" w:cstheme="majorBidi"/>
        </w:rPr>
        <w:t>Markin, R. J.</w:t>
      </w:r>
      <w:proofErr w:type="gramEnd"/>
    </w:p>
  </w:footnote>
  <w:footnote w:id="24">
    <w:p w:rsidR="0020083D" w:rsidRPr="0042516A" w:rsidRDefault="0020083D" w:rsidP="0042516A">
      <w:pPr>
        <w:pStyle w:val="NoSpacing"/>
        <w:bidi w:val="0"/>
        <w:rPr>
          <w:rFonts w:asciiTheme="majorBidi" w:hAnsiTheme="majorBidi" w:cstheme="majorBidi"/>
        </w:rPr>
      </w:pPr>
      <w:r w:rsidRPr="0042516A">
        <w:rPr>
          <w:rStyle w:val="FootnoteReference"/>
          <w:rFonts w:asciiTheme="majorBidi" w:hAnsiTheme="majorBidi" w:cstheme="majorBidi"/>
          <w:szCs w:val="24"/>
          <w:vertAlign w:val="baseline"/>
        </w:rPr>
        <w:footnoteRef/>
      </w:r>
      <w:r w:rsidRPr="0042516A">
        <w:rPr>
          <w:rFonts w:asciiTheme="majorBidi" w:hAnsiTheme="majorBidi" w:cstheme="majorBidi"/>
        </w:rPr>
        <w:t xml:space="preserve"> Reingen, P., Foster, B., Brown, J., &amp; Seidman, S.</w:t>
      </w:r>
    </w:p>
  </w:footnote>
  <w:footnote w:id="25">
    <w:p w:rsidR="0020083D" w:rsidRPr="0042516A" w:rsidRDefault="0020083D" w:rsidP="0042516A">
      <w:pPr>
        <w:pStyle w:val="NoSpacing"/>
        <w:bidi w:val="0"/>
        <w:rPr>
          <w:rFonts w:asciiTheme="majorBidi" w:hAnsiTheme="majorBidi" w:cstheme="majorBidi"/>
          <w:szCs w:val="24"/>
        </w:rPr>
      </w:pPr>
      <w:r w:rsidRPr="0042516A">
        <w:rPr>
          <w:rStyle w:val="FootnoteReference"/>
          <w:rFonts w:asciiTheme="majorBidi" w:hAnsiTheme="majorBidi" w:cstheme="majorBidi"/>
          <w:szCs w:val="24"/>
          <w:vertAlign w:val="baseline"/>
        </w:rPr>
        <w:footnoteRef/>
      </w:r>
      <w:r w:rsidRPr="0042516A">
        <w:rPr>
          <w:rFonts w:asciiTheme="majorBidi" w:hAnsiTheme="majorBidi" w:cstheme="majorBidi"/>
          <w:szCs w:val="24"/>
        </w:rPr>
        <w:t xml:space="preserve"> Westbrook, R.</w:t>
      </w:r>
    </w:p>
  </w:footnote>
  <w:footnote w:id="26">
    <w:p w:rsidR="0020083D" w:rsidRPr="0042516A" w:rsidRDefault="0020083D" w:rsidP="0042516A">
      <w:pPr>
        <w:pStyle w:val="NoSpacing"/>
        <w:bidi w:val="0"/>
        <w:rPr>
          <w:rFonts w:asciiTheme="majorBidi" w:hAnsiTheme="majorBidi" w:cstheme="majorBidi"/>
          <w:sz w:val="24"/>
        </w:rPr>
      </w:pPr>
      <w:r w:rsidRPr="0042516A">
        <w:rPr>
          <w:rStyle w:val="FootnoteReference"/>
          <w:rFonts w:asciiTheme="majorBidi" w:hAnsiTheme="majorBidi" w:cstheme="majorBidi"/>
          <w:szCs w:val="24"/>
          <w:vertAlign w:val="baseline"/>
        </w:rPr>
        <w:footnoteRef/>
      </w:r>
      <w:r w:rsidRPr="0042516A">
        <w:rPr>
          <w:rFonts w:asciiTheme="majorBidi" w:hAnsiTheme="majorBidi" w:cstheme="majorBidi"/>
          <w:szCs w:val="24"/>
        </w:rPr>
        <w:t xml:space="preserve"> Anderson, W.</w:t>
      </w:r>
    </w:p>
  </w:footnote>
  <w:footnote w:id="27">
    <w:p w:rsidR="0020083D" w:rsidRPr="0042516A" w:rsidRDefault="0020083D" w:rsidP="0042516A">
      <w:pPr>
        <w:pStyle w:val="NoSpacing"/>
        <w:bidi w:val="0"/>
        <w:rPr>
          <w:rFonts w:asciiTheme="majorBidi" w:hAnsiTheme="majorBidi" w:cstheme="majorBidi"/>
          <w:sz w:val="24"/>
          <w:rtl/>
        </w:rPr>
      </w:pPr>
      <w:r w:rsidRPr="0042516A">
        <w:rPr>
          <w:rStyle w:val="FootnoteReference"/>
          <w:rFonts w:asciiTheme="majorBidi" w:hAnsiTheme="majorBidi" w:cstheme="majorBidi"/>
          <w:szCs w:val="24"/>
          <w:vertAlign w:val="baseline"/>
        </w:rPr>
        <w:footnoteRef/>
      </w:r>
      <w:r w:rsidRPr="0042516A">
        <w:rPr>
          <w:rFonts w:asciiTheme="majorBidi" w:hAnsiTheme="majorBidi" w:cstheme="majorBidi"/>
          <w:szCs w:val="24"/>
        </w:rPr>
        <w:t xml:space="preserve"> Fischer, E., Bristor, J., &amp; Gainer, B</w:t>
      </w:r>
    </w:p>
  </w:footnote>
  <w:footnote w:id="28">
    <w:p w:rsidR="0020083D" w:rsidRPr="0042516A" w:rsidRDefault="0020083D" w:rsidP="0042516A">
      <w:pPr>
        <w:pStyle w:val="NoSpacing"/>
        <w:bidi w:val="0"/>
        <w:rPr>
          <w:rFonts w:asciiTheme="majorBidi" w:hAnsiTheme="majorBidi" w:cstheme="majorBidi"/>
          <w:sz w:val="24"/>
          <w:rtl/>
        </w:rPr>
      </w:pPr>
      <w:r w:rsidRPr="0042516A">
        <w:rPr>
          <w:rStyle w:val="FootnoteReference"/>
          <w:rFonts w:asciiTheme="majorBidi" w:hAnsiTheme="majorBidi" w:cstheme="majorBidi"/>
          <w:szCs w:val="24"/>
          <w:vertAlign w:val="baseline"/>
        </w:rPr>
        <w:footnoteRef/>
      </w:r>
      <w:r w:rsidRPr="0042516A">
        <w:rPr>
          <w:rFonts w:asciiTheme="majorBidi" w:hAnsiTheme="majorBidi" w:cstheme="majorBidi"/>
          <w:szCs w:val="24"/>
        </w:rPr>
        <w:t xml:space="preserve"> Kozinets, R  </w:t>
      </w:r>
    </w:p>
  </w:footnote>
  <w:footnote w:id="29">
    <w:p w:rsidR="0020083D" w:rsidRPr="0042516A" w:rsidRDefault="0020083D" w:rsidP="0042516A">
      <w:pPr>
        <w:pStyle w:val="NoSpacing"/>
        <w:bidi w:val="0"/>
        <w:rPr>
          <w:rFonts w:asciiTheme="majorBidi" w:hAnsiTheme="majorBidi" w:cstheme="majorBidi"/>
          <w:sz w:val="24"/>
          <w:rtl/>
        </w:rPr>
      </w:pPr>
      <w:r w:rsidRPr="0042516A">
        <w:rPr>
          <w:rStyle w:val="FootnoteReference"/>
          <w:rFonts w:asciiTheme="majorBidi" w:hAnsiTheme="majorBidi" w:cstheme="majorBidi"/>
          <w:szCs w:val="24"/>
          <w:vertAlign w:val="baseline"/>
        </w:rPr>
        <w:footnoteRef/>
      </w:r>
      <w:r w:rsidRPr="0042516A">
        <w:rPr>
          <w:rFonts w:asciiTheme="majorBidi" w:hAnsiTheme="majorBidi" w:cstheme="majorBidi"/>
          <w:szCs w:val="24"/>
        </w:rPr>
        <w:t xml:space="preserve"> </w:t>
      </w:r>
      <w:proofErr w:type="gramStart"/>
      <w:r w:rsidRPr="0042516A">
        <w:rPr>
          <w:rFonts w:asciiTheme="majorBidi" w:hAnsiTheme="majorBidi" w:cstheme="majorBidi"/>
          <w:szCs w:val="24"/>
        </w:rPr>
        <w:t>Wang, Y. Y., &amp; Fesenmaier, D.</w:t>
      </w:r>
      <w:proofErr w:type="gramEnd"/>
      <w:r w:rsidRPr="0042516A">
        <w:rPr>
          <w:rFonts w:asciiTheme="majorBidi" w:hAnsiTheme="majorBidi" w:cstheme="majorBidi"/>
          <w:szCs w:val="24"/>
        </w:rPr>
        <w:t xml:space="preserve">  </w:t>
      </w:r>
    </w:p>
  </w:footnote>
  <w:footnote w:id="30">
    <w:p w:rsidR="0020083D" w:rsidRPr="0042516A" w:rsidRDefault="0020083D" w:rsidP="0042516A">
      <w:pPr>
        <w:pStyle w:val="NoSpacing"/>
        <w:bidi w:val="0"/>
        <w:rPr>
          <w:rFonts w:asciiTheme="majorBidi" w:hAnsiTheme="majorBidi" w:cstheme="majorBidi"/>
          <w:szCs w:val="24"/>
        </w:rPr>
      </w:pPr>
      <w:r w:rsidRPr="0042516A">
        <w:rPr>
          <w:rStyle w:val="FootnoteReference"/>
          <w:rFonts w:asciiTheme="majorBidi" w:hAnsiTheme="majorBidi" w:cstheme="majorBidi"/>
          <w:szCs w:val="24"/>
          <w:vertAlign w:val="baseline"/>
        </w:rPr>
        <w:footnoteRef/>
      </w:r>
      <w:r w:rsidRPr="0042516A">
        <w:rPr>
          <w:rFonts w:asciiTheme="majorBidi" w:hAnsiTheme="majorBidi" w:cstheme="majorBidi"/>
          <w:szCs w:val="24"/>
        </w:rPr>
        <w:t xml:space="preserve"> </w:t>
      </w:r>
      <w:proofErr w:type="gramStart"/>
      <w:r w:rsidRPr="0042516A">
        <w:rPr>
          <w:rFonts w:asciiTheme="majorBidi" w:hAnsiTheme="majorBidi" w:cstheme="majorBidi"/>
          <w:szCs w:val="24"/>
        </w:rPr>
        <w:t>Hennig-Thurau, T., &amp; Walsh, G.</w:t>
      </w:r>
      <w:proofErr w:type="gramEnd"/>
    </w:p>
  </w:footnote>
  <w:footnote w:id="31">
    <w:p w:rsidR="0020083D" w:rsidRPr="0042516A" w:rsidRDefault="0020083D" w:rsidP="0042516A">
      <w:pPr>
        <w:pStyle w:val="NoSpacing"/>
        <w:bidi w:val="0"/>
        <w:rPr>
          <w:rFonts w:asciiTheme="majorBidi" w:hAnsiTheme="majorBidi" w:cstheme="majorBidi"/>
          <w:szCs w:val="24"/>
        </w:rPr>
      </w:pPr>
      <w:r w:rsidRPr="0042516A">
        <w:rPr>
          <w:rStyle w:val="FootnoteReference"/>
          <w:rFonts w:asciiTheme="majorBidi" w:hAnsiTheme="majorBidi" w:cstheme="majorBidi"/>
          <w:szCs w:val="24"/>
          <w:vertAlign w:val="baseline"/>
        </w:rPr>
        <w:footnoteRef/>
      </w:r>
      <w:r w:rsidRPr="0042516A">
        <w:rPr>
          <w:rFonts w:asciiTheme="majorBidi" w:hAnsiTheme="majorBidi" w:cstheme="majorBidi"/>
          <w:szCs w:val="24"/>
        </w:rPr>
        <w:t xml:space="preserve"> </w:t>
      </w:r>
      <w:proofErr w:type="gramStart"/>
      <w:r w:rsidRPr="0042516A">
        <w:rPr>
          <w:rFonts w:asciiTheme="majorBidi" w:hAnsiTheme="majorBidi" w:cstheme="majorBidi"/>
          <w:szCs w:val="24"/>
        </w:rPr>
        <w:t>Wooten, D., &amp; Reed, A. I.</w:t>
      </w:r>
      <w:proofErr w:type="gramEnd"/>
    </w:p>
  </w:footnote>
  <w:footnote w:id="32">
    <w:p w:rsidR="0020083D" w:rsidRPr="0042516A" w:rsidRDefault="0020083D" w:rsidP="0042516A">
      <w:pPr>
        <w:pStyle w:val="NoSpacing"/>
        <w:bidi w:val="0"/>
        <w:rPr>
          <w:rFonts w:asciiTheme="majorBidi" w:hAnsiTheme="majorBidi" w:cstheme="majorBidi"/>
          <w:sz w:val="24"/>
        </w:rPr>
      </w:pPr>
      <w:r w:rsidRPr="0042516A">
        <w:rPr>
          <w:rStyle w:val="FootnoteReference"/>
          <w:rFonts w:asciiTheme="majorBidi" w:hAnsiTheme="majorBidi" w:cstheme="majorBidi"/>
          <w:szCs w:val="24"/>
          <w:vertAlign w:val="baseline"/>
        </w:rPr>
        <w:footnoteRef/>
      </w:r>
      <w:r w:rsidRPr="0042516A">
        <w:rPr>
          <w:rFonts w:asciiTheme="majorBidi" w:hAnsiTheme="majorBidi" w:cstheme="majorBidi"/>
          <w:szCs w:val="24"/>
        </w:rPr>
        <w:t xml:space="preserve"> Clark, R., &amp; Goldsmith, R.</w:t>
      </w:r>
    </w:p>
  </w:footnote>
  <w:footnote w:id="33">
    <w:p w:rsidR="0020083D" w:rsidRPr="0042516A" w:rsidRDefault="0020083D" w:rsidP="0042516A">
      <w:pPr>
        <w:pStyle w:val="NoSpacing"/>
        <w:bidi w:val="0"/>
        <w:rPr>
          <w:rFonts w:asciiTheme="majorBidi" w:hAnsiTheme="majorBidi" w:cstheme="majorBidi"/>
          <w:sz w:val="24"/>
          <w:rtl/>
        </w:rPr>
      </w:pPr>
      <w:r w:rsidRPr="0042516A">
        <w:rPr>
          <w:rStyle w:val="FootnoteReference"/>
          <w:rFonts w:asciiTheme="majorBidi" w:hAnsiTheme="majorBidi" w:cstheme="majorBidi"/>
          <w:szCs w:val="24"/>
          <w:vertAlign w:val="baseline"/>
        </w:rPr>
        <w:footnoteRef/>
      </w:r>
      <w:r w:rsidRPr="0042516A">
        <w:rPr>
          <w:rFonts w:asciiTheme="majorBidi" w:hAnsiTheme="majorBidi" w:cstheme="majorBidi"/>
          <w:szCs w:val="24"/>
        </w:rPr>
        <w:t xml:space="preserve"> Mandrik, C., Fern, E., &amp; Bao, Y.</w:t>
      </w:r>
    </w:p>
  </w:footnote>
  <w:footnote w:id="34">
    <w:p w:rsidR="0020083D" w:rsidRPr="0042516A" w:rsidRDefault="0020083D" w:rsidP="0042516A">
      <w:pPr>
        <w:pStyle w:val="NoSpacing"/>
        <w:bidi w:val="0"/>
        <w:rPr>
          <w:rFonts w:asciiTheme="majorBidi" w:hAnsiTheme="majorBidi" w:cstheme="majorBidi"/>
          <w:szCs w:val="24"/>
        </w:rPr>
      </w:pPr>
      <w:r w:rsidRPr="0042516A">
        <w:rPr>
          <w:rStyle w:val="FootnoteReference"/>
          <w:rFonts w:asciiTheme="majorBidi" w:hAnsiTheme="majorBidi" w:cstheme="majorBidi"/>
          <w:szCs w:val="24"/>
          <w:vertAlign w:val="baseline"/>
        </w:rPr>
        <w:footnoteRef/>
      </w:r>
      <w:r w:rsidRPr="0042516A">
        <w:rPr>
          <w:rFonts w:asciiTheme="majorBidi" w:hAnsiTheme="majorBidi" w:cstheme="majorBidi"/>
          <w:szCs w:val="24"/>
        </w:rPr>
        <w:t xml:space="preserve"> </w:t>
      </w:r>
      <w:proofErr w:type="gramStart"/>
      <w:r w:rsidRPr="0042516A">
        <w:rPr>
          <w:rFonts w:asciiTheme="majorBidi" w:hAnsiTheme="majorBidi" w:cstheme="majorBidi"/>
          <w:szCs w:val="24"/>
        </w:rPr>
        <w:t>LaTour, S., &amp; Manrai, A.</w:t>
      </w:r>
      <w:proofErr w:type="gramEnd"/>
    </w:p>
  </w:footnote>
  <w:footnote w:id="35">
    <w:p w:rsidR="0020083D" w:rsidRPr="0042516A" w:rsidRDefault="0020083D" w:rsidP="0042516A">
      <w:pPr>
        <w:pStyle w:val="NoSpacing"/>
        <w:bidi w:val="0"/>
        <w:rPr>
          <w:rFonts w:asciiTheme="majorBidi" w:hAnsiTheme="majorBidi" w:cstheme="majorBidi"/>
          <w:szCs w:val="24"/>
        </w:rPr>
      </w:pPr>
      <w:r w:rsidRPr="0042516A">
        <w:rPr>
          <w:rStyle w:val="FootnoteReference"/>
          <w:rFonts w:asciiTheme="majorBidi" w:hAnsiTheme="majorBidi" w:cstheme="majorBidi"/>
          <w:szCs w:val="24"/>
          <w:vertAlign w:val="baseline"/>
        </w:rPr>
        <w:footnoteRef/>
      </w:r>
      <w:r w:rsidRPr="0042516A">
        <w:rPr>
          <w:rFonts w:asciiTheme="majorBidi" w:hAnsiTheme="majorBidi" w:cstheme="majorBidi"/>
          <w:szCs w:val="24"/>
        </w:rPr>
        <w:t xml:space="preserve"> Park, J., &amp; Feinberg, R.</w:t>
      </w:r>
    </w:p>
  </w:footnote>
  <w:footnote w:id="36">
    <w:p w:rsidR="0020083D" w:rsidRPr="0042516A" w:rsidRDefault="0020083D" w:rsidP="0042516A">
      <w:pPr>
        <w:pStyle w:val="NoSpacing"/>
        <w:bidi w:val="0"/>
        <w:rPr>
          <w:rFonts w:asciiTheme="majorBidi" w:hAnsiTheme="majorBidi" w:cstheme="majorBidi"/>
          <w:szCs w:val="24"/>
        </w:rPr>
      </w:pPr>
      <w:r w:rsidRPr="0042516A">
        <w:rPr>
          <w:rStyle w:val="FootnoteReference"/>
          <w:rFonts w:asciiTheme="majorBidi" w:hAnsiTheme="majorBidi" w:cstheme="majorBidi"/>
          <w:szCs w:val="24"/>
          <w:vertAlign w:val="baseline"/>
        </w:rPr>
        <w:footnoteRef/>
      </w:r>
      <w:r w:rsidRPr="0042516A">
        <w:rPr>
          <w:rFonts w:asciiTheme="majorBidi" w:hAnsiTheme="majorBidi" w:cstheme="majorBidi"/>
          <w:szCs w:val="24"/>
        </w:rPr>
        <w:t xml:space="preserve"> Burnkrant, R. C. &amp; and Cousineau, A.</w:t>
      </w:r>
    </w:p>
  </w:footnote>
  <w:footnote w:id="37">
    <w:p w:rsidR="0020083D" w:rsidRPr="0042516A" w:rsidRDefault="0020083D" w:rsidP="0042516A">
      <w:pPr>
        <w:pStyle w:val="NoSpacing"/>
        <w:bidi w:val="0"/>
        <w:rPr>
          <w:rFonts w:asciiTheme="majorBidi" w:hAnsiTheme="majorBidi" w:cstheme="majorBidi"/>
          <w:szCs w:val="24"/>
        </w:rPr>
      </w:pPr>
      <w:r w:rsidRPr="0042516A">
        <w:rPr>
          <w:rStyle w:val="FootnoteReference"/>
          <w:rFonts w:asciiTheme="majorBidi" w:hAnsiTheme="majorBidi" w:cstheme="majorBidi"/>
          <w:szCs w:val="24"/>
          <w:vertAlign w:val="baseline"/>
        </w:rPr>
        <w:footnoteRef/>
      </w:r>
      <w:r w:rsidRPr="0042516A">
        <w:rPr>
          <w:rFonts w:asciiTheme="majorBidi" w:hAnsiTheme="majorBidi" w:cstheme="majorBidi"/>
          <w:szCs w:val="24"/>
        </w:rPr>
        <w:t xml:space="preserve"> </w:t>
      </w:r>
      <w:proofErr w:type="gramStart"/>
      <w:r w:rsidRPr="0042516A">
        <w:rPr>
          <w:rFonts w:asciiTheme="majorBidi" w:hAnsiTheme="majorBidi" w:cstheme="majorBidi"/>
          <w:szCs w:val="24"/>
        </w:rPr>
        <w:t>Boush, D., Kim, C.-H., Kahle, L., &amp; Batra, R.</w:t>
      </w:r>
      <w:proofErr w:type="gramEnd"/>
    </w:p>
  </w:footnote>
  <w:footnote w:id="38">
    <w:p w:rsidR="0020083D" w:rsidRPr="0042516A" w:rsidRDefault="0020083D" w:rsidP="0042516A">
      <w:pPr>
        <w:pStyle w:val="NoSpacing"/>
        <w:bidi w:val="0"/>
        <w:rPr>
          <w:rFonts w:asciiTheme="majorBidi" w:hAnsiTheme="majorBidi" w:cstheme="majorBidi"/>
          <w:szCs w:val="24"/>
        </w:rPr>
      </w:pPr>
      <w:r w:rsidRPr="0042516A">
        <w:rPr>
          <w:rStyle w:val="FootnoteReference"/>
          <w:rFonts w:asciiTheme="majorBidi" w:hAnsiTheme="majorBidi" w:cstheme="majorBidi"/>
          <w:szCs w:val="24"/>
          <w:vertAlign w:val="baseline"/>
        </w:rPr>
        <w:footnoteRef/>
      </w:r>
      <w:r w:rsidRPr="0042516A">
        <w:rPr>
          <w:rFonts w:asciiTheme="majorBidi" w:hAnsiTheme="majorBidi" w:cstheme="majorBidi"/>
          <w:szCs w:val="24"/>
        </w:rPr>
        <w:t xml:space="preserve"> </w:t>
      </w:r>
      <w:proofErr w:type="gramStart"/>
      <w:r w:rsidRPr="0042516A">
        <w:rPr>
          <w:rFonts w:asciiTheme="majorBidi" w:hAnsiTheme="majorBidi" w:cstheme="majorBidi"/>
          <w:szCs w:val="24"/>
        </w:rPr>
        <w:t>Cialdini, R., &amp; Goldstein, N.</w:t>
      </w:r>
      <w:proofErr w:type="gramEnd"/>
    </w:p>
  </w:footnote>
  <w:footnote w:id="39">
    <w:p w:rsidR="0020083D" w:rsidRPr="0042516A" w:rsidRDefault="0020083D" w:rsidP="0042516A">
      <w:pPr>
        <w:pStyle w:val="NoSpacing"/>
        <w:bidi w:val="0"/>
        <w:rPr>
          <w:rFonts w:asciiTheme="majorBidi" w:hAnsiTheme="majorBidi" w:cstheme="majorBidi"/>
          <w:szCs w:val="24"/>
        </w:rPr>
      </w:pPr>
      <w:r w:rsidRPr="0042516A">
        <w:rPr>
          <w:rStyle w:val="FootnoteReference"/>
          <w:rFonts w:asciiTheme="majorBidi" w:hAnsiTheme="majorBidi" w:cstheme="majorBidi"/>
          <w:szCs w:val="24"/>
          <w:vertAlign w:val="baseline"/>
        </w:rPr>
        <w:footnoteRef/>
      </w:r>
      <w:r w:rsidRPr="0042516A">
        <w:rPr>
          <w:rFonts w:asciiTheme="majorBidi" w:hAnsiTheme="majorBidi" w:cstheme="majorBidi"/>
          <w:szCs w:val="24"/>
        </w:rPr>
        <w:t xml:space="preserve"> Grossman, R., &amp; Wisenblit, J.</w:t>
      </w:r>
    </w:p>
  </w:footnote>
  <w:footnote w:id="40">
    <w:p w:rsidR="0020083D" w:rsidRPr="0042516A" w:rsidRDefault="0020083D" w:rsidP="0042516A">
      <w:pPr>
        <w:pStyle w:val="NoSpacing"/>
        <w:bidi w:val="0"/>
        <w:rPr>
          <w:rFonts w:asciiTheme="majorBidi" w:hAnsiTheme="majorBidi" w:cstheme="majorBidi"/>
          <w:sz w:val="24"/>
          <w:rtl/>
        </w:rPr>
      </w:pPr>
      <w:r w:rsidRPr="0042516A">
        <w:rPr>
          <w:rStyle w:val="FootnoteReference"/>
          <w:rFonts w:asciiTheme="majorBidi" w:hAnsiTheme="majorBidi" w:cstheme="majorBidi"/>
          <w:szCs w:val="24"/>
          <w:vertAlign w:val="baseline"/>
        </w:rPr>
        <w:footnoteRef/>
      </w:r>
      <w:r w:rsidRPr="0042516A">
        <w:rPr>
          <w:rFonts w:asciiTheme="majorBidi" w:hAnsiTheme="majorBidi" w:cstheme="majorBidi"/>
          <w:szCs w:val="24"/>
        </w:rPr>
        <w:t xml:space="preserve"> </w:t>
      </w:r>
      <w:proofErr w:type="gramStart"/>
      <w:r w:rsidRPr="0042516A">
        <w:rPr>
          <w:rFonts w:asciiTheme="majorBidi" w:hAnsiTheme="majorBidi" w:cstheme="majorBidi"/>
          <w:szCs w:val="24"/>
        </w:rPr>
        <w:t>Witt, R., &amp; Bruce.</w:t>
      </w:r>
      <w:proofErr w:type="gramEnd"/>
    </w:p>
  </w:footnote>
  <w:footnote w:id="41">
    <w:p w:rsidR="0020083D" w:rsidRPr="0042516A" w:rsidRDefault="0020083D" w:rsidP="0042516A">
      <w:pPr>
        <w:pStyle w:val="NoSpacing"/>
        <w:bidi w:val="0"/>
        <w:rPr>
          <w:rFonts w:asciiTheme="majorBidi" w:hAnsiTheme="majorBidi" w:cstheme="majorBidi"/>
          <w:szCs w:val="24"/>
        </w:rPr>
      </w:pPr>
      <w:r w:rsidRPr="0042516A">
        <w:rPr>
          <w:rStyle w:val="FootnoteReference"/>
          <w:rFonts w:asciiTheme="majorBidi" w:hAnsiTheme="majorBidi" w:cstheme="majorBidi"/>
          <w:szCs w:val="24"/>
          <w:vertAlign w:val="baseline"/>
        </w:rPr>
        <w:footnoteRef/>
      </w:r>
      <w:r w:rsidRPr="0042516A">
        <w:rPr>
          <w:rFonts w:asciiTheme="majorBidi" w:hAnsiTheme="majorBidi" w:cstheme="majorBidi"/>
          <w:szCs w:val="24"/>
        </w:rPr>
        <w:t xml:space="preserve"> </w:t>
      </w:r>
      <w:proofErr w:type="gramStart"/>
      <w:r w:rsidRPr="0042516A">
        <w:rPr>
          <w:rFonts w:asciiTheme="majorBidi" w:hAnsiTheme="majorBidi" w:cstheme="majorBidi"/>
          <w:szCs w:val="24"/>
        </w:rPr>
        <w:t>Kim, W., Lee, C., &amp; Hiemstra, S.</w:t>
      </w:r>
      <w:proofErr w:type="gramEnd"/>
    </w:p>
  </w:footnote>
  <w:footnote w:id="42">
    <w:p w:rsidR="0020083D" w:rsidRPr="0042516A" w:rsidRDefault="0020083D" w:rsidP="0042516A">
      <w:pPr>
        <w:pStyle w:val="NoSpacing"/>
        <w:bidi w:val="0"/>
        <w:rPr>
          <w:rFonts w:asciiTheme="majorBidi" w:hAnsiTheme="majorBidi" w:cstheme="majorBidi"/>
          <w:szCs w:val="24"/>
        </w:rPr>
      </w:pPr>
      <w:r w:rsidRPr="0042516A">
        <w:rPr>
          <w:rStyle w:val="FootnoteReference"/>
          <w:rFonts w:asciiTheme="majorBidi" w:hAnsiTheme="majorBidi" w:cstheme="majorBidi"/>
          <w:szCs w:val="24"/>
          <w:vertAlign w:val="baseline"/>
        </w:rPr>
        <w:footnoteRef/>
      </w:r>
      <w:r w:rsidRPr="0042516A">
        <w:rPr>
          <w:rFonts w:asciiTheme="majorBidi" w:hAnsiTheme="majorBidi" w:cstheme="majorBidi"/>
          <w:szCs w:val="24"/>
        </w:rPr>
        <w:t xml:space="preserve"> Witt, R.</w:t>
      </w:r>
    </w:p>
  </w:footnote>
  <w:footnote w:id="43">
    <w:p w:rsidR="0020083D" w:rsidRPr="0042516A" w:rsidRDefault="0020083D" w:rsidP="0042516A">
      <w:pPr>
        <w:pStyle w:val="NoSpacing"/>
        <w:bidi w:val="0"/>
        <w:rPr>
          <w:rFonts w:asciiTheme="majorBidi" w:hAnsiTheme="majorBidi" w:cstheme="majorBidi"/>
          <w:szCs w:val="24"/>
        </w:rPr>
      </w:pPr>
      <w:r w:rsidRPr="0042516A">
        <w:rPr>
          <w:rStyle w:val="FootnoteReference"/>
          <w:rFonts w:asciiTheme="majorBidi" w:hAnsiTheme="majorBidi" w:cstheme="majorBidi"/>
          <w:szCs w:val="24"/>
          <w:vertAlign w:val="baseline"/>
        </w:rPr>
        <w:footnoteRef/>
      </w:r>
      <w:r w:rsidRPr="0042516A">
        <w:rPr>
          <w:rFonts w:asciiTheme="majorBidi" w:hAnsiTheme="majorBidi" w:cstheme="majorBidi"/>
          <w:szCs w:val="24"/>
        </w:rPr>
        <w:t xml:space="preserve"> Alvaro, E., &amp; Crano, W.</w:t>
      </w:r>
    </w:p>
  </w:footnote>
  <w:footnote w:id="44">
    <w:p w:rsidR="0020083D" w:rsidRPr="0042516A" w:rsidRDefault="0020083D" w:rsidP="0042516A">
      <w:pPr>
        <w:pStyle w:val="NoSpacing"/>
        <w:bidi w:val="0"/>
        <w:rPr>
          <w:rFonts w:asciiTheme="majorBidi" w:hAnsiTheme="majorBidi" w:cstheme="majorBidi"/>
          <w:szCs w:val="24"/>
        </w:rPr>
      </w:pPr>
      <w:r w:rsidRPr="0042516A">
        <w:rPr>
          <w:rFonts w:asciiTheme="majorBidi" w:hAnsiTheme="majorBidi" w:cstheme="majorBidi"/>
          <w:szCs w:val="24"/>
        </w:rPr>
        <w:footnoteRef/>
      </w:r>
      <w:r w:rsidRPr="0042516A">
        <w:rPr>
          <w:rFonts w:asciiTheme="majorBidi" w:hAnsiTheme="majorBidi" w:cstheme="majorBidi"/>
          <w:szCs w:val="24"/>
        </w:rPr>
        <w:t xml:space="preserve"> Goodness of Fit Index </w:t>
      </w:r>
    </w:p>
  </w:footnote>
  <w:footnote w:id="45">
    <w:p w:rsidR="0020083D" w:rsidRPr="0042516A" w:rsidRDefault="0020083D" w:rsidP="0042516A">
      <w:pPr>
        <w:pStyle w:val="NoSpacing"/>
        <w:bidi w:val="0"/>
        <w:rPr>
          <w:rFonts w:asciiTheme="majorBidi" w:hAnsiTheme="majorBidi" w:cstheme="majorBidi"/>
          <w:szCs w:val="24"/>
        </w:rPr>
      </w:pPr>
      <w:r w:rsidRPr="0042516A">
        <w:rPr>
          <w:rFonts w:asciiTheme="majorBidi" w:hAnsiTheme="majorBidi" w:cstheme="majorBidi"/>
          <w:szCs w:val="24"/>
        </w:rPr>
        <w:footnoteRef/>
      </w:r>
      <w:r w:rsidRPr="0042516A">
        <w:rPr>
          <w:rFonts w:asciiTheme="majorBidi" w:hAnsiTheme="majorBidi" w:cstheme="majorBidi"/>
          <w:szCs w:val="24"/>
        </w:rPr>
        <w:t xml:space="preserve"> Adjusted Goodness of Fit Index </w:t>
      </w:r>
    </w:p>
  </w:footnote>
  <w:footnote w:id="46">
    <w:p w:rsidR="0020083D" w:rsidRPr="0042516A" w:rsidRDefault="0020083D" w:rsidP="0042516A">
      <w:pPr>
        <w:pStyle w:val="NoSpacing"/>
        <w:bidi w:val="0"/>
        <w:rPr>
          <w:rFonts w:asciiTheme="majorBidi" w:hAnsiTheme="majorBidi" w:cstheme="majorBidi"/>
          <w:szCs w:val="24"/>
        </w:rPr>
      </w:pPr>
      <w:r w:rsidRPr="0042516A">
        <w:rPr>
          <w:rFonts w:asciiTheme="majorBidi" w:hAnsiTheme="majorBidi" w:cstheme="majorBidi"/>
          <w:szCs w:val="24"/>
        </w:rPr>
        <w:footnoteRef/>
      </w:r>
      <w:r w:rsidRPr="0042516A">
        <w:rPr>
          <w:rFonts w:asciiTheme="majorBidi" w:hAnsiTheme="majorBidi" w:cstheme="majorBidi"/>
          <w:szCs w:val="24"/>
        </w:rPr>
        <w:t xml:space="preserve"> Root Mean Square Error of Approximation</w:t>
      </w:r>
    </w:p>
  </w:footnote>
  <w:footnote w:id="47">
    <w:p w:rsidR="0020083D" w:rsidRPr="0042516A" w:rsidRDefault="0020083D" w:rsidP="0042516A">
      <w:pPr>
        <w:pStyle w:val="NoSpacing"/>
        <w:bidi w:val="0"/>
        <w:rPr>
          <w:rFonts w:asciiTheme="majorBidi" w:hAnsiTheme="majorBidi" w:cstheme="majorBidi"/>
          <w:szCs w:val="24"/>
        </w:rPr>
      </w:pPr>
      <w:r w:rsidRPr="0042516A">
        <w:rPr>
          <w:rStyle w:val="FootnoteReference"/>
          <w:rFonts w:asciiTheme="majorBidi" w:hAnsiTheme="majorBidi" w:cstheme="majorBidi"/>
          <w:szCs w:val="24"/>
          <w:vertAlign w:val="baseline"/>
        </w:rPr>
        <w:footnoteRef/>
      </w:r>
      <w:r w:rsidRPr="0042516A">
        <w:rPr>
          <w:rFonts w:asciiTheme="majorBidi" w:hAnsiTheme="majorBidi" w:cstheme="majorBidi"/>
          <w:szCs w:val="24"/>
        </w:rPr>
        <w:t xml:space="preserve"> Levee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4978"/>
    <w:multiLevelType w:val="hybridMultilevel"/>
    <w:tmpl w:val="7B18D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B22B4"/>
    <w:multiLevelType w:val="hybridMultilevel"/>
    <w:tmpl w:val="2CD2E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C06FA"/>
    <w:multiLevelType w:val="hybridMultilevel"/>
    <w:tmpl w:val="ACCEE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6C318F"/>
    <w:multiLevelType w:val="hybridMultilevel"/>
    <w:tmpl w:val="13981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402D8"/>
    <w:multiLevelType w:val="hybridMultilevel"/>
    <w:tmpl w:val="7B18D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66BF2"/>
    <w:multiLevelType w:val="hybridMultilevel"/>
    <w:tmpl w:val="23ACFF5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A061F93"/>
    <w:multiLevelType w:val="hybridMultilevel"/>
    <w:tmpl w:val="0D18C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914ABE"/>
    <w:multiLevelType w:val="hybridMultilevel"/>
    <w:tmpl w:val="60FC2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A70C1D"/>
    <w:multiLevelType w:val="hybridMultilevel"/>
    <w:tmpl w:val="86AA9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A52E2F"/>
    <w:multiLevelType w:val="hybridMultilevel"/>
    <w:tmpl w:val="E108A296"/>
    <w:lvl w:ilvl="0" w:tplc="0AE444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7D5C4C"/>
    <w:multiLevelType w:val="hybridMultilevel"/>
    <w:tmpl w:val="23F4C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8626FA"/>
    <w:multiLevelType w:val="hybridMultilevel"/>
    <w:tmpl w:val="A9B87F82"/>
    <w:lvl w:ilvl="0" w:tplc="0A443964">
      <w:start w:val="1"/>
      <w:numFmt w:val="decimal"/>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5832D58"/>
    <w:multiLevelType w:val="hybridMultilevel"/>
    <w:tmpl w:val="96E2D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DB4F62"/>
    <w:multiLevelType w:val="hybridMultilevel"/>
    <w:tmpl w:val="4E5CA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AF0A29"/>
    <w:multiLevelType w:val="hybridMultilevel"/>
    <w:tmpl w:val="A8869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E86BE9"/>
    <w:multiLevelType w:val="hybridMultilevel"/>
    <w:tmpl w:val="1A5812CA"/>
    <w:lvl w:ilvl="0" w:tplc="BA7EF0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4F6500"/>
    <w:multiLevelType w:val="hybridMultilevel"/>
    <w:tmpl w:val="FE78DB32"/>
    <w:lvl w:ilvl="0" w:tplc="D284ADAA">
      <w:start w:val="1"/>
      <w:numFmt w:val="decimal"/>
      <w:lvlText w:val="%1)"/>
      <w:lvlJc w:val="left"/>
      <w:pPr>
        <w:tabs>
          <w:tab w:val="num" w:pos="1412"/>
        </w:tabs>
        <w:ind w:left="1412" w:hanging="85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0D27E76"/>
    <w:multiLevelType w:val="hybridMultilevel"/>
    <w:tmpl w:val="7B18D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940FB3"/>
    <w:multiLevelType w:val="hybridMultilevel"/>
    <w:tmpl w:val="F70653F6"/>
    <w:lvl w:ilvl="0" w:tplc="0AE444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83691D"/>
    <w:multiLevelType w:val="hybridMultilevel"/>
    <w:tmpl w:val="8F8EB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2"/>
  </w:num>
  <w:num w:numId="3">
    <w:abstractNumId w:val="18"/>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6"/>
  </w:num>
  <w:num w:numId="7">
    <w:abstractNumId w:val="11"/>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5"/>
  </w:num>
  <w:num w:numId="12">
    <w:abstractNumId w:val="8"/>
  </w:num>
  <w:num w:numId="13">
    <w:abstractNumId w:val="4"/>
  </w:num>
  <w:num w:numId="14">
    <w:abstractNumId w:val="0"/>
  </w:num>
  <w:num w:numId="15">
    <w:abstractNumId w:val="17"/>
  </w:num>
  <w:num w:numId="16">
    <w:abstractNumId w:val="2"/>
  </w:num>
  <w:num w:numId="17">
    <w:abstractNumId w:val="14"/>
  </w:num>
  <w:num w:numId="18">
    <w:abstractNumId w:val="6"/>
  </w:num>
  <w:num w:numId="19">
    <w:abstractNumId w:val="3"/>
  </w:num>
  <w:num w:numId="20">
    <w:abstractNumId w:val="10"/>
  </w:num>
  <w:num w:numId="21">
    <w:abstractNumId w:val="19"/>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20"/>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4457F4"/>
    <w:rsid w:val="00002FE0"/>
    <w:rsid w:val="0000486F"/>
    <w:rsid w:val="0001172E"/>
    <w:rsid w:val="00015B83"/>
    <w:rsid w:val="00015D6D"/>
    <w:rsid w:val="00020848"/>
    <w:rsid w:val="000272FB"/>
    <w:rsid w:val="000319AF"/>
    <w:rsid w:val="00032A11"/>
    <w:rsid w:val="00034F92"/>
    <w:rsid w:val="00040BA3"/>
    <w:rsid w:val="00043453"/>
    <w:rsid w:val="000441BF"/>
    <w:rsid w:val="000559C7"/>
    <w:rsid w:val="00056CDC"/>
    <w:rsid w:val="00056CFF"/>
    <w:rsid w:val="00057975"/>
    <w:rsid w:val="0006224F"/>
    <w:rsid w:val="000635CD"/>
    <w:rsid w:val="0006722C"/>
    <w:rsid w:val="0007264B"/>
    <w:rsid w:val="00075E1E"/>
    <w:rsid w:val="00076039"/>
    <w:rsid w:val="00081747"/>
    <w:rsid w:val="00081E34"/>
    <w:rsid w:val="00082D22"/>
    <w:rsid w:val="00084B6A"/>
    <w:rsid w:val="00085A71"/>
    <w:rsid w:val="00092D5D"/>
    <w:rsid w:val="00097DD8"/>
    <w:rsid w:val="000A444B"/>
    <w:rsid w:val="000A4A42"/>
    <w:rsid w:val="000A7BEA"/>
    <w:rsid w:val="000B37AE"/>
    <w:rsid w:val="000B4771"/>
    <w:rsid w:val="000B6406"/>
    <w:rsid w:val="000C0778"/>
    <w:rsid w:val="000C2369"/>
    <w:rsid w:val="000C24BA"/>
    <w:rsid w:val="000C2896"/>
    <w:rsid w:val="000C3EBF"/>
    <w:rsid w:val="000D2F5A"/>
    <w:rsid w:val="000D3664"/>
    <w:rsid w:val="000D4027"/>
    <w:rsid w:val="000D59F8"/>
    <w:rsid w:val="000D6CB0"/>
    <w:rsid w:val="000E67DD"/>
    <w:rsid w:val="000E6AD1"/>
    <w:rsid w:val="000E6B42"/>
    <w:rsid w:val="000F125B"/>
    <w:rsid w:val="000F7AB3"/>
    <w:rsid w:val="00105C83"/>
    <w:rsid w:val="00105F4D"/>
    <w:rsid w:val="00111029"/>
    <w:rsid w:val="001114AB"/>
    <w:rsid w:val="00112588"/>
    <w:rsid w:val="00122C0D"/>
    <w:rsid w:val="0012606E"/>
    <w:rsid w:val="00132B30"/>
    <w:rsid w:val="0015092B"/>
    <w:rsid w:val="00152CDA"/>
    <w:rsid w:val="001536C8"/>
    <w:rsid w:val="0016115C"/>
    <w:rsid w:val="00167A98"/>
    <w:rsid w:val="00172CA8"/>
    <w:rsid w:val="00175752"/>
    <w:rsid w:val="00176144"/>
    <w:rsid w:val="001919CA"/>
    <w:rsid w:val="001925BB"/>
    <w:rsid w:val="001933F8"/>
    <w:rsid w:val="001970C9"/>
    <w:rsid w:val="00197C78"/>
    <w:rsid w:val="001B3E8B"/>
    <w:rsid w:val="001B5B1A"/>
    <w:rsid w:val="001C47A3"/>
    <w:rsid w:val="001E0EA1"/>
    <w:rsid w:val="001E386C"/>
    <w:rsid w:val="001E5E84"/>
    <w:rsid w:val="001F0EB0"/>
    <w:rsid w:val="001F6095"/>
    <w:rsid w:val="001F67B2"/>
    <w:rsid w:val="0020083D"/>
    <w:rsid w:val="0020279E"/>
    <w:rsid w:val="002040C3"/>
    <w:rsid w:val="00207657"/>
    <w:rsid w:val="00207C73"/>
    <w:rsid w:val="00210C7A"/>
    <w:rsid w:val="00211045"/>
    <w:rsid w:val="002131B1"/>
    <w:rsid w:val="00223921"/>
    <w:rsid w:val="00225EB5"/>
    <w:rsid w:val="0022712F"/>
    <w:rsid w:val="00227E14"/>
    <w:rsid w:val="00230D39"/>
    <w:rsid w:val="002319C1"/>
    <w:rsid w:val="00231F3B"/>
    <w:rsid w:val="0023216F"/>
    <w:rsid w:val="002328CC"/>
    <w:rsid w:val="00243833"/>
    <w:rsid w:val="00244B19"/>
    <w:rsid w:val="0025432B"/>
    <w:rsid w:val="00257C4E"/>
    <w:rsid w:val="0026293F"/>
    <w:rsid w:val="00263AE5"/>
    <w:rsid w:val="00264210"/>
    <w:rsid w:val="00272320"/>
    <w:rsid w:val="00272B6C"/>
    <w:rsid w:val="00272CE8"/>
    <w:rsid w:val="0027562D"/>
    <w:rsid w:val="00275D4F"/>
    <w:rsid w:val="0028276B"/>
    <w:rsid w:val="00282D81"/>
    <w:rsid w:val="00283622"/>
    <w:rsid w:val="002841CF"/>
    <w:rsid w:val="0028677B"/>
    <w:rsid w:val="0029181C"/>
    <w:rsid w:val="002922F1"/>
    <w:rsid w:val="002A1D20"/>
    <w:rsid w:val="002A2550"/>
    <w:rsid w:val="002B29F6"/>
    <w:rsid w:val="002C5438"/>
    <w:rsid w:val="002C7234"/>
    <w:rsid w:val="002D16B7"/>
    <w:rsid w:val="002D1FB0"/>
    <w:rsid w:val="002D28AC"/>
    <w:rsid w:val="002D719B"/>
    <w:rsid w:val="002E262B"/>
    <w:rsid w:val="002E5041"/>
    <w:rsid w:val="002E5C10"/>
    <w:rsid w:val="002F546B"/>
    <w:rsid w:val="0030532F"/>
    <w:rsid w:val="00305574"/>
    <w:rsid w:val="00311749"/>
    <w:rsid w:val="00315D20"/>
    <w:rsid w:val="00316FC7"/>
    <w:rsid w:val="00317019"/>
    <w:rsid w:val="00325F62"/>
    <w:rsid w:val="00326916"/>
    <w:rsid w:val="00326A2C"/>
    <w:rsid w:val="00326EE2"/>
    <w:rsid w:val="00331FBF"/>
    <w:rsid w:val="00333B47"/>
    <w:rsid w:val="0033447A"/>
    <w:rsid w:val="0034109A"/>
    <w:rsid w:val="0034139A"/>
    <w:rsid w:val="00350542"/>
    <w:rsid w:val="00355ECF"/>
    <w:rsid w:val="00360753"/>
    <w:rsid w:val="00360E47"/>
    <w:rsid w:val="003622AE"/>
    <w:rsid w:val="003670C8"/>
    <w:rsid w:val="00372B94"/>
    <w:rsid w:val="00380CCA"/>
    <w:rsid w:val="00382DF9"/>
    <w:rsid w:val="003858C5"/>
    <w:rsid w:val="00386146"/>
    <w:rsid w:val="0038616F"/>
    <w:rsid w:val="00391097"/>
    <w:rsid w:val="00391DE3"/>
    <w:rsid w:val="003926EB"/>
    <w:rsid w:val="003A1F8B"/>
    <w:rsid w:val="003A25D3"/>
    <w:rsid w:val="003A5FCA"/>
    <w:rsid w:val="003A68F5"/>
    <w:rsid w:val="003B05EA"/>
    <w:rsid w:val="003B1F64"/>
    <w:rsid w:val="003B2F47"/>
    <w:rsid w:val="003C23B5"/>
    <w:rsid w:val="003C463A"/>
    <w:rsid w:val="003C4F8F"/>
    <w:rsid w:val="003D7926"/>
    <w:rsid w:val="003E1347"/>
    <w:rsid w:val="003E1598"/>
    <w:rsid w:val="003E1FE8"/>
    <w:rsid w:val="003E4446"/>
    <w:rsid w:val="003E5F0F"/>
    <w:rsid w:val="003F1240"/>
    <w:rsid w:val="003F3F2A"/>
    <w:rsid w:val="003F45B2"/>
    <w:rsid w:val="00400BE4"/>
    <w:rsid w:val="0040329E"/>
    <w:rsid w:val="00403DA2"/>
    <w:rsid w:val="00404080"/>
    <w:rsid w:val="00405F7B"/>
    <w:rsid w:val="00410EC0"/>
    <w:rsid w:val="0041155A"/>
    <w:rsid w:val="0041255D"/>
    <w:rsid w:val="00417174"/>
    <w:rsid w:val="0042130A"/>
    <w:rsid w:val="0042131A"/>
    <w:rsid w:val="00423853"/>
    <w:rsid w:val="00423AE8"/>
    <w:rsid w:val="0042516A"/>
    <w:rsid w:val="00431DC1"/>
    <w:rsid w:val="00432145"/>
    <w:rsid w:val="00437DD2"/>
    <w:rsid w:val="00437FA9"/>
    <w:rsid w:val="00440363"/>
    <w:rsid w:val="00442ED8"/>
    <w:rsid w:val="004457F4"/>
    <w:rsid w:val="00446F54"/>
    <w:rsid w:val="00451CFB"/>
    <w:rsid w:val="00453EDE"/>
    <w:rsid w:val="00455E2A"/>
    <w:rsid w:val="004603DA"/>
    <w:rsid w:val="00466260"/>
    <w:rsid w:val="00466B34"/>
    <w:rsid w:val="004678EF"/>
    <w:rsid w:val="0047303B"/>
    <w:rsid w:val="0047539F"/>
    <w:rsid w:val="00476919"/>
    <w:rsid w:val="00484022"/>
    <w:rsid w:val="00485779"/>
    <w:rsid w:val="004874CD"/>
    <w:rsid w:val="00493A89"/>
    <w:rsid w:val="00496980"/>
    <w:rsid w:val="004A0012"/>
    <w:rsid w:val="004A0165"/>
    <w:rsid w:val="004A04D8"/>
    <w:rsid w:val="004A1935"/>
    <w:rsid w:val="004A65DF"/>
    <w:rsid w:val="004A69E0"/>
    <w:rsid w:val="004B0F0F"/>
    <w:rsid w:val="004B3E47"/>
    <w:rsid w:val="004C0F32"/>
    <w:rsid w:val="004C1A6E"/>
    <w:rsid w:val="004C242B"/>
    <w:rsid w:val="004C3C5A"/>
    <w:rsid w:val="004C46DA"/>
    <w:rsid w:val="004C504F"/>
    <w:rsid w:val="004C6661"/>
    <w:rsid w:val="004C6CF1"/>
    <w:rsid w:val="004D088A"/>
    <w:rsid w:val="004D12BA"/>
    <w:rsid w:val="004D704A"/>
    <w:rsid w:val="004D74F4"/>
    <w:rsid w:val="004D7647"/>
    <w:rsid w:val="004E1EF6"/>
    <w:rsid w:val="004E39AA"/>
    <w:rsid w:val="004E5CA3"/>
    <w:rsid w:val="004E6BB4"/>
    <w:rsid w:val="004E7C33"/>
    <w:rsid w:val="004F03E2"/>
    <w:rsid w:val="004F0CCD"/>
    <w:rsid w:val="004F6F7F"/>
    <w:rsid w:val="005004AA"/>
    <w:rsid w:val="0050123B"/>
    <w:rsid w:val="0050787E"/>
    <w:rsid w:val="00510A36"/>
    <w:rsid w:val="0051127D"/>
    <w:rsid w:val="00511356"/>
    <w:rsid w:val="00513808"/>
    <w:rsid w:val="005176C1"/>
    <w:rsid w:val="00520091"/>
    <w:rsid w:val="00521E5B"/>
    <w:rsid w:val="005248AB"/>
    <w:rsid w:val="00525209"/>
    <w:rsid w:val="0053145B"/>
    <w:rsid w:val="00534971"/>
    <w:rsid w:val="005462C9"/>
    <w:rsid w:val="005515FD"/>
    <w:rsid w:val="00553A9F"/>
    <w:rsid w:val="00556A6F"/>
    <w:rsid w:val="005606D3"/>
    <w:rsid w:val="00560782"/>
    <w:rsid w:val="005623A4"/>
    <w:rsid w:val="00564DFF"/>
    <w:rsid w:val="0056675E"/>
    <w:rsid w:val="0057058B"/>
    <w:rsid w:val="00571C4B"/>
    <w:rsid w:val="005731B5"/>
    <w:rsid w:val="00574C43"/>
    <w:rsid w:val="00581C9F"/>
    <w:rsid w:val="00582897"/>
    <w:rsid w:val="005838E2"/>
    <w:rsid w:val="005855A4"/>
    <w:rsid w:val="005855B7"/>
    <w:rsid w:val="00592D89"/>
    <w:rsid w:val="0059348E"/>
    <w:rsid w:val="00596DAD"/>
    <w:rsid w:val="005A132A"/>
    <w:rsid w:val="005A1487"/>
    <w:rsid w:val="005A1C96"/>
    <w:rsid w:val="005A7843"/>
    <w:rsid w:val="005B09DD"/>
    <w:rsid w:val="005B4CA0"/>
    <w:rsid w:val="005C25FF"/>
    <w:rsid w:val="005C2F69"/>
    <w:rsid w:val="005D16CA"/>
    <w:rsid w:val="005D2568"/>
    <w:rsid w:val="005D2BBA"/>
    <w:rsid w:val="005D3784"/>
    <w:rsid w:val="005D5183"/>
    <w:rsid w:val="005D782E"/>
    <w:rsid w:val="005E5CE4"/>
    <w:rsid w:val="005E7EF9"/>
    <w:rsid w:val="005F20EE"/>
    <w:rsid w:val="00606320"/>
    <w:rsid w:val="00607041"/>
    <w:rsid w:val="00607122"/>
    <w:rsid w:val="00611C9A"/>
    <w:rsid w:val="00611D3B"/>
    <w:rsid w:val="00613C24"/>
    <w:rsid w:val="00616F74"/>
    <w:rsid w:val="00617E36"/>
    <w:rsid w:val="00626E99"/>
    <w:rsid w:val="00631D28"/>
    <w:rsid w:val="006515C0"/>
    <w:rsid w:val="00654A61"/>
    <w:rsid w:val="0065554E"/>
    <w:rsid w:val="006568DA"/>
    <w:rsid w:val="00657E82"/>
    <w:rsid w:val="0066245D"/>
    <w:rsid w:val="00664C0A"/>
    <w:rsid w:val="0066675C"/>
    <w:rsid w:val="00667BBE"/>
    <w:rsid w:val="00671960"/>
    <w:rsid w:val="00674A7D"/>
    <w:rsid w:val="006768B5"/>
    <w:rsid w:val="00676A45"/>
    <w:rsid w:val="0068052C"/>
    <w:rsid w:val="00685DD9"/>
    <w:rsid w:val="00695147"/>
    <w:rsid w:val="00695719"/>
    <w:rsid w:val="00697919"/>
    <w:rsid w:val="006B293E"/>
    <w:rsid w:val="006B3141"/>
    <w:rsid w:val="006B6391"/>
    <w:rsid w:val="006B7886"/>
    <w:rsid w:val="006C36C8"/>
    <w:rsid w:val="006C4B06"/>
    <w:rsid w:val="006C6136"/>
    <w:rsid w:val="006D0E7C"/>
    <w:rsid w:val="006D3AC8"/>
    <w:rsid w:val="006D64DE"/>
    <w:rsid w:val="006E3AEB"/>
    <w:rsid w:val="006E3F36"/>
    <w:rsid w:val="006E6B5C"/>
    <w:rsid w:val="006E736D"/>
    <w:rsid w:val="006F0253"/>
    <w:rsid w:val="006F1CC2"/>
    <w:rsid w:val="006F2425"/>
    <w:rsid w:val="006F26DE"/>
    <w:rsid w:val="006F4034"/>
    <w:rsid w:val="006F4FF5"/>
    <w:rsid w:val="006F697E"/>
    <w:rsid w:val="0070381A"/>
    <w:rsid w:val="007075AA"/>
    <w:rsid w:val="0071087D"/>
    <w:rsid w:val="007109B8"/>
    <w:rsid w:val="00711D34"/>
    <w:rsid w:val="00716D11"/>
    <w:rsid w:val="00717555"/>
    <w:rsid w:val="00717FC9"/>
    <w:rsid w:val="00720C57"/>
    <w:rsid w:val="0072431C"/>
    <w:rsid w:val="0072444E"/>
    <w:rsid w:val="0072646F"/>
    <w:rsid w:val="00726C22"/>
    <w:rsid w:val="007339C8"/>
    <w:rsid w:val="00740240"/>
    <w:rsid w:val="00744F9E"/>
    <w:rsid w:val="00745EE4"/>
    <w:rsid w:val="007461EB"/>
    <w:rsid w:val="0074631D"/>
    <w:rsid w:val="00751FE4"/>
    <w:rsid w:val="00755225"/>
    <w:rsid w:val="0076164D"/>
    <w:rsid w:val="00763B5E"/>
    <w:rsid w:val="00765224"/>
    <w:rsid w:val="00771C4A"/>
    <w:rsid w:val="007727F1"/>
    <w:rsid w:val="00772A8D"/>
    <w:rsid w:val="00773218"/>
    <w:rsid w:val="007768D5"/>
    <w:rsid w:val="0078238B"/>
    <w:rsid w:val="00791D36"/>
    <w:rsid w:val="00794A7F"/>
    <w:rsid w:val="007A2D2A"/>
    <w:rsid w:val="007B3292"/>
    <w:rsid w:val="007B3ABC"/>
    <w:rsid w:val="007C2B3A"/>
    <w:rsid w:val="007C5543"/>
    <w:rsid w:val="007C6E92"/>
    <w:rsid w:val="007C724C"/>
    <w:rsid w:val="007D28A6"/>
    <w:rsid w:val="007D436F"/>
    <w:rsid w:val="007D600B"/>
    <w:rsid w:val="007D618F"/>
    <w:rsid w:val="007E21AC"/>
    <w:rsid w:val="007F01B0"/>
    <w:rsid w:val="007F4315"/>
    <w:rsid w:val="007F471B"/>
    <w:rsid w:val="007F6796"/>
    <w:rsid w:val="008020B3"/>
    <w:rsid w:val="008071A3"/>
    <w:rsid w:val="00810671"/>
    <w:rsid w:val="00815D7D"/>
    <w:rsid w:val="008218A7"/>
    <w:rsid w:val="00821CAE"/>
    <w:rsid w:val="00822780"/>
    <w:rsid w:val="00826B17"/>
    <w:rsid w:val="008323B2"/>
    <w:rsid w:val="00833B30"/>
    <w:rsid w:val="00837161"/>
    <w:rsid w:val="0084606D"/>
    <w:rsid w:val="00851FA9"/>
    <w:rsid w:val="008552B1"/>
    <w:rsid w:val="0085556E"/>
    <w:rsid w:val="008566D5"/>
    <w:rsid w:val="00862EF8"/>
    <w:rsid w:val="00864F3B"/>
    <w:rsid w:val="00865435"/>
    <w:rsid w:val="00865BB2"/>
    <w:rsid w:val="00867C34"/>
    <w:rsid w:val="00872CAC"/>
    <w:rsid w:val="0087530B"/>
    <w:rsid w:val="00881E53"/>
    <w:rsid w:val="008822D7"/>
    <w:rsid w:val="00887F7A"/>
    <w:rsid w:val="00897707"/>
    <w:rsid w:val="008A06EF"/>
    <w:rsid w:val="008A1846"/>
    <w:rsid w:val="008A4835"/>
    <w:rsid w:val="008A71B4"/>
    <w:rsid w:val="008A7E0F"/>
    <w:rsid w:val="008B5F86"/>
    <w:rsid w:val="008D3B36"/>
    <w:rsid w:val="008D3D4A"/>
    <w:rsid w:val="008D4886"/>
    <w:rsid w:val="008D6BA4"/>
    <w:rsid w:val="008E36F6"/>
    <w:rsid w:val="008F24F0"/>
    <w:rsid w:val="009051D7"/>
    <w:rsid w:val="00906472"/>
    <w:rsid w:val="00910845"/>
    <w:rsid w:val="009108B2"/>
    <w:rsid w:val="0091298F"/>
    <w:rsid w:val="00913369"/>
    <w:rsid w:val="00916598"/>
    <w:rsid w:val="009245DF"/>
    <w:rsid w:val="00925962"/>
    <w:rsid w:val="00933E23"/>
    <w:rsid w:val="00935531"/>
    <w:rsid w:val="009359A8"/>
    <w:rsid w:val="0093611B"/>
    <w:rsid w:val="0093751F"/>
    <w:rsid w:val="00937593"/>
    <w:rsid w:val="00940263"/>
    <w:rsid w:val="00944A24"/>
    <w:rsid w:val="00944C60"/>
    <w:rsid w:val="00945C62"/>
    <w:rsid w:val="0096568C"/>
    <w:rsid w:val="00967D28"/>
    <w:rsid w:val="00972432"/>
    <w:rsid w:val="00992F5E"/>
    <w:rsid w:val="00993138"/>
    <w:rsid w:val="009952A5"/>
    <w:rsid w:val="00995515"/>
    <w:rsid w:val="00996BE4"/>
    <w:rsid w:val="009A3975"/>
    <w:rsid w:val="009A71C6"/>
    <w:rsid w:val="009C6050"/>
    <w:rsid w:val="009D0DF6"/>
    <w:rsid w:val="009D14C4"/>
    <w:rsid w:val="009D26C1"/>
    <w:rsid w:val="009D3820"/>
    <w:rsid w:val="009E057C"/>
    <w:rsid w:val="009E5BFD"/>
    <w:rsid w:val="009F1A54"/>
    <w:rsid w:val="009F4F89"/>
    <w:rsid w:val="00A039F7"/>
    <w:rsid w:val="00A04A34"/>
    <w:rsid w:val="00A06C21"/>
    <w:rsid w:val="00A111AA"/>
    <w:rsid w:val="00A11AAF"/>
    <w:rsid w:val="00A17068"/>
    <w:rsid w:val="00A17E70"/>
    <w:rsid w:val="00A21A5A"/>
    <w:rsid w:val="00A26E34"/>
    <w:rsid w:val="00A30993"/>
    <w:rsid w:val="00A30D4F"/>
    <w:rsid w:val="00A310F6"/>
    <w:rsid w:val="00A36A08"/>
    <w:rsid w:val="00A37757"/>
    <w:rsid w:val="00A4125E"/>
    <w:rsid w:val="00A42B7C"/>
    <w:rsid w:val="00A4317D"/>
    <w:rsid w:val="00A45D91"/>
    <w:rsid w:val="00A517C4"/>
    <w:rsid w:val="00A51D4C"/>
    <w:rsid w:val="00A51D70"/>
    <w:rsid w:val="00A54F20"/>
    <w:rsid w:val="00A56F41"/>
    <w:rsid w:val="00A60457"/>
    <w:rsid w:val="00A64984"/>
    <w:rsid w:val="00A655DC"/>
    <w:rsid w:val="00A65BF1"/>
    <w:rsid w:val="00A70D47"/>
    <w:rsid w:val="00A721C3"/>
    <w:rsid w:val="00A7704D"/>
    <w:rsid w:val="00A7736E"/>
    <w:rsid w:val="00A802B8"/>
    <w:rsid w:val="00A856A0"/>
    <w:rsid w:val="00A91461"/>
    <w:rsid w:val="00A91814"/>
    <w:rsid w:val="00A9356D"/>
    <w:rsid w:val="00AA28F0"/>
    <w:rsid w:val="00AA2EB3"/>
    <w:rsid w:val="00AA5CF5"/>
    <w:rsid w:val="00AB2066"/>
    <w:rsid w:val="00AB3733"/>
    <w:rsid w:val="00AB3B1C"/>
    <w:rsid w:val="00AB479E"/>
    <w:rsid w:val="00AC07DF"/>
    <w:rsid w:val="00AC483E"/>
    <w:rsid w:val="00AC70CC"/>
    <w:rsid w:val="00AD20CF"/>
    <w:rsid w:val="00AD2640"/>
    <w:rsid w:val="00AD67FA"/>
    <w:rsid w:val="00AD7CC7"/>
    <w:rsid w:val="00AE17D0"/>
    <w:rsid w:val="00AE48B7"/>
    <w:rsid w:val="00AE5411"/>
    <w:rsid w:val="00AE6ACA"/>
    <w:rsid w:val="00AF429C"/>
    <w:rsid w:val="00B028BC"/>
    <w:rsid w:val="00B10F7D"/>
    <w:rsid w:val="00B13CA2"/>
    <w:rsid w:val="00B13D10"/>
    <w:rsid w:val="00B14196"/>
    <w:rsid w:val="00B216AD"/>
    <w:rsid w:val="00B2251D"/>
    <w:rsid w:val="00B24810"/>
    <w:rsid w:val="00B2483E"/>
    <w:rsid w:val="00B26B8A"/>
    <w:rsid w:val="00B30B9F"/>
    <w:rsid w:val="00B36694"/>
    <w:rsid w:val="00B36B3E"/>
    <w:rsid w:val="00B40CDA"/>
    <w:rsid w:val="00B43F8F"/>
    <w:rsid w:val="00B45B1A"/>
    <w:rsid w:val="00B607F3"/>
    <w:rsid w:val="00B72114"/>
    <w:rsid w:val="00B76B6A"/>
    <w:rsid w:val="00B76B9D"/>
    <w:rsid w:val="00B76F47"/>
    <w:rsid w:val="00B82BCB"/>
    <w:rsid w:val="00B85841"/>
    <w:rsid w:val="00B914B4"/>
    <w:rsid w:val="00B92AFD"/>
    <w:rsid w:val="00B942DC"/>
    <w:rsid w:val="00B96C9F"/>
    <w:rsid w:val="00B97DDA"/>
    <w:rsid w:val="00BA1DC3"/>
    <w:rsid w:val="00BA326B"/>
    <w:rsid w:val="00BA3698"/>
    <w:rsid w:val="00BC2FF2"/>
    <w:rsid w:val="00BC3787"/>
    <w:rsid w:val="00BC5A7C"/>
    <w:rsid w:val="00BD11AC"/>
    <w:rsid w:val="00BD1993"/>
    <w:rsid w:val="00BD3EC5"/>
    <w:rsid w:val="00BD4541"/>
    <w:rsid w:val="00BE0212"/>
    <w:rsid w:val="00BE1D98"/>
    <w:rsid w:val="00BE349C"/>
    <w:rsid w:val="00BE646A"/>
    <w:rsid w:val="00BF6C21"/>
    <w:rsid w:val="00C0732F"/>
    <w:rsid w:val="00C101D2"/>
    <w:rsid w:val="00C1359B"/>
    <w:rsid w:val="00C1475E"/>
    <w:rsid w:val="00C14A4F"/>
    <w:rsid w:val="00C15922"/>
    <w:rsid w:val="00C17D94"/>
    <w:rsid w:val="00C22155"/>
    <w:rsid w:val="00C2451A"/>
    <w:rsid w:val="00C26F99"/>
    <w:rsid w:val="00C27511"/>
    <w:rsid w:val="00C31DD2"/>
    <w:rsid w:val="00C32740"/>
    <w:rsid w:val="00C35873"/>
    <w:rsid w:val="00C369E8"/>
    <w:rsid w:val="00C36EF9"/>
    <w:rsid w:val="00C40267"/>
    <w:rsid w:val="00C44C91"/>
    <w:rsid w:val="00C45CC7"/>
    <w:rsid w:val="00C54453"/>
    <w:rsid w:val="00C578F7"/>
    <w:rsid w:val="00C60B8A"/>
    <w:rsid w:val="00C61EAF"/>
    <w:rsid w:val="00C621A3"/>
    <w:rsid w:val="00C6389C"/>
    <w:rsid w:val="00C64989"/>
    <w:rsid w:val="00C65F9F"/>
    <w:rsid w:val="00C6674D"/>
    <w:rsid w:val="00C67A56"/>
    <w:rsid w:val="00C700C1"/>
    <w:rsid w:val="00C700C6"/>
    <w:rsid w:val="00C7320D"/>
    <w:rsid w:val="00C77174"/>
    <w:rsid w:val="00C776FE"/>
    <w:rsid w:val="00C812A0"/>
    <w:rsid w:val="00C904D0"/>
    <w:rsid w:val="00C91B77"/>
    <w:rsid w:val="00C93032"/>
    <w:rsid w:val="00C9303D"/>
    <w:rsid w:val="00C95ABA"/>
    <w:rsid w:val="00CA0597"/>
    <w:rsid w:val="00CA5621"/>
    <w:rsid w:val="00CA66D7"/>
    <w:rsid w:val="00CA6E92"/>
    <w:rsid w:val="00CA7154"/>
    <w:rsid w:val="00CB4A56"/>
    <w:rsid w:val="00CC1FA6"/>
    <w:rsid w:val="00CC3804"/>
    <w:rsid w:val="00CC3FC8"/>
    <w:rsid w:val="00CD18AB"/>
    <w:rsid w:val="00CD7A5A"/>
    <w:rsid w:val="00CE5CF8"/>
    <w:rsid w:val="00CF1565"/>
    <w:rsid w:val="00CF1FFB"/>
    <w:rsid w:val="00CF2CEC"/>
    <w:rsid w:val="00CF3368"/>
    <w:rsid w:val="00CF6180"/>
    <w:rsid w:val="00CF717D"/>
    <w:rsid w:val="00D052F2"/>
    <w:rsid w:val="00D06B39"/>
    <w:rsid w:val="00D06ECC"/>
    <w:rsid w:val="00D07C64"/>
    <w:rsid w:val="00D10541"/>
    <w:rsid w:val="00D13D82"/>
    <w:rsid w:val="00D14886"/>
    <w:rsid w:val="00D21E4D"/>
    <w:rsid w:val="00D22708"/>
    <w:rsid w:val="00D2554A"/>
    <w:rsid w:val="00D261F7"/>
    <w:rsid w:val="00D32CCB"/>
    <w:rsid w:val="00D32E91"/>
    <w:rsid w:val="00D34824"/>
    <w:rsid w:val="00D37B3D"/>
    <w:rsid w:val="00D40699"/>
    <w:rsid w:val="00D41D25"/>
    <w:rsid w:val="00D514F5"/>
    <w:rsid w:val="00D53874"/>
    <w:rsid w:val="00D53BAD"/>
    <w:rsid w:val="00D5552D"/>
    <w:rsid w:val="00D55FFE"/>
    <w:rsid w:val="00D56110"/>
    <w:rsid w:val="00D57712"/>
    <w:rsid w:val="00D60B29"/>
    <w:rsid w:val="00D727C5"/>
    <w:rsid w:val="00D73FB0"/>
    <w:rsid w:val="00D760E8"/>
    <w:rsid w:val="00D76338"/>
    <w:rsid w:val="00D776E8"/>
    <w:rsid w:val="00D77FC8"/>
    <w:rsid w:val="00D81D62"/>
    <w:rsid w:val="00D82BD6"/>
    <w:rsid w:val="00D85C63"/>
    <w:rsid w:val="00D94B4B"/>
    <w:rsid w:val="00DA10B1"/>
    <w:rsid w:val="00DA2AC9"/>
    <w:rsid w:val="00DA2F96"/>
    <w:rsid w:val="00DA3345"/>
    <w:rsid w:val="00DB0452"/>
    <w:rsid w:val="00DB1006"/>
    <w:rsid w:val="00DB549E"/>
    <w:rsid w:val="00DC0EE9"/>
    <w:rsid w:val="00DC68C9"/>
    <w:rsid w:val="00DC764A"/>
    <w:rsid w:val="00DD0835"/>
    <w:rsid w:val="00DD2F99"/>
    <w:rsid w:val="00DD3326"/>
    <w:rsid w:val="00DD35F3"/>
    <w:rsid w:val="00DD62A6"/>
    <w:rsid w:val="00DE227F"/>
    <w:rsid w:val="00DE5B77"/>
    <w:rsid w:val="00DE68F2"/>
    <w:rsid w:val="00DF1E98"/>
    <w:rsid w:val="00DF2D40"/>
    <w:rsid w:val="00DF390E"/>
    <w:rsid w:val="00DF4C62"/>
    <w:rsid w:val="00E01C76"/>
    <w:rsid w:val="00E02D5E"/>
    <w:rsid w:val="00E030B9"/>
    <w:rsid w:val="00E036A9"/>
    <w:rsid w:val="00E03BCF"/>
    <w:rsid w:val="00E04AFF"/>
    <w:rsid w:val="00E04B5C"/>
    <w:rsid w:val="00E056B3"/>
    <w:rsid w:val="00E11EB7"/>
    <w:rsid w:val="00E14108"/>
    <w:rsid w:val="00E14F70"/>
    <w:rsid w:val="00E24E0B"/>
    <w:rsid w:val="00E254BC"/>
    <w:rsid w:val="00E32049"/>
    <w:rsid w:val="00E343F8"/>
    <w:rsid w:val="00E4231D"/>
    <w:rsid w:val="00E42401"/>
    <w:rsid w:val="00E43210"/>
    <w:rsid w:val="00E500D3"/>
    <w:rsid w:val="00E6087F"/>
    <w:rsid w:val="00E62EDB"/>
    <w:rsid w:val="00E66F6A"/>
    <w:rsid w:val="00E74910"/>
    <w:rsid w:val="00E82ED1"/>
    <w:rsid w:val="00E84368"/>
    <w:rsid w:val="00E85B5A"/>
    <w:rsid w:val="00E93EF7"/>
    <w:rsid w:val="00E97300"/>
    <w:rsid w:val="00EA0B02"/>
    <w:rsid w:val="00EA255A"/>
    <w:rsid w:val="00EA3630"/>
    <w:rsid w:val="00EB0690"/>
    <w:rsid w:val="00EB0C45"/>
    <w:rsid w:val="00EB3978"/>
    <w:rsid w:val="00EB6294"/>
    <w:rsid w:val="00EB6BF1"/>
    <w:rsid w:val="00EB7E79"/>
    <w:rsid w:val="00EC4836"/>
    <w:rsid w:val="00EC7E7F"/>
    <w:rsid w:val="00ED3633"/>
    <w:rsid w:val="00ED3AD8"/>
    <w:rsid w:val="00ED45F7"/>
    <w:rsid w:val="00ED4C98"/>
    <w:rsid w:val="00ED54CF"/>
    <w:rsid w:val="00ED567D"/>
    <w:rsid w:val="00ED6620"/>
    <w:rsid w:val="00EE2C51"/>
    <w:rsid w:val="00EE48AE"/>
    <w:rsid w:val="00EF0A25"/>
    <w:rsid w:val="00EF2ADE"/>
    <w:rsid w:val="00EF43C2"/>
    <w:rsid w:val="00EF5002"/>
    <w:rsid w:val="00EF5149"/>
    <w:rsid w:val="00F03947"/>
    <w:rsid w:val="00F04591"/>
    <w:rsid w:val="00F047A2"/>
    <w:rsid w:val="00F058B5"/>
    <w:rsid w:val="00F06835"/>
    <w:rsid w:val="00F10779"/>
    <w:rsid w:val="00F1079C"/>
    <w:rsid w:val="00F13C41"/>
    <w:rsid w:val="00F204F5"/>
    <w:rsid w:val="00F2198E"/>
    <w:rsid w:val="00F22542"/>
    <w:rsid w:val="00F22B56"/>
    <w:rsid w:val="00F26D32"/>
    <w:rsid w:val="00F30AC0"/>
    <w:rsid w:val="00F338C6"/>
    <w:rsid w:val="00F356D4"/>
    <w:rsid w:val="00F4103D"/>
    <w:rsid w:val="00F50E72"/>
    <w:rsid w:val="00F76F18"/>
    <w:rsid w:val="00F81756"/>
    <w:rsid w:val="00F86D14"/>
    <w:rsid w:val="00F967AA"/>
    <w:rsid w:val="00F97ED4"/>
    <w:rsid w:val="00FA06D8"/>
    <w:rsid w:val="00FA1118"/>
    <w:rsid w:val="00FA123F"/>
    <w:rsid w:val="00FA3A86"/>
    <w:rsid w:val="00FA5B83"/>
    <w:rsid w:val="00FA7790"/>
    <w:rsid w:val="00FB0DAC"/>
    <w:rsid w:val="00FB0DDB"/>
    <w:rsid w:val="00FB28C8"/>
    <w:rsid w:val="00FC3340"/>
    <w:rsid w:val="00FC49E0"/>
    <w:rsid w:val="00FC4BA4"/>
    <w:rsid w:val="00FC6F65"/>
    <w:rsid w:val="00FC75C8"/>
    <w:rsid w:val="00FC7C77"/>
    <w:rsid w:val="00FD7ED8"/>
    <w:rsid w:val="00FE088E"/>
    <w:rsid w:val="00FE2847"/>
    <w:rsid w:val="00FE7308"/>
    <w:rsid w:val="00FF0F1D"/>
    <w:rsid w:val="00FF1676"/>
    <w:rsid w:val="00FF2F5E"/>
    <w:rsid w:val="00FF442B"/>
    <w:rsid w:val="00FF525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B Koodak"/>
        <w:bCs/>
        <w:sz w:val="28"/>
        <w:szCs w:val="28"/>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7F4"/>
    <w:rPr>
      <w:rFonts w:ascii="Calibri" w:eastAsia="Calibri" w:hAnsi="Calibri" w:cs="Arial"/>
      <w:bCs w:val="0"/>
      <w:sz w:val="22"/>
      <w:szCs w:val="22"/>
      <w:lang w:bidi="ar-SA"/>
    </w:rPr>
  </w:style>
  <w:style w:type="paragraph" w:styleId="Heading1">
    <w:name w:val="heading 1"/>
    <w:basedOn w:val="Normal"/>
    <w:next w:val="Normal"/>
    <w:link w:val="Heading1Char"/>
    <w:uiPriority w:val="9"/>
    <w:qFormat/>
    <w:rsid w:val="00326A2C"/>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4457F4"/>
    <w:rPr>
      <w:sz w:val="20"/>
      <w:szCs w:val="20"/>
    </w:rPr>
  </w:style>
  <w:style w:type="character" w:customStyle="1" w:styleId="FootnoteTextChar">
    <w:name w:val="Footnote Text Char"/>
    <w:basedOn w:val="DefaultParagraphFont"/>
    <w:link w:val="FootnoteText"/>
    <w:semiHidden/>
    <w:rsid w:val="004457F4"/>
    <w:rPr>
      <w:rFonts w:ascii="Calibri" w:eastAsia="Calibri" w:hAnsi="Calibri" w:cs="Arial"/>
      <w:bCs w:val="0"/>
      <w:sz w:val="20"/>
      <w:szCs w:val="20"/>
      <w:lang w:bidi="ar-SA"/>
    </w:rPr>
  </w:style>
  <w:style w:type="character" w:styleId="FootnoteReference">
    <w:name w:val="footnote reference"/>
    <w:basedOn w:val="DefaultParagraphFont"/>
    <w:semiHidden/>
    <w:unhideWhenUsed/>
    <w:rsid w:val="004457F4"/>
    <w:rPr>
      <w:vertAlign w:val="superscript"/>
    </w:rPr>
  </w:style>
  <w:style w:type="paragraph" w:styleId="BalloonText">
    <w:name w:val="Balloon Text"/>
    <w:basedOn w:val="Normal"/>
    <w:link w:val="BalloonTextChar"/>
    <w:uiPriority w:val="99"/>
    <w:semiHidden/>
    <w:unhideWhenUsed/>
    <w:rsid w:val="00231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9C1"/>
    <w:rPr>
      <w:rFonts w:ascii="Tahoma" w:eastAsia="Calibri" w:hAnsi="Tahoma" w:cs="Tahoma"/>
      <w:bCs w:val="0"/>
      <w:sz w:val="16"/>
      <w:szCs w:val="16"/>
      <w:lang w:bidi="ar-SA"/>
    </w:rPr>
  </w:style>
  <w:style w:type="paragraph" w:styleId="NoSpacing">
    <w:name w:val="No Spacing"/>
    <w:uiPriority w:val="1"/>
    <w:qFormat/>
    <w:rsid w:val="00431DC1"/>
    <w:pPr>
      <w:bidi/>
      <w:spacing w:after="0" w:line="240" w:lineRule="auto"/>
    </w:pPr>
    <w:rPr>
      <w:rFonts w:cstheme="minorBidi"/>
      <w:bCs w:val="0"/>
      <w:sz w:val="22"/>
      <w:szCs w:val="22"/>
    </w:rPr>
  </w:style>
  <w:style w:type="table" w:styleId="TableGrid">
    <w:name w:val="Table Grid"/>
    <w:basedOn w:val="TableNormal"/>
    <w:uiPriority w:val="59"/>
    <w:rsid w:val="00E500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319AF"/>
    <w:pPr>
      <w:bidi/>
      <w:ind w:left="720"/>
      <w:contextualSpacing/>
    </w:pPr>
    <w:rPr>
      <w:rFonts w:asciiTheme="minorHAnsi" w:eastAsiaTheme="minorHAnsi" w:hAnsiTheme="minorHAnsi" w:cs="Times New Roman"/>
      <w:sz w:val="28"/>
      <w:szCs w:val="28"/>
      <w:lang w:bidi="fa-IR"/>
    </w:rPr>
  </w:style>
  <w:style w:type="paragraph" w:styleId="Header">
    <w:name w:val="header"/>
    <w:basedOn w:val="Normal"/>
    <w:link w:val="HeaderChar"/>
    <w:uiPriority w:val="99"/>
    <w:semiHidden/>
    <w:unhideWhenUsed/>
    <w:rsid w:val="004603D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03DA"/>
    <w:rPr>
      <w:rFonts w:ascii="Calibri" w:eastAsia="Calibri" w:hAnsi="Calibri" w:cs="Arial"/>
      <w:bCs w:val="0"/>
      <w:sz w:val="22"/>
      <w:szCs w:val="22"/>
      <w:lang w:bidi="ar-SA"/>
    </w:rPr>
  </w:style>
  <w:style w:type="paragraph" w:styleId="Footer">
    <w:name w:val="footer"/>
    <w:basedOn w:val="Normal"/>
    <w:link w:val="FooterChar"/>
    <w:uiPriority w:val="99"/>
    <w:unhideWhenUsed/>
    <w:rsid w:val="004603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3DA"/>
    <w:rPr>
      <w:rFonts w:ascii="Calibri" w:eastAsia="Calibri" w:hAnsi="Calibri" w:cs="Arial"/>
      <w:bCs w:val="0"/>
      <w:sz w:val="22"/>
      <w:szCs w:val="22"/>
      <w:lang w:bidi="ar-SA"/>
    </w:rPr>
  </w:style>
  <w:style w:type="character" w:customStyle="1" w:styleId="Heading1Char">
    <w:name w:val="Heading 1 Char"/>
    <w:basedOn w:val="DefaultParagraphFont"/>
    <w:link w:val="Heading1"/>
    <w:uiPriority w:val="9"/>
    <w:rsid w:val="00326A2C"/>
    <w:rPr>
      <w:rFonts w:asciiTheme="majorHAnsi" w:eastAsiaTheme="majorEastAsia" w:hAnsiTheme="majorHAnsi" w:cstheme="majorBidi"/>
      <w:b/>
      <w:color w:val="365F91" w:themeColor="accent1" w:themeShade="BF"/>
      <w:lang w:bidi="en-US"/>
    </w:rPr>
  </w:style>
  <w:style w:type="character" w:styleId="Hyperlink">
    <w:name w:val="Hyperlink"/>
    <w:basedOn w:val="DefaultParagraphFont"/>
    <w:uiPriority w:val="99"/>
    <w:unhideWhenUsed/>
    <w:rsid w:val="003C463A"/>
    <w:rPr>
      <w:color w:val="0000FF" w:themeColor="hyperlink"/>
      <w:u w:val="single"/>
    </w:rPr>
  </w:style>
  <w:style w:type="character" w:customStyle="1" w:styleId="hps">
    <w:name w:val="hps"/>
    <w:basedOn w:val="DefaultParagraphFont"/>
    <w:rsid w:val="00315D20"/>
  </w:style>
</w:styles>
</file>

<file path=word/webSettings.xml><?xml version="1.0" encoding="utf-8"?>
<w:webSettings xmlns:r="http://schemas.openxmlformats.org/officeDocument/2006/relationships" xmlns:w="http://schemas.openxmlformats.org/wordprocessingml/2006/main">
  <w:divs>
    <w:div w:id="116148781">
      <w:bodyDiv w:val="1"/>
      <w:marLeft w:val="0"/>
      <w:marRight w:val="0"/>
      <w:marTop w:val="0"/>
      <w:marBottom w:val="0"/>
      <w:divBdr>
        <w:top w:val="none" w:sz="0" w:space="0" w:color="auto"/>
        <w:left w:val="none" w:sz="0" w:space="0" w:color="auto"/>
        <w:bottom w:val="none" w:sz="0" w:space="0" w:color="auto"/>
        <w:right w:val="none" w:sz="0" w:space="0" w:color="auto"/>
      </w:divBdr>
    </w:div>
    <w:div w:id="422189053">
      <w:bodyDiv w:val="1"/>
      <w:marLeft w:val="0"/>
      <w:marRight w:val="0"/>
      <w:marTop w:val="0"/>
      <w:marBottom w:val="0"/>
      <w:divBdr>
        <w:top w:val="none" w:sz="0" w:space="0" w:color="auto"/>
        <w:left w:val="none" w:sz="0" w:space="0" w:color="auto"/>
        <w:bottom w:val="none" w:sz="0" w:space="0" w:color="auto"/>
        <w:right w:val="none" w:sz="0" w:space="0" w:color="auto"/>
      </w:divBdr>
    </w:div>
    <w:div w:id="536547118">
      <w:bodyDiv w:val="1"/>
      <w:marLeft w:val="0"/>
      <w:marRight w:val="0"/>
      <w:marTop w:val="0"/>
      <w:marBottom w:val="0"/>
      <w:divBdr>
        <w:top w:val="none" w:sz="0" w:space="0" w:color="auto"/>
        <w:left w:val="none" w:sz="0" w:space="0" w:color="auto"/>
        <w:bottom w:val="none" w:sz="0" w:space="0" w:color="auto"/>
        <w:right w:val="none" w:sz="0" w:space="0" w:color="auto"/>
      </w:divBdr>
    </w:div>
    <w:div w:id="934556642">
      <w:bodyDiv w:val="1"/>
      <w:marLeft w:val="0"/>
      <w:marRight w:val="0"/>
      <w:marTop w:val="0"/>
      <w:marBottom w:val="0"/>
      <w:divBdr>
        <w:top w:val="none" w:sz="0" w:space="0" w:color="auto"/>
        <w:left w:val="none" w:sz="0" w:space="0" w:color="auto"/>
        <w:bottom w:val="none" w:sz="0" w:space="0" w:color="auto"/>
        <w:right w:val="none" w:sz="0" w:space="0" w:color="auto"/>
      </w:divBdr>
    </w:div>
    <w:div w:id="1129863193">
      <w:bodyDiv w:val="1"/>
      <w:marLeft w:val="0"/>
      <w:marRight w:val="0"/>
      <w:marTop w:val="0"/>
      <w:marBottom w:val="0"/>
      <w:divBdr>
        <w:top w:val="none" w:sz="0" w:space="0" w:color="auto"/>
        <w:left w:val="none" w:sz="0" w:space="0" w:color="auto"/>
        <w:bottom w:val="none" w:sz="0" w:space="0" w:color="auto"/>
        <w:right w:val="none" w:sz="0" w:space="0" w:color="auto"/>
      </w:divBdr>
    </w:div>
    <w:div w:id="1522670941">
      <w:bodyDiv w:val="1"/>
      <w:marLeft w:val="0"/>
      <w:marRight w:val="0"/>
      <w:marTop w:val="0"/>
      <w:marBottom w:val="0"/>
      <w:divBdr>
        <w:top w:val="none" w:sz="0" w:space="0" w:color="auto"/>
        <w:left w:val="none" w:sz="0" w:space="0" w:color="auto"/>
        <w:bottom w:val="none" w:sz="0" w:space="0" w:color="auto"/>
        <w:right w:val="none" w:sz="0" w:space="0" w:color="auto"/>
      </w:divBdr>
    </w:div>
    <w:div w:id="1689866499">
      <w:bodyDiv w:val="1"/>
      <w:marLeft w:val="0"/>
      <w:marRight w:val="0"/>
      <w:marTop w:val="0"/>
      <w:marBottom w:val="0"/>
      <w:divBdr>
        <w:top w:val="none" w:sz="0" w:space="0" w:color="auto"/>
        <w:left w:val="none" w:sz="0" w:space="0" w:color="auto"/>
        <w:bottom w:val="none" w:sz="0" w:space="0" w:color="auto"/>
        <w:right w:val="none" w:sz="0" w:space="0" w:color="auto"/>
      </w:divBdr>
    </w:div>
    <w:div w:id="1966081334">
      <w:bodyDiv w:val="1"/>
      <w:marLeft w:val="0"/>
      <w:marRight w:val="0"/>
      <w:marTop w:val="0"/>
      <w:marBottom w:val="0"/>
      <w:divBdr>
        <w:top w:val="none" w:sz="0" w:space="0" w:color="auto"/>
        <w:left w:val="none" w:sz="0" w:space="0" w:color="auto"/>
        <w:bottom w:val="none" w:sz="0" w:space="0" w:color="auto"/>
        <w:right w:val="none" w:sz="0" w:space="0" w:color="auto"/>
      </w:divBdr>
    </w:div>
    <w:div w:id="1975719147">
      <w:bodyDiv w:val="1"/>
      <w:marLeft w:val="0"/>
      <w:marRight w:val="0"/>
      <w:marTop w:val="0"/>
      <w:marBottom w:val="0"/>
      <w:divBdr>
        <w:top w:val="none" w:sz="0" w:space="0" w:color="auto"/>
        <w:left w:val="none" w:sz="0" w:space="0" w:color="auto"/>
        <w:bottom w:val="none" w:sz="0" w:space="0" w:color="auto"/>
        <w:right w:val="none" w:sz="0" w:space="0" w:color="auto"/>
      </w:divBdr>
    </w:div>
    <w:div w:id="214703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ram1r@yahoo.com" TargetMode="External"/><Relationship Id="rId13" Type="http://schemas.openxmlformats.org/officeDocument/2006/relationships/hyperlink" Target="mailto:Mahmoudi.Edris@yahoo.com" TargetMode="External"/><Relationship Id="rId18" Type="http://schemas.openxmlformats.org/officeDocument/2006/relationships/image" Target="media/image2.wmf"/><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hyperlink" Target="mailto:Bahram1r@yahoo.com" TargetMode="External"/><Relationship Id="rId17" Type="http://schemas.openxmlformats.org/officeDocument/2006/relationships/oleObject" Target="embeddings/oleObject1.bin"/><Relationship Id="rId25"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oleObject" Target="embeddings/oleObject3.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hsen.h84@gmail.com"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Mohsen.h84@gmail.com" TargetMode="External"/><Relationship Id="rId23" Type="http://schemas.openxmlformats.org/officeDocument/2006/relationships/oleObject" Target="embeddings/oleObject5.bin"/><Relationship Id="rId28" Type="http://schemas.openxmlformats.org/officeDocument/2006/relationships/footer" Target="footer1.xml"/><Relationship Id="rId10" Type="http://schemas.openxmlformats.org/officeDocument/2006/relationships/hyperlink" Target="mailto:Jafaryzadeh_f@yahoo.com"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mailto:Mahmoudi.Edris@yahoo.com" TargetMode="External"/><Relationship Id="rId14" Type="http://schemas.openxmlformats.org/officeDocument/2006/relationships/hyperlink" Target="mailto:Jafaryzadeh_f@yahoo.com" TargetMode="External"/><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94A40-FD51-4639-8721-D61297B0B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16</Pages>
  <Words>4146</Words>
  <Characters>23636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27727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dc:creator>
  <cp:lastModifiedBy>salam</cp:lastModifiedBy>
  <cp:revision>17</cp:revision>
  <cp:lastPrinted>2012-06-16T07:04:00Z</cp:lastPrinted>
  <dcterms:created xsi:type="dcterms:W3CDTF">2012-07-01T05:38:00Z</dcterms:created>
  <dcterms:modified xsi:type="dcterms:W3CDTF">2012-10-14T10:02:00Z</dcterms:modified>
</cp:coreProperties>
</file>