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B85" w:rsidRPr="00463B85" w:rsidRDefault="00463B85" w:rsidP="00463B85">
      <w:pPr>
        <w:bidi/>
        <w:spacing w:after="0" w:line="360" w:lineRule="auto"/>
        <w:jc w:val="lowKashida"/>
        <w:rPr>
          <w:rFonts w:ascii="B Nazanin" w:eastAsia="Times New Roman" w:hAnsi="B Nazanin" w:cs="B Nazanin"/>
          <w:b/>
          <w:bCs/>
          <w:sz w:val="28"/>
          <w:szCs w:val="28"/>
        </w:rPr>
      </w:pPr>
      <w:r w:rsidRPr="00463B85">
        <w:rPr>
          <w:rFonts w:ascii="B Nazanin" w:eastAsia="Times New Roman" w:hAnsi="B Nazanin" w:cs="B Nazanin"/>
          <w:b/>
          <w:bCs/>
          <w:sz w:val="28"/>
          <w:szCs w:val="28"/>
          <w:rtl/>
        </w:rPr>
        <w:t xml:space="preserve">گنجواژه عربی </w:t>
      </w:r>
    </w:p>
    <w:p w:rsidR="00463B85" w:rsidRPr="00463B85" w:rsidRDefault="00463B85" w:rsidP="00463B85">
      <w:pPr>
        <w:bidi/>
        <w:spacing w:after="0" w:line="360" w:lineRule="auto"/>
        <w:jc w:val="lowKashida"/>
        <w:rPr>
          <w:rFonts w:ascii="B Nazanin" w:eastAsia="Times New Roman" w:hAnsi="B Nazanin" w:cs="B Nazanin"/>
          <w:sz w:val="28"/>
          <w:szCs w:val="28"/>
        </w:rPr>
      </w:pPr>
      <w:r w:rsidRPr="00463B85">
        <w:rPr>
          <w:rFonts w:ascii="B Nazanin" w:eastAsia="Times New Roman" w:hAnsi="B Nazanin" w:cs="B Nazanin"/>
          <w:b/>
          <w:bCs/>
          <w:sz w:val="28"/>
          <w:szCs w:val="28"/>
          <w:rtl/>
        </w:rPr>
        <w:t>نویسنده : ذاکری، مصطفی</w:t>
      </w:r>
    </w:p>
    <w:p w:rsidR="00463B85" w:rsidRPr="00463B85" w:rsidRDefault="00463B85" w:rsidP="00463B85">
      <w:pPr>
        <w:bidi/>
        <w:spacing w:after="0" w:line="360" w:lineRule="auto"/>
        <w:jc w:val="lowKashida"/>
        <w:rPr>
          <w:rFonts w:ascii="B Nazanin" w:eastAsia="Times New Roman" w:hAnsi="B Nazanin" w:cs="B Nazanin"/>
          <w:sz w:val="28"/>
          <w:szCs w:val="28"/>
        </w:rPr>
      </w:pPr>
    </w:p>
    <w:p w:rsidR="00463B85" w:rsidRPr="00463B85" w:rsidRDefault="00463B85" w:rsidP="00463B85">
      <w:pPr>
        <w:bidi/>
        <w:spacing w:before="100" w:beforeAutospacing="1" w:after="100" w:afterAutospacing="1" w:line="360" w:lineRule="auto"/>
        <w:jc w:val="lowKashida"/>
        <w:rPr>
          <w:rFonts w:ascii="B Nazanin" w:eastAsia="Times New Roman" w:hAnsi="B Nazanin" w:cs="B Nazanin"/>
          <w:sz w:val="28"/>
          <w:szCs w:val="28"/>
        </w:rPr>
      </w:pPr>
      <w:r w:rsidRPr="00463B85">
        <w:rPr>
          <w:rFonts w:ascii="B Nazanin" w:eastAsia="Times New Roman" w:hAnsi="B Nazanin" w:cs="B Nazanin"/>
          <w:sz w:val="28"/>
          <w:szCs w:val="28"/>
          <w:rtl/>
        </w:rPr>
        <w:t>کنزاللغة العربیه، موسوعة فی‏المترادفات والاضداد والتعابیر. تألیف الدکتور حنّا غالب، مکتبة لبنان، الطبعة الاولی 2003 م. 10 + 1087 ص، قطع رحلی</w:t>
      </w:r>
      <w:r w:rsidRPr="00463B85">
        <w:rPr>
          <w:rFonts w:ascii="B Nazanin" w:eastAsia="Times New Roman" w:hAnsi="B Nazanin" w:cs="B Nazanin"/>
          <w:sz w:val="28"/>
          <w:szCs w:val="28"/>
        </w:rPr>
        <w:t>.</w:t>
      </w:r>
    </w:p>
    <w:p w:rsidR="00463B85" w:rsidRPr="00463B85" w:rsidRDefault="00463B85" w:rsidP="00463B85">
      <w:pPr>
        <w:bidi/>
        <w:spacing w:before="100" w:beforeAutospacing="1" w:after="100" w:afterAutospacing="1" w:line="360" w:lineRule="auto"/>
        <w:jc w:val="lowKashida"/>
        <w:rPr>
          <w:rFonts w:ascii="B Nazanin" w:eastAsia="Times New Roman" w:hAnsi="B Nazanin" w:cs="B Nazanin"/>
          <w:sz w:val="28"/>
          <w:szCs w:val="28"/>
        </w:rPr>
      </w:pPr>
      <w:r w:rsidRPr="00463B85">
        <w:rPr>
          <w:rFonts w:ascii="B Nazanin" w:eastAsia="Times New Roman" w:hAnsi="B Nazanin" w:cs="B Nazanin"/>
          <w:sz w:val="28"/>
          <w:szCs w:val="28"/>
          <w:rtl/>
        </w:rPr>
        <w:t>این کتاب گنجواژه لغات عربی است که مؤلف مرحوم آن در 1960 آن را به اتمام رسانده به ناشر تحویل داده بود. و ناشر با بررسی آن و کسب نظر دانشمندان و متخصصان خارجی و عرب سرانجام به تدوین آن و تهیه نمایه مفصل آن به‏وسیله رایانه پرداخته و در 2003 آن را منتشر کرده است. مؤلف، که از استادان دانشگاه لبنان بوده است خود نتوانسته مقدمه‏ای بر این کتاب بنویسد اما احمد خطیب، رئیس بخش فرهنگهای مکتبة لبنان، در مقدمه آن نوشته است که این کتاب حاوی کلیه مفردات و جمله‏های مندرج در محیط‏المحیط بستانی و برخی از فرهنگهای معاصر دیگر است به اضافه مجموعه‏ای از لغات و جملات مندرج در چند فرهنگ دیگر مثل لسان‏العرب و تاج‏العروس و المخصص و مدّالقاموس (فرهنگ عربی به انگلیسی، تألیف ادوارد لین مستشرق انگلیسی) و کتاب الذخیرة العلمیه (فرهنگ انگیسی به عربی تألیف جورج بادجر</w:t>
      </w:r>
      <w:r w:rsidRPr="00463B85">
        <w:rPr>
          <w:rFonts w:ascii="B Nazanin" w:eastAsia="Times New Roman" w:hAnsi="B Nazanin" w:cs="B Nazanin"/>
          <w:sz w:val="28"/>
          <w:szCs w:val="28"/>
        </w:rPr>
        <w:t xml:space="preserve"> (G. Badger) </w:t>
      </w:r>
      <w:r w:rsidRPr="00463B85">
        <w:rPr>
          <w:rFonts w:ascii="B Nazanin" w:eastAsia="Times New Roman" w:hAnsi="B Nazanin" w:cs="B Nazanin"/>
          <w:sz w:val="28"/>
          <w:szCs w:val="28"/>
          <w:rtl/>
        </w:rPr>
        <w:t>مستشرق انگلیسی</w:t>
      </w:r>
      <w:proofErr w:type="gramStart"/>
      <w:r w:rsidRPr="00463B85">
        <w:rPr>
          <w:rFonts w:ascii="B Nazanin" w:eastAsia="Times New Roman" w:hAnsi="B Nazanin" w:cs="B Nazanin"/>
          <w:sz w:val="28"/>
          <w:szCs w:val="28"/>
          <w:rtl/>
        </w:rPr>
        <w:t>)،</w:t>
      </w:r>
      <w:proofErr w:type="gramEnd"/>
      <w:r w:rsidRPr="00463B85">
        <w:rPr>
          <w:rFonts w:ascii="B Nazanin" w:eastAsia="Times New Roman" w:hAnsi="B Nazanin" w:cs="B Nazanin"/>
          <w:sz w:val="28"/>
          <w:szCs w:val="28"/>
          <w:rtl/>
        </w:rPr>
        <w:t xml:space="preserve"> که این اطلاعات را لابد از خود مؤلف گرفته است. همچنین احمد خطیب «کنزاللغه»، «کنزالمعانی»، «مکنز</w:t>
      </w:r>
      <w:r w:rsidRPr="00463B85">
        <w:rPr>
          <w:rFonts w:ascii="B Nazanin" w:eastAsia="Times New Roman" w:hAnsi="B Nazanin" w:cs="B Nazanin"/>
          <w:sz w:val="28"/>
          <w:szCs w:val="28"/>
        </w:rPr>
        <w:t>» (</w:t>
      </w:r>
      <w:r w:rsidRPr="00463B85">
        <w:rPr>
          <w:rFonts w:ascii="B Nazanin" w:eastAsia="Times New Roman" w:hAnsi="B Nazanin" w:cs="B Nazanin"/>
          <w:sz w:val="28"/>
          <w:szCs w:val="28"/>
          <w:rtl/>
        </w:rPr>
        <w:t>بر وزن مرکز)، «مکنز اللغه»، «مکنزالمعانی» و «معجم‏المعانی» را در عربی مترادف با گنجواژه</w:t>
      </w:r>
      <w:r w:rsidRPr="00463B85">
        <w:rPr>
          <w:rFonts w:ascii="B Nazanin" w:eastAsia="Times New Roman" w:hAnsi="B Nazanin" w:cs="B Nazanin"/>
          <w:sz w:val="28"/>
          <w:szCs w:val="28"/>
        </w:rPr>
        <w:t xml:space="preserve"> (thesaurus) </w:t>
      </w:r>
      <w:r w:rsidRPr="00463B85">
        <w:rPr>
          <w:rFonts w:ascii="B Nazanin" w:eastAsia="Times New Roman" w:hAnsi="B Nazanin" w:cs="B Nazanin"/>
          <w:sz w:val="28"/>
          <w:szCs w:val="28"/>
          <w:rtl/>
        </w:rPr>
        <w:t>دانسته است که مجموعه کلمات و الفاظ مترادف و متشابهی است که برای معانی و مفاهیم برحسب روش پیتر مارک راجت</w:t>
      </w:r>
      <w:r w:rsidRPr="00463B85">
        <w:rPr>
          <w:rFonts w:ascii="B Nazanin" w:eastAsia="Times New Roman" w:hAnsi="B Nazanin" w:cs="B Nazanin"/>
          <w:sz w:val="28"/>
          <w:szCs w:val="28"/>
        </w:rPr>
        <w:t xml:space="preserve"> (Peter Mark </w:t>
      </w:r>
      <w:proofErr w:type="spellStart"/>
      <w:r w:rsidRPr="00463B85">
        <w:rPr>
          <w:rFonts w:ascii="B Nazanin" w:eastAsia="Times New Roman" w:hAnsi="B Nazanin" w:cs="B Nazanin"/>
          <w:sz w:val="28"/>
          <w:szCs w:val="28"/>
        </w:rPr>
        <w:t>Raget</w:t>
      </w:r>
      <w:proofErr w:type="spellEnd"/>
      <w:r w:rsidRPr="00463B85">
        <w:rPr>
          <w:rFonts w:ascii="B Nazanin" w:eastAsia="Times New Roman" w:hAnsi="B Nazanin" w:cs="B Nazanin"/>
          <w:sz w:val="28"/>
          <w:szCs w:val="28"/>
          <w:rtl/>
        </w:rPr>
        <w:t xml:space="preserve">؛ 1869ـ1779) پزشک و دانشمند انگلیسی برای زبان انگلیسی تهیه شده است. احمد خطیب در این مقدمه اساس کار مؤلف را چاپ منقح و مهذب شده آن کتاب دانسته است که به دست فرزند پیتر راجت یعنی جان لویس راجت و با اضافات و تصحیحات نوه او ساموئل </w:t>
      </w:r>
      <w:r w:rsidRPr="00463B85">
        <w:rPr>
          <w:rFonts w:ascii="B Nazanin" w:eastAsia="Times New Roman" w:hAnsi="B Nazanin" w:cs="B Nazanin"/>
          <w:sz w:val="28"/>
          <w:szCs w:val="28"/>
          <w:rtl/>
        </w:rPr>
        <w:lastRenderedPageBreak/>
        <w:t>رومیلی راجت در سال 1933 فراهم شده است. اما با مقایسه کنزاللغه با متن ویراسته ساموئل راجت که نخست در 1933 در نیویورک چاپ شده است معلوم شد که اساس کار مرحوم غالب آن چاپ نبوده است</w:t>
      </w:r>
      <w:r w:rsidRPr="00463B85">
        <w:rPr>
          <w:rFonts w:ascii="B Nazanin" w:eastAsia="Times New Roman" w:hAnsi="B Nazanin" w:cs="B Nazanin"/>
          <w:sz w:val="28"/>
          <w:szCs w:val="28"/>
        </w:rPr>
        <w:t>.</w:t>
      </w:r>
    </w:p>
    <w:p w:rsidR="00463B85" w:rsidRPr="00463B85" w:rsidRDefault="00463B85" w:rsidP="00463B85">
      <w:pPr>
        <w:bidi/>
        <w:spacing w:before="100" w:beforeAutospacing="1" w:after="100" w:afterAutospacing="1" w:line="360" w:lineRule="auto"/>
        <w:jc w:val="lowKashida"/>
        <w:rPr>
          <w:rFonts w:ascii="B Nazanin" w:eastAsia="Times New Roman" w:hAnsi="B Nazanin" w:cs="B Nazanin"/>
          <w:sz w:val="28"/>
          <w:szCs w:val="28"/>
        </w:rPr>
      </w:pPr>
      <w:r w:rsidRPr="00463B85">
        <w:rPr>
          <w:rFonts w:ascii="B Nazanin" w:eastAsia="Times New Roman" w:hAnsi="B Nazanin" w:cs="B Nazanin"/>
          <w:sz w:val="28"/>
          <w:szCs w:val="28"/>
          <w:rtl/>
        </w:rPr>
        <w:t xml:space="preserve">در نمایه کنزاللغه که در 447 صفحه چهارستونی چاپ شده است طبق برآورد من حدود </w:t>
      </w:r>
      <w:r w:rsidRPr="00463B85">
        <w:rPr>
          <w:rFonts w:ascii="B Nazanin" w:eastAsia="Times New Roman" w:hAnsi="B Nazanin" w:cs="B Nazanin"/>
          <w:sz w:val="28"/>
          <w:szCs w:val="28"/>
        </w:rPr>
        <w:t xml:space="preserve">71500 </w:t>
      </w:r>
      <w:r w:rsidRPr="00463B85">
        <w:rPr>
          <w:rFonts w:ascii="B Nazanin" w:eastAsia="Times New Roman" w:hAnsi="B Nazanin" w:cs="B Nazanin"/>
          <w:sz w:val="28"/>
          <w:szCs w:val="28"/>
          <w:rtl/>
        </w:rPr>
        <w:t>لغت عربی آمده است که در مقابل هر لغت به صفحه یا صفحات مربوطه ارجاع داده شده است که غالبا یک یا دو صفحه است اما گاهی یک لغت در چندین صفحه از کتاب (برحسب معانی مختلف آن) آمده است چنانکه مثلاً «رأس» در 62 صفحه ذکر شده است (المنجد طبق برآورد تخمینی من حدود 000،71 و محیط المحیط حدود 000،110 لغت دارد، همچنین قاموس‏المحیط تألیف فیروزآبادی حدود 000،69 لغت و لسان‏العرب حدود 500،83 لغت دارد</w:t>
      </w:r>
      <w:r w:rsidRPr="00463B85">
        <w:rPr>
          <w:rFonts w:ascii="B Nazanin" w:eastAsia="Times New Roman" w:hAnsi="B Nazanin" w:cs="B Nazanin"/>
          <w:sz w:val="28"/>
          <w:szCs w:val="28"/>
        </w:rPr>
        <w:t xml:space="preserve">) </w:t>
      </w:r>
      <w:r w:rsidRPr="00463B85">
        <w:rPr>
          <w:rFonts w:ascii="B Nazanin" w:eastAsia="Times New Roman" w:hAnsi="B Nazanin" w:cs="B Nazanin"/>
          <w:sz w:val="28"/>
          <w:szCs w:val="28"/>
          <w:rtl/>
        </w:rPr>
        <w:t xml:space="preserve">در آخر کتاب کنزاللغه علاوه بر نمایه، فهرستی از موضوعات یعنی مقولات 990گانه به ترتیب الفبا، در شش صفحه و جدول طبقه‏بندی راجت برحسب موضوع به ترتیب از مقوله اول تا مقوله 990 در 9 صفحه مندرج است که در مقابل هرکدام شماره صفحه اصل کتاب ذکر شده است. قابل ذکر است که اصل گنجواره راجت به انگلیسی حاوی 1000 مقوله و دارای حدود </w:t>
      </w:r>
      <w:r w:rsidRPr="00463B85">
        <w:rPr>
          <w:rFonts w:ascii="B Nazanin" w:eastAsia="Times New Roman" w:hAnsi="B Nazanin" w:cs="B Nazanin"/>
          <w:sz w:val="28"/>
          <w:szCs w:val="28"/>
        </w:rPr>
        <w:t xml:space="preserve">000،60 </w:t>
      </w:r>
      <w:r w:rsidRPr="00463B85">
        <w:rPr>
          <w:rFonts w:ascii="B Nazanin" w:eastAsia="Times New Roman" w:hAnsi="B Nazanin" w:cs="B Nazanin"/>
          <w:sz w:val="28"/>
          <w:szCs w:val="28"/>
          <w:rtl/>
        </w:rPr>
        <w:t xml:space="preserve">لغت است و نمایه آن نیز دارای 648،18 لغت است و چاپ ساموئل راجت نیز شامل </w:t>
      </w:r>
      <w:r w:rsidRPr="00463B85">
        <w:rPr>
          <w:rFonts w:ascii="B Nazanin" w:eastAsia="Times New Roman" w:hAnsi="B Nazanin" w:cs="B Nazanin"/>
          <w:sz w:val="28"/>
          <w:szCs w:val="28"/>
        </w:rPr>
        <w:t xml:space="preserve">1000 </w:t>
      </w:r>
      <w:r w:rsidRPr="00463B85">
        <w:rPr>
          <w:rFonts w:ascii="B Nazanin" w:eastAsia="Times New Roman" w:hAnsi="B Nazanin" w:cs="B Nazanin"/>
          <w:sz w:val="28"/>
          <w:szCs w:val="28"/>
          <w:rtl/>
        </w:rPr>
        <w:t xml:space="preserve">مقوله و 000،103 لغت است و نمایه آن حدود 000،73 لغت دارد، و چاپ پنگوئن با </w:t>
      </w:r>
      <w:r w:rsidRPr="00463B85">
        <w:rPr>
          <w:rFonts w:ascii="B Nazanin" w:eastAsia="Times New Roman" w:hAnsi="B Nazanin" w:cs="B Nazanin"/>
          <w:sz w:val="28"/>
          <w:szCs w:val="28"/>
        </w:rPr>
        <w:t xml:space="preserve">990 </w:t>
      </w:r>
      <w:r w:rsidRPr="00463B85">
        <w:rPr>
          <w:rFonts w:ascii="B Nazanin" w:eastAsia="Times New Roman" w:hAnsi="B Nazanin" w:cs="B Nazanin"/>
          <w:sz w:val="28"/>
          <w:szCs w:val="28"/>
          <w:rtl/>
        </w:rPr>
        <w:t>مقوله دارای 000،123 لغت در متن و 524،23 لغت در نمایه است (نک. مقاله اینجانب تحت عنوان «گنجواژه» در نامه فرهنگستان، شماره 4، ص 59) و در هر حال این کنزاللغه اکنون مرجع خوبی است برای استفاده عربی‏دانان و عربی‏زبانان که به نحو مطلوبی ارائه شده است</w:t>
      </w:r>
      <w:r w:rsidRPr="00463B85">
        <w:rPr>
          <w:rFonts w:ascii="B Nazanin" w:eastAsia="Times New Roman" w:hAnsi="B Nazanin" w:cs="B Nazanin"/>
          <w:sz w:val="28"/>
          <w:szCs w:val="28"/>
        </w:rPr>
        <w:t>.</w:t>
      </w:r>
    </w:p>
    <w:p w:rsidR="00E94446" w:rsidRPr="00463B85" w:rsidRDefault="00E94446" w:rsidP="00463B85">
      <w:pPr>
        <w:bidi/>
        <w:spacing w:line="360" w:lineRule="auto"/>
        <w:jc w:val="lowKashida"/>
        <w:rPr>
          <w:rFonts w:ascii="B Nazanin" w:hAnsi="B Nazanin" w:cs="B Nazanin"/>
          <w:sz w:val="28"/>
          <w:szCs w:val="28"/>
        </w:rPr>
      </w:pPr>
    </w:p>
    <w:sectPr w:rsidR="00E94446" w:rsidRPr="00463B85" w:rsidSect="00E944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3B85"/>
    <w:rsid w:val="0000008C"/>
    <w:rsid w:val="0000101D"/>
    <w:rsid w:val="000012B2"/>
    <w:rsid w:val="00001A65"/>
    <w:rsid w:val="00002281"/>
    <w:rsid w:val="0000239D"/>
    <w:rsid w:val="000025F1"/>
    <w:rsid w:val="00005532"/>
    <w:rsid w:val="00006C51"/>
    <w:rsid w:val="000076DF"/>
    <w:rsid w:val="00007B00"/>
    <w:rsid w:val="00012772"/>
    <w:rsid w:val="00013B51"/>
    <w:rsid w:val="00013E11"/>
    <w:rsid w:val="00016103"/>
    <w:rsid w:val="000169B4"/>
    <w:rsid w:val="00016D9D"/>
    <w:rsid w:val="00016E35"/>
    <w:rsid w:val="0001701B"/>
    <w:rsid w:val="000177CF"/>
    <w:rsid w:val="00017B5C"/>
    <w:rsid w:val="000215C1"/>
    <w:rsid w:val="00021C69"/>
    <w:rsid w:val="00024441"/>
    <w:rsid w:val="0002454B"/>
    <w:rsid w:val="00024DAE"/>
    <w:rsid w:val="00025192"/>
    <w:rsid w:val="000263D2"/>
    <w:rsid w:val="0002680E"/>
    <w:rsid w:val="0002779A"/>
    <w:rsid w:val="00027939"/>
    <w:rsid w:val="00027A9A"/>
    <w:rsid w:val="000301B9"/>
    <w:rsid w:val="00030FFA"/>
    <w:rsid w:val="0003120E"/>
    <w:rsid w:val="000323F5"/>
    <w:rsid w:val="00032823"/>
    <w:rsid w:val="0003319A"/>
    <w:rsid w:val="00033623"/>
    <w:rsid w:val="00033952"/>
    <w:rsid w:val="0003419B"/>
    <w:rsid w:val="000344C0"/>
    <w:rsid w:val="000368D1"/>
    <w:rsid w:val="000368F8"/>
    <w:rsid w:val="00040B7F"/>
    <w:rsid w:val="0004104D"/>
    <w:rsid w:val="0004121C"/>
    <w:rsid w:val="0004148F"/>
    <w:rsid w:val="00041A39"/>
    <w:rsid w:val="00041CA5"/>
    <w:rsid w:val="0004252A"/>
    <w:rsid w:val="00044226"/>
    <w:rsid w:val="0004484E"/>
    <w:rsid w:val="00045CC9"/>
    <w:rsid w:val="00052358"/>
    <w:rsid w:val="00052E7A"/>
    <w:rsid w:val="00053856"/>
    <w:rsid w:val="00054883"/>
    <w:rsid w:val="00056733"/>
    <w:rsid w:val="00057239"/>
    <w:rsid w:val="00060B98"/>
    <w:rsid w:val="00060C02"/>
    <w:rsid w:val="00061F40"/>
    <w:rsid w:val="000620EC"/>
    <w:rsid w:val="000628B4"/>
    <w:rsid w:val="00063A9C"/>
    <w:rsid w:val="00063B35"/>
    <w:rsid w:val="00063BBA"/>
    <w:rsid w:val="000643AD"/>
    <w:rsid w:val="00064E6F"/>
    <w:rsid w:val="0006570B"/>
    <w:rsid w:val="00065F51"/>
    <w:rsid w:val="000661BC"/>
    <w:rsid w:val="00070C58"/>
    <w:rsid w:val="00070CA2"/>
    <w:rsid w:val="00071B4A"/>
    <w:rsid w:val="00072172"/>
    <w:rsid w:val="00072D1B"/>
    <w:rsid w:val="000741D7"/>
    <w:rsid w:val="00074C3D"/>
    <w:rsid w:val="00076F05"/>
    <w:rsid w:val="0008109B"/>
    <w:rsid w:val="00082803"/>
    <w:rsid w:val="00083611"/>
    <w:rsid w:val="00083CCA"/>
    <w:rsid w:val="000846D2"/>
    <w:rsid w:val="00084AAF"/>
    <w:rsid w:val="00084CF8"/>
    <w:rsid w:val="0008538C"/>
    <w:rsid w:val="00086093"/>
    <w:rsid w:val="000878D8"/>
    <w:rsid w:val="000900F3"/>
    <w:rsid w:val="00092086"/>
    <w:rsid w:val="00092D5F"/>
    <w:rsid w:val="000945CA"/>
    <w:rsid w:val="00095640"/>
    <w:rsid w:val="00095791"/>
    <w:rsid w:val="000960D8"/>
    <w:rsid w:val="00096EF0"/>
    <w:rsid w:val="000A0D8E"/>
    <w:rsid w:val="000A24D5"/>
    <w:rsid w:val="000A38A5"/>
    <w:rsid w:val="000A4403"/>
    <w:rsid w:val="000A6003"/>
    <w:rsid w:val="000A61BA"/>
    <w:rsid w:val="000A67AA"/>
    <w:rsid w:val="000A6B15"/>
    <w:rsid w:val="000A7166"/>
    <w:rsid w:val="000A7D6B"/>
    <w:rsid w:val="000B0A3A"/>
    <w:rsid w:val="000B19B7"/>
    <w:rsid w:val="000B1CD7"/>
    <w:rsid w:val="000B228C"/>
    <w:rsid w:val="000B30D3"/>
    <w:rsid w:val="000B3AD0"/>
    <w:rsid w:val="000B458F"/>
    <w:rsid w:val="000B59B9"/>
    <w:rsid w:val="000B5F0B"/>
    <w:rsid w:val="000C10B0"/>
    <w:rsid w:val="000C1E77"/>
    <w:rsid w:val="000C2C5F"/>
    <w:rsid w:val="000C2E80"/>
    <w:rsid w:val="000C5EE5"/>
    <w:rsid w:val="000C6AFE"/>
    <w:rsid w:val="000C6E1E"/>
    <w:rsid w:val="000D0820"/>
    <w:rsid w:val="000D1723"/>
    <w:rsid w:val="000D46D9"/>
    <w:rsid w:val="000D5929"/>
    <w:rsid w:val="000D600E"/>
    <w:rsid w:val="000D6379"/>
    <w:rsid w:val="000D6524"/>
    <w:rsid w:val="000E01C8"/>
    <w:rsid w:val="000E07AD"/>
    <w:rsid w:val="000E0BDD"/>
    <w:rsid w:val="000E0F55"/>
    <w:rsid w:val="000E1D07"/>
    <w:rsid w:val="000E25AC"/>
    <w:rsid w:val="000E2740"/>
    <w:rsid w:val="000E41B2"/>
    <w:rsid w:val="000E41C5"/>
    <w:rsid w:val="000E47A3"/>
    <w:rsid w:val="000E50F0"/>
    <w:rsid w:val="000E52D7"/>
    <w:rsid w:val="000E5CD4"/>
    <w:rsid w:val="000E5DA1"/>
    <w:rsid w:val="000E6362"/>
    <w:rsid w:val="000E7F60"/>
    <w:rsid w:val="000F0E0A"/>
    <w:rsid w:val="000F2A7F"/>
    <w:rsid w:val="000F39F7"/>
    <w:rsid w:val="000F3C36"/>
    <w:rsid w:val="000F4725"/>
    <w:rsid w:val="000F5D27"/>
    <w:rsid w:val="000F5F4A"/>
    <w:rsid w:val="000F5F70"/>
    <w:rsid w:val="000F628D"/>
    <w:rsid w:val="000F7186"/>
    <w:rsid w:val="00100EA9"/>
    <w:rsid w:val="001014CD"/>
    <w:rsid w:val="0010409A"/>
    <w:rsid w:val="00106706"/>
    <w:rsid w:val="001072FF"/>
    <w:rsid w:val="00107BBC"/>
    <w:rsid w:val="001121AC"/>
    <w:rsid w:val="00112A7F"/>
    <w:rsid w:val="00113024"/>
    <w:rsid w:val="001130B3"/>
    <w:rsid w:val="00114384"/>
    <w:rsid w:val="00114706"/>
    <w:rsid w:val="00115AF3"/>
    <w:rsid w:val="001179EB"/>
    <w:rsid w:val="00120AFC"/>
    <w:rsid w:val="00120C33"/>
    <w:rsid w:val="00120D81"/>
    <w:rsid w:val="001225B3"/>
    <w:rsid w:val="00122724"/>
    <w:rsid w:val="0012273B"/>
    <w:rsid w:val="00122A12"/>
    <w:rsid w:val="00123E83"/>
    <w:rsid w:val="00125184"/>
    <w:rsid w:val="001263B6"/>
    <w:rsid w:val="00126602"/>
    <w:rsid w:val="00126781"/>
    <w:rsid w:val="00126A22"/>
    <w:rsid w:val="00127BCB"/>
    <w:rsid w:val="00130C1E"/>
    <w:rsid w:val="0013109E"/>
    <w:rsid w:val="00131BF0"/>
    <w:rsid w:val="00133233"/>
    <w:rsid w:val="00133E62"/>
    <w:rsid w:val="001344DB"/>
    <w:rsid w:val="00134D20"/>
    <w:rsid w:val="001371EF"/>
    <w:rsid w:val="00137603"/>
    <w:rsid w:val="001402A9"/>
    <w:rsid w:val="00141B31"/>
    <w:rsid w:val="0014204A"/>
    <w:rsid w:val="001424C7"/>
    <w:rsid w:val="001429F2"/>
    <w:rsid w:val="00142D17"/>
    <w:rsid w:val="0014331D"/>
    <w:rsid w:val="00143B72"/>
    <w:rsid w:val="00144045"/>
    <w:rsid w:val="00144912"/>
    <w:rsid w:val="00144D78"/>
    <w:rsid w:val="00144F39"/>
    <w:rsid w:val="0014551B"/>
    <w:rsid w:val="00145B24"/>
    <w:rsid w:val="001461E4"/>
    <w:rsid w:val="00146720"/>
    <w:rsid w:val="00146DB5"/>
    <w:rsid w:val="001474E4"/>
    <w:rsid w:val="0015233C"/>
    <w:rsid w:val="0015281F"/>
    <w:rsid w:val="00153330"/>
    <w:rsid w:val="00153534"/>
    <w:rsid w:val="00154377"/>
    <w:rsid w:val="00154C61"/>
    <w:rsid w:val="00154FF7"/>
    <w:rsid w:val="00155346"/>
    <w:rsid w:val="00155377"/>
    <w:rsid w:val="0015549D"/>
    <w:rsid w:val="0015585A"/>
    <w:rsid w:val="00155B5A"/>
    <w:rsid w:val="001565CA"/>
    <w:rsid w:val="0015688C"/>
    <w:rsid w:val="00156903"/>
    <w:rsid w:val="00156A60"/>
    <w:rsid w:val="00156B95"/>
    <w:rsid w:val="00160ACC"/>
    <w:rsid w:val="001612ED"/>
    <w:rsid w:val="00161A61"/>
    <w:rsid w:val="0016225F"/>
    <w:rsid w:val="001624DB"/>
    <w:rsid w:val="001648EB"/>
    <w:rsid w:val="00164B59"/>
    <w:rsid w:val="00164FBD"/>
    <w:rsid w:val="001665AF"/>
    <w:rsid w:val="00166933"/>
    <w:rsid w:val="00170641"/>
    <w:rsid w:val="001708FF"/>
    <w:rsid w:val="0017155E"/>
    <w:rsid w:val="001717A0"/>
    <w:rsid w:val="00171F8F"/>
    <w:rsid w:val="001723A1"/>
    <w:rsid w:val="00174024"/>
    <w:rsid w:val="00174F44"/>
    <w:rsid w:val="00175C15"/>
    <w:rsid w:val="00176EFD"/>
    <w:rsid w:val="00176FED"/>
    <w:rsid w:val="0017756E"/>
    <w:rsid w:val="00180177"/>
    <w:rsid w:val="00180D53"/>
    <w:rsid w:val="00181862"/>
    <w:rsid w:val="001818CB"/>
    <w:rsid w:val="00182D22"/>
    <w:rsid w:val="00183D36"/>
    <w:rsid w:val="00184CD5"/>
    <w:rsid w:val="001851F2"/>
    <w:rsid w:val="00186D10"/>
    <w:rsid w:val="00191ACA"/>
    <w:rsid w:val="00196649"/>
    <w:rsid w:val="001969BB"/>
    <w:rsid w:val="00196B22"/>
    <w:rsid w:val="00196B90"/>
    <w:rsid w:val="001974F1"/>
    <w:rsid w:val="00197851"/>
    <w:rsid w:val="001A08F0"/>
    <w:rsid w:val="001A1E1A"/>
    <w:rsid w:val="001A20BA"/>
    <w:rsid w:val="001A33A9"/>
    <w:rsid w:val="001A36A1"/>
    <w:rsid w:val="001A3CD8"/>
    <w:rsid w:val="001A3CE3"/>
    <w:rsid w:val="001A4035"/>
    <w:rsid w:val="001A433F"/>
    <w:rsid w:val="001A7953"/>
    <w:rsid w:val="001B1986"/>
    <w:rsid w:val="001B19DF"/>
    <w:rsid w:val="001B1BD3"/>
    <w:rsid w:val="001B1EA6"/>
    <w:rsid w:val="001B2568"/>
    <w:rsid w:val="001B273E"/>
    <w:rsid w:val="001B28E4"/>
    <w:rsid w:val="001B336E"/>
    <w:rsid w:val="001B431A"/>
    <w:rsid w:val="001B5339"/>
    <w:rsid w:val="001B6662"/>
    <w:rsid w:val="001B6706"/>
    <w:rsid w:val="001B7258"/>
    <w:rsid w:val="001B79CA"/>
    <w:rsid w:val="001C03B8"/>
    <w:rsid w:val="001C07DA"/>
    <w:rsid w:val="001C12E3"/>
    <w:rsid w:val="001C2486"/>
    <w:rsid w:val="001C294E"/>
    <w:rsid w:val="001C45AB"/>
    <w:rsid w:val="001C46DC"/>
    <w:rsid w:val="001C5053"/>
    <w:rsid w:val="001C51D9"/>
    <w:rsid w:val="001C54E5"/>
    <w:rsid w:val="001C5701"/>
    <w:rsid w:val="001C5E95"/>
    <w:rsid w:val="001D0615"/>
    <w:rsid w:val="001D098F"/>
    <w:rsid w:val="001D12BB"/>
    <w:rsid w:val="001D217E"/>
    <w:rsid w:val="001D21B8"/>
    <w:rsid w:val="001D4B5E"/>
    <w:rsid w:val="001D4FB7"/>
    <w:rsid w:val="001D5BC8"/>
    <w:rsid w:val="001D6A95"/>
    <w:rsid w:val="001D70A7"/>
    <w:rsid w:val="001D7251"/>
    <w:rsid w:val="001D7C0E"/>
    <w:rsid w:val="001E0D8D"/>
    <w:rsid w:val="001E2ADB"/>
    <w:rsid w:val="001E37E7"/>
    <w:rsid w:val="001E40A6"/>
    <w:rsid w:val="001E5132"/>
    <w:rsid w:val="001E5294"/>
    <w:rsid w:val="001E7579"/>
    <w:rsid w:val="001F0765"/>
    <w:rsid w:val="001F162A"/>
    <w:rsid w:val="001F1B0B"/>
    <w:rsid w:val="001F5CAF"/>
    <w:rsid w:val="001F62AA"/>
    <w:rsid w:val="001F6979"/>
    <w:rsid w:val="0020078A"/>
    <w:rsid w:val="0020148A"/>
    <w:rsid w:val="0020206A"/>
    <w:rsid w:val="00206D55"/>
    <w:rsid w:val="0021090F"/>
    <w:rsid w:val="0021092D"/>
    <w:rsid w:val="0021143C"/>
    <w:rsid w:val="00211AB1"/>
    <w:rsid w:val="00212BBA"/>
    <w:rsid w:val="0021307A"/>
    <w:rsid w:val="00213751"/>
    <w:rsid w:val="00215555"/>
    <w:rsid w:val="0021592F"/>
    <w:rsid w:val="0021660E"/>
    <w:rsid w:val="00216EAD"/>
    <w:rsid w:val="00220FC0"/>
    <w:rsid w:val="0022128A"/>
    <w:rsid w:val="0022185D"/>
    <w:rsid w:val="00221EEF"/>
    <w:rsid w:val="00222B89"/>
    <w:rsid w:val="00223112"/>
    <w:rsid w:val="0022318F"/>
    <w:rsid w:val="0022479F"/>
    <w:rsid w:val="00224B43"/>
    <w:rsid w:val="002273A7"/>
    <w:rsid w:val="00230E69"/>
    <w:rsid w:val="002311A1"/>
    <w:rsid w:val="00232B64"/>
    <w:rsid w:val="00234CC9"/>
    <w:rsid w:val="002352F5"/>
    <w:rsid w:val="00235955"/>
    <w:rsid w:val="00235A4E"/>
    <w:rsid w:val="002362B3"/>
    <w:rsid w:val="00236984"/>
    <w:rsid w:val="00236B27"/>
    <w:rsid w:val="00236FA6"/>
    <w:rsid w:val="0023745C"/>
    <w:rsid w:val="00237501"/>
    <w:rsid w:val="00237C9C"/>
    <w:rsid w:val="0024089D"/>
    <w:rsid w:val="00240FBA"/>
    <w:rsid w:val="002417B7"/>
    <w:rsid w:val="00241A74"/>
    <w:rsid w:val="00242F33"/>
    <w:rsid w:val="00244237"/>
    <w:rsid w:val="00245665"/>
    <w:rsid w:val="00245AA5"/>
    <w:rsid w:val="0024649C"/>
    <w:rsid w:val="0024772B"/>
    <w:rsid w:val="00247FC3"/>
    <w:rsid w:val="00251317"/>
    <w:rsid w:val="00252449"/>
    <w:rsid w:val="0025282C"/>
    <w:rsid w:val="0025297B"/>
    <w:rsid w:val="0025336F"/>
    <w:rsid w:val="002547C0"/>
    <w:rsid w:val="00254A89"/>
    <w:rsid w:val="00254B88"/>
    <w:rsid w:val="00255D8D"/>
    <w:rsid w:val="00256B15"/>
    <w:rsid w:val="00256CB3"/>
    <w:rsid w:val="00257890"/>
    <w:rsid w:val="00260037"/>
    <w:rsid w:val="00260571"/>
    <w:rsid w:val="002608D1"/>
    <w:rsid w:val="00262C10"/>
    <w:rsid w:val="00266AB3"/>
    <w:rsid w:val="002677BE"/>
    <w:rsid w:val="00270086"/>
    <w:rsid w:val="00271E0D"/>
    <w:rsid w:val="00271FAF"/>
    <w:rsid w:val="00271FE2"/>
    <w:rsid w:val="00272063"/>
    <w:rsid w:val="00273060"/>
    <w:rsid w:val="00273C7A"/>
    <w:rsid w:val="00273CC6"/>
    <w:rsid w:val="00274C26"/>
    <w:rsid w:val="00275650"/>
    <w:rsid w:val="002768BF"/>
    <w:rsid w:val="002770D5"/>
    <w:rsid w:val="00277B9F"/>
    <w:rsid w:val="0028130D"/>
    <w:rsid w:val="00282BE2"/>
    <w:rsid w:val="00282D5A"/>
    <w:rsid w:val="00283474"/>
    <w:rsid w:val="00283BC8"/>
    <w:rsid w:val="002846D2"/>
    <w:rsid w:val="00284CEB"/>
    <w:rsid w:val="002860B5"/>
    <w:rsid w:val="00286376"/>
    <w:rsid w:val="00286D3C"/>
    <w:rsid w:val="0029068B"/>
    <w:rsid w:val="00291A10"/>
    <w:rsid w:val="00291B2F"/>
    <w:rsid w:val="00291BBB"/>
    <w:rsid w:val="0029251B"/>
    <w:rsid w:val="00292DF3"/>
    <w:rsid w:val="0029383F"/>
    <w:rsid w:val="00295273"/>
    <w:rsid w:val="002952A8"/>
    <w:rsid w:val="00295A54"/>
    <w:rsid w:val="0029612A"/>
    <w:rsid w:val="00296E73"/>
    <w:rsid w:val="0029707A"/>
    <w:rsid w:val="002A1236"/>
    <w:rsid w:val="002A1EDA"/>
    <w:rsid w:val="002A240F"/>
    <w:rsid w:val="002A26F2"/>
    <w:rsid w:val="002A2D4E"/>
    <w:rsid w:val="002A3288"/>
    <w:rsid w:val="002A35F6"/>
    <w:rsid w:val="002A3A7F"/>
    <w:rsid w:val="002A3FE3"/>
    <w:rsid w:val="002A5622"/>
    <w:rsid w:val="002A5BD9"/>
    <w:rsid w:val="002A6198"/>
    <w:rsid w:val="002A760C"/>
    <w:rsid w:val="002B0483"/>
    <w:rsid w:val="002B08C4"/>
    <w:rsid w:val="002B0D6A"/>
    <w:rsid w:val="002B103A"/>
    <w:rsid w:val="002B1C23"/>
    <w:rsid w:val="002B1DE1"/>
    <w:rsid w:val="002B2F61"/>
    <w:rsid w:val="002B3390"/>
    <w:rsid w:val="002B3427"/>
    <w:rsid w:val="002B3805"/>
    <w:rsid w:val="002B3A53"/>
    <w:rsid w:val="002B4228"/>
    <w:rsid w:val="002B430B"/>
    <w:rsid w:val="002B44DB"/>
    <w:rsid w:val="002B4C91"/>
    <w:rsid w:val="002B4D6E"/>
    <w:rsid w:val="002B5BC2"/>
    <w:rsid w:val="002B6D96"/>
    <w:rsid w:val="002C00D9"/>
    <w:rsid w:val="002C0509"/>
    <w:rsid w:val="002C0CF1"/>
    <w:rsid w:val="002C16B6"/>
    <w:rsid w:val="002C1B52"/>
    <w:rsid w:val="002C3654"/>
    <w:rsid w:val="002C5C52"/>
    <w:rsid w:val="002C67C2"/>
    <w:rsid w:val="002C68CF"/>
    <w:rsid w:val="002C6B82"/>
    <w:rsid w:val="002C770A"/>
    <w:rsid w:val="002C7736"/>
    <w:rsid w:val="002D0AA1"/>
    <w:rsid w:val="002D1981"/>
    <w:rsid w:val="002D37FB"/>
    <w:rsid w:val="002D4479"/>
    <w:rsid w:val="002D586A"/>
    <w:rsid w:val="002D5E38"/>
    <w:rsid w:val="002D5E72"/>
    <w:rsid w:val="002D5E7D"/>
    <w:rsid w:val="002D7138"/>
    <w:rsid w:val="002D7EA5"/>
    <w:rsid w:val="002E0D0E"/>
    <w:rsid w:val="002E0D59"/>
    <w:rsid w:val="002E193E"/>
    <w:rsid w:val="002E2547"/>
    <w:rsid w:val="002E345E"/>
    <w:rsid w:val="002E3F30"/>
    <w:rsid w:val="002E4B4E"/>
    <w:rsid w:val="002E56D2"/>
    <w:rsid w:val="002E670B"/>
    <w:rsid w:val="002E6826"/>
    <w:rsid w:val="002E6A0D"/>
    <w:rsid w:val="002E727A"/>
    <w:rsid w:val="002E7AD5"/>
    <w:rsid w:val="002E7E2C"/>
    <w:rsid w:val="002F0BA9"/>
    <w:rsid w:val="002F1AE8"/>
    <w:rsid w:val="002F277B"/>
    <w:rsid w:val="002F3044"/>
    <w:rsid w:val="002F3B88"/>
    <w:rsid w:val="002F426D"/>
    <w:rsid w:val="002F497F"/>
    <w:rsid w:val="002F5977"/>
    <w:rsid w:val="002F6B98"/>
    <w:rsid w:val="002F7CAA"/>
    <w:rsid w:val="00300367"/>
    <w:rsid w:val="0030051A"/>
    <w:rsid w:val="003009AF"/>
    <w:rsid w:val="003018A4"/>
    <w:rsid w:val="00302E8F"/>
    <w:rsid w:val="0030321B"/>
    <w:rsid w:val="003046EA"/>
    <w:rsid w:val="00305933"/>
    <w:rsid w:val="00306894"/>
    <w:rsid w:val="003078C4"/>
    <w:rsid w:val="00310618"/>
    <w:rsid w:val="00310870"/>
    <w:rsid w:val="00310896"/>
    <w:rsid w:val="0031102E"/>
    <w:rsid w:val="003113D7"/>
    <w:rsid w:val="00311D0A"/>
    <w:rsid w:val="003136B8"/>
    <w:rsid w:val="00313CCE"/>
    <w:rsid w:val="00313D4E"/>
    <w:rsid w:val="0031402A"/>
    <w:rsid w:val="00315E85"/>
    <w:rsid w:val="00316623"/>
    <w:rsid w:val="00316C8D"/>
    <w:rsid w:val="00316D2D"/>
    <w:rsid w:val="00317DA3"/>
    <w:rsid w:val="003225AB"/>
    <w:rsid w:val="00323DC7"/>
    <w:rsid w:val="00324E12"/>
    <w:rsid w:val="00325673"/>
    <w:rsid w:val="00330085"/>
    <w:rsid w:val="00330512"/>
    <w:rsid w:val="0033078D"/>
    <w:rsid w:val="00330D64"/>
    <w:rsid w:val="003311C3"/>
    <w:rsid w:val="00331823"/>
    <w:rsid w:val="0033187D"/>
    <w:rsid w:val="00331DB3"/>
    <w:rsid w:val="00333C3E"/>
    <w:rsid w:val="00333D33"/>
    <w:rsid w:val="00334F2D"/>
    <w:rsid w:val="00335255"/>
    <w:rsid w:val="00337C06"/>
    <w:rsid w:val="00340110"/>
    <w:rsid w:val="00342859"/>
    <w:rsid w:val="0034323E"/>
    <w:rsid w:val="0034451A"/>
    <w:rsid w:val="00344684"/>
    <w:rsid w:val="00345B69"/>
    <w:rsid w:val="00347882"/>
    <w:rsid w:val="003507B0"/>
    <w:rsid w:val="003511F4"/>
    <w:rsid w:val="00351D60"/>
    <w:rsid w:val="003528E5"/>
    <w:rsid w:val="00352FA2"/>
    <w:rsid w:val="00353108"/>
    <w:rsid w:val="0035310F"/>
    <w:rsid w:val="0035379A"/>
    <w:rsid w:val="00353CD3"/>
    <w:rsid w:val="00354417"/>
    <w:rsid w:val="00354AA4"/>
    <w:rsid w:val="0035567A"/>
    <w:rsid w:val="0035598C"/>
    <w:rsid w:val="00356C36"/>
    <w:rsid w:val="00360475"/>
    <w:rsid w:val="00362DB4"/>
    <w:rsid w:val="003635F6"/>
    <w:rsid w:val="00364368"/>
    <w:rsid w:val="00365714"/>
    <w:rsid w:val="003667D6"/>
    <w:rsid w:val="00367985"/>
    <w:rsid w:val="003709E5"/>
    <w:rsid w:val="003725E8"/>
    <w:rsid w:val="00373E06"/>
    <w:rsid w:val="00374B26"/>
    <w:rsid w:val="0037501F"/>
    <w:rsid w:val="0037536F"/>
    <w:rsid w:val="003803EE"/>
    <w:rsid w:val="0038065A"/>
    <w:rsid w:val="00380AD3"/>
    <w:rsid w:val="00381434"/>
    <w:rsid w:val="00381B6E"/>
    <w:rsid w:val="00383235"/>
    <w:rsid w:val="00384B5B"/>
    <w:rsid w:val="00384FFA"/>
    <w:rsid w:val="00385284"/>
    <w:rsid w:val="00385C41"/>
    <w:rsid w:val="003867AF"/>
    <w:rsid w:val="0038744D"/>
    <w:rsid w:val="00387C30"/>
    <w:rsid w:val="003905AA"/>
    <w:rsid w:val="003907A6"/>
    <w:rsid w:val="00390D2E"/>
    <w:rsid w:val="00390E49"/>
    <w:rsid w:val="00391E5E"/>
    <w:rsid w:val="0039353E"/>
    <w:rsid w:val="00393CEB"/>
    <w:rsid w:val="0039555E"/>
    <w:rsid w:val="00395C74"/>
    <w:rsid w:val="00396D68"/>
    <w:rsid w:val="00397A99"/>
    <w:rsid w:val="003A0F18"/>
    <w:rsid w:val="003A10FC"/>
    <w:rsid w:val="003A1B3B"/>
    <w:rsid w:val="003A20CE"/>
    <w:rsid w:val="003A2B3D"/>
    <w:rsid w:val="003A42F8"/>
    <w:rsid w:val="003A483B"/>
    <w:rsid w:val="003A4AFD"/>
    <w:rsid w:val="003A546F"/>
    <w:rsid w:val="003A6F49"/>
    <w:rsid w:val="003B0334"/>
    <w:rsid w:val="003B03EF"/>
    <w:rsid w:val="003B04F6"/>
    <w:rsid w:val="003B0C76"/>
    <w:rsid w:val="003B1067"/>
    <w:rsid w:val="003B18ED"/>
    <w:rsid w:val="003B190F"/>
    <w:rsid w:val="003B1F21"/>
    <w:rsid w:val="003B2389"/>
    <w:rsid w:val="003B2469"/>
    <w:rsid w:val="003B2BEE"/>
    <w:rsid w:val="003B39DE"/>
    <w:rsid w:val="003B3C05"/>
    <w:rsid w:val="003B45E5"/>
    <w:rsid w:val="003B4BED"/>
    <w:rsid w:val="003B53DE"/>
    <w:rsid w:val="003B66F3"/>
    <w:rsid w:val="003C078F"/>
    <w:rsid w:val="003C097F"/>
    <w:rsid w:val="003C1132"/>
    <w:rsid w:val="003C139F"/>
    <w:rsid w:val="003C200A"/>
    <w:rsid w:val="003C24A5"/>
    <w:rsid w:val="003C2584"/>
    <w:rsid w:val="003C2A90"/>
    <w:rsid w:val="003C2F21"/>
    <w:rsid w:val="003C48C2"/>
    <w:rsid w:val="003C4A24"/>
    <w:rsid w:val="003C549A"/>
    <w:rsid w:val="003C69E4"/>
    <w:rsid w:val="003D0E44"/>
    <w:rsid w:val="003D23B5"/>
    <w:rsid w:val="003D25F4"/>
    <w:rsid w:val="003D2D2B"/>
    <w:rsid w:val="003D34BF"/>
    <w:rsid w:val="003D39A5"/>
    <w:rsid w:val="003D4D9B"/>
    <w:rsid w:val="003D53A0"/>
    <w:rsid w:val="003D576D"/>
    <w:rsid w:val="003D5D0F"/>
    <w:rsid w:val="003D6309"/>
    <w:rsid w:val="003D699D"/>
    <w:rsid w:val="003D69A1"/>
    <w:rsid w:val="003D6C51"/>
    <w:rsid w:val="003D6E4B"/>
    <w:rsid w:val="003D7CA8"/>
    <w:rsid w:val="003E03F1"/>
    <w:rsid w:val="003E0E06"/>
    <w:rsid w:val="003E136E"/>
    <w:rsid w:val="003E18ED"/>
    <w:rsid w:val="003E2301"/>
    <w:rsid w:val="003E2F4C"/>
    <w:rsid w:val="003E4034"/>
    <w:rsid w:val="003E42DA"/>
    <w:rsid w:val="003E4544"/>
    <w:rsid w:val="003E47D0"/>
    <w:rsid w:val="003E4FB1"/>
    <w:rsid w:val="003E72F4"/>
    <w:rsid w:val="003F0085"/>
    <w:rsid w:val="003F1ABB"/>
    <w:rsid w:val="003F2788"/>
    <w:rsid w:val="003F2EF3"/>
    <w:rsid w:val="003F30B1"/>
    <w:rsid w:val="003F40E3"/>
    <w:rsid w:val="003F4C1B"/>
    <w:rsid w:val="003F5877"/>
    <w:rsid w:val="003F67FE"/>
    <w:rsid w:val="003F7061"/>
    <w:rsid w:val="003F7E68"/>
    <w:rsid w:val="003F7F6F"/>
    <w:rsid w:val="00400135"/>
    <w:rsid w:val="004001AA"/>
    <w:rsid w:val="004003A1"/>
    <w:rsid w:val="004026F7"/>
    <w:rsid w:val="0040421F"/>
    <w:rsid w:val="0040468D"/>
    <w:rsid w:val="0040522D"/>
    <w:rsid w:val="00405617"/>
    <w:rsid w:val="00405921"/>
    <w:rsid w:val="004059DF"/>
    <w:rsid w:val="00405DAC"/>
    <w:rsid w:val="00406822"/>
    <w:rsid w:val="00406EE6"/>
    <w:rsid w:val="0040784F"/>
    <w:rsid w:val="00410163"/>
    <w:rsid w:val="00410B29"/>
    <w:rsid w:val="004111F5"/>
    <w:rsid w:val="00411874"/>
    <w:rsid w:val="00412CCE"/>
    <w:rsid w:val="00413FC2"/>
    <w:rsid w:val="00414507"/>
    <w:rsid w:val="004150E6"/>
    <w:rsid w:val="004158A7"/>
    <w:rsid w:val="00417344"/>
    <w:rsid w:val="00417CF6"/>
    <w:rsid w:val="0042053F"/>
    <w:rsid w:val="00420B00"/>
    <w:rsid w:val="00420F31"/>
    <w:rsid w:val="00421733"/>
    <w:rsid w:val="0042264F"/>
    <w:rsid w:val="00422C3D"/>
    <w:rsid w:val="00423145"/>
    <w:rsid w:val="00423FCB"/>
    <w:rsid w:val="00424743"/>
    <w:rsid w:val="004247E4"/>
    <w:rsid w:val="00425773"/>
    <w:rsid w:val="0042592F"/>
    <w:rsid w:val="00425BA1"/>
    <w:rsid w:val="00425E4E"/>
    <w:rsid w:val="004279BD"/>
    <w:rsid w:val="00427EC0"/>
    <w:rsid w:val="00427F1C"/>
    <w:rsid w:val="00431EF4"/>
    <w:rsid w:val="00431F07"/>
    <w:rsid w:val="00431FE9"/>
    <w:rsid w:val="004327ED"/>
    <w:rsid w:val="0043334A"/>
    <w:rsid w:val="00433A74"/>
    <w:rsid w:val="00435673"/>
    <w:rsid w:val="00435B84"/>
    <w:rsid w:val="00435CA0"/>
    <w:rsid w:val="00435D62"/>
    <w:rsid w:val="004364AC"/>
    <w:rsid w:val="00436AF2"/>
    <w:rsid w:val="00436CF5"/>
    <w:rsid w:val="00437066"/>
    <w:rsid w:val="00437971"/>
    <w:rsid w:val="00441BAE"/>
    <w:rsid w:val="00442474"/>
    <w:rsid w:val="00443780"/>
    <w:rsid w:val="004441DB"/>
    <w:rsid w:val="00444E23"/>
    <w:rsid w:val="004456A4"/>
    <w:rsid w:val="0044695C"/>
    <w:rsid w:val="0044774C"/>
    <w:rsid w:val="00450695"/>
    <w:rsid w:val="004517E2"/>
    <w:rsid w:val="0045190B"/>
    <w:rsid w:val="00452122"/>
    <w:rsid w:val="004527CF"/>
    <w:rsid w:val="004548C8"/>
    <w:rsid w:val="00454D27"/>
    <w:rsid w:val="004554B5"/>
    <w:rsid w:val="00456157"/>
    <w:rsid w:val="00456BC3"/>
    <w:rsid w:val="00457699"/>
    <w:rsid w:val="0045776C"/>
    <w:rsid w:val="00457840"/>
    <w:rsid w:val="0046048D"/>
    <w:rsid w:val="004608AB"/>
    <w:rsid w:val="00460A7B"/>
    <w:rsid w:val="00461669"/>
    <w:rsid w:val="00463B85"/>
    <w:rsid w:val="0046464E"/>
    <w:rsid w:val="0046500A"/>
    <w:rsid w:val="00465BA0"/>
    <w:rsid w:val="004665CF"/>
    <w:rsid w:val="00466984"/>
    <w:rsid w:val="004670B0"/>
    <w:rsid w:val="004701B1"/>
    <w:rsid w:val="00470FBB"/>
    <w:rsid w:val="00471071"/>
    <w:rsid w:val="004711C0"/>
    <w:rsid w:val="004717D3"/>
    <w:rsid w:val="00471A19"/>
    <w:rsid w:val="00471E6E"/>
    <w:rsid w:val="004724CA"/>
    <w:rsid w:val="0047250F"/>
    <w:rsid w:val="00472C4D"/>
    <w:rsid w:val="00473370"/>
    <w:rsid w:val="00473E33"/>
    <w:rsid w:val="00474541"/>
    <w:rsid w:val="00474A4B"/>
    <w:rsid w:val="00475C4F"/>
    <w:rsid w:val="0047795D"/>
    <w:rsid w:val="00477B4E"/>
    <w:rsid w:val="00480EA4"/>
    <w:rsid w:val="0048151F"/>
    <w:rsid w:val="004843B4"/>
    <w:rsid w:val="00484A84"/>
    <w:rsid w:val="00485697"/>
    <w:rsid w:val="00485773"/>
    <w:rsid w:val="004871CF"/>
    <w:rsid w:val="0048751D"/>
    <w:rsid w:val="0048789C"/>
    <w:rsid w:val="00487D11"/>
    <w:rsid w:val="00490323"/>
    <w:rsid w:val="00491204"/>
    <w:rsid w:val="004915E8"/>
    <w:rsid w:val="0049191D"/>
    <w:rsid w:val="00491B02"/>
    <w:rsid w:val="00491D23"/>
    <w:rsid w:val="00492528"/>
    <w:rsid w:val="00493480"/>
    <w:rsid w:val="00493F1D"/>
    <w:rsid w:val="0049410A"/>
    <w:rsid w:val="004941A4"/>
    <w:rsid w:val="004948DD"/>
    <w:rsid w:val="00495C55"/>
    <w:rsid w:val="00496697"/>
    <w:rsid w:val="004974DF"/>
    <w:rsid w:val="00497872"/>
    <w:rsid w:val="00497901"/>
    <w:rsid w:val="004A007C"/>
    <w:rsid w:val="004A0A44"/>
    <w:rsid w:val="004A1516"/>
    <w:rsid w:val="004A1AA5"/>
    <w:rsid w:val="004A1EF1"/>
    <w:rsid w:val="004A2251"/>
    <w:rsid w:val="004A2467"/>
    <w:rsid w:val="004A2AA7"/>
    <w:rsid w:val="004A3185"/>
    <w:rsid w:val="004A5123"/>
    <w:rsid w:val="004A514E"/>
    <w:rsid w:val="004A52CE"/>
    <w:rsid w:val="004A5716"/>
    <w:rsid w:val="004A6293"/>
    <w:rsid w:val="004A6784"/>
    <w:rsid w:val="004A6A07"/>
    <w:rsid w:val="004A6D51"/>
    <w:rsid w:val="004A6E8E"/>
    <w:rsid w:val="004A70FD"/>
    <w:rsid w:val="004B0188"/>
    <w:rsid w:val="004B14AD"/>
    <w:rsid w:val="004B18B1"/>
    <w:rsid w:val="004B2349"/>
    <w:rsid w:val="004B29C0"/>
    <w:rsid w:val="004B36A5"/>
    <w:rsid w:val="004B377A"/>
    <w:rsid w:val="004B4030"/>
    <w:rsid w:val="004B4991"/>
    <w:rsid w:val="004B5132"/>
    <w:rsid w:val="004B5EEB"/>
    <w:rsid w:val="004B666C"/>
    <w:rsid w:val="004B66CF"/>
    <w:rsid w:val="004B767A"/>
    <w:rsid w:val="004B7837"/>
    <w:rsid w:val="004C0C8A"/>
    <w:rsid w:val="004C0CA4"/>
    <w:rsid w:val="004C236C"/>
    <w:rsid w:val="004C3849"/>
    <w:rsid w:val="004C416A"/>
    <w:rsid w:val="004C4977"/>
    <w:rsid w:val="004C4978"/>
    <w:rsid w:val="004C5F33"/>
    <w:rsid w:val="004C6828"/>
    <w:rsid w:val="004C6E86"/>
    <w:rsid w:val="004C734F"/>
    <w:rsid w:val="004C7D8E"/>
    <w:rsid w:val="004D12D0"/>
    <w:rsid w:val="004D144B"/>
    <w:rsid w:val="004D1DC5"/>
    <w:rsid w:val="004D1F6E"/>
    <w:rsid w:val="004D320F"/>
    <w:rsid w:val="004D38A2"/>
    <w:rsid w:val="004D3BFF"/>
    <w:rsid w:val="004D43F4"/>
    <w:rsid w:val="004D5241"/>
    <w:rsid w:val="004D526A"/>
    <w:rsid w:val="004D5686"/>
    <w:rsid w:val="004D5741"/>
    <w:rsid w:val="004D6363"/>
    <w:rsid w:val="004D7A2C"/>
    <w:rsid w:val="004E0822"/>
    <w:rsid w:val="004E225F"/>
    <w:rsid w:val="004E2924"/>
    <w:rsid w:val="004E2CFC"/>
    <w:rsid w:val="004E2D48"/>
    <w:rsid w:val="004E2D9E"/>
    <w:rsid w:val="004E348D"/>
    <w:rsid w:val="004E48EA"/>
    <w:rsid w:val="004E5271"/>
    <w:rsid w:val="004E62CA"/>
    <w:rsid w:val="004E6628"/>
    <w:rsid w:val="004E700F"/>
    <w:rsid w:val="004E7B08"/>
    <w:rsid w:val="004F0A84"/>
    <w:rsid w:val="004F0BB7"/>
    <w:rsid w:val="004F180D"/>
    <w:rsid w:val="004F1954"/>
    <w:rsid w:val="004F1CA0"/>
    <w:rsid w:val="004F266B"/>
    <w:rsid w:val="004F4133"/>
    <w:rsid w:val="004F6374"/>
    <w:rsid w:val="004F682C"/>
    <w:rsid w:val="004F6D36"/>
    <w:rsid w:val="00500A8E"/>
    <w:rsid w:val="00501B83"/>
    <w:rsid w:val="0050224A"/>
    <w:rsid w:val="005031C6"/>
    <w:rsid w:val="005040A2"/>
    <w:rsid w:val="00504ED3"/>
    <w:rsid w:val="00506744"/>
    <w:rsid w:val="0051081B"/>
    <w:rsid w:val="00510FFE"/>
    <w:rsid w:val="0051198E"/>
    <w:rsid w:val="00511DFF"/>
    <w:rsid w:val="00512B24"/>
    <w:rsid w:val="00512B61"/>
    <w:rsid w:val="0051394B"/>
    <w:rsid w:val="005150AC"/>
    <w:rsid w:val="00515A31"/>
    <w:rsid w:val="0051638D"/>
    <w:rsid w:val="00516818"/>
    <w:rsid w:val="0051778F"/>
    <w:rsid w:val="00517AE2"/>
    <w:rsid w:val="00517FBF"/>
    <w:rsid w:val="00521B5C"/>
    <w:rsid w:val="0052204B"/>
    <w:rsid w:val="00524797"/>
    <w:rsid w:val="00524DD6"/>
    <w:rsid w:val="005251E9"/>
    <w:rsid w:val="00525495"/>
    <w:rsid w:val="00526511"/>
    <w:rsid w:val="005268F6"/>
    <w:rsid w:val="00526AF0"/>
    <w:rsid w:val="005270FE"/>
    <w:rsid w:val="005278D5"/>
    <w:rsid w:val="005302E2"/>
    <w:rsid w:val="00530598"/>
    <w:rsid w:val="00530A12"/>
    <w:rsid w:val="0053190B"/>
    <w:rsid w:val="00531D7F"/>
    <w:rsid w:val="00531ED4"/>
    <w:rsid w:val="005329BE"/>
    <w:rsid w:val="005340BE"/>
    <w:rsid w:val="0053426E"/>
    <w:rsid w:val="00534348"/>
    <w:rsid w:val="00534631"/>
    <w:rsid w:val="00534B7B"/>
    <w:rsid w:val="005356F1"/>
    <w:rsid w:val="0053618E"/>
    <w:rsid w:val="00536837"/>
    <w:rsid w:val="0053732B"/>
    <w:rsid w:val="00537E89"/>
    <w:rsid w:val="00540056"/>
    <w:rsid w:val="00540261"/>
    <w:rsid w:val="00540ABB"/>
    <w:rsid w:val="005412AD"/>
    <w:rsid w:val="005420F1"/>
    <w:rsid w:val="005430A6"/>
    <w:rsid w:val="0054320C"/>
    <w:rsid w:val="0054353B"/>
    <w:rsid w:val="0054487E"/>
    <w:rsid w:val="00545270"/>
    <w:rsid w:val="00545306"/>
    <w:rsid w:val="005457E7"/>
    <w:rsid w:val="005458C2"/>
    <w:rsid w:val="0054610C"/>
    <w:rsid w:val="005463B5"/>
    <w:rsid w:val="005466CD"/>
    <w:rsid w:val="00547546"/>
    <w:rsid w:val="00547F0E"/>
    <w:rsid w:val="00550431"/>
    <w:rsid w:val="00550A90"/>
    <w:rsid w:val="00550CEA"/>
    <w:rsid w:val="00551DE3"/>
    <w:rsid w:val="00552146"/>
    <w:rsid w:val="00553C71"/>
    <w:rsid w:val="00553EA6"/>
    <w:rsid w:val="005545B2"/>
    <w:rsid w:val="00554F7C"/>
    <w:rsid w:val="00555515"/>
    <w:rsid w:val="005556F4"/>
    <w:rsid w:val="005565C1"/>
    <w:rsid w:val="00557E43"/>
    <w:rsid w:val="00560DA1"/>
    <w:rsid w:val="005620B0"/>
    <w:rsid w:val="005625C4"/>
    <w:rsid w:val="0056313F"/>
    <w:rsid w:val="005631C4"/>
    <w:rsid w:val="00563649"/>
    <w:rsid w:val="00563938"/>
    <w:rsid w:val="0056437E"/>
    <w:rsid w:val="005650C5"/>
    <w:rsid w:val="0056520F"/>
    <w:rsid w:val="005655D4"/>
    <w:rsid w:val="00565A85"/>
    <w:rsid w:val="00565CF0"/>
    <w:rsid w:val="00566085"/>
    <w:rsid w:val="005663CC"/>
    <w:rsid w:val="00566D70"/>
    <w:rsid w:val="00566E9E"/>
    <w:rsid w:val="00567D5F"/>
    <w:rsid w:val="00570303"/>
    <w:rsid w:val="00570670"/>
    <w:rsid w:val="005710A9"/>
    <w:rsid w:val="0057128B"/>
    <w:rsid w:val="005729C3"/>
    <w:rsid w:val="00572A55"/>
    <w:rsid w:val="00572AD1"/>
    <w:rsid w:val="005747C8"/>
    <w:rsid w:val="00574CA8"/>
    <w:rsid w:val="00575BBF"/>
    <w:rsid w:val="00576331"/>
    <w:rsid w:val="00577891"/>
    <w:rsid w:val="00577957"/>
    <w:rsid w:val="00577AF6"/>
    <w:rsid w:val="00577C63"/>
    <w:rsid w:val="00580441"/>
    <w:rsid w:val="00581C81"/>
    <w:rsid w:val="00581CB0"/>
    <w:rsid w:val="00582936"/>
    <w:rsid w:val="00583E46"/>
    <w:rsid w:val="005850D8"/>
    <w:rsid w:val="00586A97"/>
    <w:rsid w:val="00586CCC"/>
    <w:rsid w:val="00587705"/>
    <w:rsid w:val="00591847"/>
    <w:rsid w:val="00592648"/>
    <w:rsid w:val="00592E38"/>
    <w:rsid w:val="00594477"/>
    <w:rsid w:val="00595505"/>
    <w:rsid w:val="005A04AF"/>
    <w:rsid w:val="005A13ED"/>
    <w:rsid w:val="005A1F95"/>
    <w:rsid w:val="005A21E2"/>
    <w:rsid w:val="005A2B1F"/>
    <w:rsid w:val="005A3673"/>
    <w:rsid w:val="005A37A0"/>
    <w:rsid w:val="005A514C"/>
    <w:rsid w:val="005A6124"/>
    <w:rsid w:val="005A63DB"/>
    <w:rsid w:val="005A650A"/>
    <w:rsid w:val="005A6A1A"/>
    <w:rsid w:val="005A76CE"/>
    <w:rsid w:val="005A7783"/>
    <w:rsid w:val="005B0658"/>
    <w:rsid w:val="005B1557"/>
    <w:rsid w:val="005B1A5F"/>
    <w:rsid w:val="005B26E2"/>
    <w:rsid w:val="005B2FDE"/>
    <w:rsid w:val="005B3B7C"/>
    <w:rsid w:val="005B3DC1"/>
    <w:rsid w:val="005B4061"/>
    <w:rsid w:val="005B4B28"/>
    <w:rsid w:val="005B55F7"/>
    <w:rsid w:val="005B58ED"/>
    <w:rsid w:val="005B5F52"/>
    <w:rsid w:val="005B7F8F"/>
    <w:rsid w:val="005C02C9"/>
    <w:rsid w:val="005C07FF"/>
    <w:rsid w:val="005C1171"/>
    <w:rsid w:val="005C11EC"/>
    <w:rsid w:val="005C1579"/>
    <w:rsid w:val="005C18E7"/>
    <w:rsid w:val="005C1E10"/>
    <w:rsid w:val="005C30B1"/>
    <w:rsid w:val="005C3E87"/>
    <w:rsid w:val="005C3F88"/>
    <w:rsid w:val="005C42AA"/>
    <w:rsid w:val="005C54C3"/>
    <w:rsid w:val="005C5B4E"/>
    <w:rsid w:val="005C634E"/>
    <w:rsid w:val="005C65D3"/>
    <w:rsid w:val="005D2B27"/>
    <w:rsid w:val="005D30CD"/>
    <w:rsid w:val="005D4443"/>
    <w:rsid w:val="005D455F"/>
    <w:rsid w:val="005D53A2"/>
    <w:rsid w:val="005D5EB3"/>
    <w:rsid w:val="005D69CA"/>
    <w:rsid w:val="005E1822"/>
    <w:rsid w:val="005E196A"/>
    <w:rsid w:val="005E1FB8"/>
    <w:rsid w:val="005E2055"/>
    <w:rsid w:val="005E2BB0"/>
    <w:rsid w:val="005E3380"/>
    <w:rsid w:val="005E4148"/>
    <w:rsid w:val="005E4349"/>
    <w:rsid w:val="005E46A8"/>
    <w:rsid w:val="005E4E99"/>
    <w:rsid w:val="005E50FC"/>
    <w:rsid w:val="005E59E7"/>
    <w:rsid w:val="005E5B52"/>
    <w:rsid w:val="005E640D"/>
    <w:rsid w:val="005E67EE"/>
    <w:rsid w:val="005E6CAC"/>
    <w:rsid w:val="005E6D78"/>
    <w:rsid w:val="005E710A"/>
    <w:rsid w:val="005F2708"/>
    <w:rsid w:val="005F2914"/>
    <w:rsid w:val="005F29E0"/>
    <w:rsid w:val="005F2DE2"/>
    <w:rsid w:val="005F3E20"/>
    <w:rsid w:val="005F45AC"/>
    <w:rsid w:val="005F4EE9"/>
    <w:rsid w:val="005F6ACA"/>
    <w:rsid w:val="005F7B5E"/>
    <w:rsid w:val="006004DE"/>
    <w:rsid w:val="006012F9"/>
    <w:rsid w:val="00601863"/>
    <w:rsid w:val="006018B6"/>
    <w:rsid w:val="00601DF7"/>
    <w:rsid w:val="00602756"/>
    <w:rsid w:val="00603C1C"/>
    <w:rsid w:val="0060403C"/>
    <w:rsid w:val="00604E5A"/>
    <w:rsid w:val="00606075"/>
    <w:rsid w:val="006069A5"/>
    <w:rsid w:val="00606E15"/>
    <w:rsid w:val="00606E2A"/>
    <w:rsid w:val="00610268"/>
    <w:rsid w:val="0061182B"/>
    <w:rsid w:val="00611BA0"/>
    <w:rsid w:val="00613474"/>
    <w:rsid w:val="00614164"/>
    <w:rsid w:val="00614847"/>
    <w:rsid w:val="006156DC"/>
    <w:rsid w:val="006168B6"/>
    <w:rsid w:val="00616B93"/>
    <w:rsid w:val="006171AA"/>
    <w:rsid w:val="00617CD5"/>
    <w:rsid w:val="00617DA4"/>
    <w:rsid w:val="00617F34"/>
    <w:rsid w:val="00621D14"/>
    <w:rsid w:val="00622ADE"/>
    <w:rsid w:val="00622F40"/>
    <w:rsid w:val="0062365C"/>
    <w:rsid w:val="00624627"/>
    <w:rsid w:val="006248ED"/>
    <w:rsid w:val="00624B00"/>
    <w:rsid w:val="00624CCD"/>
    <w:rsid w:val="0062627D"/>
    <w:rsid w:val="00626286"/>
    <w:rsid w:val="00627FC1"/>
    <w:rsid w:val="00631192"/>
    <w:rsid w:val="006315EF"/>
    <w:rsid w:val="006318F5"/>
    <w:rsid w:val="006326A7"/>
    <w:rsid w:val="006328EC"/>
    <w:rsid w:val="00634F85"/>
    <w:rsid w:val="006352A9"/>
    <w:rsid w:val="00635912"/>
    <w:rsid w:val="0063694E"/>
    <w:rsid w:val="00640078"/>
    <w:rsid w:val="00640508"/>
    <w:rsid w:val="0064073F"/>
    <w:rsid w:val="00640CED"/>
    <w:rsid w:val="00641668"/>
    <w:rsid w:val="00641AA1"/>
    <w:rsid w:val="006433B7"/>
    <w:rsid w:val="006440D2"/>
    <w:rsid w:val="00644477"/>
    <w:rsid w:val="00644641"/>
    <w:rsid w:val="00645314"/>
    <w:rsid w:val="006454B0"/>
    <w:rsid w:val="00645BD3"/>
    <w:rsid w:val="00645F80"/>
    <w:rsid w:val="0064637D"/>
    <w:rsid w:val="00650844"/>
    <w:rsid w:val="00651DDC"/>
    <w:rsid w:val="006521EB"/>
    <w:rsid w:val="00652566"/>
    <w:rsid w:val="0065290D"/>
    <w:rsid w:val="00653852"/>
    <w:rsid w:val="00654231"/>
    <w:rsid w:val="006552B0"/>
    <w:rsid w:val="00655DBA"/>
    <w:rsid w:val="006577D8"/>
    <w:rsid w:val="00657E79"/>
    <w:rsid w:val="00660176"/>
    <w:rsid w:val="00661259"/>
    <w:rsid w:val="006619E3"/>
    <w:rsid w:val="0066243F"/>
    <w:rsid w:val="00664393"/>
    <w:rsid w:val="00664840"/>
    <w:rsid w:val="006650A0"/>
    <w:rsid w:val="00665EFC"/>
    <w:rsid w:val="006663BA"/>
    <w:rsid w:val="00666A7F"/>
    <w:rsid w:val="00667153"/>
    <w:rsid w:val="006673A9"/>
    <w:rsid w:val="0067048D"/>
    <w:rsid w:val="006716F8"/>
    <w:rsid w:val="00672209"/>
    <w:rsid w:val="00674520"/>
    <w:rsid w:val="00674C06"/>
    <w:rsid w:val="00675A9A"/>
    <w:rsid w:val="00676CC3"/>
    <w:rsid w:val="0068010A"/>
    <w:rsid w:val="0068058A"/>
    <w:rsid w:val="0068065A"/>
    <w:rsid w:val="00680C18"/>
    <w:rsid w:val="006831CD"/>
    <w:rsid w:val="00683F4E"/>
    <w:rsid w:val="00683FDD"/>
    <w:rsid w:val="00684F55"/>
    <w:rsid w:val="00685992"/>
    <w:rsid w:val="00685C4C"/>
    <w:rsid w:val="006861F2"/>
    <w:rsid w:val="00686477"/>
    <w:rsid w:val="00686857"/>
    <w:rsid w:val="006869E3"/>
    <w:rsid w:val="0068707C"/>
    <w:rsid w:val="0069204D"/>
    <w:rsid w:val="00693753"/>
    <w:rsid w:val="0069429C"/>
    <w:rsid w:val="00694F24"/>
    <w:rsid w:val="006957B0"/>
    <w:rsid w:val="006957C2"/>
    <w:rsid w:val="00695C2E"/>
    <w:rsid w:val="006A054C"/>
    <w:rsid w:val="006A0ABB"/>
    <w:rsid w:val="006A233B"/>
    <w:rsid w:val="006A415D"/>
    <w:rsid w:val="006A47AF"/>
    <w:rsid w:val="006A4F34"/>
    <w:rsid w:val="006A50CB"/>
    <w:rsid w:val="006A52E1"/>
    <w:rsid w:val="006A541F"/>
    <w:rsid w:val="006A5DFD"/>
    <w:rsid w:val="006A5F58"/>
    <w:rsid w:val="006A6616"/>
    <w:rsid w:val="006A788B"/>
    <w:rsid w:val="006B054F"/>
    <w:rsid w:val="006B0AC4"/>
    <w:rsid w:val="006B1547"/>
    <w:rsid w:val="006B25AC"/>
    <w:rsid w:val="006B2C67"/>
    <w:rsid w:val="006B32A3"/>
    <w:rsid w:val="006B38EC"/>
    <w:rsid w:val="006B44E6"/>
    <w:rsid w:val="006B4BEA"/>
    <w:rsid w:val="006B4D6B"/>
    <w:rsid w:val="006B7396"/>
    <w:rsid w:val="006C01D3"/>
    <w:rsid w:val="006C0726"/>
    <w:rsid w:val="006C1522"/>
    <w:rsid w:val="006C1B6D"/>
    <w:rsid w:val="006C2724"/>
    <w:rsid w:val="006C2C5C"/>
    <w:rsid w:val="006C3DB6"/>
    <w:rsid w:val="006C3EA6"/>
    <w:rsid w:val="006C4383"/>
    <w:rsid w:val="006C4FBB"/>
    <w:rsid w:val="006C5A22"/>
    <w:rsid w:val="006C5C75"/>
    <w:rsid w:val="006D0275"/>
    <w:rsid w:val="006D02CF"/>
    <w:rsid w:val="006D053F"/>
    <w:rsid w:val="006D06C1"/>
    <w:rsid w:val="006D0ECF"/>
    <w:rsid w:val="006D1379"/>
    <w:rsid w:val="006D1CB3"/>
    <w:rsid w:val="006D245C"/>
    <w:rsid w:val="006D3FDE"/>
    <w:rsid w:val="006D4838"/>
    <w:rsid w:val="006D4BB3"/>
    <w:rsid w:val="006D5FE6"/>
    <w:rsid w:val="006D7109"/>
    <w:rsid w:val="006D77EB"/>
    <w:rsid w:val="006E00D4"/>
    <w:rsid w:val="006E07DA"/>
    <w:rsid w:val="006E12C1"/>
    <w:rsid w:val="006E1CD1"/>
    <w:rsid w:val="006E30FD"/>
    <w:rsid w:val="006E45B1"/>
    <w:rsid w:val="006E61A6"/>
    <w:rsid w:val="006E6CA0"/>
    <w:rsid w:val="006E6FE7"/>
    <w:rsid w:val="006F0212"/>
    <w:rsid w:val="006F054D"/>
    <w:rsid w:val="006F24EF"/>
    <w:rsid w:val="006F33DF"/>
    <w:rsid w:val="006F3CC5"/>
    <w:rsid w:val="006F4574"/>
    <w:rsid w:val="006F474F"/>
    <w:rsid w:val="006F54C3"/>
    <w:rsid w:val="006F5EEF"/>
    <w:rsid w:val="006F6C9F"/>
    <w:rsid w:val="006F7B1B"/>
    <w:rsid w:val="007008A5"/>
    <w:rsid w:val="00701777"/>
    <w:rsid w:val="00702D91"/>
    <w:rsid w:val="00703039"/>
    <w:rsid w:val="007037AD"/>
    <w:rsid w:val="00703CB5"/>
    <w:rsid w:val="00703D83"/>
    <w:rsid w:val="00704376"/>
    <w:rsid w:val="007045BB"/>
    <w:rsid w:val="007056EA"/>
    <w:rsid w:val="0070683B"/>
    <w:rsid w:val="00706860"/>
    <w:rsid w:val="00706EDC"/>
    <w:rsid w:val="00707031"/>
    <w:rsid w:val="00707DAE"/>
    <w:rsid w:val="007101E2"/>
    <w:rsid w:val="00710B12"/>
    <w:rsid w:val="00711862"/>
    <w:rsid w:val="00713CA2"/>
    <w:rsid w:val="007145D4"/>
    <w:rsid w:val="00715498"/>
    <w:rsid w:val="00715978"/>
    <w:rsid w:val="00715A56"/>
    <w:rsid w:val="00715BC5"/>
    <w:rsid w:val="00715EBB"/>
    <w:rsid w:val="00716E88"/>
    <w:rsid w:val="00717B2C"/>
    <w:rsid w:val="00717D3D"/>
    <w:rsid w:val="00721B99"/>
    <w:rsid w:val="007222B9"/>
    <w:rsid w:val="0072250C"/>
    <w:rsid w:val="00722891"/>
    <w:rsid w:val="007229FB"/>
    <w:rsid w:val="00723BC2"/>
    <w:rsid w:val="00724013"/>
    <w:rsid w:val="00725810"/>
    <w:rsid w:val="00726246"/>
    <w:rsid w:val="0073006E"/>
    <w:rsid w:val="00730BC7"/>
    <w:rsid w:val="00731E08"/>
    <w:rsid w:val="0073218E"/>
    <w:rsid w:val="007349C8"/>
    <w:rsid w:val="00735CB9"/>
    <w:rsid w:val="00736834"/>
    <w:rsid w:val="0073768B"/>
    <w:rsid w:val="007421CC"/>
    <w:rsid w:val="00742289"/>
    <w:rsid w:val="00742B4C"/>
    <w:rsid w:val="00743A00"/>
    <w:rsid w:val="00743D88"/>
    <w:rsid w:val="00744800"/>
    <w:rsid w:val="007453CC"/>
    <w:rsid w:val="007454C9"/>
    <w:rsid w:val="00745D48"/>
    <w:rsid w:val="00747006"/>
    <w:rsid w:val="007471E4"/>
    <w:rsid w:val="00750CC0"/>
    <w:rsid w:val="00750EE3"/>
    <w:rsid w:val="00750F87"/>
    <w:rsid w:val="00750F97"/>
    <w:rsid w:val="0075123E"/>
    <w:rsid w:val="007524A6"/>
    <w:rsid w:val="0075263C"/>
    <w:rsid w:val="00752FBE"/>
    <w:rsid w:val="00753F0B"/>
    <w:rsid w:val="00754D6B"/>
    <w:rsid w:val="00754DBD"/>
    <w:rsid w:val="00754FEB"/>
    <w:rsid w:val="00755BF5"/>
    <w:rsid w:val="007564DF"/>
    <w:rsid w:val="007618B6"/>
    <w:rsid w:val="00762048"/>
    <w:rsid w:val="007626BA"/>
    <w:rsid w:val="007644E8"/>
    <w:rsid w:val="0076457A"/>
    <w:rsid w:val="0076578E"/>
    <w:rsid w:val="00765DFF"/>
    <w:rsid w:val="00766DAF"/>
    <w:rsid w:val="00770121"/>
    <w:rsid w:val="00770B90"/>
    <w:rsid w:val="00770E5E"/>
    <w:rsid w:val="00771374"/>
    <w:rsid w:val="00773940"/>
    <w:rsid w:val="00773ABA"/>
    <w:rsid w:val="00774D3B"/>
    <w:rsid w:val="00780C12"/>
    <w:rsid w:val="00780ECF"/>
    <w:rsid w:val="0078276B"/>
    <w:rsid w:val="007831B0"/>
    <w:rsid w:val="00783CEF"/>
    <w:rsid w:val="00784365"/>
    <w:rsid w:val="0078453C"/>
    <w:rsid w:val="0078496D"/>
    <w:rsid w:val="00784C2F"/>
    <w:rsid w:val="00784CFB"/>
    <w:rsid w:val="00785DC5"/>
    <w:rsid w:val="0078612A"/>
    <w:rsid w:val="0078627F"/>
    <w:rsid w:val="0078726C"/>
    <w:rsid w:val="00790A5D"/>
    <w:rsid w:val="00790B93"/>
    <w:rsid w:val="00791780"/>
    <w:rsid w:val="00791D05"/>
    <w:rsid w:val="00791F9A"/>
    <w:rsid w:val="007934C8"/>
    <w:rsid w:val="007937B7"/>
    <w:rsid w:val="00793AF3"/>
    <w:rsid w:val="0079445C"/>
    <w:rsid w:val="007953DE"/>
    <w:rsid w:val="00795E91"/>
    <w:rsid w:val="007976BA"/>
    <w:rsid w:val="00797900"/>
    <w:rsid w:val="00797BBD"/>
    <w:rsid w:val="00797D8A"/>
    <w:rsid w:val="007A098F"/>
    <w:rsid w:val="007A250F"/>
    <w:rsid w:val="007A2702"/>
    <w:rsid w:val="007A4583"/>
    <w:rsid w:val="007A4627"/>
    <w:rsid w:val="007A4BB6"/>
    <w:rsid w:val="007A502E"/>
    <w:rsid w:val="007A5507"/>
    <w:rsid w:val="007A5D5D"/>
    <w:rsid w:val="007A6954"/>
    <w:rsid w:val="007A6B8D"/>
    <w:rsid w:val="007A6DFF"/>
    <w:rsid w:val="007A7222"/>
    <w:rsid w:val="007A74D5"/>
    <w:rsid w:val="007A7AF0"/>
    <w:rsid w:val="007B1191"/>
    <w:rsid w:val="007B11FE"/>
    <w:rsid w:val="007B1E89"/>
    <w:rsid w:val="007B2C95"/>
    <w:rsid w:val="007B35BD"/>
    <w:rsid w:val="007B399E"/>
    <w:rsid w:val="007B3D44"/>
    <w:rsid w:val="007B417E"/>
    <w:rsid w:val="007B4931"/>
    <w:rsid w:val="007B4AE0"/>
    <w:rsid w:val="007B632C"/>
    <w:rsid w:val="007B6CE5"/>
    <w:rsid w:val="007C03A3"/>
    <w:rsid w:val="007C1202"/>
    <w:rsid w:val="007C1404"/>
    <w:rsid w:val="007C1FE4"/>
    <w:rsid w:val="007C254C"/>
    <w:rsid w:val="007C3093"/>
    <w:rsid w:val="007C3895"/>
    <w:rsid w:val="007C4F75"/>
    <w:rsid w:val="007C4FF2"/>
    <w:rsid w:val="007C550E"/>
    <w:rsid w:val="007C5D4E"/>
    <w:rsid w:val="007C5EBC"/>
    <w:rsid w:val="007C68D8"/>
    <w:rsid w:val="007C76F2"/>
    <w:rsid w:val="007C7DE4"/>
    <w:rsid w:val="007D0817"/>
    <w:rsid w:val="007D116E"/>
    <w:rsid w:val="007D11B4"/>
    <w:rsid w:val="007D173C"/>
    <w:rsid w:val="007D1B27"/>
    <w:rsid w:val="007D24D8"/>
    <w:rsid w:val="007D4175"/>
    <w:rsid w:val="007D57D9"/>
    <w:rsid w:val="007D6596"/>
    <w:rsid w:val="007D6866"/>
    <w:rsid w:val="007D68A9"/>
    <w:rsid w:val="007D7883"/>
    <w:rsid w:val="007E0CBE"/>
    <w:rsid w:val="007E0FF9"/>
    <w:rsid w:val="007E1591"/>
    <w:rsid w:val="007E2483"/>
    <w:rsid w:val="007E312C"/>
    <w:rsid w:val="007E364D"/>
    <w:rsid w:val="007E3879"/>
    <w:rsid w:val="007E539E"/>
    <w:rsid w:val="007E5B1C"/>
    <w:rsid w:val="007E6531"/>
    <w:rsid w:val="007F0002"/>
    <w:rsid w:val="007F0A34"/>
    <w:rsid w:val="007F0D25"/>
    <w:rsid w:val="007F161C"/>
    <w:rsid w:val="007F316B"/>
    <w:rsid w:val="007F3774"/>
    <w:rsid w:val="007F6082"/>
    <w:rsid w:val="007F7883"/>
    <w:rsid w:val="007F796B"/>
    <w:rsid w:val="008008BB"/>
    <w:rsid w:val="00801FC1"/>
    <w:rsid w:val="00802630"/>
    <w:rsid w:val="0080319E"/>
    <w:rsid w:val="00803CB1"/>
    <w:rsid w:val="008041C1"/>
    <w:rsid w:val="008069DC"/>
    <w:rsid w:val="0080775D"/>
    <w:rsid w:val="008102D2"/>
    <w:rsid w:val="00810715"/>
    <w:rsid w:val="00811581"/>
    <w:rsid w:val="0081185D"/>
    <w:rsid w:val="00812476"/>
    <w:rsid w:val="00814208"/>
    <w:rsid w:val="00814B78"/>
    <w:rsid w:val="00815771"/>
    <w:rsid w:val="008161FF"/>
    <w:rsid w:val="00817CBA"/>
    <w:rsid w:val="0082170D"/>
    <w:rsid w:val="00821864"/>
    <w:rsid w:val="00821CBB"/>
    <w:rsid w:val="00821EEE"/>
    <w:rsid w:val="008244CB"/>
    <w:rsid w:val="00824F8F"/>
    <w:rsid w:val="008251BB"/>
    <w:rsid w:val="008255A6"/>
    <w:rsid w:val="00825939"/>
    <w:rsid w:val="0082661E"/>
    <w:rsid w:val="0082682B"/>
    <w:rsid w:val="00827271"/>
    <w:rsid w:val="00830C59"/>
    <w:rsid w:val="00830EA0"/>
    <w:rsid w:val="008314B0"/>
    <w:rsid w:val="008326B3"/>
    <w:rsid w:val="0083273B"/>
    <w:rsid w:val="00833EFA"/>
    <w:rsid w:val="00834324"/>
    <w:rsid w:val="0083631F"/>
    <w:rsid w:val="00836B92"/>
    <w:rsid w:val="008373B0"/>
    <w:rsid w:val="00837B4C"/>
    <w:rsid w:val="008413E0"/>
    <w:rsid w:val="0084230B"/>
    <w:rsid w:val="008436A4"/>
    <w:rsid w:val="00843E0D"/>
    <w:rsid w:val="00844E5C"/>
    <w:rsid w:val="008457F3"/>
    <w:rsid w:val="00845C36"/>
    <w:rsid w:val="00846C66"/>
    <w:rsid w:val="00846D6A"/>
    <w:rsid w:val="00847342"/>
    <w:rsid w:val="00847543"/>
    <w:rsid w:val="00847624"/>
    <w:rsid w:val="00850309"/>
    <w:rsid w:val="00850BA4"/>
    <w:rsid w:val="00851117"/>
    <w:rsid w:val="008512F2"/>
    <w:rsid w:val="0085185F"/>
    <w:rsid w:val="008518ED"/>
    <w:rsid w:val="00852FD7"/>
    <w:rsid w:val="008533ED"/>
    <w:rsid w:val="008534CB"/>
    <w:rsid w:val="00854295"/>
    <w:rsid w:val="00854617"/>
    <w:rsid w:val="00854A56"/>
    <w:rsid w:val="00855016"/>
    <w:rsid w:val="008561FB"/>
    <w:rsid w:val="00856954"/>
    <w:rsid w:val="00857D74"/>
    <w:rsid w:val="00857EB7"/>
    <w:rsid w:val="00857F87"/>
    <w:rsid w:val="008605DF"/>
    <w:rsid w:val="00860F53"/>
    <w:rsid w:val="00860FC5"/>
    <w:rsid w:val="00862C40"/>
    <w:rsid w:val="00863030"/>
    <w:rsid w:val="008631AB"/>
    <w:rsid w:val="00864691"/>
    <w:rsid w:val="00864CA0"/>
    <w:rsid w:val="00865530"/>
    <w:rsid w:val="00865BF1"/>
    <w:rsid w:val="008667D9"/>
    <w:rsid w:val="008668F8"/>
    <w:rsid w:val="008670F7"/>
    <w:rsid w:val="00867806"/>
    <w:rsid w:val="00867DF1"/>
    <w:rsid w:val="0087270E"/>
    <w:rsid w:val="00873AB3"/>
    <w:rsid w:val="0087583B"/>
    <w:rsid w:val="00875AD7"/>
    <w:rsid w:val="0087698C"/>
    <w:rsid w:val="0087771D"/>
    <w:rsid w:val="00877798"/>
    <w:rsid w:val="00880CDE"/>
    <w:rsid w:val="00880DE9"/>
    <w:rsid w:val="008823DB"/>
    <w:rsid w:val="00882FAE"/>
    <w:rsid w:val="00883245"/>
    <w:rsid w:val="00883DF1"/>
    <w:rsid w:val="00884F3C"/>
    <w:rsid w:val="00885162"/>
    <w:rsid w:val="0088635C"/>
    <w:rsid w:val="00890A4B"/>
    <w:rsid w:val="00890BF5"/>
    <w:rsid w:val="00893BF9"/>
    <w:rsid w:val="00894274"/>
    <w:rsid w:val="00897121"/>
    <w:rsid w:val="00897824"/>
    <w:rsid w:val="00897DFA"/>
    <w:rsid w:val="008A0859"/>
    <w:rsid w:val="008A114A"/>
    <w:rsid w:val="008A149B"/>
    <w:rsid w:val="008A1BC6"/>
    <w:rsid w:val="008A33A7"/>
    <w:rsid w:val="008A3C72"/>
    <w:rsid w:val="008A57FE"/>
    <w:rsid w:val="008A7135"/>
    <w:rsid w:val="008B0AF7"/>
    <w:rsid w:val="008B0E76"/>
    <w:rsid w:val="008B1115"/>
    <w:rsid w:val="008B15AD"/>
    <w:rsid w:val="008B19C0"/>
    <w:rsid w:val="008B3254"/>
    <w:rsid w:val="008B555F"/>
    <w:rsid w:val="008B5A5F"/>
    <w:rsid w:val="008B5AD7"/>
    <w:rsid w:val="008B5DE0"/>
    <w:rsid w:val="008B6E91"/>
    <w:rsid w:val="008C0D8A"/>
    <w:rsid w:val="008C0E67"/>
    <w:rsid w:val="008C2859"/>
    <w:rsid w:val="008C3A92"/>
    <w:rsid w:val="008C56FB"/>
    <w:rsid w:val="008C5B29"/>
    <w:rsid w:val="008C6F18"/>
    <w:rsid w:val="008D1585"/>
    <w:rsid w:val="008D2357"/>
    <w:rsid w:val="008D2BBB"/>
    <w:rsid w:val="008D3365"/>
    <w:rsid w:val="008D437C"/>
    <w:rsid w:val="008D43B1"/>
    <w:rsid w:val="008D480C"/>
    <w:rsid w:val="008D49A6"/>
    <w:rsid w:val="008D4BF1"/>
    <w:rsid w:val="008D4BF3"/>
    <w:rsid w:val="008D574C"/>
    <w:rsid w:val="008D5B2D"/>
    <w:rsid w:val="008D6E73"/>
    <w:rsid w:val="008E1141"/>
    <w:rsid w:val="008E1796"/>
    <w:rsid w:val="008E1AE5"/>
    <w:rsid w:val="008E21F7"/>
    <w:rsid w:val="008E261C"/>
    <w:rsid w:val="008E3801"/>
    <w:rsid w:val="008E6B4D"/>
    <w:rsid w:val="008E6F76"/>
    <w:rsid w:val="008E7574"/>
    <w:rsid w:val="008E7781"/>
    <w:rsid w:val="008F07AA"/>
    <w:rsid w:val="008F20FF"/>
    <w:rsid w:val="008F313E"/>
    <w:rsid w:val="008F3324"/>
    <w:rsid w:val="008F33C8"/>
    <w:rsid w:val="008F3A21"/>
    <w:rsid w:val="008F4D0F"/>
    <w:rsid w:val="008F532F"/>
    <w:rsid w:val="008F5E3E"/>
    <w:rsid w:val="008F6D99"/>
    <w:rsid w:val="008F789F"/>
    <w:rsid w:val="009001A2"/>
    <w:rsid w:val="00901388"/>
    <w:rsid w:val="009019AA"/>
    <w:rsid w:val="00902E2E"/>
    <w:rsid w:val="009033EB"/>
    <w:rsid w:val="00904539"/>
    <w:rsid w:val="00904796"/>
    <w:rsid w:val="00904BED"/>
    <w:rsid w:val="0090553B"/>
    <w:rsid w:val="009055F9"/>
    <w:rsid w:val="0090598C"/>
    <w:rsid w:val="00905B92"/>
    <w:rsid w:val="00905E25"/>
    <w:rsid w:val="009064A8"/>
    <w:rsid w:val="00906B2A"/>
    <w:rsid w:val="00906F38"/>
    <w:rsid w:val="0090760D"/>
    <w:rsid w:val="00907E6C"/>
    <w:rsid w:val="009106BE"/>
    <w:rsid w:val="00911393"/>
    <w:rsid w:val="00912F56"/>
    <w:rsid w:val="00913FE3"/>
    <w:rsid w:val="009143CA"/>
    <w:rsid w:val="00915B44"/>
    <w:rsid w:val="00917D9D"/>
    <w:rsid w:val="00922F95"/>
    <w:rsid w:val="00923BA1"/>
    <w:rsid w:val="00923E64"/>
    <w:rsid w:val="00924E6B"/>
    <w:rsid w:val="0092520F"/>
    <w:rsid w:val="0092568D"/>
    <w:rsid w:val="00925F2E"/>
    <w:rsid w:val="00926169"/>
    <w:rsid w:val="00926AEF"/>
    <w:rsid w:val="00926C02"/>
    <w:rsid w:val="00927D5E"/>
    <w:rsid w:val="00927D78"/>
    <w:rsid w:val="00927F29"/>
    <w:rsid w:val="00930610"/>
    <w:rsid w:val="0093163E"/>
    <w:rsid w:val="0093240D"/>
    <w:rsid w:val="00932E07"/>
    <w:rsid w:val="0093396E"/>
    <w:rsid w:val="00934333"/>
    <w:rsid w:val="00935272"/>
    <w:rsid w:val="00935E26"/>
    <w:rsid w:val="009365D2"/>
    <w:rsid w:val="00936D15"/>
    <w:rsid w:val="00937834"/>
    <w:rsid w:val="00937C28"/>
    <w:rsid w:val="00940A8E"/>
    <w:rsid w:val="0094104E"/>
    <w:rsid w:val="00941EA7"/>
    <w:rsid w:val="00942FA0"/>
    <w:rsid w:val="009430CF"/>
    <w:rsid w:val="00943A09"/>
    <w:rsid w:val="00943ED9"/>
    <w:rsid w:val="0094430A"/>
    <w:rsid w:val="009445E6"/>
    <w:rsid w:val="00944A02"/>
    <w:rsid w:val="00945883"/>
    <w:rsid w:val="00945ABF"/>
    <w:rsid w:val="00946D2E"/>
    <w:rsid w:val="00950BB4"/>
    <w:rsid w:val="00951D9C"/>
    <w:rsid w:val="00952C6C"/>
    <w:rsid w:val="009555DF"/>
    <w:rsid w:val="00955808"/>
    <w:rsid w:val="00956817"/>
    <w:rsid w:val="00956AF3"/>
    <w:rsid w:val="009572C6"/>
    <w:rsid w:val="00957E6A"/>
    <w:rsid w:val="00960F20"/>
    <w:rsid w:val="00961A59"/>
    <w:rsid w:val="00962626"/>
    <w:rsid w:val="00962954"/>
    <w:rsid w:val="00962F8C"/>
    <w:rsid w:val="00964607"/>
    <w:rsid w:val="0096475E"/>
    <w:rsid w:val="009649A1"/>
    <w:rsid w:val="00965996"/>
    <w:rsid w:val="00966850"/>
    <w:rsid w:val="00966BF9"/>
    <w:rsid w:val="00967D23"/>
    <w:rsid w:val="0097078D"/>
    <w:rsid w:val="00971911"/>
    <w:rsid w:val="00971B88"/>
    <w:rsid w:val="00973607"/>
    <w:rsid w:val="00974373"/>
    <w:rsid w:val="0097471A"/>
    <w:rsid w:val="00974860"/>
    <w:rsid w:val="00974C70"/>
    <w:rsid w:val="00975D4D"/>
    <w:rsid w:val="00976FF2"/>
    <w:rsid w:val="00977610"/>
    <w:rsid w:val="00977E36"/>
    <w:rsid w:val="00981B3C"/>
    <w:rsid w:val="009827E8"/>
    <w:rsid w:val="00982B17"/>
    <w:rsid w:val="0098349A"/>
    <w:rsid w:val="009879EA"/>
    <w:rsid w:val="00987B9D"/>
    <w:rsid w:val="00987C56"/>
    <w:rsid w:val="00987ECF"/>
    <w:rsid w:val="0099124A"/>
    <w:rsid w:val="00996576"/>
    <w:rsid w:val="00996652"/>
    <w:rsid w:val="00996AAC"/>
    <w:rsid w:val="00996F66"/>
    <w:rsid w:val="009A0F1C"/>
    <w:rsid w:val="009A1F3B"/>
    <w:rsid w:val="009A452D"/>
    <w:rsid w:val="009A52FA"/>
    <w:rsid w:val="009A65C6"/>
    <w:rsid w:val="009A7442"/>
    <w:rsid w:val="009A7CC5"/>
    <w:rsid w:val="009A7DA5"/>
    <w:rsid w:val="009B0323"/>
    <w:rsid w:val="009B0796"/>
    <w:rsid w:val="009B10CA"/>
    <w:rsid w:val="009B187F"/>
    <w:rsid w:val="009B1D63"/>
    <w:rsid w:val="009B2469"/>
    <w:rsid w:val="009B4792"/>
    <w:rsid w:val="009B4F72"/>
    <w:rsid w:val="009B6C11"/>
    <w:rsid w:val="009B6FD7"/>
    <w:rsid w:val="009B77BF"/>
    <w:rsid w:val="009B7951"/>
    <w:rsid w:val="009B79A2"/>
    <w:rsid w:val="009C06AA"/>
    <w:rsid w:val="009C1145"/>
    <w:rsid w:val="009C1DFC"/>
    <w:rsid w:val="009C26CA"/>
    <w:rsid w:val="009C2910"/>
    <w:rsid w:val="009C2C56"/>
    <w:rsid w:val="009C364B"/>
    <w:rsid w:val="009C3F13"/>
    <w:rsid w:val="009C4FA5"/>
    <w:rsid w:val="009C50F9"/>
    <w:rsid w:val="009C55B7"/>
    <w:rsid w:val="009C57F1"/>
    <w:rsid w:val="009C5FB6"/>
    <w:rsid w:val="009C6EAC"/>
    <w:rsid w:val="009D0057"/>
    <w:rsid w:val="009D0352"/>
    <w:rsid w:val="009D04D0"/>
    <w:rsid w:val="009D07C6"/>
    <w:rsid w:val="009D17A9"/>
    <w:rsid w:val="009D17FA"/>
    <w:rsid w:val="009D20EA"/>
    <w:rsid w:val="009D37B4"/>
    <w:rsid w:val="009D44B1"/>
    <w:rsid w:val="009D44B9"/>
    <w:rsid w:val="009D4C02"/>
    <w:rsid w:val="009D4C52"/>
    <w:rsid w:val="009D65D8"/>
    <w:rsid w:val="009D7C1B"/>
    <w:rsid w:val="009D7D0F"/>
    <w:rsid w:val="009E011E"/>
    <w:rsid w:val="009E0C8D"/>
    <w:rsid w:val="009E0FB4"/>
    <w:rsid w:val="009E12AC"/>
    <w:rsid w:val="009E14AA"/>
    <w:rsid w:val="009E165B"/>
    <w:rsid w:val="009E1F0A"/>
    <w:rsid w:val="009E2157"/>
    <w:rsid w:val="009E3C3E"/>
    <w:rsid w:val="009E3C6A"/>
    <w:rsid w:val="009E3EC8"/>
    <w:rsid w:val="009E4904"/>
    <w:rsid w:val="009E4C7D"/>
    <w:rsid w:val="009E4D58"/>
    <w:rsid w:val="009E505A"/>
    <w:rsid w:val="009E5788"/>
    <w:rsid w:val="009E5D35"/>
    <w:rsid w:val="009E5E91"/>
    <w:rsid w:val="009E64A1"/>
    <w:rsid w:val="009E6846"/>
    <w:rsid w:val="009E69CB"/>
    <w:rsid w:val="009E71B1"/>
    <w:rsid w:val="009F0279"/>
    <w:rsid w:val="009F15FD"/>
    <w:rsid w:val="009F184A"/>
    <w:rsid w:val="009F35E8"/>
    <w:rsid w:val="009F568A"/>
    <w:rsid w:val="009F5B56"/>
    <w:rsid w:val="009F63C1"/>
    <w:rsid w:val="009F6FBC"/>
    <w:rsid w:val="009F7726"/>
    <w:rsid w:val="009F7760"/>
    <w:rsid w:val="009F791E"/>
    <w:rsid w:val="009F7DA1"/>
    <w:rsid w:val="009F7E7A"/>
    <w:rsid w:val="00A009CE"/>
    <w:rsid w:val="00A03921"/>
    <w:rsid w:val="00A05158"/>
    <w:rsid w:val="00A053FA"/>
    <w:rsid w:val="00A05CA0"/>
    <w:rsid w:val="00A06964"/>
    <w:rsid w:val="00A06B4B"/>
    <w:rsid w:val="00A07E42"/>
    <w:rsid w:val="00A1019A"/>
    <w:rsid w:val="00A10AE0"/>
    <w:rsid w:val="00A10C5A"/>
    <w:rsid w:val="00A10F90"/>
    <w:rsid w:val="00A110D3"/>
    <w:rsid w:val="00A113D2"/>
    <w:rsid w:val="00A13202"/>
    <w:rsid w:val="00A13E0C"/>
    <w:rsid w:val="00A13EB7"/>
    <w:rsid w:val="00A1413B"/>
    <w:rsid w:val="00A14842"/>
    <w:rsid w:val="00A151F5"/>
    <w:rsid w:val="00A15CEC"/>
    <w:rsid w:val="00A16713"/>
    <w:rsid w:val="00A20222"/>
    <w:rsid w:val="00A204AD"/>
    <w:rsid w:val="00A20F03"/>
    <w:rsid w:val="00A22BBF"/>
    <w:rsid w:val="00A23094"/>
    <w:rsid w:val="00A23216"/>
    <w:rsid w:val="00A2321E"/>
    <w:rsid w:val="00A237BE"/>
    <w:rsid w:val="00A243BD"/>
    <w:rsid w:val="00A2484A"/>
    <w:rsid w:val="00A250EC"/>
    <w:rsid w:val="00A27696"/>
    <w:rsid w:val="00A31356"/>
    <w:rsid w:val="00A31E43"/>
    <w:rsid w:val="00A32073"/>
    <w:rsid w:val="00A32451"/>
    <w:rsid w:val="00A3722D"/>
    <w:rsid w:val="00A40FEB"/>
    <w:rsid w:val="00A4148F"/>
    <w:rsid w:val="00A43780"/>
    <w:rsid w:val="00A45D50"/>
    <w:rsid w:val="00A50082"/>
    <w:rsid w:val="00A508D2"/>
    <w:rsid w:val="00A51531"/>
    <w:rsid w:val="00A518CF"/>
    <w:rsid w:val="00A52458"/>
    <w:rsid w:val="00A52EE8"/>
    <w:rsid w:val="00A53599"/>
    <w:rsid w:val="00A542BA"/>
    <w:rsid w:val="00A5595D"/>
    <w:rsid w:val="00A56308"/>
    <w:rsid w:val="00A56659"/>
    <w:rsid w:val="00A573E3"/>
    <w:rsid w:val="00A6076C"/>
    <w:rsid w:val="00A60F85"/>
    <w:rsid w:val="00A618EA"/>
    <w:rsid w:val="00A61915"/>
    <w:rsid w:val="00A627C3"/>
    <w:rsid w:val="00A62939"/>
    <w:rsid w:val="00A63D4E"/>
    <w:rsid w:val="00A67A42"/>
    <w:rsid w:val="00A70210"/>
    <w:rsid w:val="00A7113B"/>
    <w:rsid w:val="00A71410"/>
    <w:rsid w:val="00A71A8E"/>
    <w:rsid w:val="00A71F2B"/>
    <w:rsid w:val="00A7234C"/>
    <w:rsid w:val="00A73450"/>
    <w:rsid w:val="00A74708"/>
    <w:rsid w:val="00A76146"/>
    <w:rsid w:val="00A76B5A"/>
    <w:rsid w:val="00A77319"/>
    <w:rsid w:val="00A77425"/>
    <w:rsid w:val="00A80B13"/>
    <w:rsid w:val="00A80DFA"/>
    <w:rsid w:val="00A8118D"/>
    <w:rsid w:val="00A81825"/>
    <w:rsid w:val="00A838C1"/>
    <w:rsid w:val="00A83B3A"/>
    <w:rsid w:val="00A83CB7"/>
    <w:rsid w:val="00A856FD"/>
    <w:rsid w:val="00A85C9C"/>
    <w:rsid w:val="00A871EB"/>
    <w:rsid w:val="00A87F9D"/>
    <w:rsid w:val="00A90FA0"/>
    <w:rsid w:val="00A91478"/>
    <w:rsid w:val="00A917A3"/>
    <w:rsid w:val="00A92C0B"/>
    <w:rsid w:val="00A93CA1"/>
    <w:rsid w:val="00A95202"/>
    <w:rsid w:val="00A9554F"/>
    <w:rsid w:val="00A9592E"/>
    <w:rsid w:val="00A95A06"/>
    <w:rsid w:val="00AA08C3"/>
    <w:rsid w:val="00AA0A5A"/>
    <w:rsid w:val="00AA0E44"/>
    <w:rsid w:val="00AA1332"/>
    <w:rsid w:val="00AA1F30"/>
    <w:rsid w:val="00AA209E"/>
    <w:rsid w:val="00AA4BEB"/>
    <w:rsid w:val="00AA62B6"/>
    <w:rsid w:val="00AA654E"/>
    <w:rsid w:val="00AA6FEC"/>
    <w:rsid w:val="00AA728F"/>
    <w:rsid w:val="00AA72CB"/>
    <w:rsid w:val="00AA7963"/>
    <w:rsid w:val="00AB0D55"/>
    <w:rsid w:val="00AB4186"/>
    <w:rsid w:val="00AB61C5"/>
    <w:rsid w:val="00AB644B"/>
    <w:rsid w:val="00AC0353"/>
    <w:rsid w:val="00AC17DC"/>
    <w:rsid w:val="00AC1CF3"/>
    <w:rsid w:val="00AC235C"/>
    <w:rsid w:val="00AC42D2"/>
    <w:rsid w:val="00AC466A"/>
    <w:rsid w:val="00AC470E"/>
    <w:rsid w:val="00AC4755"/>
    <w:rsid w:val="00AC696D"/>
    <w:rsid w:val="00AC706A"/>
    <w:rsid w:val="00AC70CE"/>
    <w:rsid w:val="00AD0AF9"/>
    <w:rsid w:val="00AD0E3F"/>
    <w:rsid w:val="00AD0FCD"/>
    <w:rsid w:val="00AD1758"/>
    <w:rsid w:val="00AD22A4"/>
    <w:rsid w:val="00AD2530"/>
    <w:rsid w:val="00AD255F"/>
    <w:rsid w:val="00AD310C"/>
    <w:rsid w:val="00AD320E"/>
    <w:rsid w:val="00AD4581"/>
    <w:rsid w:val="00AD4753"/>
    <w:rsid w:val="00AD486A"/>
    <w:rsid w:val="00AD5E22"/>
    <w:rsid w:val="00AD739C"/>
    <w:rsid w:val="00AE0AA9"/>
    <w:rsid w:val="00AE373B"/>
    <w:rsid w:val="00AE485E"/>
    <w:rsid w:val="00AE4D24"/>
    <w:rsid w:val="00AE674D"/>
    <w:rsid w:val="00AE68EB"/>
    <w:rsid w:val="00AE715E"/>
    <w:rsid w:val="00AE7CF1"/>
    <w:rsid w:val="00AF144A"/>
    <w:rsid w:val="00AF1760"/>
    <w:rsid w:val="00AF19F8"/>
    <w:rsid w:val="00AF1CEA"/>
    <w:rsid w:val="00AF219D"/>
    <w:rsid w:val="00AF2A34"/>
    <w:rsid w:val="00AF2ECA"/>
    <w:rsid w:val="00AF424B"/>
    <w:rsid w:val="00AF42CB"/>
    <w:rsid w:val="00AF4E08"/>
    <w:rsid w:val="00AF5974"/>
    <w:rsid w:val="00AF6A44"/>
    <w:rsid w:val="00B0088E"/>
    <w:rsid w:val="00B01FC1"/>
    <w:rsid w:val="00B024A9"/>
    <w:rsid w:val="00B02663"/>
    <w:rsid w:val="00B03617"/>
    <w:rsid w:val="00B0374D"/>
    <w:rsid w:val="00B03CFF"/>
    <w:rsid w:val="00B040B4"/>
    <w:rsid w:val="00B04F16"/>
    <w:rsid w:val="00B05763"/>
    <w:rsid w:val="00B0594E"/>
    <w:rsid w:val="00B069B0"/>
    <w:rsid w:val="00B078E6"/>
    <w:rsid w:val="00B07B24"/>
    <w:rsid w:val="00B1086C"/>
    <w:rsid w:val="00B11010"/>
    <w:rsid w:val="00B1305A"/>
    <w:rsid w:val="00B1496A"/>
    <w:rsid w:val="00B152B9"/>
    <w:rsid w:val="00B16078"/>
    <w:rsid w:val="00B16949"/>
    <w:rsid w:val="00B17BC6"/>
    <w:rsid w:val="00B215F5"/>
    <w:rsid w:val="00B21858"/>
    <w:rsid w:val="00B2213E"/>
    <w:rsid w:val="00B234CB"/>
    <w:rsid w:val="00B25809"/>
    <w:rsid w:val="00B26444"/>
    <w:rsid w:val="00B26C04"/>
    <w:rsid w:val="00B26F11"/>
    <w:rsid w:val="00B27164"/>
    <w:rsid w:val="00B3058D"/>
    <w:rsid w:val="00B32DD3"/>
    <w:rsid w:val="00B32E56"/>
    <w:rsid w:val="00B33164"/>
    <w:rsid w:val="00B34A90"/>
    <w:rsid w:val="00B34EFD"/>
    <w:rsid w:val="00B360BB"/>
    <w:rsid w:val="00B366F5"/>
    <w:rsid w:val="00B40656"/>
    <w:rsid w:val="00B40E30"/>
    <w:rsid w:val="00B4138E"/>
    <w:rsid w:val="00B41438"/>
    <w:rsid w:val="00B4290B"/>
    <w:rsid w:val="00B42E5C"/>
    <w:rsid w:val="00B43396"/>
    <w:rsid w:val="00B43A7C"/>
    <w:rsid w:val="00B43ED0"/>
    <w:rsid w:val="00B445C7"/>
    <w:rsid w:val="00B47267"/>
    <w:rsid w:val="00B47AE6"/>
    <w:rsid w:val="00B47BF4"/>
    <w:rsid w:val="00B5007D"/>
    <w:rsid w:val="00B50379"/>
    <w:rsid w:val="00B50706"/>
    <w:rsid w:val="00B5114A"/>
    <w:rsid w:val="00B5169C"/>
    <w:rsid w:val="00B52224"/>
    <w:rsid w:val="00B5300F"/>
    <w:rsid w:val="00B53CEA"/>
    <w:rsid w:val="00B53EA9"/>
    <w:rsid w:val="00B54EAA"/>
    <w:rsid w:val="00B554C1"/>
    <w:rsid w:val="00B5623D"/>
    <w:rsid w:val="00B56360"/>
    <w:rsid w:val="00B5663A"/>
    <w:rsid w:val="00B567B3"/>
    <w:rsid w:val="00B56E69"/>
    <w:rsid w:val="00B57FCD"/>
    <w:rsid w:val="00B603E2"/>
    <w:rsid w:val="00B608BD"/>
    <w:rsid w:val="00B60A88"/>
    <w:rsid w:val="00B611C2"/>
    <w:rsid w:val="00B616FA"/>
    <w:rsid w:val="00B61716"/>
    <w:rsid w:val="00B618A3"/>
    <w:rsid w:val="00B6229E"/>
    <w:rsid w:val="00B62D57"/>
    <w:rsid w:val="00B63638"/>
    <w:rsid w:val="00B65367"/>
    <w:rsid w:val="00B6544A"/>
    <w:rsid w:val="00B65543"/>
    <w:rsid w:val="00B667EB"/>
    <w:rsid w:val="00B67D0B"/>
    <w:rsid w:val="00B67E9D"/>
    <w:rsid w:val="00B7153E"/>
    <w:rsid w:val="00B7171C"/>
    <w:rsid w:val="00B724CA"/>
    <w:rsid w:val="00B74069"/>
    <w:rsid w:val="00B748DC"/>
    <w:rsid w:val="00B74AC6"/>
    <w:rsid w:val="00B75AED"/>
    <w:rsid w:val="00B805FB"/>
    <w:rsid w:val="00B806F9"/>
    <w:rsid w:val="00B80B00"/>
    <w:rsid w:val="00B817B9"/>
    <w:rsid w:val="00B82895"/>
    <w:rsid w:val="00B82E52"/>
    <w:rsid w:val="00B82E5B"/>
    <w:rsid w:val="00B8545D"/>
    <w:rsid w:val="00B8593E"/>
    <w:rsid w:val="00B86061"/>
    <w:rsid w:val="00B87892"/>
    <w:rsid w:val="00B8798A"/>
    <w:rsid w:val="00B90129"/>
    <w:rsid w:val="00B9128F"/>
    <w:rsid w:val="00B91AFC"/>
    <w:rsid w:val="00B936C0"/>
    <w:rsid w:val="00B93AB3"/>
    <w:rsid w:val="00B9412C"/>
    <w:rsid w:val="00B94163"/>
    <w:rsid w:val="00B95376"/>
    <w:rsid w:val="00B9663F"/>
    <w:rsid w:val="00B967BF"/>
    <w:rsid w:val="00B97D83"/>
    <w:rsid w:val="00BA0C21"/>
    <w:rsid w:val="00BA0C60"/>
    <w:rsid w:val="00BA1470"/>
    <w:rsid w:val="00BA16A5"/>
    <w:rsid w:val="00BA17AF"/>
    <w:rsid w:val="00BA391E"/>
    <w:rsid w:val="00BA4A01"/>
    <w:rsid w:val="00BA62BA"/>
    <w:rsid w:val="00BA6BBE"/>
    <w:rsid w:val="00BA6DA2"/>
    <w:rsid w:val="00BA6E72"/>
    <w:rsid w:val="00BB083F"/>
    <w:rsid w:val="00BB0A79"/>
    <w:rsid w:val="00BB419D"/>
    <w:rsid w:val="00BB41BE"/>
    <w:rsid w:val="00BB4803"/>
    <w:rsid w:val="00BB57AC"/>
    <w:rsid w:val="00BB6DE0"/>
    <w:rsid w:val="00BB6E90"/>
    <w:rsid w:val="00BB74FD"/>
    <w:rsid w:val="00BC0752"/>
    <w:rsid w:val="00BC0980"/>
    <w:rsid w:val="00BC0B99"/>
    <w:rsid w:val="00BC0CC6"/>
    <w:rsid w:val="00BC13A0"/>
    <w:rsid w:val="00BC144A"/>
    <w:rsid w:val="00BC19CE"/>
    <w:rsid w:val="00BC1B64"/>
    <w:rsid w:val="00BC2A4E"/>
    <w:rsid w:val="00BC2AD3"/>
    <w:rsid w:val="00BC433D"/>
    <w:rsid w:val="00BC4874"/>
    <w:rsid w:val="00BC4A55"/>
    <w:rsid w:val="00BC4D58"/>
    <w:rsid w:val="00BC5181"/>
    <w:rsid w:val="00BC6177"/>
    <w:rsid w:val="00BC6209"/>
    <w:rsid w:val="00BC707C"/>
    <w:rsid w:val="00BC73AB"/>
    <w:rsid w:val="00BD0288"/>
    <w:rsid w:val="00BD044B"/>
    <w:rsid w:val="00BD13B3"/>
    <w:rsid w:val="00BD1CC0"/>
    <w:rsid w:val="00BD2BBE"/>
    <w:rsid w:val="00BD2D25"/>
    <w:rsid w:val="00BD5210"/>
    <w:rsid w:val="00BD573A"/>
    <w:rsid w:val="00BD598B"/>
    <w:rsid w:val="00BD5D2F"/>
    <w:rsid w:val="00BD5D7C"/>
    <w:rsid w:val="00BD5FE6"/>
    <w:rsid w:val="00BD7464"/>
    <w:rsid w:val="00BD7684"/>
    <w:rsid w:val="00BD7B08"/>
    <w:rsid w:val="00BD7D1A"/>
    <w:rsid w:val="00BD7D98"/>
    <w:rsid w:val="00BD7F39"/>
    <w:rsid w:val="00BD7FB2"/>
    <w:rsid w:val="00BE0262"/>
    <w:rsid w:val="00BE0B48"/>
    <w:rsid w:val="00BE0DD0"/>
    <w:rsid w:val="00BE124E"/>
    <w:rsid w:val="00BE2B12"/>
    <w:rsid w:val="00BE3910"/>
    <w:rsid w:val="00BE3DE6"/>
    <w:rsid w:val="00BE463A"/>
    <w:rsid w:val="00BE47F1"/>
    <w:rsid w:val="00BE6678"/>
    <w:rsid w:val="00BE66F6"/>
    <w:rsid w:val="00BE6F2E"/>
    <w:rsid w:val="00BE7645"/>
    <w:rsid w:val="00BE76C0"/>
    <w:rsid w:val="00BE7BF9"/>
    <w:rsid w:val="00BF048C"/>
    <w:rsid w:val="00BF0D12"/>
    <w:rsid w:val="00BF115E"/>
    <w:rsid w:val="00BF13B9"/>
    <w:rsid w:val="00BF14B8"/>
    <w:rsid w:val="00BF1A90"/>
    <w:rsid w:val="00BF2736"/>
    <w:rsid w:val="00BF2BB4"/>
    <w:rsid w:val="00BF3266"/>
    <w:rsid w:val="00BF3854"/>
    <w:rsid w:val="00BF4010"/>
    <w:rsid w:val="00BF4218"/>
    <w:rsid w:val="00BF438B"/>
    <w:rsid w:val="00BF4537"/>
    <w:rsid w:val="00BF672F"/>
    <w:rsid w:val="00BF696E"/>
    <w:rsid w:val="00BF7A40"/>
    <w:rsid w:val="00C0024C"/>
    <w:rsid w:val="00C007E0"/>
    <w:rsid w:val="00C00E72"/>
    <w:rsid w:val="00C00F54"/>
    <w:rsid w:val="00C02D72"/>
    <w:rsid w:val="00C03A45"/>
    <w:rsid w:val="00C03C8E"/>
    <w:rsid w:val="00C06065"/>
    <w:rsid w:val="00C07332"/>
    <w:rsid w:val="00C07403"/>
    <w:rsid w:val="00C07C32"/>
    <w:rsid w:val="00C11111"/>
    <w:rsid w:val="00C117DE"/>
    <w:rsid w:val="00C11BC8"/>
    <w:rsid w:val="00C11C33"/>
    <w:rsid w:val="00C12393"/>
    <w:rsid w:val="00C12C80"/>
    <w:rsid w:val="00C12D3A"/>
    <w:rsid w:val="00C13D02"/>
    <w:rsid w:val="00C14191"/>
    <w:rsid w:val="00C141AC"/>
    <w:rsid w:val="00C14999"/>
    <w:rsid w:val="00C20218"/>
    <w:rsid w:val="00C206E8"/>
    <w:rsid w:val="00C20FBD"/>
    <w:rsid w:val="00C21484"/>
    <w:rsid w:val="00C21EEE"/>
    <w:rsid w:val="00C2280D"/>
    <w:rsid w:val="00C22E1C"/>
    <w:rsid w:val="00C23694"/>
    <w:rsid w:val="00C24441"/>
    <w:rsid w:val="00C24B2A"/>
    <w:rsid w:val="00C24FD0"/>
    <w:rsid w:val="00C256A8"/>
    <w:rsid w:val="00C25DF0"/>
    <w:rsid w:val="00C2724E"/>
    <w:rsid w:val="00C273D1"/>
    <w:rsid w:val="00C27471"/>
    <w:rsid w:val="00C27661"/>
    <w:rsid w:val="00C279C8"/>
    <w:rsid w:val="00C27BD0"/>
    <w:rsid w:val="00C27D44"/>
    <w:rsid w:val="00C306C8"/>
    <w:rsid w:val="00C30852"/>
    <w:rsid w:val="00C30DF6"/>
    <w:rsid w:val="00C30EFA"/>
    <w:rsid w:val="00C311AE"/>
    <w:rsid w:val="00C31C08"/>
    <w:rsid w:val="00C31D41"/>
    <w:rsid w:val="00C32C61"/>
    <w:rsid w:val="00C32FBA"/>
    <w:rsid w:val="00C33495"/>
    <w:rsid w:val="00C346D5"/>
    <w:rsid w:val="00C3556A"/>
    <w:rsid w:val="00C3590F"/>
    <w:rsid w:val="00C3684C"/>
    <w:rsid w:val="00C36A8A"/>
    <w:rsid w:val="00C36E80"/>
    <w:rsid w:val="00C40F1B"/>
    <w:rsid w:val="00C4236E"/>
    <w:rsid w:val="00C4290F"/>
    <w:rsid w:val="00C43312"/>
    <w:rsid w:val="00C43A38"/>
    <w:rsid w:val="00C44F66"/>
    <w:rsid w:val="00C4522D"/>
    <w:rsid w:val="00C4543E"/>
    <w:rsid w:val="00C46ACD"/>
    <w:rsid w:val="00C46BAA"/>
    <w:rsid w:val="00C46F96"/>
    <w:rsid w:val="00C4722C"/>
    <w:rsid w:val="00C4790D"/>
    <w:rsid w:val="00C5016E"/>
    <w:rsid w:val="00C51746"/>
    <w:rsid w:val="00C51B09"/>
    <w:rsid w:val="00C524EF"/>
    <w:rsid w:val="00C528D7"/>
    <w:rsid w:val="00C53054"/>
    <w:rsid w:val="00C5312B"/>
    <w:rsid w:val="00C53777"/>
    <w:rsid w:val="00C537E7"/>
    <w:rsid w:val="00C5383D"/>
    <w:rsid w:val="00C54897"/>
    <w:rsid w:val="00C55137"/>
    <w:rsid w:val="00C5658C"/>
    <w:rsid w:val="00C56702"/>
    <w:rsid w:val="00C56B09"/>
    <w:rsid w:val="00C60470"/>
    <w:rsid w:val="00C6082A"/>
    <w:rsid w:val="00C6092F"/>
    <w:rsid w:val="00C61280"/>
    <w:rsid w:val="00C65E95"/>
    <w:rsid w:val="00C66669"/>
    <w:rsid w:val="00C67212"/>
    <w:rsid w:val="00C70543"/>
    <w:rsid w:val="00C70547"/>
    <w:rsid w:val="00C71F31"/>
    <w:rsid w:val="00C72292"/>
    <w:rsid w:val="00C7239F"/>
    <w:rsid w:val="00C743E9"/>
    <w:rsid w:val="00C775E6"/>
    <w:rsid w:val="00C77C94"/>
    <w:rsid w:val="00C80C3E"/>
    <w:rsid w:val="00C81D07"/>
    <w:rsid w:val="00C83098"/>
    <w:rsid w:val="00C83E98"/>
    <w:rsid w:val="00C84EF4"/>
    <w:rsid w:val="00C85C0E"/>
    <w:rsid w:val="00C85EA7"/>
    <w:rsid w:val="00C8799A"/>
    <w:rsid w:val="00C90F91"/>
    <w:rsid w:val="00C91960"/>
    <w:rsid w:val="00C939FE"/>
    <w:rsid w:val="00C93C76"/>
    <w:rsid w:val="00C95443"/>
    <w:rsid w:val="00C95692"/>
    <w:rsid w:val="00C95A92"/>
    <w:rsid w:val="00C95C94"/>
    <w:rsid w:val="00CA03E9"/>
    <w:rsid w:val="00CA0B5A"/>
    <w:rsid w:val="00CA1042"/>
    <w:rsid w:val="00CA1FE2"/>
    <w:rsid w:val="00CA21A6"/>
    <w:rsid w:val="00CA2237"/>
    <w:rsid w:val="00CA2FFF"/>
    <w:rsid w:val="00CA3C5A"/>
    <w:rsid w:val="00CA5CDC"/>
    <w:rsid w:val="00CA633A"/>
    <w:rsid w:val="00CA64D6"/>
    <w:rsid w:val="00CA65AF"/>
    <w:rsid w:val="00CA6E60"/>
    <w:rsid w:val="00CA72C9"/>
    <w:rsid w:val="00CB08F4"/>
    <w:rsid w:val="00CB0BC7"/>
    <w:rsid w:val="00CB1146"/>
    <w:rsid w:val="00CB28F9"/>
    <w:rsid w:val="00CB2D00"/>
    <w:rsid w:val="00CB2F17"/>
    <w:rsid w:val="00CB3468"/>
    <w:rsid w:val="00CB3F9D"/>
    <w:rsid w:val="00CB5930"/>
    <w:rsid w:val="00CB5A72"/>
    <w:rsid w:val="00CB5EE2"/>
    <w:rsid w:val="00CB7730"/>
    <w:rsid w:val="00CC0950"/>
    <w:rsid w:val="00CC0C0D"/>
    <w:rsid w:val="00CC1631"/>
    <w:rsid w:val="00CC2338"/>
    <w:rsid w:val="00CC2353"/>
    <w:rsid w:val="00CC2640"/>
    <w:rsid w:val="00CC265D"/>
    <w:rsid w:val="00CC3C2D"/>
    <w:rsid w:val="00CC4F75"/>
    <w:rsid w:val="00CC55EC"/>
    <w:rsid w:val="00CC589B"/>
    <w:rsid w:val="00CC5D2D"/>
    <w:rsid w:val="00CC5EFE"/>
    <w:rsid w:val="00CC6B96"/>
    <w:rsid w:val="00CC7022"/>
    <w:rsid w:val="00CC70DC"/>
    <w:rsid w:val="00CD03A6"/>
    <w:rsid w:val="00CD0F32"/>
    <w:rsid w:val="00CD269A"/>
    <w:rsid w:val="00CD514D"/>
    <w:rsid w:val="00CD5F22"/>
    <w:rsid w:val="00CD6068"/>
    <w:rsid w:val="00CD7FE9"/>
    <w:rsid w:val="00CE0B2E"/>
    <w:rsid w:val="00CE0B3B"/>
    <w:rsid w:val="00CE1B3E"/>
    <w:rsid w:val="00CE2684"/>
    <w:rsid w:val="00CE2B82"/>
    <w:rsid w:val="00CE3349"/>
    <w:rsid w:val="00CE39D6"/>
    <w:rsid w:val="00CE3B01"/>
    <w:rsid w:val="00CE3B49"/>
    <w:rsid w:val="00CE4D03"/>
    <w:rsid w:val="00CE4F11"/>
    <w:rsid w:val="00CE53DA"/>
    <w:rsid w:val="00CE5EE2"/>
    <w:rsid w:val="00CE64BB"/>
    <w:rsid w:val="00CE6914"/>
    <w:rsid w:val="00CE6BA2"/>
    <w:rsid w:val="00CE6DFE"/>
    <w:rsid w:val="00CE76EF"/>
    <w:rsid w:val="00CF0214"/>
    <w:rsid w:val="00CF1B94"/>
    <w:rsid w:val="00CF21D8"/>
    <w:rsid w:val="00CF26D9"/>
    <w:rsid w:val="00CF2BE6"/>
    <w:rsid w:val="00CF2EAE"/>
    <w:rsid w:val="00CF2ECA"/>
    <w:rsid w:val="00CF4073"/>
    <w:rsid w:val="00CF4341"/>
    <w:rsid w:val="00CF5144"/>
    <w:rsid w:val="00CF5F18"/>
    <w:rsid w:val="00CF5F4F"/>
    <w:rsid w:val="00CF62FD"/>
    <w:rsid w:val="00CF7234"/>
    <w:rsid w:val="00D00181"/>
    <w:rsid w:val="00D00AA3"/>
    <w:rsid w:val="00D00D1C"/>
    <w:rsid w:val="00D00EA4"/>
    <w:rsid w:val="00D0332A"/>
    <w:rsid w:val="00D039A4"/>
    <w:rsid w:val="00D0523F"/>
    <w:rsid w:val="00D05DCC"/>
    <w:rsid w:val="00D066AC"/>
    <w:rsid w:val="00D0760B"/>
    <w:rsid w:val="00D07E89"/>
    <w:rsid w:val="00D10706"/>
    <w:rsid w:val="00D10AD6"/>
    <w:rsid w:val="00D11295"/>
    <w:rsid w:val="00D12E14"/>
    <w:rsid w:val="00D14D5E"/>
    <w:rsid w:val="00D14FDE"/>
    <w:rsid w:val="00D155D9"/>
    <w:rsid w:val="00D15C42"/>
    <w:rsid w:val="00D1643D"/>
    <w:rsid w:val="00D16735"/>
    <w:rsid w:val="00D20453"/>
    <w:rsid w:val="00D20DFE"/>
    <w:rsid w:val="00D20F7C"/>
    <w:rsid w:val="00D20FDC"/>
    <w:rsid w:val="00D21D04"/>
    <w:rsid w:val="00D220EA"/>
    <w:rsid w:val="00D22734"/>
    <w:rsid w:val="00D2303F"/>
    <w:rsid w:val="00D23F8F"/>
    <w:rsid w:val="00D2444A"/>
    <w:rsid w:val="00D248D5"/>
    <w:rsid w:val="00D25058"/>
    <w:rsid w:val="00D258E1"/>
    <w:rsid w:val="00D25C3D"/>
    <w:rsid w:val="00D25C8B"/>
    <w:rsid w:val="00D26FF0"/>
    <w:rsid w:val="00D27C95"/>
    <w:rsid w:val="00D27CCF"/>
    <w:rsid w:val="00D27D9C"/>
    <w:rsid w:val="00D3037B"/>
    <w:rsid w:val="00D30DB4"/>
    <w:rsid w:val="00D3133C"/>
    <w:rsid w:val="00D32561"/>
    <w:rsid w:val="00D32F99"/>
    <w:rsid w:val="00D33F9B"/>
    <w:rsid w:val="00D33FE3"/>
    <w:rsid w:val="00D3425B"/>
    <w:rsid w:val="00D34D21"/>
    <w:rsid w:val="00D35994"/>
    <w:rsid w:val="00D35B14"/>
    <w:rsid w:val="00D361D1"/>
    <w:rsid w:val="00D369AF"/>
    <w:rsid w:val="00D36EA3"/>
    <w:rsid w:val="00D371B6"/>
    <w:rsid w:val="00D40E0E"/>
    <w:rsid w:val="00D41098"/>
    <w:rsid w:val="00D415E1"/>
    <w:rsid w:val="00D41656"/>
    <w:rsid w:val="00D419A7"/>
    <w:rsid w:val="00D427D9"/>
    <w:rsid w:val="00D43B32"/>
    <w:rsid w:val="00D43F13"/>
    <w:rsid w:val="00D446B3"/>
    <w:rsid w:val="00D45128"/>
    <w:rsid w:val="00D45DF6"/>
    <w:rsid w:val="00D4644B"/>
    <w:rsid w:val="00D46B84"/>
    <w:rsid w:val="00D46D1B"/>
    <w:rsid w:val="00D4729D"/>
    <w:rsid w:val="00D47B6F"/>
    <w:rsid w:val="00D50931"/>
    <w:rsid w:val="00D50EC7"/>
    <w:rsid w:val="00D527DA"/>
    <w:rsid w:val="00D52CC2"/>
    <w:rsid w:val="00D5372B"/>
    <w:rsid w:val="00D5436D"/>
    <w:rsid w:val="00D554B5"/>
    <w:rsid w:val="00D558BD"/>
    <w:rsid w:val="00D61A72"/>
    <w:rsid w:val="00D6237D"/>
    <w:rsid w:val="00D634DE"/>
    <w:rsid w:val="00D636AD"/>
    <w:rsid w:val="00D63E95"/>
    <w:rsid w:val="00D64477"/>
    <w:rsid w:val="00D6471B"/>
    <w:rsid w:val="00D6485B"/>
    <w:rsid w:val="00D654AA"/>
    <w:rsid w:val="00D674E3"/>
    <w:rsid w:val="00D7015E"/>
    <w:rsid w:val="00D7069A"/>
    <w:rsid w:val="00D706C4"/>
    <w:rsid w:val="00D7230E"/>
    <w:rsid w:val="00D72A64"/>
    <w:rsid w:val="00D730F2"/>
    <w:rsid w:val="00D7408A"/>
    <w:rsid w:val="00D748F2"/>
    <w:rsid w:val="00D7518D"/>
    <w:rsid w:val="00D7552A"/>
    <w:rsid w:val="00D764F6"/>
    <w:rsid w:val="00D770FF"/>
    <w:rsid w:val="00D819CF"/>
    <w:rsid w:val="00D81D49"/>
    <w:rsid w:val="00D81E3C"/>
    <w:rsid w:val="00D82A3D"/>
    <w:rsid w:val="00D84373"/>
    <w:rsid w:val="00D84562"/>
    <w:rsid w:val="00D84D94"/>
    <w:rsid w:val="00D86B9E"/>
    <w:rsid w:val="00D87089"/>
    <w:rsid w:val="00D908BD"/>
    <w:rsid w:val="00D91CE4"/>
    <w:rsid w:val="00D9220D"/>
    <w:rsid w:val="00D92563"/>
    <w:rsid w:val="00D94AFE"/>
    <w:rsid w:val="00D95086"/>
    <w:rsid w:val="00D96A64"/>
    <w:rsid w:val="00D9733C"/>
    <w:rsid w:val="00DA0072"/>
    <w:rsid w:val="00DA07EF"/>
    <w:rsid w:val="00DA25ED"/>
    <w:rsid w:val="00DA4918"/>
    <w:rsid w:val="00DA4A08"/>
    <w:rsid w:val="00DA5B82"/>
    <w:rsid w:val="00DA5FCF"/>
    <w:rsid w:val="00DB0083"/>
    <w:rsid w:val="00DB0417"/>
    <w:rsid w:val="00DB1CE1"/>
    <w:rsid w:val="00DB47FC"/>
    <w:rsid w:val="00DB4E8A"/>
    <w:rsid w:val="00DB58C8"/>
    <w:rsid w:val="00DB5D48"/>
    <w:rsid w:val="00DB5DD2"/>
    <w:rsid w:val="00DB6A60"/>
    <w:rsid w:val="00DB73B2"/>
    <w:rsid w:val="00DB7587"/>
    <w:rsid w:val="00DC0FFD"/>
    <w:rsid w:val="00DC126C"/>
    <w:rsid w:val="00DC12F8"/>
    <w:rsid w:val="00DC1689"/>
    <w:rsid w:val="00DC21A6"/>
    <w:rsid w:val="00DC2F29"/>
    <w:rsid w:val="00DC320D"/>
    <w:rsid w:val="00DC381A"/>
    <w:rsid w:val="00DC390D"/>
    <w:rsid w:val="00DC3F95"/>
    <w:rsid w:val="00DC4078"/>
    <w:rsid w:val="00DC5504"/>
    <w:rsid w:val="00DC5886"/>
    <w:rsid w:val="00DC5893"/>
    <w:rsid w:val="00DC7032"/>
    <w:rsid w:val="00DD0104"/>
    <w:rsid w:val="00DD01BF"/>
    <w:rsid w:val="00DD1528"/>
    <w:rsid w:val="00DD282B"/>
    <w:rsid w:val="00DD291B"/>
    <w:rsid w:val="00DD3065"/>
    <w:rsid w:val="00DD34A9"/>
    <w:rsid w:val="00DD3AFB"/>
    <w:rsid w:val="00DD3B9B"/>
    <w:rsid w:val="00DD423D"/>
    <w:rsid w:val="00DD50BE"/>
    <w:rsid w:val="00DD6EB9"/>
    <w:rsid w:val="00DE1CDA"/>
    <w:rsid w:val="00DE279E"/>
    <w:rsid w:val="00DE3E1D"/>
    <w:rsid w:val="00DE3F42"/>
    <w:rsid w:val="00DE3FF1"/>
    <w:rsid w:val="00DE4D68"/>
    <w:rsid w:val="00DE6B64"/>
    <w:rsid w:val="00DE734B"/>
    <w:rsid w:val="00DE74F2"/>
    <w:rsid w:val="00DE7990"/>
    <w:rsid w:val="00DE7B40"/>
    <w:rsid w:val="00DF0143"/>
    <w:rsid w:val="00DF1559"/>
    <w:rsid w:val="00DF1E1F"/>
    <w:rsid w:val="00DF20E5"/>
    <w:rsid w:val="00DF3E3E"/>
    <w:rsid w:val="00DF3F47"/>
    <w:rsid w:val="00DF7049"/>
    <w:rsid w:val="00DF7288"/>
    <w:rsid w:val="00DF73C0"/>
    <w:rsid w:val="00DF74A3"/>
    <w:rsid w:val="00E0010F"/>
    <w:rsid w:val="00E001DD"/>
    <w:rsid w:val="00E020E2"/>
    <w:rsid w:val="00E02A6C"/>
    <w:rsid w:val="00E03769"/>
    <w:rsid w:val="00E03A70"/>
    <w:rsid w:val="00E03D0D"/>
    <w:rsid w:val="00E04614"/>
    <w:rsid w:val="00E0499A"/>
    <w:rsid w:val="00E04BE5"/>
    <w:rsid w:val="00E055A3"/>
    <w:rsid w:val="00E0704D"/>
    <w:rsid w:val="00E0767A"/>
    <w:rsid w:val="00E07FBD"/>
    <w:rsid w:val="00E1083D"/>
    <w:rsid w:val="00E115F3"/>
    <w:rsid w:val="00E117D1"/>
    <w:rsid w:val="00E11AE2"/>
    <w:rsid w:val="00E12FCE"/>
    <w:rsid w:val="00E136DA"/>
    <w:rsid w:val="00E154AF"/>
    <w:rsid w:val="00E20E50"/>
    <w:rsid w:val="00E21D85"/>
    <w:rsid w:val="00E224CC"/>
    <w:rsid w:val="00E22D96"/>
    <w:rsid w:val="00E24A89"/>
    <w:rsid w:val="00E24FC7"/>
    <w:rsid w:val="00E250A0"/>
    <w:rsid w:val="00E25EA5"/>
    <w:rsid w:val="00E25EDF"/>
    <w:rsid w:val="00E2601F"/>
    <w:rsid w:val="00E2702C"/>
    <w:rsid w:val="00E27580"/>
    <w:rsid w:val="00E30A64"/>
    <w:rsid w:val="00E30B46"/>
    <w:rsid w:val="00E30B73"/>
    <w:rsid w:val="00E30BE7"/>
    <w:rsid w:val="00E3122F"/>
    <w:rsid w:val="00E32EA7"/>
    <w:rsid w:val="00E32F05"/>
    <w:rsid w:val="00E33DD9"/>
    <w:rsid w:val="00E33DF0"/>
    <w:rsid w:val="00E33E5D"/>
    <w:rsid w:val="00E341C1"/>
    <w:rsid w:val="00E3468E"/>
    <w:rsid w:val="00E347FC"/>
    <w:rsid w:val="00E35287"/>
    <w:rsid w:val="00E355A1"/>
    <w:rsid w:val="00E3565E"/>
    <w:rsid w:val="00E35C1A"/>
    <w:rsid w:val="00E3602F"/>
    <w:rsid w:val="00E362D6"/>
    <w:rsid w:val="00E373C5"/>
    <w:rsid w:val="00E37455"/>
    <w:rsid w:val="00E40359"/>
    <w:rsid w:val="00E4140A"/>
    <w:rsid w:val="00E41481"/>
    <w:rsid w:val="00E41907"/>
    <w:rsid w:val="00E41ACE"/>
    <w:rsid w:val="00E42639"/>
    <w:rsid w:val="00E43651"/>
    <w:rsid w:val="00E44DE2"/>
    <w:rsid w:val="00E45D83"/>
    <w:rsid w:val="00E45DDC"/>
    <w:rsid w:val="00E46650"/>
    <w:rsid w:val="00E46F52"/>
    <w:rsid w:val="00E47F3A"/>
    <w:rsid w:val="00E47FA8"/>
    <w:rsid w:val="00E50476"/>
    <w:rsid w:val="00E506D1"/>
    <w:rsid w:val="00E50C2D"/>
    <w:rsid w:val="00E5148D"/>
    <w:rsid w:val="00E521A1"/>
    <w:rsid w:val="00E52ECB"/>
    <w:rsid w:val="00E5302C"/>
    <w:rsid w:val="00E53934"/>
    <w:rsid w:val="00E55180"/>
    <w:rsid w:val="00E567FA"/>
    <w:rsid w:val="00E57FE8"/>
    <w:rsid w:val="00E604D0"/>
    <w:rsid w:val="00E60804"/>
    <w:rsid w:val="00E621A5"/>
    <w:rsid w:val="00E63253"/>
    <w:rsid w:val="00E634CF"/>
    <w:rsid w:val="00E64D5E"/>
    <w:rsid w:val="00E658EE"/>
    <w:rsid w:val="00E65BEE"/>
    <w:rsid w:val="00E65C79"/>
    <w:rsid w:val="00E66B9F"/>
    <w:rsid w:val="00E70B38"/>
    <w:rsid w:val="00E70C32"/>
    <w:rsid w:val="00E7132D"/>
    <w:rsid w:val="00E71355"/>
    <w:rsid w:val="00E71BB5"/>
    <w:rsid w:val="00E72AA2"/>
    <w:rsid w:val="00E737C8"/>
    <w:rsid w:val="00E73B35"/>
    <w:rsid w:val="00E75698"/>
    <w:rsid w:val="00E76C34"/>
    <w:rsid w:val="00E77013"/>
    <w:rsid w:val="00E77ACB"/>
    <w:rsid w:val="00E77C30"/>
    <w:rsid w:val="00E801CE"/>
    <w:rsid w:val="00E80521"/>
    <w:rsid w:val="00E809EA"/>
    <w:rsid w:val="00E81362"/>
    <w:rsid w:val="00E818FA"/>
    <w:rsid w:val="00E82DE2"/>
    <w:rsid w:val="00E832FB"/>
    <w:rsid w:val="00E83FEE"/>
    <w:rsid w:val="00E84B94"/>
    <w:rsid w:val="00E84BEE"/>
    <w:rsid w:val="00E84C3A"/>
    <w:rsid w:val="00E85A41"/>
    <w:rsid w:val="00E866FE"/>
    <w:rsid w:val="00E8734F"/>
    <w:rsid w:val="00E875D9"/>
    <w:rsid w:val="00E87D3A"/>
    <w:rsid w:val="00E87E17"/>
    <w:rsid w:val="00E9077C"/>
    <w:rsid w:val="00E92BAC"/>
    <w:rsid w:val="00E92E53"/>
    <w:rsid w:val="00E94446"/>
    <w:rsid w:val="00E94D77"/>
    <w:rsid w:val="00E97D66"/>
    <w:rsid w:val="00EA051C"/>
    <w:rsid w:val="00EA0AF8"/>
    <w:rsid w:val="00EA0D73"/>
    <w:rsid w:val="00EA1663"/>
    <w:rsid w:val="00EA3084"/>
    <w:rsid w:val="00EA3101"/>
    <w:rsid w:val="00EA3882"/>
    <w:rsid w:val="00EA45A1"/>
    <w:rsid w:val="00EA480D"/>
    <w:rsid w:val="00EA4811"/>
    <w:rsid w:val="00EA6DE1"/>
    <w:rsid w:val="00EB0BDF"/>
    <w:rsid w:val="00EB0CF7"/>
    <w:rsid w:val="00EB1046"/>
    <w:rsid w:val="00EB14BB"/>
    <w:rsid w:val="00EB4770"/>
    <w:rsid w:val="00EB4D07"/>
    <w:rsid w:val="00EB552D"/>
    <w:rsid w:val="00EB65E3"/>
    <w:rsid w:val="00EB65FC"/>
    <w:rsid w:val="00EB7A94"/>
    <w:rsid w:val="00EC0D9C"/>
    <w:rsid w:val="00EC1C4B"/>
    <w:rsid w:val="00EC1DB4"/>
    <w:rsid w:val="00EC2F02"/>
    <w:rsid w:val="00EC3916"/>
    <w:rsid w:val="00EC3AB6"/>
    <w:rsid w:val="00EC3B67"/>
    <w:rsid w:val="00EC4917"/>
    <w:rsid w:val="00EC5316"/>
    <w:rsid w:val="00EC5AA1"/>
    <w:rsid w:val="00EC5D8F"/>
    <w:rsid w:val="00EC697B"/>
    <w:rsid w:val="00EC7B48"/>
    <w:rsid w:val="00ED098B"/>
    <w:rsid w:val="00ED0DF1"/>
    <w:rsid w:val="00ED2DFA"/>
    <w:rsid w:val="00ED335D"/>
    <w:rsid w:val="00ED3489"/>
    <w:rsid w:val="00ED35D7"/>
    <w:rsid w:val="00ED38F6"/>
    <w:rsid w:val="00ED5183"/>
    <w:rsid w:val="00ED6DEC"/>
    <w:rsid w:val="00ED6ECF"/>
    <w:rsid w:val="00ED6FF2"/>
    <w:rsid w:val="00EE2604"/>
    <w:rsid w:val="00EE267E"/>
    <w:rsid w:val="00EE29CF"/>
    <w:rsid w:val="00EE3CC7"/>
    <w:rsid w:val="00EE48AE"/>
    <w:rsid w:val="00EE5F0F"/>
    <w:rsid w:val="00EE6039"/>
    <w:rsid w:val="00EE6628"/>
    <w:rsid w:val="00EE6E36"/>
    <w:rsid w:val="00EE70DD"/>
    <w:rsid w:val="00EE78DF"/>
    <w:rsid w:val="00EE7C75"/>
    <w:rsid w:val="00EF01CF"/>
    <w:rsid w:val="00EF0A71"/>
    <w:rsid w:val="00EF24C2"/>
    <w:rsid w:val="00EF3DB2"/>
    <w:rsid w:val="00EF3DEF"/>
    <w:rsid w:val="00EF4725"/>
    <w:rsid w:val="00EF5208"/>
    <w:rsid w:val="00EF6027"/>
    <w:rsid w:val="00EF63A4"/>
    <w:rsid w:val="00EF6AE2"/>
    <w:rsid w:val="00EF6B56"/>
    <w:rsid w:val="00EF7990"/>
    <w:rsid w:val="00F00F61"/>
    <w:rsid w:val="00F01258"/>
    <w:rsid w:val="00F012C7"/>
    <w:rsid w:val="00F02743"/>
    <w:rsid w:val="00F02950"/>
    <w:rsid w:val="00F03ADB"/>
    <w:rsid w:val="00F04FC9"/>
    <w:rsid w:val="00F0670F"/>
    <w:rsid w:val="00F067BF"/>
    <w:rsid w:val="00F06874"/>
    <w:rsid w:val="00F070D2"/>
    <w:rsid w:val="00F07554"/>
    <w:rsid w:val="00F07E84"/>
    <w:rsid w:val="00F11631"/>
    <w:rsid w:val="00F14FCC"/>
    <w:rsid w:val="00F157EA"/>
    <w:rsid w:val="00F16892"/>
    <w:rsid w:val="00F17EA1"/>
    <w:rsid w:val="00F17F5E"/>
    <w:rsid w:val="00F200F8"/>
    <w:rsid w:val="00F20292"/>
    <w:rsid w:val="00F2078E"/>
    <w:rsid w:val="00F21886"/>
    <w:rsid w:val="00F23998"/>
    <w:rsid w:val="00F23CF2"/>
    <w:rsid w:val="00F23D32"/>
    <w:rsid w:val="00F23DA4"/>
    <w:rsid w:val="00F24294"/>
    <w:rsid w:val="00F24AC0"/>
    <w:rsid w:val="00F24E0D"/>
    <w:rsid w:val="00F25A74"/>
    <w:rsid w:val="00F262DB"/>
    <w:rsid w:val="00F2663C"/>
    <w:rsid w:val="00F272C6"/>
    <w:rsid w:val="00F30259"/>
    <w:rsid w:val="00F30B0C"/>
    <w:rsid w:val="00F3150D"/>
    <w:rsid w:val="00F32FF0"/>
    <w:rsid w:val="00F33948"/>
    <w:rsid w:val="00F33F69"/>
    <w:rsid w:val="00F3541C"/>
    <w:rsid w:val="00F35D2E"/>
    <w:rsid w:val="00F35DC7"/>
    <w:rsid w:val="00F35F49"/>
    <w:rsid w:val="00F36776"/>
    <w:rsid w:val="00F3679C"/>
    <w:rsid w:val="00F37497"/>
    <w:rsid w:val="00F4089A"/>
    <w:rsid w:val="00F43BEE"/>
    <w:rsid w:val="00F45295"/>
    <w:rsid w:val="00F45697"/>
    <w:rsid w:val="00F45C41"/>
    <w:rsid w:val="00F45D85"/>
    <w:rsid w:val="00F467DF"/>
    <w:rsid w:val="00F47B68"/>
    <w:rsid w:val="00F50EDE"/>
    <w:rsid w:val="00F50F97"/>
    <w:rsid w:val="00F536E7"/>
    <w:rsid w:val="00F53EF4"/>
    <w:rsid w:val="00F53F03"/>
    <w:rsid w:val="00F53F70"/>
    <w:rsid w:val="00F540A5"/>
    <w:rsid w:val="00F54245"/>
    <w:rsid w:val="00F542AB"/>
    <w:rsid w:val="00F54A33"/>
    <w:rsid w:val="00F55A83"/>
    <w:rsid w:val="00F55B43"/>
    <w:rsid w:val="00F5605F"/>
    <w:rsid w:val="00F56456"/>
    <w:rsid w:val="00F566AF"/>
    <w:rsid w:val="00F61ED0"/>
    <w:rsid w:val="00F6201B"/>
    <w:rsid w:val="00F62FC1"/>
    <w:rsid w:val="00F641E5"/>
    <w:rsid w:val="00F6508D"/>
    <w:rsid w:val="00F65A3E"/>
    <w:rsid w:val="00F6613D"/>
    <w:rsid w:val="00F67986"/>
    <w:rsid w:val="00F67D21"/>
    <w:rsid w:val="00F700CF"/>
    <w:rsid w:val="00F70414"/>
    <w:rsid w:val="00F707A3"/>
    <w:rsid w:val="00F720A5"/>
    <w:rsid w:val="00F72543"/>
    <w:rsid w:val="00F725AB"/>
    <w:rsid w:val="00F72AC1"/>
    <w:rsid w:val="00F73194"/>
    <w:rsid w:val="00F7331F"/>
    <w:rsid w:val="00F73A94"/>
    <w:rsid w:val="00F74691"/>
    <w:rsid w:val="00F756CA"/>
    <w:rsid w:val="00F75B3F"/>
    <w:rsid w:val="00F76395"/>
    <w:rsid w:val="00F764C3"/>
    <w:rsid w:val="00F7714A"/>
    <w:rsid w:val="00F7766A"/>
    <w:rsid w:val="00F805D5"/>
    <w:rsid w:val="00F81302"/>
    <w:rsid w:val="00F817D9"/>
    <w:rsid w:val="00F8202F"/>
    <w:rsid w:val="00F82B7E"/>
    <w:rsid w:val="00F82BE1"/>
    <w:rsid w:val="00F843B0"/>
    <w:rsid w:val="00F84ED6"/>
    <w:rsid w:val="00F854C8"/>
    <w:rsid w:val="00F85C7C"/>
    <w:rsid w:val="00F8720D"/>
    <w:rsid w:val="00F87309"/>
    <w:rsid w:val="00F876D5"/>
    <w:rsid w:val="00F87AA1"/>
    <w:rsid w:val="00F901A1"/>
    <w:rsid w:val="00F905E9"/>
    <w:rsid w:val="00F90CEA"/>
    <w:rsid w:val="00F91752"/>
    <w:rsid w:val="00F92038"/>
    <w:rsid w:val="00F93B11"/>
    <w:rsid w:val="00F941C9"/>
    <w:rsid w:val="00F9455F"/>
    <w:rsid w:val="00F947B8"/>
    <w:rsid w:val="00F95176"/>
    <w:rsid w:val="00F957F8"/>
    <w:rsid w:val="00F96352"/>
    <w:rsid w:val="00F963CD"/>
    <w:rsid w:val="00F967CD"/>
    <w:rsid w:val="00F97520"/>
    <w:rsid w:val="00F978B7"/>
    <w:rsid w:val="00FA006E"/>
    <w:rsid w:val="00FA0A01"/>
    <w:rsid w:val="00FA15A3"/>
    <w:rsid w:val="00FA17D8"/>
    <w:rsid w:val="00FA2AAF"/>
    <w:rsid w:val="00FA2B57"/>
    <w:rsid w:val="00FA2F6E"/>
    <w:rsid w:val="00FA354B"/>
    <w:rsid w:val="00FA35FF"/>
    <w:rsid w:val="00FA3936"/>
    <w:rsid w:val="00FA5017"/>
    <w:rsid w:val="00FA548D"/>
    <w:rsid w:val="00FA56F4"/>
    <w:rsid w:val="00FA580E"/>
    <w:rsid w:val="00FA5F32"/>
    <w:rsid w:val="00FA620C"/>
    <w:rsid w:val="00FA67AE"/>
    <w:rsid w:val="00FA7D4D"/>
    <w:rsid w:val="00FB2DBB"/>
    <w:rsid w:val="00FB2FAA"/>
    <w:rsid w:val="00FB4FBF"/>
    <w:rsid w:val="00FB5A1F"/>
    <w:rsid w:val="00FC0C14"/>
    <w:rsid w:val="00FC12E9"/>
    <w:rsid w:val="00FC1303"/>
    <w:rsid w:val="00FC1A6A"/>
    <w:rsid w:val="00FC271C"/>
    <w:rsid w:val="00FC2831"/>
    <w:rsid w:val="00FC37BD"/>
    <w:rsid w:val="00FC3B97"/>
    <w:rsid w:val="00FC52F4"/>
    <w:rsid w:val="00FC6D6E"/>
    <w:rsid w:val="00FC7B90"/>
    <w:rsid w:val="00FC7D1F"/>
    <w:rsid w:val="00FD0A36"/>
    <w:rsid w:val="00FD192F"/>
    <w:rsid w:val="00FD1EA0"/>
    <w:rsid w:val="00FD225E"/>
    <w:rsid w:val="00FD3097"/>
    <w:rsid w:val="00FD3360"/>
    <w:rsid w:val="00FD3512"/>
    <w:rsid w:val="00FD362F"/>
    <w:rsid w:val="00FD4E21"/>
    <w:rsid w:val="00FD53EC"/>
    <w:rsid w:val="00FD563A"/>
    <w:rsid w:val="00FD6344"/>
    <w:rsid w:val="00FD6DC8"/>
    <w:rsid w:val="00FD6F89"/>
    <w:rsid w:val="00FD7B88"/>
    <w:rsid w:val="00FE0165"/>
    <w:rsid w:val="00FE06F3"/>
    <w:rsid w:val="00FE1821"/>
    <w:rsid w:val="00FE2574"/>
    <w:rsid w:val="00FE3E47"/>
    <w:rsid w:val="00FE5384"/>
    <w:rsid w:val="00FE5520"/>
    <w:rsid w:val="00FE5F33"/>
    <w:rsid w:val="00FE69A4"/>
    <w:rsid w:val="00FE6BEE"/>
    <w:rsid w:val="00FE6F8F"/>
    <w:rsid w:val="00FE7EFE"/>
    <w:rsid w:val="00FF0263"/>
    <w:rsid w:val="00FF16F2"/>
    <w:rsid w:val="00FF2D28"/>
    <w:rsid w:val="00FF3766"/>
    <w:rsid w:val="00FF3AE3"/>
    <w:rsid w:val="00FF57F3"/>
    <w:rsid w:val="00FF666F"/>
    <w:rsid w:val="00FF7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4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63B85"/>
    <w:rPr>
      <w:color w:val="0000FF"/>
      <w:u w:val="single"/>
    </w:rPr>
  </w:style>
  <w:style w:type="character" w:customStyle="1" w:styleId="pagecount">
    <w:name w:val="pagecount"/>
    <w:basedOn w:val="DefaultParagraphFont"/>
    <w:rsid w:val="00463B85"/>
  </w:style>
  <w:style w:type="character" w:customStyle="1" w:styleId="pageno">
    <w:name w:val="pageno"/>
    <w:basedOn w:val="DefaultParagraphFont"/>
    <w:rsid w:val="00463B85"/>
  </w:style>
  <w:style w:type="character" w:customStyle="1" w:styleId="magsimg">
    <w:name w:val="magsimg"/>
    <w:basedOn w:val="DefaultParagraphFont"/>
    <w:rsid w:val="00463B85"/>
  </w:style>
  <w:style w:type="paragraph" w:styleId="NormalWeb">
    <w:name w:val="Normal (Web)"/>
    <w:basedOn w:val="Normal"/>
    <w:uiPriority w:val="99"/>
    <w:semiHidden/>
    <w:unhideWhenUsed/>
    <w:rsid w:val="00463B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463B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32333170">
      <w:bodyDiv w:val="1"/>
      <w:marLeft w:val="0"/>
      <w:marRight w:val="0"/>
      <w:marTop w:val="0"/>
      <w:marBottom w:val="0"/>
      <w:divBdr>
        <w:top w:val="none" w:sz="0" w:space="0" w:color="auto"/>
        <w:left w:val="none" w:sz="0" w:space="0" w:color="auto"/>
        <w:bottom w:val="none" w:sz="0" w:space="0" w:color="auto"/>
        <w:right w:val="none" w:sz="0" w:space="0" w:color="auto"/>
      </w:divBdr>
      <w:divsChild>
        <w:div w:id="1039474516">
          <w:marLeft w:val="0"/>
          <w:marRight w:val="0"/>
          <w:marTop w:val="0"/>
          <w:marBottom w:val="0"/>
          <w:divBdr>
            <w:top w:val="none" w:sz="0" w:space="0" w:color="auto"/>
            <w:left w:val="none" w:sz="0" w:space="0" w:color="auto"/>
            <w:bottom w:val="none" w:sz="0" w:space="0" w:color="auto"/>
            <w:right w:val="none" w:sz="0" w:space="0" w:color="auto"/>
          </w:divBdr>
          <w:divsChild>
            <w:div w:id="1415971691">
              <w:marLeft w:val="0"/>
              <w:marRight w:val="0"/>
              <w:marTop w:val="0"/>
              <w:marBottom w:val="0"/>
              <w:divBdr>
                <w:top w:val="none" w:sz="0" w:space="0" w:color="auto"/>
                <w:left w:val="none" w:sz="0" w:space="0" w:color="auto"/>
                <w:bottom w:val="none" w:sz="0" w:space="0" w:color="auto"/>
                <w:right w:val="none" w:sz="0" w:space="0" w:color="auto"/>
              </w:divBdr>
              <w:divsChild>
                <w:div w:id="1436251270">
                  <w:marLeft w:val="0"/>
                  <w:marRight w:val="0"/>
                  <w:marTop w:val="0"/>
                  <w:marBottom w:val="0"/>
                  <w:divBdr>
                    <w:top w:val="none" w:sz="0" w:space="0" w:color="auto"/>
                    <w:left w:val="none" w:sz="0" w:space="0" w:color="auto"/>
                    <w:bottom w:val="none" w:sz="0" w:space="0" w:color="auto"/>
                    <w:right w:val="none" w:sz="0" w:space="0" w:color="auto"/>
                  </w:divBdr>
                </w:div>
                <w:div w:id="1921209106">
                  <w:marLeft w:val="0"/>
                  <w:marRight w:val="0"/>
                  <w:marTop w:val="0"/>
                  <w:marBottom w:val="0"/>
                  <w:divBdr>
                    <w:top w:val="none" w:sz="0" w:space="0" w:color="auto"/>
                    <w:left w:val="none" w:sz="0" w:space="0" w:color="auto"/>
                    <w:bottom w:val="none" w:sz="0" w:space="0" w:color="auto"/>
                    <w:right w:val="none" w:sz="0" w:space="0" w:color="auto"/>
                  </w:divBdr>
                </w:div>
                <w:div w:id="2049836830">
                  <w:marLeft w:val="0"/>
                  <w:marRight w:val="0"/>
                  <w:marTop w:val="0"/>
                  <w:marBottom w:val="0"/>
                  <w:divBdr>
                    <w:top w:val="none" w:sz="0" w:space="0" w:color="auto"/>
                    <w:left w:val="none" w:sz="0" w:space="0" w:color="auto"/>
                    <w:bottom w:val="none" w:sz="0" w:space="0" w:color="auto"/>
                    <w:right w:val="none" w:sz="0" w:space="0" w:color="auto"/>
                  </w:divBdr>
                </w:div>
                <w:div w:id="177820432">
                  <w:marLeft w:val="0"/>
                  <w:marRight w:val="0"/>
                  <w:marTop w:val="0"/>
                  <w:marBottom w:val="0"/>
                  <w:divBdr>
                    <w:top w:val="none" w:sz="0" w:space="0" w:color="auto"/>
                    <w:left w:val="none" w:sz="0" w:space="0" w:color="auto"/>
                    <w:bottom w:val="none" w:sz="0" w:space="0" w:color="auto"/>
                    <w:right w:val="none" w:sz="0" w:space="0" w:color="auto"/>
                  </w:divBdr>
                </w:div>
                <w:div w:id="577597019">
                  <w:marLeft w:val="0"/>
                  <w:marRight w:val="0"/>
                  <w:marTop w:val="0"/>
                  <w:marBottom w:val="0"/>
                  <w:divBdr>
                    <w:top w:val="none" w:sz="0" w:space="0" w:color="auto"/>
                    <w:left w:val="none" w:sz="0" w:space="0" w:color="auto"/>
                    <w:bottom w:val="none" w:sz="0" w:space="0" w:color="auto"/>
                    <w:right w:val="none" w:sz="0" w:space="0" w:color="auto"/>
                  </w:divBdr>
                </w:div>
              </w:divsChild>
            </w:div>
            <w:div w:id="379788274">
              <w:marLeft w:val="0"/>
              <w:marRight w:val="0"/>
              <w:marTop w:val="0"/>
              <w:marBottom w:val="0"/>
              <w:divBdr>
                <w:top w:val="none" w:sz="0" w:space="0" w:color="auto"/>
                <w:left w:val="none" w:sz="0" w:space="0" w:color="auto"/>
                <w:bottom w:val="none" w:sz="0" w:space="0" w:color="auto"/>
                <w:right w:val="none" w:sz="0" w:space="0" w:color="auto"/>
              </w:divBdr>
              <w:divsChild>
                <w:div w:id="542601408">
                  <w:marLeft w:val="0"/>
                  <w:marRight w:val="0"/>
                  <w:marTop w:val="0"/>
                  <w:marBottom w:val="0"/>
                  <w:divBdr>
                    <w:top w:val="none" w:sz="0" w:space="0" w:color="auto"/>
                    <w:left w:val="none" w:sz="0" w:space="0" w:color="auto"/>
                    <w:bottom w:val="none" w:sz="0" w:space="0" w:color="auto"/>
                    <w:right w:val="none" w:sz="0" w:space="0" w:color="auto"/>
                  </w:divBdr>
                </w:div>
              </w:divsChild>
            </w:div>
            <w:div w:id="363605173">
              <w:marLeft w:val="0"/>
              <w:marRight w:val="0"/>
              <w:marTop w:val="0"/>
              <w:marBottom w:val="0"/>
              <w:divBdr>
                <w:top w:val="none" w:sz="0" w:space="0" w:color="auto"/>
                <w:left w:val="none" w:sz="0" w:space="0" w:color="auto"/>
                <w:bottom w:val="none" w:sz="0" w:space="0" w:color="auto"/>
                <w:right w:val="none" w:sz="0" w:space="0" w:color="auto"/>
              </w:divBdr>
              <w:divsChild>
                <w:div w:id="6910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2435</Characters>
  <Application>Microsoft Office Word</Application>
  <DocSecurity>0</DocSecurity>
  <Lines>20</Lines>
  <Paragraphs>5</Paragraphs>
  <ScaleCrop>false</ScaleCrop>
  <Company>MRT www.Win2Farsi.com</Company>
  <LinksUpToDate>false</LinksUpToDate>
  <CharactersWithSpaces>2857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1</cp:revision>
  <dcterms:created xsi:type="dcterms:W3CDTF">2010-07-15T14:23:00Z</dcterms:created>
  <dcterms:modified xsi:type="dcterms:W3CDTF">2010-07-15T14:34:00Z</dcterms:modified>
</cp:coreProperties>
</file>