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توضیحی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مولانا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صائب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امیری</w:t>
      </w:r>
      <w:r w:rsidRPr="00D27C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b/>
          <w:bCs/>
          <w:sz w:val="28"/>
          <w:szCs w:val="28"/>
          <w:rtl/>
        </w:rPr>
        <w:t>فیروزکوهی،</w:t>
      </w:r>
    </w:p>
    <w:p w:rsid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چون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سخنرانی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محبوب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حبیب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یغمایی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مد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عمره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مجتمع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صائب،چاپ‏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شمارهء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پیشین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مجله،ممکن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ناآگاهی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حقیر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گمراهی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مبتدی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غیر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بصیر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گردد،با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اجازهء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ایشان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فقط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نظرشان،در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مولانا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صائب،که‏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موازین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ادبی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قابل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سنجیدن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است،با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استشهاد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بدواوین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ائمه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سخن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است،قول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فصل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بعرض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می‏رسانم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بیانه‏تشان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مبتنی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مبانی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ذوقی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سلیقی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است،نظر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اعمال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نمی‏کنم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بحث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مطالب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سلیقی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نوع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بحث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احوال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شخصی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افکار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غیر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برهانی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مایهء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مکابره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مشاجرهء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آنچنانی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اما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مورد،یکی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مربوط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مراعات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دیگری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راجع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بدین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شرح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نوشته‏اند،</w:t>
      </w:r>
      <w:r w:rsidRPr="00D27C78">
        <w:rPr>
          <w:rFonts w:ascii="B Nazanin" w:hAnsi="B Nazanin" w:cs="B Nazanin" w:hint="eastAsia"/>
          <w:sz w:val="28"/>
          <w:szCs w:val="28"/>
          <w:rtl/>
        </w:rPr>
        <w:t>«</w:t>
      </w:r>
      <w:r w:rsidRPr="00D27C78">
        <w:rPr>
          <w:rFonts w:ascii="B Nazanin" w:hAnsi="B Nazanin" w:cs="B Nazanin" w:hint="cs"/>
          <w:sz w:val="28"/>
          <w:szCs w:val="28"/>
          <w:rtl/>
        </w:rPr>
        <w:t>مولانا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یک‏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پروایی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ندارد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رعایت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نمی‏کند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ایطای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خفی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جلی‏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اعتنا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نمی‏فرماید</w:t>
      </w:r>
      <w:r w:rsidRPr="00D27C78">
        <w:rPr>
          <w:rFonts w:ascii="B Nazanin" w:hAnsi="B Nazanin" w:cs="B Nazanin" w:hint="eastAsia"/>
          <w:sz w:val="28"/>
          <w:szCs w:val="28"/>
        </w:rPr>
        <w:t>»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صورتیکه،اولا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متوالی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اشعار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مشاهده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میشود،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سنتی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فارسی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یعنی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قرن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پنجم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ششم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بعد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مرسوم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جمیع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اساتید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سخن‏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قبیل،مسعود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سعد،سنائی،انوری،خاقانی،مختاری،جلال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الدین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کمال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الدین‏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اصفهانی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قطعه‏ای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کمال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وجود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دارد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عهد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متاخر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آن،یعنی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عصر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اجل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خواجهء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شیراز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زمان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صفویه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هرگاه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کسی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تردیدی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داشته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باشد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گذشته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مقدمه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اینجاب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صائب،میتواند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بمقاله‏ای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همین‏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موضوع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بعنوان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یک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قاعده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فراموش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دوم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مجله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گوهر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بطبع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رسانیده‏ام‏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مراجعه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مشاهده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فرماید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آنجا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ائمه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حتی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اجل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محبوب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منکر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جناب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شده‏اند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شاهد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آورده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یک‏یک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ابیات‏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نموده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بلاخره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بالاتر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اینها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مهمتر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تحقیق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حقیر،پس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سیصد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فراموشی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یافتن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قاعده،متن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اساتید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ظهور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سنت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lastRenderedPageBreak/>
        <w:t>غالب‏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قصائد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غزلیات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ایشان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اتفاقا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قاعده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ادب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عرب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جاری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قوم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فراوان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یافت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میشود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راجع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کثرت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ابیات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متفرد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شناخته‏اند،میدانیم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اجل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23 </w:t>
      </w:r>
      <w:r w:rsidRPr="00D27C78">
        <w:rPr>
          <w:rFonts w:ascii="B Nazanin" w:hAnsi="B Nazanin" w:cs="B Nazanin" w:hint="cs"/>
          <w:sz w:val="28"/>
          <w:szCs w:val="28"/>
          <w:rtl/>
        </w:rPr>
        <w:t>بیتی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بالاتر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غزلهای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بیش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35 </w:t>
      </w:r>
      <w:r w:rsidRPr="00D27C78">
        <w:rPr>
          <w:rFonts w:ascii="B Nazanin" w:hAnsi="B Nazanin" w:cs="B Nazanin" w:hint="cs"/>
          <w:sz w:val="28"/>
          <w:szCs w:val="28"/>
          <w:rtl/>
        </w:rPr>
        <w:t>بیتی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مولانا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بیش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15 </w:t>
      </w:r>
      <w:r w:rsidRPr="00D27C78">
        <w:rPr>
          <w:rFonts w:ascii="B Nazanin" w:hAnsi="B Nazanin" w:cs="B Nazanin" w:hint="cs"/>
          <w:sz w:val="28"/>
          <w:szCs w:val="28"/>
          <w:rtl/>
        </w:rPr>
        <w:t>بیتی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خواجه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ثانیا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مورد،دال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بود،حال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باحیای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اموات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لفظی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معروف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مجهول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مزید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باید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گفته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مراعات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معروف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مجهول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قواعد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نیست،تا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شاعر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ملتزم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بمراعات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هریک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آنها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باشد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. </w:t>
      </w:r>
      <w:r w:rsidRPr="00D27C78">
        <w:rPr>
          <w:rFonts w:ascii="B Nazanin" w:hAnsi="B Nazanin" w:cs="B Nazanin" w:hint="cs"/>
          <w:sz w:val="28"/>
          <w:szCs w:val="28"/>
          <w:rtl/>
        </w:rPr>
        <w:t>بل‏که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موردی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تلفظ،آنهم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شهرها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چنانکه‏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روزگار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قدیم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تصریح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امام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شمس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قیس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رازی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27C78">
        <w:rPr>
          <w:rFonts w:ascii="B Nazanin" w:hAnsi="B Nazanin" w:cs="B Nazanin" w:hint="eastAsia"/>
          <w:sz w:val="28"/>
          <w:szCs w:val="28"/>
          <w:rtl/>
        </w:rPr>
        <w:t>«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زبان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اهل‏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غزنین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بلخ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ماوراء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النهر،ذال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معجمه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جمله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مهمله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آرند</w:t>
      </w:r>
      <w:r w:rsidRPr="00D27C78">
        <w:rPr>
          <w:rFonts w:ascii="B Nazanin" w:hAnsi="B Nazanin" w:cs="B Nazanin" w:hint="eastAsia"/>
          <w:sz w:val="28"/>
          <w:szCs w:val="28"/>
          <w:rtl/>
        </w:rPr>
        <w:t>»</w:t>
      </w:r>
      <w:r w:rsidRPr="00D27C78">
        <w:rPr>
          <w:rFonts w:ascii="B Nazanin" w:hAnsi="B Nazanin" w:cs="B Nazanin" w:hint="cs"/>
          <w:sz w:val="28"/>
          <w:szCs w:val="28"/>
          <w:rtl/>
        </w:rPr>
        <w:t>بودند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شهرها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مردمی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سخن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نمیگذاشتند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سبب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گونه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ممکن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ناهم‏آهنگ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نامتحد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بشود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یکدیگر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کرد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بهترین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دلیل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صحت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قول</w:t>
      </w:r>
      <w:r w:rsidRPr="00D27C78">
        <w:rPr>
          <w:rFonts w:ascii="B Nazanin" w:hAnsi="B Nazanin" w:cs="B Nazanin"/>
          <w:sz w:val="28"/>
          <w:szCs w:val="28"/>
          <w:rtl/>
        </w:rPr>
        <w:t>(</w:t>
      </w:r>
      <w:r w:rsidRPr="00D27C78">
        <w:rPr>
          <w:rFonts w:ascii="B Nazanin" w:hAnsi="B Nazanin" w:cs="B Nazanin" w:hint="cs"/>
          <w:sz w:val="28"/>
          <w:szCs w:val="28"/>
          <w:rtl/>
        </w:rPr>
        <w:t>گذشته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تابستان</w:t>
      </w:r>
      <w:r w:rsidRPr="00D27C78">
        <w:rPr>
          <w:rFonts w:ascii="B Nazanin" w:hAnsi="B Nazanin" w:cs="B Nazanin"/>
          <w:sz w:val="28"/>
          <w:szCs w:val="28"/>
          <w:rtl/>
        </w:rPr>
        <w:t>)</w:t>
      </w:r>
      <w:r w:rsidRPr="00D27C78">
        <w:rPr>
          <w:rFonts w:ascii="B Nazanin" w:hAnsi="B Nazanin" w:cs="B Nazanin" w:hint="cs"/>
          <w:sz w:val="28"/>
          <w:szCs w:val="28"/>
          <w:rtl/>
        </w:rPr>
        <w:t>،دواوین‏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بلاد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مختلف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ایران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طی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قرن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فارسی،از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عصر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تیموری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صفوی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زندی‏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بحکم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اتحاد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عمومی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نمانده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شاعر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ملتزم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تفصیل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آنها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باشد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همانطور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اکنون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دنبالهء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عمومیت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اتحاد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زبانها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اما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تجدید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مطلع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ابقای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منسوخ،مخصوص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بشعرای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عصر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قاجار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پس‏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انتشار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کتاب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انتقادی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براهین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العجم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دانشمند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بزرگ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مرحوم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لسان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الملک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سپهر،در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خرده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گیری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زندیه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استدراک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اغلاط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ملک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الشعرای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صبا،باحتمال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وجود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غلط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اشعار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باعتبار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قاعده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شمردن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بسیاری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منسوخ،بحکم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تقلید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سمج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عکس‏برداری‏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عینی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شعرایی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زبانشان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فرق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ذال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معروف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مجهول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وجود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داشت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ناچار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ملتزم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بمراعات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بودند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چنانکه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گمان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بردند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تلفظ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محلی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عصری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قواعد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مسلم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بحساب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آوردند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lastRenderedPageBreak/>
        <w:t>همچنین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فرقی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ابطای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جلی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گذشته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ظاهرا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هریک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عینی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مجزی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دیگری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بشمار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آورده‏اند،خود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بهتر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میدانند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ایطای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جلی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همان‏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احتمال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میدهم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غرض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استاد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جملهء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منفصل،ترادف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باب‏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تاکید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جملهء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اولی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جمله‏ای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منفصل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مستأنف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اشکال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فاصلهء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جمله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موجب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توهم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میشود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D27C78" w:rsidRPr="00D27C78" w:rsidRDefault="00D27C78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منسوب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اجل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بحکم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نسخه‏ای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قدیمی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نسبت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مردود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شعر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همام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تبریزی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دانسته‏اند،لازم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تذکار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بیت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باشد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نباشد،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حکم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قاعدهء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قافیه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بقوت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باقی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زیرا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گذشته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وجود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اساتید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متقدم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شیخ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چنانکه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یافته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نشان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داده‏ام،موارد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دیگری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نوع‏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وجود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همانا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مجوز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آوردن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طبقهء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صائب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متقدم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میباشد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همانطور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دیوان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خواجه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همهء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مراعات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فصاحت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چنین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ابیاتی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بنظر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می‏رسد</w:t>
      </w:r>
      <w:r w:rsidRPr="00D27C78">
        <w:rPr>
          <w:rFonts w:ascii="B Nazanin" w:hAnsi="B Nazanin" w:cs="B Nazanin"/>
          <w:sz w:val="28"/>
          <w:szCs w:val="28"/>
          <w:rtl/>
        </w:rPr>
        <w:t>.</w:t>
      </w:r>
      <w:r w:rsidRPr="00D27C78">
        <w:rPr>
          <w:rFonts w:ascii="B Nazanin" w:hAnsi="B Nazanin" w:cs="B Nazanin" w:hint="cs"/>
          <w:sz w:val="28"/>
          <w:szCs w:val="28"/>
          <w:rtl/>
        </w:rPr>
        <w:t>تا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آنجا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علاوهء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این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تکرار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گاهی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به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ایطاهای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خفی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نیز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برمیخوریم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عسجدی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را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در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قصیدهء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فتح</w:t>
      </w:r>
      <w:r w:rsidRPr="00D27C78">
        <w:rPr>
          <w:rFonts w:ascii="B Nazanin" w:hAnsi="B Nazanin" w:cs="B Nazanin"/>
          <w:sz w:val="28"/>
          <w:szCs w:val="28"/>
          <w:rtl/>
        </w:rPr>
        <w:t>-</w:t>
      </w:r>
      <w:r w:rsidRPr="00D27C78">
        <w:rPr>
          <w:rFonts w:ascii="B Nazanin" w:hAnsi="B Nazanin" w:cs="B Nazanin" w:hint="cs"/>
          <w:sz w:val="28"/>
          <w:szCs w:val="28"/>
          <w:rtl/>
        </w:rPr>
        <w:t>و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منات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که‏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نموداری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واضح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از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موارد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ایطای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خفی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است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معذور</w:t>
      </w:r>
      <w:r w:rsidRPr="00D27C78">
        <w:rPr>
          <w:rFonts w:ascii="B Nazanin" w:hAnsi="B Nazanin" w:cs="B Nazanin"/>
          <w:sz w:val="28"/>
          <w:szCs w:val="28"/>
          <w:rtl/>
        </w:rPr>
        <w:t xml:space="preserve"> </w:t>
      </w:r>
      <w:r w:rsidRPr="00D27C78">
        <w:rPr>
          <w:rFonts w:ascii="B Nazanin" w:hAnsi="B Nazanin" w:cs="B Nazanin" w:hint="cs"/>
          <w:sz w:val="28"/>
          <w:szCs w:val="28"/>
          <w:rtl/>
        </w:rPr>
        <w:t>میشماریم</w:t>
      </w:r>
      <w:r w:rsidRPr="00D27C78">
        <w:rPr>
          <w:rFonts w:ascii="B Nazanin" w:hAnsi="B Nazanin" w:cs="B Nazanin"/>
          <w:sz w:val="28"/>
          <w:szCs w:val="28"/>
        </w:rPr>
        <w:t>.</w:t>
      </w:r>
    </w:p>
    <w:p w:rsidR="007847F3" w:rsidRPr="00D27C78" w:rsidRDefault="007847F3" w:rsidP="00D27C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847F3" w:rsidRPr="00D27C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E0787"/>
    <w:rsid w:val="00D27C78"/>
    <w:rsid w:val="00D47B0A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2012-05-06T01:34:00Z</dcterms:created>
  <dcterms:modified xsi:type="dcterms:W3CDTF">2012-05-06T01:34:00Z</dcterms:modified>
</cp:coreProperties>
</file>