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E1" w:rsidRPr="00463DE1" w:rsidRDefault="00463DE1" w:rsidP="00463DE1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463DE1">
        <w:rPr>
          <w:rFonts w:ascii="B Nazanin" w:hAnsi="B Nazanin" w:cs="Arial" w:hint="cs"/>
          <w:b/>
          <w:bCs/>
          <w:sz w:val="28"/>
          <w:szCs w:val="28"/>
          <w:rtl/>
        </w:rPr>
        <w:t>چند</w:t>
      </w:r>
      <w:r w:rsidRPr="00463DE1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b/>
          <w:bCs/>
          <w:sz w:val="28"/>
          <w:szCs w:val="28"/>
          <w:rtl/>
        </w:rPr>
        <w:t>غزل</w:t>
      </w:r>
      <w:r w:rsidRPr="00463DE1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b/>
          <w:bCs/>
          <w:sz w:val="28"/>
          <w:szCs w:val="28"/>
          <w:rtl/>
        </w:rPr>
        <w:t>از</w:t>
      </w:r>
      <w:r w:rsidRPr="00463DE1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b/>
          <w:bCs/>
          <w:sz w:val="28"/>
          <w:szCs w:val="28"/>
          <w:rtl/>
        </w:rPr>
        <w:t>یغما</w:t>
      </w:r>
    </w:p>
    <w:p w:rsidR="00463DE1" w:rsidRPr="00463DE1" w:rsidRDefault="00463DE1" w:rsidP="00463DE1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463DE1">
        <w:rPr>
          <w:rFonts w:ascii="B Nazanin" w:hAnsi="B Nazanin" w:cs="Arial" w:hint="cs"/>
          <w:b/>
          <w:bCs/>
          <w:sz w:val="28"/>
          <w:szCs w:val="28"/>
          <w:rtl/>
        </w:rPr>
        <w:t>تجربه</w:t>
      </w:r>
      <w:r w:rsidRPr="00463DE1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b/>
          <w:bCs/>
          <w:sz w:val="28"/>
          <w:szCs w:val="28"/>
          <w:rtl/>
        </w:rPr>
        <w:t>کار،</w:t>
      </w:r>
      <w:r w:rsidRPr="00463DE1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b/>
          <w:bCs/>
          <w:sz w:val="28"/>
          <w:szCs w:val="28"/>
          <w:rtl/>
        </w:rPr>
        <w:t>نصرت</w:t>
      </w:r>
    </w:p>
    <w:p w:rsidR="00463DE1" w:rsidRDefault="00463DE1" w:rsidP="00463DE1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  <w:rtl/>
        </w:rPr>
      </w:pPr>
    </w:p>
    <w:p w:rsidR="00463DE1" w:rsidRPr="00463DE1" w:rsidRDefault="00463DE1" w:rsidP="00463DE1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463DE1">
        <w:rPr>
          <w:rFonts w:ascii="B Nazanin" w:hAnsi="B Nazanin" w:cs="Arial" w:hint="cs"/>
          <w:sz w:val="28"/>
          <w:szCs w:val="28"/>
          <w:rtl/>
        </w:rPr>
        <w:t>کتابی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است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بخط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نستعلیق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بسیار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خوش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اشعار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یغما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جندقی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متضمّن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غزلیّات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رباعیّات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سرداریه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قطعات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سه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قصیده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در</w:t>
      </w:r>
      <w:r w:rsidRPr="00463DE1">
        <w:rPr>
          <w:rFonts w:ascii="B Nazanin" w:hAnsi="B Nazanin" w:cs="Arial"/>
          <w:sz w:val="28"/>
          <w:szCs w:val="28"/>
          <w:rtl/>
        </w:rPr>
        <w:t xml:space="preserve"> 1271 </w:t>
      </w:r>
      <w:r w:rsidRPr="00463DE1">
        <w:rPr>
          <w:rFonts w:ascii="B Nazanin" w:hAnsi="B Nazanin" w:cs="Arial" w:hint="cs"/>
          <w:sz w:val="28"/>
          <w:szCs w:val="28"/>
          <w:rtl/>
        </w:rPr>
        <w:t>کتابت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شده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یعنی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پنج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سال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قبل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وفاتش</w:t>
      </w:r>
      <w:r w:rsidRPr="00463DE1">
        <w:rPr>
          <w:rFonts w:ascii="B Nazanin" w:hAnsi="B Nazanin" w:cs="Arial"/>
          <w:sz w:val="28"/>
          <w:szCs w:val="28"/>
          <w:rtl/>
        </w:rPr>
        <w:t>.</w:t>
      </w:r>
      <w:r w:rsidRPr="00463DE1">
        <w:rPr>
          <w:rFonts w:ascii="B Nazanin" w:hAnsi="B Nazanin" w:cs="Arial" w:hint="cs"/>
          <w:sz w:val="28"/>
          <w:szCs w:val="28"/>
          <w:rtl/>
        </w:rPr>
        <w:t>درین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کتاب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بطوریکه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بنده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جستجو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کردم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چند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غزل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یغماست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دیوان‏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نیست،و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همچنین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مدایحی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فتحعلی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شاه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قاجار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اگر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باشد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جوانی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ساخته‏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بعد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آن‏ها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را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تباهی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افکنده</w:t>
      </w:r>
      <w:r w:rsidRPr="00463DE1">
        <w:rPr>
          <w:rFonts w:ascii="B Nazanin" w:hAnsi="B Nazanin" w:cs="Arial"/>
          <w:sz w:val="28"/>
          <w:szCs w:val="28"/>
          <w:rtl/>
        </w:rPr>
        <w:t>.</w:t>
      </w:r>
      <w:r w:rsidRPr="00463DE1">
        <w:rPr>
          <w:rFonts w:ascii="B Nazanin" w:hAnsi="B Nazanin" w:cs="Arial" w:hint="cs"/>
          <w:sz w:val="28"/>
          <w:szCs w:val="28"/>
          <w:rtl/>
        </w:rPr>
        <w:t>مناسب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می‏بیند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آن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اشعار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را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بتدریج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مجله‏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بچاپ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رساند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مگر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چاپ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کلیّات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یغما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دست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تصحیح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تکمیل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است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مورد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استفاده‏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واقع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شود</w:t>
      </w:r>
      <w:r w:rsidRPr="00463DE1">
        <w:rPr>
          <w:rFonts w:ascii="B Nazanin" w:hAnsi="B Nazanin" w:cs="Arial"/>
          <w:sz w:val="28"/>
          <w:szCs w:val="28"/>
          <w:rtl/>
        </w:rPr>
        <w:t>.</w:t>
      </w:r>
      <w:r w:rsidRPr="00463DE1">
        <w:rPr>
          <w:rFonts w:ascii="B Nazanin" w:hAnsi="B Nazanin" w:cs="Arial" w:hint="cs"/>
          <w:sz w:val="28"/>
          <w:szCs w:val="28"/>
          <w:rtl/>
        </w:rPr>
        <w:t>اینک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یکی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آن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غزلها</w:t>
      </w:r>
      <w:r w:rsidRPr="00463DE1">
        <w:rPr>
          <w:rFonts w:ascii="B Nazanin" w:hAnsi="B Nazanin" w:cs="Arial"/>
          <w:sz w:val="28"/>
          <w:szCs w:val="28"/>
        </w:rPr>
        <w:t>:</w:t>
      </w:r>
    </w:p>
    <w:p w:rsidR="00463DE1" w:rsidRPr="00463DE1" w:rsidRDefault="00463DE1" w:rsidP="00463DE1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463DE1">
        <w:rPr>
          <w:rFonts w:ascii="B Nazanin" w:hAnsi="B Nazanin" w:cs="Arial" w:hint="cs"/>
          <w:sz w:val="28"/>
          <w:szCs w:val="28"/>
          <w:rtl/>
        </w:rPr>
        <w:t>شبان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تیره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تاب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زلف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یار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بنالم‏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خویش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پیچم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همچون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گزیده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بنالم‏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نه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آن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گلی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بچشم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دلم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مهر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ببخشی‏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اگر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سحاب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بگریم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اگر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هزار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بنالم‏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روزگار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بنالیدمی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مردم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و،زین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پس‏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آن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سرم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مردم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روزگار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بنالم‏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کوه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سیل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برآید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اگر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بدشت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بگریم‏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دشت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برق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جهد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گر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بکوهسار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بنالم‏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بیاد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آن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زده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دامان</w:t>
      </w:r>
      <w:r w:rsidRPr="00463DE1">
        <w:rPr>
          <w:rFonts w:ascii="B Nazanin" w:hAnsi="B Nazanin" w:cs="Arial"/>
          <w:sz w:val="28"/>
          <w:szCs w:val="28"/>
          <w:rtl/>
        </w:rPr>
        <w:t>(</w:t>
      </w:r>
      <w:r w:rsidRPr="00463DE1">
        <w:rPr>
          <w:rFonts w:ascii="B Nazanin" w:hAnsi="B Nazanin" w:cs="Arial" w:hint="cs"/>
          <w:sz w:val="28"/>
          <w:szCs w:val="28"/>
          <w:rtl/>
        </w:rPr>
        <w:t>؟</w:t>
      </w:r>
      <w:r w:rsidRPr="00463DE1">
        <w:rPr>
          <w:rFonts w:ascii="B Nazanin" w:hAnsi="B Nazanin" w:cs="Arial"/>
          <w:sz w:val="28"/>
          <w:szCs w:val="28"/>
          <w:rtl/>
        </w:rPr>
        <w:t>)</w:t>
      </w:r>
      <w:r w:rsidRPr="00463DE1">
        <w:rPr>
          <w:rFonts w:ascii="B Nazanin" w:hAnsi="B Nazanin" w:cs="Arial" w:hint="cs"/>
          <w:sz w:val="28"/>
          <w:szCs w:val="28"/>
          <w:rtl/>
        </w:rPr>
        <w:t>بپاس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حرمت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پیری‏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رضا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مباش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چون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طفل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شیرخوار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بنالم‏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صد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سوار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ننالند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غازیان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مجاهد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خلاف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که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یک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طفل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نی‏سوار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بنالم‏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همی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چو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برق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بخندد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چو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ابروار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بگریم‏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همی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چو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باغ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ببالد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چو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رعد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سار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بنالم‏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دو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گیتی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از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همه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دشمن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مرا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ازان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همه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یغما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امان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مباد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بجان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گر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به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زینهار</w:t>
      </w:r>
      <w:r w:rsidRPr="00463DE1">
        <w:rPr>
          <w:rFonts w:ascii="B Nazanin" w:hAnsi="B Nazanin" w:cs="Arial"/>
          <w:sz w:val="28"/>
          <w:szCs w:val="28"/>
          <w:rtl/>
        </w:rPr>
        <w:t xml:space="preserve"> </w:t>
      </w:r>
      <w:r w:rsidRPr="00463DE1">
        <w:rPr>
          <w:rFonts w:ascii="B Nazanin" w:hAnsi="B Nazanin" w:cs="Arial" w:hint="cs"/>
          <w:sz w:val="28"/>
          <w:szCs w:val="28"/>
          <w:rtl/>
        </w:rPr>
        <w:t>بنالم</w:t>
      </w:r>
    </w:p>
    <w:p w:rsidR="00AE711C" w:rsidRPr="00463DE1" w:rsidRDefault="00AE711C" w:rsidP="00463DE1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</w:p>
    <w:sectPr w:rsidR="00AE711C" w:rsidRPr="00463DE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DE1"/>
    <w:rsid w:val="0012653B"/>
    <w:rsid w:val="00165F0E"/>
    <w:rsid w:val="00463DE1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2012-05-06T01:09:00Z</dcterms:created>
  <dcterms:modified xsi:type="dcterms:W3CDTF">2012-05-06T01:10:00Z</dcterms:modified>
</cp:coreProperties>
</file>