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66" w:rsidRPr="00281E66" w:rsidRDefault="00281E66" w:rsidP="00281E6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81E66">
        <w:rPr>
          <w:rFonts w:ascii="B Nazanin" w:hAnsi="B Nazanin" w:cs="B Nazanin" w:hint="cs"/>
          <w:b/>
          <w:bCs/>
          <w:sz w:val="28"/>
          <w:szCs w:val="28"/>
          <w:rtl/>
        </w:rPr>
        <w:t>وفیات</w:t>
      </w:r>
      <w:r w:rsidRPr="00281E6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b/>
          <w:bCs/>
          <w:sz w:val="28"/>
          <w:szCs w:val="28"/>
          <w:rtl/>
        </w:rPr>
        <w:t>معاصران</w:t>
      </w:r>
      <w:r w:rsidRPr="00281E66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281E66">
        <w:rPr>
          <w:rFonts w:ascii="B Nazanin" w:hAnsi="B Nazanin" w:cs="B Nazanin" w:hint="cs"/>
          <w:b/>
          <w:bCs/>
          <w:sz w:val="28"/>
          <w:szCs w:val="28"/>
          <w:rtl/>
        </w:rPr>
        <w:t>رحلت</w:t>
      </w:r>
      <w:r w:rsidRPr="00281E6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b/>
          <w:bCs/>
          <w:sz w:val="28"/>
          <w:szCs w:val="28"/>
          <w:rtl/>
        </w:rPr>
        <w:t>عبدالرحمن</w:t>
      </w:r>
      <w:r w:rsidRPr="00281E6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b/>
          <w:bCs/>
          <w:sz w:val="28"/>
          <w:szCs w:val="28"/>
          <w:rtl/>
        </w:rPr>
        <w:t>فرامرزی</w:t>
      </w:r>
      <w:r w:rsidRPr="00281E6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b/>
          <w:bCs/>
          <w:sz w:val="28"/>
          <w:szCs w:val="28"/>
          <w:rtl/>
        </w:rPr>
        <w:t>استاد</w:t>
      </w:r>
      <w:r w:rsidRPr="00281E6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b/>
          <w:bCs/>
          <w:sz w:val="28"/>
          <w:szCs w:val="28"/>
          <w:rtl/>
        </w:rPr>
        <w:t>سخنوری</w:t>
      </w:r>
      <w:r w:rsidRPr="00281E66">
        <w:rPr>
          <w:rFonts w:ascii="B Nazanin" w:hAnsi="B Nazanin" w:cs="B Nazanin"/>
          <w:b/>
          <w:bCs/>
          <w:sz w:val="28"/>
          <w:szCs w:val="28"/>
          <w:rtl/>
        </w:rPr>
        <w:t xml:space="preserve"> (1392 </w:t>
      </w:r>
      <w:r w:rsidRPr="00281E66">
        <w:rPr>
          <w:rFonts w:ascii="B Nazanin" w:hAnsi="B Nazanin" w:cs="B Nazanin" w:hint="cs"/>
          <w:b/>
          <w:bCs/>
          <w:sz w:val="28"/>
          <w:szCs w:val="28"/>
          <w:rtl/>
        </w:rPr>
        <w:t>ه</w:t>
      </w:r>
      <w:r w:rsidRPr="00281E66">
        <w:rPr>
          <w:rFonts w:ascii="B Nazanin" w:hAnsi="B Nazanin" w:cs="B Nazanin"/>
          <w:b/>
          <w:bCs/>
          <w:sz w:val="28"/>
          <w:szCs w:val="28"/>
          <w:rtl/>
        </w:rPr>
        <w:t>.</w:t>
      </w:r>
      <w:r w:rsidRPr="00281E66">
        <w:rPr>
          <w:rFonts w:ascii="B Nazanin" w:hAnsi="B Nazanin" w:cs="B Nazanin" w:hint="cs"/>
          <w:b/>
          <w:bCs/>
          <w:sz w:val="28"/>
          <w:szCs w:val="28"/>
          <w:rtl/>
        </w:rPr>
        <w:t>ق</w:t>
      </w:r>
      <w:r w:rsidRPr="00281E66">
        <w:rPr>
          <w:rFonts w:ascii="B Nazanin" w:hAnsi="B Nazanin" w:cs="B Nazanin"/>
          <w:b/>
          <w:bCs/>
          <w:sz w:val="28"/>
          <w:szCs w:val="28"/>
          <w:rtl/>
        </w:rPr>
        <w:t xml:space="preserve">) </w:t>
      </w:r>
    </w:p>
    <w:p w:rsidR="00281E66" w:rsidRPr="00281E66" w:rsidRDefault="00281E66" w:rsidP="00281E6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81E66">
        <w:rPr>
          <w:rFonts w:ascii="B Nazanin" w:hAnsi="B Nazanin" w:cs="B Nazanin" w:hint="cs"/>
          <w:b/>
          <w:bCs/>
          <w:sz w:val="28"/>
          <w:szCs w:val="28"/>
          <w:rtl/>
        </w:rPr>
        <w:t>یغمائی،</w:t>
      </w:r>
      <w:r w:rsidRPr="00281E6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b/>
          <w:bCs/>
          <w:sz w:val="28"/>
          <w:szCs w:val="28"/>
          <w:rtl/>
        </w:rPr>
        <w:t>حبیب</w:t>
      </w:r>
    </w:p>
    <w:p w:rsidR="00281E66" w:rsidRDefault="00281E66" w:rsidP="00281E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281E66" w:rsidRPr="00281E66" w:rsidRDefault="00281E66" w:rsidP="00281E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1E66">
        <w:rPr>
          <w:rFonts w:ascii="B Nazanin" w:hAnsi="B Nazanin" w:cs="B Nazanin" w:hint="cs"/>
          <w:sz w:val="28"/>
          <w:szCs w:val="28"/>
          <w:rtl/>
        </w:rPr>
        <w:t>عبد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الرحمن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فرامرزی،دانشمند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بود،استاد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بود،نویسنده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بود،صریح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و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شجاع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بود،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خوش‏محضر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بود،دوست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بود،ادبیات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فارسی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و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عربی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را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به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کمال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می‏دانست،به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ادبیات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فرانسه‏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آشنائی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داشت</w:t>
      </w:r>
      <w:r w:rsidRPr="00281E66">
        <w:rPr>
          <w:rFonts w:ascii="B Nazanin" w:hAnsi="B Nazanin" w:cs="B Nazanin"/>
          <w:sz w:val="28"/>
          <w:szCs w:val="28"/>
          <w:rtl/>
        </w:rPr>
        <w:t>...</w:t>
      </w:r>
      <w:r w:rsidRPr="00281E66">
        <w:rPr>
          <w:rFonts w:ascii="B Nazanin" w:hAnsi="B Nazanin" w:cs="B Nazanin" w:hint="cs"/>
          <w:sz w:val="28"/>
          <w:szCs w:val="28"/>
          <w:rtl/>
        </w:rPr>
        <w:t>باری،مردی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با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این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صفات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که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در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عصر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ما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نظیرش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بسیار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بسیار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کم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است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از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دست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رفت</w:t>
      </w:r>
      <w:r w:rsidRPr="00281E66">
        <w:rPr>
          <w:rFonts w:ascii="B Nazanin" w:hAnsi="B Nazanin" w:cs="B Nazanin"/>
          <w:sz w:val="28"/>
          <w:szCs w:val="28"/>
        </w:rPr>
        <w:t>.</w:t>
      </w:r>
    </w:p>
    <w:p w:rsidR="00281E66" w:rsidRPr="00281E66" w:rsidRDefault="00281E66" w:rsidP="00281E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1E66">
        <w:rPr>
          <w:rFonts w:ascii="B Nazanin" w:hAnsi="B Nazanin" w:cs="B Nazanin" w:hint="cs"/>
          <w:sz w:val="28"/>
          <w:szCs w:val="28"/>
          <w:rtl/>
        </w:rPr>
        <w:t>فرامرزی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از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مردم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فرامرزان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فارس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بود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که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خانواده‏اش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چندی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در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بحرین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اقامت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داشتند</w:t>
      </w:r>
      <w:r w:rsidRPr="00281E66">
        <w:rPr>
          <w:rFonts w:ascii="B Nazanin" w:hAnsi="B Nazanin" w:cs="B Nazanin"/>
          <w:sz w:val="28"/>
          <w:szCs w:val="28"/>
          <w:rtl/>
        </w:rPr>
        <w:t xml:space="preserve">. </w:t>
      </w:r>
      <w:r w:rsidRPr="00281E66">
        <w:rPr>
          <w:rFonts w:ascii="B Nazanin" w:hAnsi="B Nazanin" w:cs="B Nazanin" w:hint="cs"/>
          <w:sz w:val="28"/>
          <w:szCs w:val="28"/>
          <w:rtl/>
        </w:rPr>
        <w:t>پدرش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شیخ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عبد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الواحد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نام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داشت</w:t>
      </w:r>
      <w:r w:rsidRPr="00281E66">
        <w:rPr>
          <w:rFonts w:ascii="B Nazanin" w:hAnsi="B Nazanin" w:cs="B Nazanin"/>
          <w:sz w:val="28"/>
          <w:szCs w:val="28"/>
          <w:rtl/>
        </w:rPr>
        <w:t>.</w:t>
      </w:r>
      <w:r w:rsidRPr="00281E66">
        <w:rPr>
          <w:rFonts w:ascii="B Nazanin" w:hAnsi="B Nazanin" w:cs="B Nazanin" w:hint="cs"/>
          <w:sz w:val="28"/>
          <w:szCs w:val="28"/>
          <w:rtl/>
        </w:rPr>
        <w:t>احمد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فرامرزی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و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عبد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اللّه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فرامرزی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دو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برادرش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بودند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و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هر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دو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نجیب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و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اهل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ادب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و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از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کارمندان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مؤثر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و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امین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وزارت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دارائی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و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وزارت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کشاورزی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که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فرزندان‏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این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دو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برادر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هم‏اکنون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از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اعضاء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محترم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دولت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هستند</w:t>
      </w:r>
      <w:r w:rsidRPr="00281E66">
        <w:rPr>
          <w:rFonts w:ascii="B Nazanin" w:hAnsi="B Nazanin" w:cs="B Nazanin"/>
          <w:sz w:val="28"/>
          <w:szCs w:val="28"/>
        </w:rPr>
        <w:t>.</w:t>
      </w:r>
    </w:p>
    <w:p w:rsidR="00281E66" w:rsidRPr="00281E66" w:rsidRDefault="00281E66" w:rsidP="00281E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1E66">
        <w:rPr>
          <w:rFonts w:ascii="B Nazanin" w:hAnsi="B Nazanin" w:cs="B Nazanin" w:hint="cs"/>
          <w:sz w:val="28"/>
          <w:szCs w:val="28"/>
          <w:rtl/>
        </w:rPr>
        <w:t>فرامرزی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در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حدود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سال</w:t>
      </w:r>
      <w:r w:rsidRPr="00281E66">
        <w:rPr>
          <w:rFonts w:ascii="B Nazanin" w:hAnsi="B Nazanin" w:cs="B Nazanin"/>
          <w:sz w:val="28"/>
          <w:szCs w:val="28"/>
          <w:rtl/>
        </w:rPr>
        <w:t xml:space="preserve"> 1276 </w:t>
      </w:r>
      <w:r w:rsidRPr="00281E66">
        <w:rPr>
          <w:rFonts w:ascii="B Nazanin" w:hAnsi="B Nazanin" w:cs="B Nazanin" w:hint="cs"/>
          <w:sz w:val="28"/>
          <w:szCs w:val="28"/>
          <w:rtl/>
        </w:rPr>
        <w:t>هجری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شمسی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بدنیا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آمده،و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گویا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در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سال</w:t>
      </w:r>
      <w:r w:rsidRPr="00281E66">
        <w:rPr>
          <w:rFonts w:ascii="B Nazanin" w:hAnsi="B Nazanin" w:cs="B Nazanin"/>
          <w:sz w:val="28"/>
          <w:szCs w:val="28"/>
          <w:rtl/>
        </w:rPr>
        <w:t xml:space="preserve"> 1302 </w:t>
      </w:r>
      <w:r w:rsidRPr="00281E66">
        <w:rPr>
          <w:rFonts w:ascii="B Nazanin" w:hAnsi="B Nazanin" w:cs="B Nazanin" w:hint="cs"/>
          <w:sz w:val="28"/>
          <w:szCs w:val="28"/>
          <w:rtl/>
        </w:rPr>
        <w:t>شمسی‏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بخدمت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معلمی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در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وزارت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فرهنگ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منصوب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گشت</w:t>
      </w:r>
      <w:r w:rsidRPr="00281E66">
        <w:rPr>
          <w:rFonts w:ascii="B Nazanin" w:hAnsi="B Nazanin" w:cs="B Nazanin"/>
          <w:sz w:val="28"/>
          <w:szCs w:val="28"/>
        </w:rPr>
        <w:t>.</w:t>
      </w:r>
    </w:p>
    <w:p w:rsidR="00281E66" w:rsidRPr="00281E66" w:rsidRDefault="00281E66" w:rsidP="00281E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1E66">
        <w:rPr>
          <w:rFonts w:ascii="B Nazanin" w:hAnsi="B Nazanin" w:cs="B Nazanin" w:hint="cs"/>
          <w:sz w:val="28"/>
          <w:szCs w:val="28"/>
          <w:rtl/>
        </w:rPr>
        <w:t>در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سال</w:t>
      </w:r>
      <w:r w:rsidRPr="00281E66">
        <w:rPr>
          <w:rFonts w:ascii="B Nazanin" w:hAnsi="B Nazanin" w:cs="B Nazanin"/>
          <w:sz w:val="28"/>
          <w:szCs w:val="28"/>
          <w:rtl/>
        </w:rPr>
        <w:t xml:space="preserve"> 1309 </w:t>
      </w:r>
      <w:r w:rsidRPr="00281E66">
        <w:rPr>
          <w:rFonts w:ascii="B Nazanin" w:hAnsi="B Nazanin" w:cs="B Nazanin" w:hint="cs"/>
          <w:sz w:val="28"/>
          <w:szCs w:val="28"/>
          <w:rtl/>
        </w:rPr>
        <w:t>شمسی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که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من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بنده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حبیب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یغمائی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مقیم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طهران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شدم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و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در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دار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الفنون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و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مدارس‏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هم‏طراز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از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آن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درس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می‏دادم،به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مناسبت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هم‏کاری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و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هم‏مشری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باهم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دوست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شدیم</w:t>
      </w:r>
      <w:r w:rsidRPr="00281E66">
        <w:rPr>
          <w:rFonts w:ascii="B Nazanin" w:hAnsi="B Nazanin" w:cs="B Nazanin"/>
          <w:sz w:val="28"/>
          <w:szCs w:val="28"/>
          <w:rtl/>
        </w:rPr>
        <w:t>.</w:t>
      </w:r>
      <w:r w:rsidRPr="00281E66">
        <w:rPr>
          <w:rFonts w:ascii="B Nazanin" w:hAnsi="B Nazanin" w:cs="B Nazanin" w:hint="cs"/>
          <w:sz w:val="28"/>
          <w:szCs w:val="28"/>
          <w:rtl/>
        </w:rPr>
        <w:t>خانهء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هردومان‏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در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کوچه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آبشار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خیابان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ری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بود،در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نزدیکی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خانهء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احمد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راد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سلمه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اللّه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تعالی</w:t>
      </w:r>
      <w:r w:rsidRPr="00281E66">
        <w:rPr>
          <w:rFonts w:ascii="B Nazanin" w:hAnsi="B Nazanin" w:cs="B Nazanin"/>
          <w:sz w:val="28"/>
          <w:szCs w:val="28"/>
          <w:rtl/>
        </w:rPr>
        <w:t>.</w:t>
      </w:r>
      <w:r w:rsidRPr="00281E66">
        <w:rPr>
          <w:rFonts w:ascii="B Nazanin" w:hAnsi="B Nazanin" w:cs="B Nazanin" w:hint="cs"/>
          <w:sz w:val="28"/>
          <w:szCs w:val="28"/>
          <w:rtl/>
        </w:rPr>
        <w:t>غیر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از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ساعات‏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درس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مدرسه،بی‏هیچ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اغراق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شب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و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روز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باهم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بودیم،شعر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می‏خواندیم،شعر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می‏گفتیم،از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وضع‏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درس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خودمان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و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از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روزگار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خودمان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حکایت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می‏کردیم</w:t>
      </w:r>
      <w:r w:rsidRPr="00281E66">
        <w:rPr>
          <w:rFonts w:ascii="B Nazanin" w:hAnsi="B Nazanin" w:cs="B Nazanin"/>
          <w:sz w:val="28"/>
          <w:szCs w:val="28"/>
          <w:rtl/>
        </w:rPr>
        <w:t>.</w:t>
      </w:r>
      <w:r w:rsidRPr="00281E66">
        <w:rPr>
          <w:rFonts w:ascii="B Nazanin" w:hAnsi="B Nazanin" w:cs="B Nazanin" w:hint="cs"/>
          <w:sz w:val="28"/>
          <w:szCs w:val="28"/>
          <w:rtl/>
        </w:rPr>
        <w:t>نرد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می‏باختیم</w:t>
      </w:r>
      <w:r w:rsidRPr="00281E66">
        <w:rPr>
          <w:rFonts w:ascii="B Nazanin" w:hAnsi="B Nazanin" w:cs="B Nazanin"/>
          <w:sz w:val="28"/>
          <w:szCs w:val="28"/>
          <w:rtl/>
        </w:rPr>
        <w:t>.</w:t>
      </w:r>
      <w:r w:rsidRPr="00281E66">
        <w:rPr>
          <w:rFonts w:ascii="B Nazanin" w:hAnsi="B Nazanin" w:cs="B Nazanin" w:hint="cs"/>
          <w:sz w:val="28"/>
          <w:szCs w:val="28"/>
          <w:rtl/>
        </w:rPr>
        <w:t>به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صحرا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باهم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و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در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خانه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باهم</w:t>
      </w:r>
      <w:r w:rsidRPr="00281E66">
        <w:rPr>
          <w:rFonts w:ascii="B Nazanin" w:hAnsi="B Nazanin" w:cs="B Nazanin"/>
          <w:sz w:val="28"/>
          <w:szCs w:val="28"/>
          <w:rtl/>
        </w:rPr>
        <w:t>...</w:t>
      </w:r>
      <w:r w:rsidRPr="00281E66">
        <w:rPr>
          <w:rFonts w:ascii="B Nazanin" w:hAnsi="B Nazanin" w:cs="B Nazanin" w:hint="cs"/>
          <w:sz w:val="28"/>
          <w:szCs w:val="28"/>
          <w:rtl/>
        </w:rPr>
        <w:t>و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چندان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مأنوس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و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محشور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بودیم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که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خانواده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ما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هردو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به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عجز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اندرآمده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بودند</w:t>
      </w:r>
      <w:r w:rsidRPr="00281E66">
        <w:rPr>
          <w:rFonts w:ascii="B Nazanin" w:hAnsi="B Nazanin" w:cs="B Nazanin"/>
          <w:sz w:val="28"/>
          <w:szCs w:val="28"/>
          <w:rtl/>
        </w:rPr>
        <w:t xml:space="preserve">... </w:t>
      </w:r>
      <w:r w:rsidRPr="00281E66">
        <w:rPr>
          <w:rFonts w:ascii="B Nazanin" w:hAnsi="B Nazanin" w:cs="B Nazanin" w:hint="cs"/>
          <w:sz w:val="28"/>
          <w:szCs w:val="28"/>
          <w:rtl/>
        </w:rPr>
        <w:t>یادم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هست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که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در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این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ایام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قطعه‏ای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به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طیبت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ساخته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بودم</w:t>
      </w:r>
      <w:r w:rsidRPr="00281E66">
        <w:rPr>
          <w:rFonts w:ascii="B Nazanin" w:hAnsi="B Nazanin" w:cs="B Nazanin"/>
          <w:sz w:val="28"/>
          <w:szCs w:val="28"/>
        </w:rPr>
        <w:t>:</w:t>
      </w:r>
    </w:p>
    <w:p w:rsidR="00281E66" w:rsidRPr="00281E66" w:rsidRDefault="00281E66" w:rsidP="00281E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1E66">
        <w:rPr>
          <w:rFonts w:ascii="B Nazanin" w:hAnsi="B Nazanin" w:cs="B Nazanin" w:hint="cs"/>
          <w:sz w:val="28"/>
          <w:szCs w:val="28"/>
          <w:rtl/>
        </w:rPr>
        <w:t>دختری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خوش‏اداو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شیرین‏کار،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دلبری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نازنین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و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شکرخند</w:t>
      </w:r>
      <w:r w:rsidRPr="00281E66">
        <w:rPr>
          <w:rFonts w:ascii="B Nazanin" w:hAnsi="B Nazanin" w:cs="B Nazanin"/>
          <w:sz w:val="28"/>
          <w:szCs w:val="28"/>
        </w:rPr>
        <w:t>...</w:t>
      </w:r>
    </w:p>
    <w:p w:rsidR="00281E66" w:rsidRPr="00281E66" w:rsidRDefault="00281E66" w:rsidP="00281E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1E66">
        <w:rPr>
          <w:rFonts w:ascii="B Nazanin" w:hAnsi="B Nazanin" w:cs="B Nazanin" w:hint="cs"/>
          <w:sz w:val="28"/>
          <w:szCs w:val="28"/>
          <w:rtl/>
        </w:rPr>
        <w:t>و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او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بیتی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از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آن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را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تضمین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کرد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با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این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جملهء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تحسین‏آمیز</w:t>
      </w:r>
      <w:r w:rsidRPr="00281E66">
        <w:rPr>
          <w:rFonts w:ascii="B Nazanin" w:hAnsi="B Nazanin" w:cs="B Nazanin"/>
          <w:sz w:val="28"/>
          <w:szCs w:val="28"/>
        </w:rPr>
        <w:t>:</w:t>
      </w:r>
    </w:p>
    <w:p w:rsidR="00281E66" w:rsidRPr="00281E66" w:rsidRDefault="00281E66" w:rsidP="00281E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1E66">
        <w:rPr>
          <w:rFonts w:ascii="B Nazanin" w:hAnsi="B Nazanin" w:cs="B Nazanin" w:hint="cs"/>
          <w:sz w:val="28"/>
          <w:szCs w:val="28"/>
          <w:rtl/>
        </w:rPr>
        <w:t>درخور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آن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صفت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که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فرموده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است‏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اوستاد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آن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حبیب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دانشمند</w:t>
      </w:r>
    </w:p>
    <w:p w:rsidR="00281E66" w:rsidRPr="00281E66" w:rsidRDefault="00281E66" w:rsidP="00281E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1E66">
        <w:rPr>
          <w:rFonts w:ascii="B Nazanin" w:hAnsi="B Nazanin" w:cs="B Nazanin" w:hint="cs"/>
          <w:sz w:val="28"/>
          <w:szCs w:val="28"/>
          <w:rtl/>
        </w:rPr>
        <w:t>و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این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هر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دو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قطعه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را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مرحوم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علی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اکبر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مشیر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سلیمی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در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یکی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از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تألیفات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خود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آورده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است</w:t>
      </w:r>
      <w:r w:rsidRPr="00281E66">
        <w:rPr>
          <w:rFonts w:ascii="B Nazanin" w:hAnsi="B Nazanin" w:cs="B Nazanin"/>
          <w:sz w:val="28"/>
          <w:szCs w:val="28"/>
        </w:rPr>
        <w:t>.</w:t>
      </w:r>
    </w:p>
    <w:p w:rsidR="00281E66" w:rsidRPr="00281E66" w:rsidRDefault="00281E66" w:rsidP="00281E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1E66">
        <w:rPr>
          <w:rFonts w:ascii="B Nazanin" w:hAnsi="B Nazanin" w:cs="B Nazanin" w:hint="cs"/>
          <w:sz w:val="28"/>
          <w:szCs w:val="28"/>
          <w:rtl/>
        </w:rPr>
        <w:lastRenderedPageBreak/>
        <w:t>باری،بعد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از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شهریور</w:t>
      </w:r>
      <w:r w:rsidRPr="00281E66">
        <w:rPr>
          <w:rFonts w:ascii="B Nazanin" w:hAnsi="B Nazanin" w:cs="B Nazanin"/>
          <w:sz w:val="28"/>
          <w:szCs w:val="28"/>
          <w:rtl/>
        </w:rPr>
        <w:t xml:space="preserve"> 1320 </w:t>
      </w:r>
      <w:r w:rsidRPr="00281E66">
        <w:rPr>
          <w:rFonts w:ascii="B Nazanin" w:hAnsi="B Nazanin" w:cs="B Nazanin" w:hint="cs"/>
          <w:sz w:val="28"/>
          <w:szCs w:val="28"/>
          <w:rtl/>
        </w:rPr>
        <w:t>راه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ما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جدا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شد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من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همچنان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به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معلمی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و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به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کتابت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و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تألیف‏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و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به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مسکنت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ماندم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و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او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در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سیاست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و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و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وکالت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مجلس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و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دادگستری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مقامی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شامخ‏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یافت،مقامی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که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شایسته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و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درخور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آن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بود</w:t>
      </w:r>
      <w:r w:rsidRPr="00281E66">
        <w:rPr>
          <w:rFonts w:ascii="B Nazanin" w:hAnsi="B Nazanin" w:cs="B Nazanin"/>
          <w:sz w:val="28"/>
          <w:szCs w:val="28"/>
        </w:rPr>
        <w:t>...</w:t>
      </w:r>
    </w:p>
    <w:p w:rsidR="00281E66" w:rsidRPr="00281E66" w:rsidRDefault="00281E66" w:rsidP="00281E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1E66">
        <w:rPr>
          <w:rFonts w:ascii="B Nazanin" w:hAnsi="B Nazanin" w:cs="B Nazanin" w:hint="cs"/>
          <w:sz w:val="28"/>
          <w:szCs w:val="28"/>
          <w:rtl/>
        </w:rPr>
        <w:t>فرامرزی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گاهی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شعری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و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مقالتی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به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مجله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می‏داد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که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از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همه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بهتر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و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مؤثرتر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من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از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تکرار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تاریخ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می‏ترسم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عنوان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داشت</w:t>
      </w:r>
      <w:r w:rsidRPr="00281E66">
        <w:rPr>
          <w:rFonts w:ascii="B Nazanin" w:hAnsi="B Nazanin" w:cs="B Nazanin"/>
          <w:sz w:val="28"/>
          <w:szCs w:val="28"/>
          <w:rtl/>
        </w:rPr>
        <w:t>(</w:t>
      </w:r>
      <w:r w:rsidRPr="00281E66">
        <w:rPr>
          <w:rFonts w:ascii="B Nazanin" w:hAnsi="B Nazanin" w:cs="B Nazanin" w:hint="cs"/>
          <w:sz w:val="28"/>
          <w:szCs w:val="28"/>
          <w:rtl/>
        </w:rPr>
        <w:t>مجلد</w:t>
      </w:r>
      <w:r w:rsidRPr="00281E66">
        <w:rPr>
          <w:rFonts w:ascii="B Nazanin" w:hAnsi="B Nazanin" w:cs="B Nazanin"/>
          <w:sz w:val="28"/>
          <w:szCs w:val="28"/>
          <w:rtl/>
        </w:rPr>
        <w:t xml:space="preserve"> 23 </w:t>
      </w:r>
      <w:r w:rsidRPr="00281E66">
        <w:rPr>
          <w:rFonts w:ascii="B Nazanin" w:hAnsi="B Nazanin" w:cs="B Nazanin" w:hint="cs"/>
          <w:sz w:val="28"/>
          <w:szCs w:val="28"/>
          <w:rtl/>
        </w:rPr>
        <w:t>سال</w:t>
      </w:r>
      <w:r w:rsidRPr="00281E66">
        <w:rPr>
          <w:rFonts w:ascii="B Nazanin" w:hAnsi="B Nazanin" w:cs="B Nazanin"/>
          <w:sz w:val="28"/>
          <w:szCs w:val="28"/>
          <w:rtl/>
        </w:rPr>
        <w:t xml:space="preserve"> 1348).</w:t>
      </w:r>
      <w:r w:rsidRPr="00281E66">
        <w:rPr>
          <w:rFonts w:ascii="B Nazanin" w:hAnsi="B Nazanin" w:cs="B Nazanin" w:hint="cs"/>
          <w:sz w:val="28"/>
          <w:szCs w:val="28"/>
          <w:rtl/>
        </w:rPr>
        <w:t>از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این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مقالهء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مذهبی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بی‏مانند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چند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هزار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نسخه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به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شکل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رساله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از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طرف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مجلد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تجدید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چاپ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شد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و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چند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هزار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نسخه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هم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بازاریان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خودسرانه‏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چاپ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کردند،که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از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تعقیب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ناشران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چشم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پوشیدیم</w:t>
      </w:r>
      <w:r w:rsidRPr="00281E66">
        <w:rPr>
          <w:rFonts w:ascii="B Nazanin" w:hAnsi="B Nazanin" w:cs="B Nazanin"/>
          <w:sz w:val="28"/>
          <w:szCs w:val="28"/>
          <w:rtl/>
        </w:rPr>
        <w:t>.</w:t>
      </w:r>
      <w:r w:rsidRPr="00281E66">
        <w:rPr>
          <w:rFonts w:ascii="B Nazanin" w:hAnsi="B Nazanin" w:cs="B Nazanin" w:hint="cs"/>
          <w:sz w:val="28"/>
          <w:szCs w:val="28"/>
          <w:rtl/>
        </w:rPr>
        <w:t>در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این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مقام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باید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اشاره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کنم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که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فرامرزی‏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مسلمانی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متعصب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بود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از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اهل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سنت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و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جماعت</w:t>
      </w:r>
      <w:r w:rsidRPr="00281E66">
        <w:rPr>
          <w:rFonts w:ascii="B Nazanin" w:hAnsi="B Nazanin" w:cs="B Nazanin"/>
          <w:sz w:val="28"/>
          <w:szCs w:val="28"/>
        </w:rPr>
        <w:t>.</w:t>
      </w:r>
    </w:p>
    <w:p w:rsidR="00281E66" w:rsidRPr="00281E66" w:rsidRDefault="00281E66" w:rsidP="00281E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1E66">
        <w:rPr>
          <w:rFonts w:ascii="B Nazanin" w:hAnsi="B Nazanin" w:cs="B Nazanin"/>
          <w:sz w:val="28"/>
          <w:szCs w:val="28"/>
        </w:rPr>
        <w:t xml:space="preserve">*** </w:t>
      </w:r>
      <w:r w:rsidRPr="00281E66">
        <w:rPr>
          <w:rFonts w:ascii="B Nazanin" w:hAnsi="B Nazanin" w:cs="B Nazanin" w:hint="cs"/>
          <w:sz w:val="28"/>
          <w:szCs w:val="28"/>
          <w:rtl/>
        </w:rPr>
        <w:t>فرامرزی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از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حامیان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شجاع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و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صریح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و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قاطع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شعر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و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ادب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اصیل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ایران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81E66">
        <w:rPr>
          <w:rFonts w:ascii="B Nazanin" w:hAnsi="B Nazanin" w:cs="B Nazanin" w:hint="cs"/>
          <w:sz w:val="28"/>
          <w:szCs w:val="28"/>
          <w:rtl/>
        </w:rPr>
        <w:t>بود</w:t>
      </w:r>
      <w:r w:rsidRPr="00281E66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81E66">
        <w:rPr>
          <w:rFonts w:ascii="B Nazanin" w:hAnsi="B Nazanin" w:cs="B Nazanin" w:hint="cs"/>
          <w:sz w:val="28"/>
          <w:szCs w:val="28"/>
          <w:rtl/>
        </w:rPr>
        <w:t>رجوع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فرمایند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به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مقالاتش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در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روزنامه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کیهان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و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مجلهء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یغما</w:t>
      </w:r>
      <w:r w:rsidRPr="00281E66">
        <w:rPr>
          <w:rFonts w:ascii="B Nazanin" w:hAnsi="B Nazanin" w:cs="B Nazanin"/>
          <w:sz w:val="28"/>
          <w:szCs w:val="28"/>
          <w:rtl/>
        </w:rPr>
        <w:t>)-</w:t>
      </w:r>
      <w:r w:rsidRPr="00281E66">
        <w:rPr>
          <w:rFonts w:ascii="B Nazanin" w:hAnsi="B Nazanin" w:cs="B Nazanin" w:hint="cs"/>
          <w:sz w:val="28"/>
          <w:szCs w:val="28"/>
          <w:rtl/>
        </w:rPr>
        <w:t>و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اکنون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به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مثل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می‏توان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گفت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رزمگاه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شعر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و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ادب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رستم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خود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را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از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دست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داده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است</w:t>
      </w:r>
      <w:r w:rsidRPr="00281E66">
        <w:rPr>
          <w:rFonts w:ascii="B Nazanin" w:hAnsi="B Nazanin" w:cs="B Nazanin"/>
          <w:sz w:val="28"/>
          <w:szCs w:val="28"/>
          <w:rtl/>
        </w:rPr>
        <w:t>.</w:t>
      </w:r>
      <w:r w:rsidRPr="00281E66">
        <w:rPr>
          <w:rFonts w:ascii="B Nazanin" w:hAnsi="B Nazanin" w:cs="B Nazanin" w:hint="cs"/>
          <w:sz w:val="28"/>
          <w:szCs w:val="28"/>
          <w:rtl/>
        </w:rPr>
        <w:t>بقول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پژمان</w:t>
      </w:r>
      <w:r w:rsidRPr="00281E66">
        <w:rPr>
          <w:rFonts w:ascii="B Nazanin" w:hAnsi="B Nazanin" w:cs="B Nazanin"/>
          <w:sz w:val="28"/>
          <w:szCs w:val="28"/>
        </w:rPr>
        <w:t>:</w:t>
      </w:r>
    </w:p>
    <w:p w:rsidR="00281E66" w:rsidRPr="00281E66" w:rsidRDefault="00281E66" w:rsidP="00281E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1E66">
        <w:rPr>
          <w:rFonts w:ascii="B Nazanin" w:hAnsi="B Nazanin" w:cs="B Nazanin" w:hint="cs"/>
          <w:sz w:val="28"/>
          <w:szCs w:val="28"/>
          <w:rtl/>
        </w:rPr>
        <w:t>تو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ای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عمرو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جولان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کن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آن‏سان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که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خواهی‏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که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بر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پشت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زین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بو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ترابی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نیابی</w:t>
      </w:r>
    </w:p>
    <w:p w:rsidR="00281E66" w:rsidRPr="00281E66" w:rsidRDefault="00281E66" w:rsidP="00281E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1E66">
        <w:rPr>
          <w:rFonts w:ascii="B Nazanin" w:hAnsi="B Nazanin" w:cs="B Nazanin" w:hint="cs"/>
          <w:sz w:val="28"/>
          <w:szCs w:val="28"/>
          <w:rtl/>
        </w:rPr>
        <w:t>این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یادداشت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بقول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ایرج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افشار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قلم‏انداز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و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مشوش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نوشته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شد،نه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حوصله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است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و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نه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حال‏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تجدید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نظر،که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براستی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مصیبت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فرامرزی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اعصابم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را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از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کار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انداخته</w:t>
      </w:r>
      <w:r w:rsidRPr="00281E66">
        <w:rPr>
          <w:rFonts w:ascii="B Nazanin" w:hAnsi="B Nazanin" w:cs="B Nazanin"/>
          <w:sz w:val="28"/>
          <w:szCs w:val="28"/>
          <w:rtl/>
        </w:rPr>
        <w:t xml:space="preserve"> </w:t>
      </w:r>
      <w:r w:rsidRPr="00281E66">
        <w:rPr>
          <w:rFonts w:ascii="B Nazanin" w:hAnsi="B Nazanin" w:cs="B Nazanin" w:hint="cs"/>
          <w:sz w:val="28"/>
          <w:szCs w:val="28"/>
          <w:rtl/>
        </w:rPr>
        <w:t>است</w:t>
      </w:r>
      <w:r w:rsidRPr="00281E66">
        <w:rPr>
          <w:rFonts w:ascii="B Nazanin" w:hAnsi="B Nazanin" w:cs="B Nazanin"/>
          <w:sz w:val="28"/>
          <w:szCs w:val="28"/>
        </w:rPr>
        <w:t>...</w:t>
      </w:r>
    </w:p>
    <w:p w:rsidR="00AE711C" w:rsidRPr="00281E66" w:rsidRDefault="00AE711C" w:rsidP="00281E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281E6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02393B"/>
    <w:rsid w:val="0010274E"/>
    <w:rsid w:val="0012653B"/>
    <w:rsid w:val="001361E0"/>
    <w:rsid w:val="001378C5"/>
    <w:rsid w:val="001410D9"/>
    <w:rsid w:val="001459BC"/>
    <w:rsid w:val="00175CBE"/>
    <w:rsid w:val="00186307"/>
    <w:rsid w:val="001E24A3"/>
    <w:rsid w:val="001E6733"/>
    <w:rsid w:val="002277B2"/>
    <w:rsid w:val="002417F4"/>
    <w:rsid w:val="00257A07"/>
    <w:rsid w:val="00281E66"/>
    <w:rsid w:val="00282446"/>
    <w:rsid w:val="002A4D46"/>
    <w:rsid w:val="002E0260"/>
    <w:rsid w:val="00316F10"/>
    <w:rsid w:val="003A0EDA"/>
    <w:rsid w:val="003A391A"/>
    <w:rsid w:val="003A7FC3"/>
    <w:rsid w:val="003E1065"/>
    <w:rsid w:val="00456EFB"/>
    <w:rsid w:val="00484D12"/>
    <w:rsid w:val="004A0ED4"/>
    <w:rsid w:val="004A4BAF"/>
    <w:rsid w:val="004B4428"/>
    <w:rsid w:val="005254C9"/>
    <w:rsid w:val="0058367A"/>
    <w:rsid w:val="005861DE"/>
    <w:rsid w:val="005E5146"/>
    <w:rsid w:val="00612F15"/>
    <w:rsid w:val="006156D2"/>
    <w:rsid w:val="00640B50"/>
    <w:rsid w:val="006A3DF8"/>
    <w:rsid w:val="006B771C"/>
    <w:rsid w:val="007164D6"/>
    <w:rsid w:val="00755458"/>
    <w:rsid w:val="007A080F"/>
    <w:rsid w:val="007B06A6"/>
    <w:rsid w:val="007B2807"/>
    <w:rsid w:val="007B6FD7"/>
    <w:rsid w:val="007D1676"/>
    <w:rsid w:val="007D3C50"/>
    <w:rsid w:val="007D6E9C"/>
    <w:rsid w:val="00806850"/>
    <w:rsid w:val="008761FF"/>
    <w:rsid w:val="008C4AD2"/>
    <w:rsid w:val="008C53C2"/>
    <w:rsid w:val="00917301"/>
    <w:rsid w:val="00937522"/>
    <w:rsid w:val="00997151"/>
    <w:rsid w:val="009A7E5E"/>
    <w:rsid w:val="009B592B"/>
    <w:rsid w:val="00A22BC4"/>
    <w:rsid w:val="00A4772C"/>
    <w:rsid w:val="00A7177A"/>
    <w:rsid w:val="00A74AB4"/>
    <w:rsid w:val="00AC506C"/>
    <w:rsid w:val="00AD46E3"/>
    <w:rsid w:val="00AE711C"/>
    <w:rsid w:val="00B212AC"/>
    <w:rsid w:val="00B3592D"/>
    <w:rsid w:val="00B41950"/>
    <w:rsid w:val="00B50798"/>
    <w:rsid w:val="00B6394D"/>
    <w:rsid w:val="00B6479D"/>
    <w:rsid w:val="00BA187E"/>
    <w:rsid w:val="00BA5BFE"/>
    <w:rsid w:val="00BC2C42"/>
    <w:rsid w:val="00C67282"/>
    <w:rsid w:val="00C70841"/>
    <w:rsid w:val="00C71E74"/>
    <w:rsid w:val="00C72BCD"/>
    <w:rsid w:val="00C75A54"/>
    <w:rsid w:val="00C86DFC"/>
    <w:rsid w:val="00CE5FF9"/>
    <w:rsid w:val="00D109EE"/>
    <w:rsid w:val="00D11475"/>
    <w:rsid w:val="00D44184"/>
    <w:rsid w:val="00D61D01"/>
    <w:rsid w:val="00D961B8"/>
    <w:rsid w:val="00DD1142"/>
    <w:rsid w:val="00DD13B8"/>
    <w:rsid w:val="00DD665C"/>
    <w:rsid w:val="00DE7926"/>
    <w:rsid w:val="00DF034A"/>
    <w:rsid w:val="00E043F7"/>
    <w:rsid w:val="00E0794C"/>
    <w:rsid w:val="00E23965"/>
    <w:rsid w:val="00E6455C"/>
    <w:rsid w:val="00E725AC"/>
    <w:rsid w:val="00EE6052"/>
    <w:rsid w:val="00F47B7C"/>
    <w:rsid w:val="00F56970"/>
    <w:rsid w:val="00F56F52"/>
    <w:rsid w:val="00F658AD"/>
    <w:rsid w:val="00F760CA"/>
    <w:rsid w:val="00F90FA5"/>
    <w:rsid w:val="00F94EFC"/>
    <w:rsid w:val="00FC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2012-05-05T17:52:00Z</dcterms:created>
  <dcterms:modified xsi:type="dcterms:W3CDTF">2012-05-05T17:52:00Z</dcterms:modified>
</cp:coreProperties>
</file>