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5C" w:rsidRPr="00DD665C" w:rsidRDefault="00DD665C" w:rsidP="00DD665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D665C">
        <w:rPr>
          <w:rFonts w:ascii="B Nazanin" w:hAnsi="B Nazanin" w:cs="B Nazanin" w:hint="cs"/>
          <w:b/>
          <w:bCs/>
          <w:sz w:val="28"/>
          <w:szCs w:val="28"/>
          <w:rtl/>
        </w:rPr>
        <w:t>برج</w:t>
      </w:r>
      <w:r w:rsidRPr="00DD665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b/>
          <w:bCs/>
          <w:sz w:val="28"/>
          <w:szCs w:val="28"/>
          <w:rtl/>
        </w:rPr>
        <w:t>مهماندوست</w:t>
      </w:r>
      <w:r w:rsidRPr="00DD665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b/>
          <w:bCs/>
          <w:sz w:val="28"/>
          <w:szCs w:val="28"/>
          <w:rtl/>
        </w:rPr>
        <w:t>دامغان</w:t>
      </w:r>
      <w:r w:rsidRPr="00DD665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DD665C" w:rsidRPr="00DD665C" w:rsidRDefault="00DD665C" w:rsidP="00DD665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D665C">
        <w:rPr>
          <w:rFonts w:ascii="B Nazanin" w:hAnsi="B Nazanin" w:cs="B Nazanin" w:hint="cs"/>
          <w:b/>
          <w:bCs/>
          <w:sz w:val="28"/>
          <w:szCs w:val="28"/>
          <w:rtl/>
        </w:rPr>
        <w:t>نجاتی،</w:t>
      </w:r>
      <w:r w:rsidRPr="00DD665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b/>
          <w:bCs/>
          <w:sz w:val="28"/>
          <w:szCs w:val="28"/>
          <w:rtl/>
        </w:rPr>
        <w:t>رحمة</w:t>
      </w:r>
      <w:r w:rsidRPr="00DD665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b/>
          <w:bCs/>
          <w:sz w:val="28"/>
          <w:szCs w:val="28"/>
          <w:rtl/>
        </w:rPr>
        <w:t>الله</w:t>
      </w:r>
    </w:p>
    <w:p w:rsidR="00DD665C" w:rsidRDefault="00DD665C" w:rsidP="00DD66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DD665C" w:rsidRPr="00DD665C" w:rsidRDefault="00DD665C" w:rsidP="00DD66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665C">
        <w:rPr>
          <w:rFonts w:ascii="B Nazanin" w:hAnsi="B Nazanin" w:cs="B Nazanin" w:hint="cs"/>
          <w:sz w:val="28"/>
          <w:szCs w:val="28"/>
          <w:rtl/>
        </w:rPr>
        <w:t>در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نواحی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مختلف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دامغان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ابنیهء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تاریخی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متعددی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وجود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دارد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که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هریک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نسبت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خود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اهمیت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خاصی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را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دارا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می‏باشد</w:t>
      </w:r>
      <w:r w:rsidRPr="00DD665C">
        <w:rPr>
          <w:rFonts w:ascii="B Nazanin" w:hAnsi="B Nazanin" w:cs="B Nazanin"/>
          <w:sz w:val="28"/>
          <w:szCs w:val="28"/>
          <w:rtl/>
        </w:rPr>
        <w:t>:</w:t>
      </w:r>
      <w:r w:rsidRPr="00DD665C">
        <w:rPr>
          <w:rFonts w:ascii="B Nazanin" w:hAnsi="B Nazanin" w:cs="B Nazanin" w:hint="cs"/>
          <w:sz w:val="28"/>
          <w:szCs w:val="28"/>
          <w:rtl/>
        </w:rPr>
        <w:t>شرح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تعدای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از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بناهای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تاریخی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این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شهرستان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در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کتب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و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نشریات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مختلف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بتفصیل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مذکور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است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و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اکثر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اهل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تحقیق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با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وضعیت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آن‏ها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آشنائی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دارند</w:t>
      </w:r>
      <w:r w:rsidRPr="00DD665C">
        <w:rPr>
          <w:rFonts w:ascii="B Nazanin" w:hAnsi="B Nazanin" w:cs="B Nazanin"/>
          <w:sz w:val="28"/>
          <w:szCs w:val="28"/>
          <w:rtl/>
        </w:rPr>
        <w:t>.</w:t>
      </w:r>
      <w:r w:rsidRPr="00DD665C">
        <w:rPr>
          <w:rFonts w:ascii="B Nazanin" w:hAnsi="B Nazanin" w:cs="B Nazanin" w:hint="cs"/>
          <w:sz w:val="28"/>
          <w:szCs w:val="28"/>
          <w:rtl/>
        </w:rPr>
        <w:t>بناهائی‏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نیز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هست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که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یا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تاکنون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معرفی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نشده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و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یا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اگر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هم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در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کتابی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دربارهء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بعضی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از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آن‏ها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ذکری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میان‏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آمده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آنطور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که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باید،یک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محقق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علاقمند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را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قانع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نمی‏سازد</w:t>
      </w:r>
      <w:r w:rsidRPr="00DD665C">
        <w:rPr>
          <w:rFonts w:ascii="B Nazanin" w:hAnsi="B Nazanin" w:cs="B Nazanin"/>
          <w:sz w:val="28"/>
          <w:szCs w:val="28"/>
        </w:rPr>
        <w:t>.</w:t>
      </w:r>
    </w:p>
    <w:p w:rsidR="00DD665C" w:rsidRPr="00DD665C" w:rsidRDefault="00DD665C" w:rsidP="00DD66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665C">
        <w:rPr>
          <w:rFonts w:ascii="B Nazanin" w:hAnsi="B Nazanin" w:cs="B Nazanin" w:hint="cs"/>
          <w:sz w:val="28"/>
          <w:szCs w:val="28"/>
          <w:rtl/>
        </w:rPr>
        <w:t>موضوع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این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مقال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دربارهء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ساختمان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برجی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است،در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جنوب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قریهء</w:t>
      </w:r>
      <w:r w:rsidRPr="00DD665C">
        <w:rPr>
          <w:rFonts w:ascii="B Nazanin" w:hAnsi="B Nazanin" w:cs="B Nazanin" w:hint="eastAsia"/>
          <w:sz w:val="28"/>
          <w:szCs w:val="28"/>
          <w:rtl/>
        </w:rPr>
        <w:t>«</w:t>
      </w:r>
      <w:r w:rsidRPr="00DD665C">
        <w:rPr>
          <w:rFonts w:ascii="B Nazanin" w:hAnsi="B Nazanin" w:cs="B Nazanin" w:hint="cs"/>
          <w:sz w:val="28"/>
          <w:szCs w:val="28"/>
          <w:rtl/>
        </w:rPr>
        <w:t>مهماندوست</w:t>
      </w:r>
      <w:r w:rsidRPr="00DD665C">
        <w:rPr>
          <w:rFonts w:ascii="B Nazanin" w:hAnsi="B Nazanin" w:cs="B Nazanin" w:hint="eastAsia"/>
          <w:sz w:val="28"/>
          <w:szCs w:val="28"/>
          <w:rtl/>
        </w:rPr>
        <w:t>»</w:t>
      </w:r>
      <w:r w:rsidRPr="00DD665C">
        <w:rPr>
          <w:rFonts w:ascii="B Nazanin" w:hAnsi="B Nazanin" w:cs="B Nazanin" w:hint="cs"/>
          <w:sz w:val="28"/>
          <w:szCs w:val="28"/>
          <w:rtl/>
        </w:rPr>
        <w:t>دامغان‏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که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اهالی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قراء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مجاور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آن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را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مقبره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امام‏زاده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قاسم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از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اولاد</w:t>
      </w:r>
      <w:r w:rsidRPr="00DD665C">
        <w:rPr>
          <w:rFonts w:ascii="B Nazanin" w:hAnsi="B Nazanin" w:cs="B Nazanin" w:hint="eastAsia"/>
          <w:sz w:val="28"/>
          <w:szCs w:val="28"/>
          <w:rtl/>
        </w:rPr>
        <w:t>«</w:t>
      </w:r>
      <w:r w:rsidRPr="00DD665C">
        <w:rPr>
          <w:rFonts w:ascii="B Nazanin" w:hAnsi="B Nazanin" w:cs="B Nazanin" w:hint="cs"/>
          <w:sz w:val="28"/>
          <w:szCs w:val="28"/>
          <w:rtl/>
        </w:rPr>
        <w:t>موسی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جعفر</w:t>
      </w:r>
      <w:r w:rsidRPr="00DD665C">
        <w:rPr>
          <w:rFonts w:ascii="B Nazanin" w:hAnsi="B Nazanin" w:cs="B Nazanin" w:hint="eastAsia"/>
          <w:sz w:val="28"/>
          <w:szCs w:val="28"/>
          <w:rtl/>
        </w:rPr>
        <w:t>»</w:t>
      </w:r>
      <w:r w:rsidRPr="00DD665C">
        <w:rPr>
          <w:rFonts w:ascii="B Nazanin" w:hAnsi="B Nazanin" w:cs="B Nazanin"/>
          <w:sz w:val="28"/>
          <w:szCs w:val="28"/>
          <w:rtl/>
        </w:rPr>
        <w:t>(</w:t>
      </w:r>
      <w:r w:rsidRPr="00DD665C">
        <w:rPr>
          <w:rFonts w:ascii="B Nazanin" w:hAnsi="B Nazanin" w:cs="B Nazanin" w:hint="cs"/>
          <w:sz w:val="28"/>
          <w:szCs w:val="28"/>
          <w:rtl/>
        </w:rPr>
        <w:t>ع</w:t>
      </w:r>
      <w:r w:rsidRPr="00DD665C">
        <w:rPr>
          <w:rFonts w:ascii="B Nazanin" w:hAnsi="B Nazanin" w:cs="B Nazanin"/>
          <w:sz w:val="28"/>
          <w:szCs w:val="28"/>
          <w:rtl/>
        </w:rPr>
        <w:t>)</w:t>
      </w:r>
      <w:r w:rsidRPr="00DD665C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و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بهمین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سبب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نیز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قریه‏ای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که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در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جنوب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این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برج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واقع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شده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است</w:t>
      </w:r>
      <w:r w:rsidRPr="00DD665C">
        <w:rPr>
          <w:rFonts w:ascii="B Nazanin" w:hAnsi="B Nazanin" w:cs="B Nazanin" w:hint="eastAsia"/>
          <w:sz w:val="28"/>
          <w:szCs w:val="28"/>
          <w:rtl/>
        </w:rPr>
        <w:t>«</w:t>
      </w:r>
      <w:r w:rsidRPr="00DD665C">
        <w:rPr>
          <w:rFonts w:ascii="B Nazanin" w:hAnsi="B Nazanin" w:cs="B Nazanin" w:hint="cs"/>
          <w:sz w:val="28"/>
          <w:szCs w:val="28"/>
          <w:rtl/>
        </w:rPr>
        <w:t>امام‏آباد</w:t>
      </w:r>
      <w:r w:rsidRPr="00DD665C">
        <w:rPr>
          <w:rFonts w:ascii="B Nazanin" w:hAnsi="B Nazanin" w:cs="B Nazanin" w:hint="eastAsia"/>
          <w:sz w:val="28"/>
          <w:szCs w:val="28"/>
          <w:rtl/>
        </w:rPr>
        <w:t>»</w:t>
      </w:r>
      <w:r w:rsidRPr="00DD665C">
        <w:rPr>
          <w:rFonts w:ascii="B Nazanin" w:hAnsi="B Nazanin" w:cs="B Nazanin" w:hint="cs"/>
          <w:sz w:val="28"/>
          <w:szCs w:val="28"/>
          <w:rtl/>
        </w:rPr>
        <w:t>نامیده‏اند</w:t>
      </w:r>
      <w:r w:rsidRPr="00DD665C">
        <w:rPr>
          <w:rFonts w:ascii="B Nazanin" w:hAnsi="B Nazanin" w:cs="B Nazanin"/>
          <w:sz w:val="28"/>
          <w:szCs w:val="28"/>
          <w:rtl/>
        </w:rPr>
        <w:t>.</w:t>
      </w:r>
      <w:r w:rsidRPr="00DD665C">
        <w:rPr>
          <w:rFonts w:ascii="B Nazanin" w:hAnsi="B Nazanin" w:cs="B Nazanin" w:hint="cs"/>
          <w:sz w:val="28"/>
          <w:szCs w:val="28"/>
          <w:rtl/>
        </w:rPr>
        <w:t>ولی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برج‏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مزبور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مقبرهء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امام‏زاده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هیچ‏گونه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شباهتی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ندارد</w:t>
      </w:r>
      <w:r w:rsidRPr="00DD665C">
        <w:rPr>
          <w:rFonts w:ascii="B Nazanin" w:hAnsi="B Nazanin" w:cs="B Nazanin"/>
          <w:sz w:val="28"/>
          <w:szCs w:val="28"/>
          <w:rtl/>
        </w:rPr>
        <w:t>.</w:t>
      </w:r>
      <w:r w:rsidRPr="00DD665C">
        <w:rPr>
          <w:rFonts w:ascii="B Nazanin" w:hAnsi="B Nazanin" w:cs="B Nazanin" w:hint="cs"/>
          <w:sz w:val="28"/>
          <w:szCs w:val="28"/>
          <w:rtl/>
        </w:rPr>
        <w:t>متأسفانه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تاکنون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هم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از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طرف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اهل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فن‏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تحقیقی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بعمل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نیامده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که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بانی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این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برج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معلوم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گردد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و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مدرکی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هم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که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نشان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دهندهء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زمان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ساختمان‏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آن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باشد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در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دست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نیست؛تنها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از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نظر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شباهت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می‏توان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آن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را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دورهء</w:t>
      </w:r>
      <w:r w:rsidRPr="00DD665C">
        <w:rPr>
          <w:rFonts w:ascii="B Nazanin" w:hAnsi="B Nazanin" w:cs="B Nazanin" w:hint="eastAsia"/>
          <w:sz w:val="28"/>
          <w:szCs w:val="28"/>
          <w:rtl/>
        </w:rPr>
        <w:t>«</w:t>
      </w:r>
      <w:r w:rsidRPr="00DD665C">
        <w:rPr>
          <w:rFonts w:ascii="B Nazanin" w:hAnsi="B Nazanin" w:cs="B Nazanin" w:hint="cs"/>
          <w:sz w:val="28"/>
          <w:szCs w:val="28"/>
          <w:rtl/>
        </w:rPr>
        <w:t>سلجوقیان</w:t>
      </w:r>
      <w:r w:rsidRPr="00DD665C">
        <w:rPr>
          <w:rFonts w:ascii="B Nazanin" w:hAnsi="B Nazanin" w:cs="B Nazanin" w:hint="eastAsia"/>
          <w:sz w:val="28"/>
          <w:szCs w:val="28"/>
          <w:rtl/>
        </w:rPr>
        <w:t>»</w:t>
      </w:r>
      <w:r w:rsidRPr="00DD665C">
        <w:rPr>
          <w:rFonts w:ascii="B Nazanin" w:hAnsi="B Nazanin" w:cs="B Nazanin" w:hint="cs"/>
          <w:sz w:val="28"/>
          <w:szCs w:val="28"/>
          <w:rtl/>
        </w:rPr>
        <w:t>نسبت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داد</w:t>
      </w:r>
      <w:r w:rsidRPr="00DD665C">
        <w:rPr>
          <w:rFonts w:ascii="B Nazanin" w:hAnsi="B Nazanin" w:cs="B Nazanin"/>
          <w:sz w:val="28"/>
          <w:szCs w:val="28"/>
          <w:rtl/>
        </w:rPr>
        <w:t xml:space="preserve">. </w:t>
      </w:r>
      <w:r w:rsidRPr="00DD665C">
        <w:rPr>
          <w:rFonts w:ascii="B Nazanin" w:hAnsi="B Nazanin" w:cs="B Nazanin" w:hint="cs"/>
          <w:sz w:val="28"/>
          <w:szCs w:val="28"/>
          <w:rtl/>
        </w:rPr>
        <w:t>مرحوم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محمد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حسن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خان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صنیع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الدوله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پس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از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دیدن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این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برج،در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کتاب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خود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موسوم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به‏</w:t>
      </w:r>
      <w:r w:rsidRPr="00DD665C">
        <w:rPr>
          <w:rFonts w:ascii="B Nazanin" w:hAnsi="B Nazanin" w:cs="B Nazanin"/>
          <w:sz w:val="28"/>
          <w:szCs w:val="28"/>
          <w:rtl/>
        </w:rPr>
        <w:t xml:space="preserve"> «</w:t>
      </w:r>
      <w:r w:rsidRPr="00DD665C">
        <w:rPr>
          <w:rFonts w:ascii="B Nazanin" w:hAnsi="B Nazanin" w:cs="B Nazanin" w:hint="cs"/>
          <w:sz w:val="28"/>
          <w:szCs w:val="28"/>
          <w:rtl/>
        </w:rPr>
        <w:t>مطلع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الشمس</w:t>
      </w:r>
      <w:r w:rsidRPr="00DD665C">
        <w:rPr>
          <w:rFonts w:ascii="B Nazanin" w:hAnsi="B Nazanin" w:cs="B Nazanin" w:hint="eastAsia"/>
          <w:sz w:val="28"/>
          <w:szCs w:val="28"/>
          <w:rtl/>
        </w:rPr>
        <w:t>»</w:t>
      </w:r>
      <w:r w:rsidRPr="00DD665C">
        <w:rPr>
          <w:rFonts w:ascii="B Nazanin" w:hAnsi="B Nazanin" w:cs="B Nazanin" w:hint="cs"/>
          <w:sz w:val="28"/>
          <w:szCs w:val="28"/>
          <w:rtl/>
        </w:rPr>
        <w:t>چنین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DD665C">
        <w:rPr>
          <w:rFonts w:ascii="B Nazanin" w:hAnsi="B Nazanin" w:cs="B Nazanin"/>
          <w:sz w:val="28"/>
          <w:szCs w:val="28"/>
        </w:rPr>
        <w:t>:</w:t>
      </w:r>
    </w:p>
    <w:p w:rsidR="00DD665C" w:rsidRPr="00DD665C" w:rsidRDefault="00DD665C" w:rsidP="00DD66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665C">
        <w:rPr>
          <w:rFonts w:ascii="B Nazanin" w:hAnsi="B Nazanin" w:cs="B Nazanin" w:hint="eastAsia"/>
          <w:sz w:val="28"/>
          <w:szCs w:val="28"/>
        </w:rPr>
        <w:t>«</w:t>
      </w:r>
      <w:r w:rsidRPr="00DD665C">
        <w:rPr>
          <w:rFonts w:ascii="B Nazanin" w:hAnsi="B Nazanin" w:cs="B Nazanin" w:hint="cs"/>
          <w:sz w:val="28"/>
          <w:szCs w:val="28"/>
          <w:rtl/>
        </w:rPr>
        <w:t>برجی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است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بسیار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معتبر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از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قدیم،مثل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برج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طغرل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بیک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ری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و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میل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رادکان،در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جنوب‏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مهماندوست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مایل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بشمال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امام‏آباد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که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دور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دایره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آن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از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خارج</w:t>
      </w:r>
      <w:r w:rsidRPr="00DD665C">
        <w:rPr>
          <w:rFonts w:ascii="B Nazanin" w:hAnsi="B Nazanin" w:cs="B Nazanin"/>
          <w:sz w:val="28"/>
          <w:szCs w:val="28"/>
          <w:rtl/>
        </w:rPr>
        <w:t xml:space="preserve"> 34 </w:t>
      </w:r>
      <w:r w:rsidRPr="00DD665C">
        <w:rPr>
          <w:rFonts w:ascii="B Nazanin" w:hAnsi="B Nazanin" w:cs="B Nazanin" w:hint="cs"/>
          <w:sz w:val="28"/>
          <w:szCs w:val="28"/>
          <w:rtl/>
        </w:rPr>
        <w:t>ذرع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و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قطر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آن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از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داخل</w:t>
      </w:r>
      <w:r w:rsidRPr="00DD665C">
        <w:rPr>
          <w:rFonts w:ascii="B Nazanin" w:hAnsi="B Nazanin" w:cs="B Nazanin"/>
          <w:sz w:val="28"/>
          <w:szCs w:val="28"/>
          <w:rtl/>
        </w:rPr>
        <w:t xml:space="preserve"> 20/7 </w:t>
      </w:r>
      <w:r w:rsidRPr="00DD665C">
        <w:rPr>
          <w:rFonts w:ascii="B Nazanin" w:hAnsi="B Nazanin" w:cs="B Nazanin" w:hint="cs"/>
          <w:sz w:val="28"/>
          <w:szCs w:val="28"/>
          <w:rtl/>
        </w:rPr>
        <w:t>ذرع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است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این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برج</w:t>
      </w:r>
      <w:r w:rsidRPr="00DD665C">
        <w:rPr>
          <w:rFonts w:ascii="B Nazanin" w:hAnsi="B Nazanin" w:cs="B Nazanin"/>
          <w:sz w:val="28"/>
          <w:szCs w:val="28"/>
          <w:rtl/>
        </w:rPr>
        <w:t xml:space="preserve"> 12 </w:t>
      </w:r>
      <w:r w:rsidRPr="00DD665C">
        <w:rPr>
          <w:rFonts w:ascii="B Nazanin" w:hAnsi="B Nazanin" w:cs="B Nazanin" w:hint="cs"/>
          <w:sz w:val="28"/>
          <w:szCs w:val="28"/>
          <w:rtl/>
        </w:rPr>
        <w:t>ترک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دارد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که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یکی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از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ترک‏ها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مدخل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است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و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عرض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هر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ترک</w:t>
      </w:r>
      <w:r w:rsidRPr="00DD665C">
        <w:rPr>
          <w:rFonts w:ascii="B Nazanin" w:hAnsi="B Nazanin" w:cs="B Nazanin"/>
          <w:sz w:val="28"/>
          <w:szCs w:val="28"/>
          <w:rtl/>
        </w:rPr>
        <w:t xml:space="preserve"> 23/1 </w:t>
      </w:r>
      <w:r w:rsidRPr="00DD665C">
        <w:rPr>
          <w:rFonts w:ascii="B Nazanin" w:hAnsi="B Nazanin" w:cs="B Nazanin" w:hint="cs"/>
          <w:sz w:val="28"/>
          <w:szCs w:val="28"/>
          <w:rtl/>
        </w:rPr>
        <w:t>ذرع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و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بعد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از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ده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ذرع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و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نیم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ارتفاع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سه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فقره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مقرنس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از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آجر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بوضع‏های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بسیار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خوب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انیق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ساخته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شده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و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پس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از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آن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کتیبه‏ایست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عرض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سه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چهار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یک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بخط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کوفی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و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بالای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آن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کتیبه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دیگری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است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بخط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بنائی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و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از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آن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ببعد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گنبد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مخروطی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شروع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میشود،اما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فعلا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گنبد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آن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خراب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شده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و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آنچه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باقی‏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است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ارتفاع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چهارده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ذرع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میباشد،در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برج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رو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جنوب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است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و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یک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قبر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آجری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در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وسط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و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دو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قبر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دیگر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سنگ‏چین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در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داخل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برج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دیده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می‏شود</w:t>
      </w:r>
      <w:r w:rsidRPr="00DD665C">
        <w:rPr>
          <w:rFonts w:ascii="B Nazanin" w:hAnsi="B Nazanin" w:cs="B Nazanin" w:hint="eastAsia"/>
          <w:sz w:val="28"/>
          <w:szCs w:val="28"/>
        </w:rPr>
        <w:t>»</w:t>
      </w:r>
      <w:r w:rsidRPr="00DD665C">
        <w:rPr>
          <w:rFonts w:ascii="B Nazanin" w:hAnsi="B Nazanin" w:cs="B Nazanin"/>
          <w:sz w:val="28"/>
          <w:szCs w:val="28"/>
        </w:rPr>
        <w:t>.</w:t>
      </w:r>
    </w:p>
    <w:p w:rsidR="00DD665C" w:rsidRPr="00DD665C" w:rsidRDefault="00DD665C" w:rsidP="00DD66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665C">
        <w:rPr>
          <w:rFonts w:ascii="B Nazanin" w:hAnsi="B Nazanin" w:cs="B Nazanin" w:hint="cs"/>
          <w:sz w:val="28"/>
          <w:szCs w:val="28"/>
          <w:rtl/>
        </w:rPr>
        <w:lastRenderedPageBreak/>
        <w:t>نگارنده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در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تابستان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سال</w:t>
      </w:r>
      <w:r w:rsidRPr="00DD665C">
        <w:rPr>
          <w:rFonts w:ascii="B Nazanin" w:hAnsi="B Nazanin" w:cs="B Nazanin"/>
          <w:sz w:val="28"/>
          <w:szCs w:val="28"/>
          <w:rtl/>
        </w:rPr>
        <w:t xml:space="preserve"> 1341 </w:t>
      </w:r>
      <w:r w:rsidRPr="00DD665C">
        <w:rPr>
          <w:rFonts w:ascii="B Nazanin" w:hAnsi="B Nazanin" w:cs="B Nazanin" w:hint="cs"/>
          <w:sz w:val="28"/>
          <w:szCs w:val="28"/>
          <w:rtl/>
        </w:rPr>
        <w:t>شمسی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از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برج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مزبور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دیدن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کرد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و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عکسهائی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از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قسمت‏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های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مختلف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آن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تهیه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نمود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که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تصویر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نمای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جنوبی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آن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عنوان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نمونه‏ای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از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تصاویر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ابنیهء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تاریخی‏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در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شمارهء</w:t>
      </w:r>
      <w:r w:rsidRPr="00DD665C">
        <w:rPr>
          <w:rFonts w:ascii="B Nazanin" w:hAnsi="B Nazanin" w:cs="B Nazanin"/>
          <w:sz w:val="28"/>
          <w:szCs w:val="28"/>
          <w:rtl/>
        </w:rPr>
        <w:t xml:space="preserve"> 531 </w:t>
      </w:r>
      <w:r w:rsidRPr="00DD665C">
        <w:rPr>
          <w:rFonts w:ascii="B Nazanin" w:hAnsi="B Nazanin" w:cs="B Nazanin" w:hint="cs"/>
          <w:sz w:val="28"/>
          <w:szCs w:val="28"/>
          <w:rtl/>
        </w:rPr>
        <w:t>سال</w:t>
      </w:r>
      <w:r w:rsidRPr="00DD665C">
        <w:rPr>
          <w:rFonts w:ascii="B Nazanin" w:hAnsi="B Nazanin" w:cs="B Nazanin"/>
          <w:sz w:val="28"/>
          <w:szCs w:val="28"/>
          <w:rtl/>
        </w:rPr>
        <w:t xml:space="preserve"> 1342 </w:t>
      </w:r>
      <w:r w:rsidRPr="00DD665C">
        <w:rPr>
          <w:rFonts w:ascii="B Nazanin" w:hAnsi="B Nazanin" w:cs="B Nazanin" w:hint="cs"/>
          <w:sz w:val="28"/>
          <w:szCs w:val="28"/>
          <w:rtl/>
        </w:rPr>
        <w:t>مجلهء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سپید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و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سیاه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چاپ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رسید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و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نیز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قطعه‏ای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از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عکس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فوق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الذکر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در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اختیار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آقای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عبد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الرفیع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حقیقت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گذارده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شد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که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در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تألیف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سودمند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خود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کتاب</w:t>
      </w:r>
      <w:r w:rsidRPr="00DD665C">
        <w:rPr>
          <w:rFonts w:ascii="B Nazanin" w:hAnsi="B Nazanin" w:cs="B Nazanin" w:hint="eastAsia"/>
          <w:sz w:val="28"/>
          <w:szCs w:val="28"/>
          <w:rtl/>
        </w:rPr>
        <w:t>«</w:t>
      </w:r>
      <w:r w:rsidRPr="00DD665C">
        <w:rPr>
          <w:rFonts w:ascii="B Nazanin" w:hAnsi="B Nazanin" w:cs="B Nazanin" w:hint="cs"/>
          <w:sz w:val="28"/>
          <w:szCs w:val="28"/>
          <w:rtl/>
        </w:rPr>
        <w:t>تاریخ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قومس</w:t>
      </w:r>
      <w:r w:rsidRPr="00DD665C">
        <w:rPr>
          <w:rFonts w:ascii="B Nazanin" w:hAnsi="B Nazanin" w:cs="B Nazanin" w:hint="eastAsia"/>
          <w:sz w:val="28"/>
          <w:szCs w:val="28"/>
          <w:rtl/>
        </w:rPr>
        <w:t>»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مورد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استفاده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قرار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داده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است</w:t>
      </w:r>
      <w:r w:rsidRPr="00DD665C">
        <w:rPr>
          <w:rFonts w:ascii="B Nazanin" w:hAnsi="B Nazanin" w:cs="B Nazanin"/>
          <w:sz w:val="28"/>
          <w:szCs w:val="28"/>
        </w:rPr>
        <w:t>..</w:t>
      </w:r>
    </w:p>
    <w:p w:rsidR="00DD665C" w:rsidRPr="00DD665C" w:rsidRDefault="00DD665C" w:rsidP="00DD66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665C">
        <w:rPr>
          <w:rFonts w:ascii="B Nazanin" w:hAnsi="B Nazanin" w:cs="B Nazanin" w:hint="cs"/>
          <w:sz w:val="28"/>
          <w:szCs w:val="28"/>
          <w:rtl/>
        </w:rPr>
        <w:t>در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تابستان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1344 </w:t>
      </w:r>
      <w:r w:rsidRPr="00DD665C">
        <w:rPr>
          <w:rFonts w:ascii="B Nazanin" w:hAnsi="B Nazanin" w:cs="B Nazanin" w:hint="cs"/>
          <w:sz w:val="28"/>
          <w:szCs w:val="28"/>
          <w:rtl/>
        </w:rPr>
        <w:t>که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تصادفا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بار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دیگر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از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این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برج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دیدن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کردم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اثر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سوانح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طبیعی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خرابی‏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هائی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مشاهده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شد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و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دیگربار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در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روزنامه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اطلاعات،وضعیت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این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بنا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را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تشریح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نمود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و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از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مسئولین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محترم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حفظ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آثار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باستانی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خواستار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شد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که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در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مورد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تعمیر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آن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اقدام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نمایند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که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متأسفانه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تاکنون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به‏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این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موضوع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توجهی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نشده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است</w:t>
      </w:r>
      <w:r w:rsidRPr="00DD665C">
        <w:rPr>
          <w:rFonts w:ascii="B Nazanin" w:hAnsi="B Nazanin" w:cs="B Nazanin"/>
          <w:sz w:val="28"/>
          <w:szCs w:val="28"/>
        </w:rPr>
        <w:t>.</w:t>
      </w:r>
    </w:p>
    <w:p w:rsidR="00DD665C" w:rsidRPr="00DD665C" w:rsidRDefault="00DD665C" w:rsidP="00DD66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665C">
        <w:rPr>
          <w:rFonts w:ascii="B Nazanin" w:hAnsi="B Nazanin" w:cs="B Nazanin" w:hint="cs"/>
          <w:sz w:val="28"/>
          <w:szCs w:val="28"/>
          <w:rtl/>
        </w:rPr>
        <w:t>اینک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مجلهء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یغما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را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که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همیشه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در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امور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پیش‏قدم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می‏باشد،واسطه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قرار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می‏دهد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و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امیدوار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است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اولیای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محترم</w:t>
      </w:r>
      <w:r w:rsidRPr="00DD665C">
        <w:rPr>
          <w:rFonts w:ascii="B Nazanin" w:hAnsi="B Nazanin" w:cs="B Nazanin" w:hint="eastAsia"/>
          <w:sz w:val="28"/>
          <w:szCs w:val="28"/>
          <w:rtl/>
        </w:rPr>
        <w:t>«</w:t>
      </w:r>
      <w:r w:rsidRPr="00DD665C">
        <w:rPr>
          <w:rFonts w:ascii="B Nazanin" w:hAnsi="B Nazanin" w:cs="B Nazanin" w:hint="cs"/>
          <w:sz w:val="28"/>
          <w:szCs w:val="28"/>
          <w:rtl/>
        </w:rPr>
        <w:t>انجمن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آثار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ملی</w:t>
      </w:r>
      <w:r w:rsidRPr="00DD665C">
        <w:rPr>
          <w:rFonts w:ascii="B Nazanin" w:hAnsi="B Nazanin" w:cs="B Nazanin" w:hint="eastAsia"/>
          <w:sz w:val="28"/>
          <w:szCs w:val="28"/>
          <w:rtl/>
        </w:rPr>
        <w:t>»</w:t>
      </w:r>
      <w:r w:rsidRPr="00DD665C">
        <w:rPr>
          <w:rFonts w:ascii="B Nazanin" w:hAnsi="B Nazanin" w:cs="B Nazanin" w:hint="cs"/>
          <w:sz w:val="28"/>
          <w:szCs w:val="28"/>
          <w:rtl/>
        </w:rPr>
        <w:t>در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تعمیر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برج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مزبور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اقدام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لازم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معمول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دارند،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زیرا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بیم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آن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است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که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اثر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سهل‏انگاری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و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بی‏توجهی،دیر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یا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زود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این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بنای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معظم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و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قابل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توجه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به‏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مرور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منهدم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و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نابود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گردد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و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یکی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از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آثار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ارجمند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تاریخی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که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نشان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دهندهء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ذوق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و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هنر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معماران‏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قدیم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ایرانی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می‏باشد،از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میان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برود</w:t>
      </w:r>
      <w:r w:rsidRPr="00DD665C">
        <w:rPr>
          <w:rFonts w:ascii="B Nazanin" w:hAnsi="B Nazanin" w:cs="B Nazanin"/>
          <w:sz w:val="28"/>
          <w:szCs w:val="28"/>
          <w:rtl/>
        </w:rPr>
        <w:t>.</w:t>
      </w:r>
      <w:r w:rsidRPr="00DD665C">
        <w:rPr>
          <w:rFonts w:ascii="B Nazanin" w:hAnsi="B Nazanin" w:cs="B Nazanin" w:hint="cs"/>
          <w:sz w:val="28"/>
          <w:szCs w:val="28"/>
          <w:rtl/>
        </w:rPr>
        <w:t>اگر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محققان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عنایت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فرمایند،شاید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از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متن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کتیبه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تاریخ‏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بناوبانی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آن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معلوم</w:t>
      </w:r>
      <w:r w:rsidRPr="00DD665C">
        <w:rPr>
          <w:rFonts w:ascii="B Nazanin" w:hAnsi="B Nazanin" w:cs="B Nazanin"/>
          <w:sz w:val="28"/>
          <w:szCs w:val="28"/>
          <w:rtl/>
        </w:rPr>
        <w:t xml:space="preserve"> </w:t>
      </w:r>
      <w:r w:rsidRPr="00DD665C">
        <w:rPr>
          <w:rFonts w:ascii="B Nazanin" w:hAnsi="B Nazanin" w:cs="B Nazanin" w:hint="cs"/>
          <w:sz w:val="28"/>
          <w:szCs w:val="28"/>
          <w:rtl/>
        </w:rPr>
        <w:t>شود</w:t>
      </w:r>
      <w:r w:rsidRPr="00DD665C">
        <w:rPr>
          <w:rFonts w:ascii="B Nazanin" w:hAnsi="B Nazanin" w:cs="B Nazanin"/>
          <w:sz w:val="28"/>
          <w:szCs w:val="28"/>
        </w:rPr>
        <w:t>.</w:t>
      </w:r>
    </w:p>
    <w:p w:rsidR="00AE711C" w:rsidRPr="00DD665C" w:rsidRDefault="00AE711C" w:rsidP="00DD66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DD665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592B"/>
    <w:rsid w:val="0012653B"/>
    <w:rsid w:val="001361E0"/>
    <w:rsid w:val="001410D9"/>
    <w:rsid w:val="001459BC"/>
    <w:rsid w:val="00186307"/>
    <w:rsid w:val="002417F4"/>
    <w:rsid w:val="002A4D46"/>
    <w:rsid w:val="00316F10"/>
    <w:rsid w:val="004A4BAF"/>
    <w:rsid w:val="004B4428"/>
    <w:rsid w:val="007A080F"/>
    <w:rsid w:val="007B6FD7"/>
    <w:rsid w:val="007D3C50"/>
    <w:rsid w:val="00937522"/>
    <w:rsid w:val="009A7E5E"/>
    <w:rsid w:val="009B592B"/>
    <w:rsid w:val="00A7177A"/>
    <w:rsid w:val="00A74AB4"/>
    <w:rsid w:val="00AE711C"/>
    <w:rsid w:val="00B6394D"/>
    <w:rsid w:val="00C72BCD"/>
    <w:rsid w:val="00C86DFC"/>
    <w:rsid w:val="00D61D01"/>
    <w:rsid w:val="00D961B8"/>
    <w:rsid w:val="00DD1142"/>
    <w:rsid w:val="00DD665C"/>
    <w:rsid w:val="00DF034A"/>
    <w:rsid w:val="00E7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2012-05-05T16:44:00Z</dcterms:created>
  <dcterms:modified xsi:type="dcterms:W3CDTF">2012-05-05T16:44:00Z</dcterms:modified>
</cp:coreProperties>
</file>