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900C3">
        <w:rPr>
          <w:rFonts w:ascii="B Nazanin" w:hAnsi="B Nazanin" w:cs="B Nazanin" w:hint="cs"/>
          <w:b/>
          <w:bCs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b/>
          <w:bCs/>
          <w:sz w:val="28"/>
          <w:szCs w:val="28"/>
          <w:rtl/>
        </w:rPr>
        <w:t>عبدالمجید</w:t>
      </w:r>
      <w:r w:rsidRPr="004900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b/>
          <w:bCs/>
          <w:sz w:val="28"/>
          <w:szCs w:val="28"/>
          <w:rtl/>
        </w:rPr>
        <w:t>طالقانی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900C3">
        <w:rPr>
          <w:rFonts w:ascii="B Nazanin" w:hAnsi="B Nazanin" w:cs="B Nazanin" w:hint="cs"/>
          <w:b/>
          <w:bCs/>
          <w:sz w:val="28"/>
          <w:szCs w:val="28"/>
          <w:rtl/>
        </w:rPr>
        <w:t>صدر،</w:t>
      </w:r>
      <w:r w:rsidRPr="004900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المجید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اهل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طالقان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قزوین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استادی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ماهر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زبردست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بوده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</w:rPr>
        <w:t>.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آذر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بیگدلی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معاصر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مینویسد</w:t>
      </w:r>
      <w:r w:rsidRPr="004900C3">
        <w:rPr>
          <w:rFonts w:ascii="B Nazanin" w:hAnsi="B Nazanin" w:cs="B Nazanin"/>
          <w:sz w:val="28"/>
          <w:szCs w:val="28"/>
          <w:rtl/>
        </w:rPr>
        <w:t>:«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اوایل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حال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بکسوت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فقر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مبتلی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عنفوان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جوانی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باصفهان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آمده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شوق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بتحصیل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کمالات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صوری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گرفته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خطاطی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ترقی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عظیم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کرده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بحدی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فن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رونق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شفیعا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</w:rPr>
        <w:t>.»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حاجب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شیرازی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رباعی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وصف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گفته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</w:rPr>
        <w:t>: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ای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گشته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مثل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خوشنویسی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نخست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مفتاح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خزائن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هنر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خامه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تست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تا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کرده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خدا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لوح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قلم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ایجاد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ننوشت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کسی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چون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درست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صاحب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کتاب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خطاطان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درباره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مینویسد</w:t>
      </w:r>
      <w:r w:rsidRPr="004900C3">
        <w:rPr>
          <w:rFonts w:ascii="B Nazanin" w:hAnsi="B Nazanin" w:cs="B Nazanin"/>
          <w:sz w:val="28"/>
          <w:szCs w:val="28"/>
          <w:rtl/>
        </w:rPr>
        <w:t>:«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بدرجه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نیکو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مینگاشت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خوشنویسان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معاصرینش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انگشت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حیرت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زیبائی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اسلوب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مرغوب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بدندان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میگزیدند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هر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یک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باستادی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قبول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برای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تصدیق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حکمیت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زشت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زیبائی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برمیگزیدند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یکی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ارکان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اربعه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مخترعین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خوشنویسان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عالم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قطعاتش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اکنون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زیور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زینت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دهنده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دنیاست</w:t>
      </w:r>
      <w:r w:rsidRPr="004900C3">
        <w:rPr>
          <w:rFonts w:ascii="B Nazanin" w:hAnsi="B Nazanin" w:cs="B Nazanin" w:hint="eastAsia"/>
          <w:sz w:val="28"/>
          <w:szCs w:val="28"/>
        </w:rPr>
        <w:t>»</w:t>
      </w:r>
      <w:r w:rsidRPr="004900C3">
        <w:rPr>
          <w:rFonts w:ascii="B Nazanin" w:hAnsi="B Nazanin" w:cs="B Nazanin"/>
          <w:sz w:val="28"/>
          <w:szCs w:val="28"/>
        </w:rPr>
        <w:t>.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المجید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علاوه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فن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شاعری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نیز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مهارتی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بسزا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داشته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بگفته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آذر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بیگدلی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شعر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میگفته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خوب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میفهمیده</w:t>
      </w:r>
      <w:r w:rsidRPr="004900C3">
        <w:rPr>
          <w:rFonts w:ascii="B Nazanin" w:hAnsi="B Nazanin" w:cs="B Nazanin"/>
          <w:sz w:val="28"/>
          <w:szCs w:val="28"/>
          <w:rtl/>
        </w:rPr>
        <w:t>.</w:t>
      </w:r>
      <w:r w:rsidRPr="004900C3">
        <w:rPr>
          <w:rFonts w:ascii="B Nazanin" w:hAnsi="B Nazanin" w:cs="B Nazanin" w:hint="cs"/>
          <w:sz w:val="28"/>
          <w:szCs w:val="28"/>
          <w:rtl/>
        </w:rPr>
        <w:t>رفیقی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خلیق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حریفی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ظریف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نکته‏دان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بوده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  <w:rtl/>
        </w:rPr>
        <w:t>.</w:t>
      </w:r>
      <w:r w:rsidRPr="004900C3">
        <w:rPr>
          <w:rFonts w:ascii="B Nazanin" w:hAnsi="B Nazanin" w:cs="B Nazanin" w:hint="cs"/>
          <w:sz w:val="28"/>
          <w:szCs w:val="28"/>
          <w:rtl/>
        </w:rPr>
        <w:t>وی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جوانی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سال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1180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اصفهان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وفات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نموده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</w:rPr>
        <w:t>.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مدفن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او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مقابل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بزرگ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تکیه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میر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فندرسگی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واقع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تخت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پولاد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اصفهان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قبرستان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کوچکی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قبر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المجید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طالقانی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قرار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گرفته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  <w:rtl/>
        </w:rPr>
        <w:t>.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آثار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قبر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فعلا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سنگ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شکسته‏ایست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بالای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عبارت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نقر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گردیده</w:t>
      </w:r>
      <w:r w:rsidRPr="004900C3">
        <w:rPr>
          <w:rFonts w:ascii="B Nazanin" w:hAnsi="B Nazanin" w:cs="B Nazanin"/>
          <w:sz w:val="28"/>
          <w:szCs w:val="28"/>
        </w:rPr>
        <w:t>: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eastAsia"/>
          <w:sz w:val="28"/>
          <w:szCs w:val="28"/>
        </w:rPr>
        <w:t>«</w:t>
      </w:r>
      <w:r w:rsidRPr="004900C3">
        <w:rPr>
          <w:rFonts w:ascii="B Nazanin" w:hAnsi="B Nazanin" w:cs="B Nazanin" w:hint="cs"/>
          <w:sz w:val="28"/>
          <w:szCs w:val="28"/>
          <w:rtl/>
        </w:rPr>
        <w:t>وفات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مرحوم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مغفور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جنت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رضوان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آرامگاه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المجید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بتاریخ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یوم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الاربعاء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هجدهم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محرم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1180»</w:t>
      </w:r>
      <w:r w:rsidRPr="004900C3">
        <w:rPr>
          <w:rFonts w:ascii="B Nazanin" w:hAnsi="B Nazanin" w:cs="B Nazanin" w:hint="cs"/>
          <w:sz w:val="28"/>
          <w:szCs w:val="28"/>
          <w:rtl/>
        </w:rPr>
        <w:t>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زیر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عبارت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اشعاری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آذر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بیگدلی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نقر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بیت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آخرش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اینست</w:t>
      </w:r>
      <w:r w:rsidRPr="004900C3">
        <w:rPr>
          <w:rFonts w:ascii="B Nazanin" w:hAnsi="B Nazanin" w:cs="B Nazanin"/>
          <w:sz w:val="28"/>
          <w:szCs w:val="28"/>
        </w:rPr>
        <w:t>: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زد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رقم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خامه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آذر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پی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تاریخش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شده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ایوان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جنان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منزل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مجید</w:t>
      </w:r>
      <w:r w:rsidRPr="004900C3">
        <w:rPr>
          <w:rFonts w:ascii="B Nazanin" w:hAnsi="B Nazanin" w:cs="B Nazanin"/>
          <w:sz w:val="28"/>
          <w:szCs w:val="28"/>
          <w:rtl/>
        </w:rPr>
        <w:t>(1180</w:t>
      </w:r>
      <w:r w:rsidRPr="004900C3">
        <w:rPr>
          <w:rFonts w:ascii="B Nazanin" w:hAnsi="B Nazanin" w:cs="B Nazanin"/>
          <w:sz w:val="28"/>
          <w:szCs w:val="28"/>
        </w:rPr>
        <w:t>)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دور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سنگ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قبر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نیز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این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قطعه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که</w:t>
      </w:r>
      <w:r w:rsidRPr="004900C3">
        <w:rPr>
          <w:rFonts w:ascii="B Nazanin" w:hAnsi="B Nazanin" w:cs="B Nazanin" w:hint="eastAsia"/>
          <w:sz w:val="28"/>
          <w:szCs w:val="28"/>
          <w:rtl/>
        </w:rPr>
        <w:t>«</w:t>
      </w:r>
      <w:r w:rsidRPr="004900C3">
        <w:rPr>
          <w:rFonts w:ascii="B Nazanin" w:hAnsi="B Nazanin" w:cs="B Nazanin" w:hint="cs"/>
          <w:sz w:val="28"/>
          <w:szCs w:val="28"/>
          <w:rtl/>
        </w:rPr>
        <w:t>رفیق</w:t>
      </w:r>
      <w:r w:rsidRPr="004900C3">
        <w:rPr>
          <w:rFonts w:ascii="B Nazanin" w:hAnsi="B Nazanin" w:cs="B Nazanin" w:hint="eastAsia"/>
          <w:sz w:val="28"/>
          <w:szCs w:val="28"/>
          <w:rtl/>
        </w:rPr>
        <w:t>»</w:t>
      </w: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مرثیه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درویش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سروده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نستعلیق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حک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شده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است</w:t>
      </w:r>
      <w:r w:rsidRPr="004900C3">
        <w:rPr>
          <w:rFonts w:ascii="B Nazanin" w:hAnsi="B Nazanin" w:cs="B Nazanin"/>
          <w:sz w:val="28"/>
          <w:szCs w:val="28"/>
        </w:rPr>
        <w:t>: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در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جوانی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جهان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رخت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کشید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چوی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باوضاع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جهان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کرد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نگاه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حیف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طلعت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افروخته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حیف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آه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قامت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افراخته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آه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شعر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چون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شعر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نکویان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دلبند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بسان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خط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خوبان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دلخواه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/>
          <w:sz w:val="28"/>
          <w:szCs w:val="28"/>
        </w:rPr>
        <w:t>...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سوی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جنت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چو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برون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زد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خرگاه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زد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رفیق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از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پی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تاریخ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رقم</w:t>
      </w:r>
    </w:p>
    <w:p w:rsidR="004900C3" w:rsidRPr="004900C3" w:rsidRDefault="004900C3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900C3">
        <w:rPr>
          <w:rFonts w:ascii="B Nazanin" w:hAnsi="B Nazanin" w:cs="B Nazanin" w:hint="cs"/>
          <w:sz w:val="28"/>
          <w:szCs w:val="28"/>
          <w:rtl/>
        </w:rPr>
        <w:t>جعل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الجنة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مثواه</w:t>
      </w:r>
      <w:r w:rsidRPr="004900C3">
        <w:rPr>
          <w:rFonts w:ascii="B Nazanin" w:hAnsi="B Nazanin" w:cs="B Nazanin"/>
          <w:sz w:val="28"/>
          <w:szCs w:val="28"/>
          <w:rtl/>
        </w:rPr>
        <w:t xml:space="preserve"> </w:t>
      </w:r>
      <w:r w:rsidRPr="004900C3">
        <w:rPr>
          <w:rFonts w:ascii="B Nazanin" w:hAnsi="B Nazanin" w:cs="B Nazanin" w:hint="cs"/>
          <w:sz w:val="28"/>
          <w:szCs w:val="28"/>
          <w:rtl/>
        </w:rPr>
        <w:t>اله</w:t>
      </w:r>
    </w:p>
    <w:p w:rsidR="00AE711C" w:rsidRPr="004900C3" w:rsidRDefault="00AE711C" w:rsidP="004900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900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D015D"/>
    <w:rsid w:val="00206AEE"/>
    <w:rsid w:val="002547BF"/>
    <w:rsid w:val="003B371F"/>
    <w:rsid w:val="004144B0"/>
    <w:rsid w:val="004856D6"/>
    <w:rsid w:val="004900C3"/>
    <w:rsid w:val="004F37DE"/>
    <w:rsid w:val="005970DE"/>
    <w:rsid w:val="005B5FA1"/>
    <w:rsid w:val="006C008A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2012-05-04T06:35:00Z</dcterms:created>
  <dcterms:modified xsi:type="dcterms:W3CDTF">2012-05-04T06:35:00Z</dcterms:modified>
</cp:coreProperties>
</file>