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83E" w:rsidRPr="00FE783E" w:rsidRDefault="00FE783E" w:rsidP="00FE783E">
      <w:pPr>
        <w:bidi/>
        <w:jc w:val="both"/>
        <w:rPr>
          <w:rFonts w:ascii="Arial" w:hAnsi="Arial" w:cs="Arial"/>
          <w:sz w:val="28"/>
          <w:szCs w:val="28"/>
        </w:rPr>
      </w:pPr>
      <w:r w:rsidRPr="00FE783E">
        <w:rPr>
          <w:rFonts w:ascii="Arial" w:hAnsi="Arial" w:cs="Arial" w:hint="cs"/>
          <w:sz w:val="28"/>
          <w:szCs w:val="28"/>
          <w:rtl/>
        </w:rPr>
        <w:t>مروری</w:t>
      </w:r>
      <w:r w:rsidRPr="00FE783E">
        <w:rPr>
          <w:rFonts w:ascii="Arial" w:hAnsi="Arial" w:cs="Arial"/>
          <w:sz w:val="28"/>
          <w:szCs w:val="28"/>
          <w:rtl/>
        </w:rPr>
        <w:t xml:space="preserve"> </w:t>
      </w:r>
      <w:r w:rsidRPr="00FE783E">
        <w:rPr>
          <w:rFonts w:ascii="Arial" w:hAnsi="Arial" w:cs="Arial" w:hint="cs"/>
          <w:sz w:val="28"/>
          <w:szCs w:val="28"/>
          <w:rtl/>
        </w:rPr>
        <w:t>بر</w:t>
      </w:r>
      <w:r w:rsidRPr="00FE783E">
        <w:rPr>
          <w:rFonts w:ascii="Arial" w:hAnsi="Arial" w:cs="Arial"/>
          <w:sz w:val="28"/>
          <w:szCs w:val="28"/>
          <w:rtl/>
        </w:rPr>
        <w:t xml:space="preserve"> </w:t>
      </w:r>
      <w:r w:rsidRPr="00FE783E">
        <w:rPr>
          <w:rFonts w:ascii="Arial" w:hAnsi="Arial" w:cs="Arial" w:hint="cs"/>
          <w:sz w:val="28"/>
          <w:szCs w:val="28"/>
          <w:rtl/>
        </w:rPr>
        <w:t>نظریه</w:t>
      </w:r>
      <w:r w:rsidRPr="00FE783E">
        <w:rPr>
          <w:rFonts w:ascii="Arial" w:hAnsi="Arial" w:cs="Arial"/>
          <w:sz w:val="28"/>
          <w:szCs w:val="28"/>
          <w:rtl/>
        </w:rPr>
        <w:t xml:space="preserve"> </w:t>
      </w:r>
      <w:r w:rsidRPr="00FE783E">
        <w:rPr>
          <w:rFonts w:ascii="Arial" w:hAnsi="Arial" w:cs="Arial" w:hint="cs"/>
          <w:sz w:val="28"/>
          <w:szCs w:val="28"/>
          <w:rtl/>
        </w:rPr>
        <w:t>پیاژه</w:t>
      </w:r>
      <w:r w:rsidRPr="00FE783E">
        <w:rPr>
          <w:rFonts w:ascii="Arial" w:hAnsi="Arial" w:cs="Arial"/>
          <w:sz w:val="28"/>
          <w:szCs w:val="28"/>
          <w:rtl/>
        </w:rPr>
        <w:t xml:space="preserve">/ </w:t>
      </w:r>
      <w:r w:rsidRPr="00FE783E">
        <w:rPr>
          <w:rFonts w:ascii="Arial" w:hAnsi="Arial" w:cs="Arial" w:hint="cs"/>
          <w:sz w:val="28"/>
          <w:szCs w:val="28"/>
          <w:rtl/>
        </w:rPr>
        <w:t>خودمداری</w:t>
      </w:r>
      <w:r w:rsidRPr="00FE783E">
        <w:rPr>
          <w:rFonts w:ascii="Arial" w:hAnsi="Arial" w:cs="Arial"/>
          <w:sz w:val="28"/>
          <w:szCs w:val="28"/>
          <w:rtl/>
        </w:rPr>
        <w:t xml:space="preserve"> </w:t>
      </w:r>
      <w:r w:rsidRPr="00FE783E">
        <w:rPr>
          <w:rFonts w:ascii="Arial" w:hAnsi="Arial" w:cs="Arial" w:hint="cs"/>
          <w:sz w:val="28"/>
          <w:szCs w:val="28"/>
          <w:rtl/>
        </w:rPr>
        <w:t>کودکان</w:t>
      </w:r>
      <w:r w:rsidRPr="00FE783E">
        <w:rPr>
          <w:rFonts w:ascii="Arial" w:hAnsi="Arial" w:cs="Arial"/>
          <w:sz w:val="28"/>
          <w:szCs w:val="28"/>
          <w:rtl/>
        </w:rPr>
        <w:t xml:space="preserve"> </w:t>
      </w:r>
      <w:r w:rsidRPr="00FE783E">
        <w:rPr>
          <w:rFonts w:ascii="Arial" w:hAnsi="Arial" w:cs="Arial" w:hint="cs"/>
          <w:sz w:val="28"/>
          <w:szCs w:val="28"/>
          <w:rtl/>
        </w:rPr>
        <w:t>در</w:t>
      </w:r>
      <w:r w:rsidRPr="00FE783E">
        <w:rPr>
          <w:rFonts w:ascii="Arial" w:hAnsi="Arial" w:cs="Arial"/>
          <w:sz w:val="28"/>
          <w:szCs w:val="28"/>
          <w:rtl/>
        </w:rPr>
        <w:t xml:space="preserve"> </w:t>
      </w:r>
      <w:r w:rsidRPr="00FE783E">
        <w:rPr>
          <w:rFonts w:ascii="Arial" w:hAnsi="Arial" w:cs="Arial" w:hint="cs"/>
          <w:sz w:val="28"/>
          <w:szCs w:val="28"/>
          <w:rtl/>
        </w:rPr>
        <w:t>مرحله</w:t>
      </w:r>
      <w:r w:rsidRPr="00FE783E">
        <w:rPr>
          <w:rFonts w:ascii="Arial" w:hAnsi="Arial" w:cs="Arial"/>
          <w:sz w:val="28"/>
          <w:szCs w:val="28"/>
          <w:rtl/>
        </w:rPr>
        <w:t xml:space="preserve"> </w:t>
      </w:r>
      <w:r w:rsidRPr="00FE783E">
        <w:rPr>
          <w:rFonts w:ascii="Arial" w:hAnsi="Arial" w:cs="Arial" w:hint="cs"/>
          <w:sz w:val="28"/>
          <w:szCs w:val="28"/>
          <w:rtl/>
        </w:rPr>
        <w:t>اعمال</w:t>
      </w:r>
      <w:r w:rsidRPr="00FE783E">
        <w:rPr>
          <w:rFonts w:ascii="Arial" w:hAnsi="Arial" w:cs="Arial"/>
          <w:sz w:val="28"/>
          <w:szCs w:val="28"/>
          <w:rtl/>
        </w:rPr>
        <w:t xml:space="preserve">/ </w:t>
      </w:r>
      <w:r w:rsidRPr="00FE783E">
        <w:rPr>
          <w:rFonts w:ascii="Arial" w:hAnsi="Arial" w:cs="Arial" w:hint="cs"/>
          <w:sz w:val="28"/>
          <w:szCs w:val="28"/>
          <w:rtl/>
        </w:rPr>
        <w:t>مقدماتی</w:t>
      </w:r>
      <w:r w:rsidRPr="00FE783E">
        <w:rPr>
          <w:rFonts w:ascii="Arial" w:hAnsi="Arial" w:cs="Arial"/>
          <w:sz w:val="28"/>
          <w:szCs w:val="28"/>
          <w:rtl/>
        </w:rPr>
        <w:t xml:space="preserve"> </w:t>
      </w:r>
      <w:r w:rsidRPr="00FE783E">
        <w:rPr>
          <w:rFonts w:ascii="Arial" w:hAnsi="Arial" w:cs="Arial" w:hint="cs"/>
          <w:sz w:val="28"/>
          <w:szCs w:val="28"/>
          <w:rtl/>
        </w:rPr>
        <w:t>در</w:t>
      </w:r>
      <w:r w:rsidRPr="00FE783E">
        <w:rPr>
          <w:rFonts w:ascii="Arial" w:hAnsi="Arial" w:cs="Arial"/>
          <w:sz w:val="28"/>
          <w:szCs w:val="28"/>
          <w:rtl/>
        </w:rPr>
        <w:t xml:space="preserve"> </w:t>
      </w:r>
      <w:r w:rsidRPr="00FE783E">
        <w:rPr>
          <w:rFonts w:ascii="Arial" w:hAnsi="Arial" w:cs="Arial" w:hint="cs"/>
          <w:sz w:val="28"/>
          <w:szCs w:val="28"/>
          <w:rtl/>
        </w:rPr>
        <w:t>زمینه</w:t>
      </w:r>
      <w:r w:rsidRPr="00FE783E">
        <w:rPr>
          <w:rFonts w:ascii="Arial" w:hAnsi="Arial" w:cs="Arial"/>
          <w:sz w:val="28"/>
          <w:szCs w:val="28"/>
          <w:rtl/>
        </w:rPr>
        <w:t xml:space="preserve"> </w:t>
      </w:r>
      <w:r w:rsidRPr="00FE783E">
        <w:rPr>
          <w:rFonts w:ascii="Arial" w:hAnsi="Arial" w:cs="Arial" w:hint="cs"/>
          <w:sz w:val="28"/>
          <w:szCs w:val="28"/>
          <w:rtl/>
        </w:rPr>
        <w:t>هماهنگی</w:t>
      </w:r>
      <w:r w:rsidRPr="00FE783E">
        <w:rPr>
          <w:rFonts w:ascii="Arial" w:hAnsi="Arial" w:cs="Arial"/>
          <w:sz w:val="28"/>
          <w:szCs w:val="28"/>
          <w:rtl/>
        </w:rPr>
        <w:t xml:space="preserve">- </w:t>
      </w:r>
      <w:r w:rsidRPr="00FE783E">
        <w:rPr>
          <w:rFonts w:ascii="Arial" w:hAnsi="Arial" w:cs="Arial" w:hint="cs"/>
          <w:sz w:val="28"/>
          <w:szCs w:val="28"/>
          <w:rtl/>
        </w:rPr>
        <w:t>تجسم</w:t>
      </w:r>
      <w:r w:rsidRPr="00FE783E">
        <w:rPr>
          <w:rFonts w:ascii="Arial" w:hAnsi="Arial" w:cs="Arial"/>
          <w:sz w:val="28"/>
          <w:szCs w:val="28"/>
          <w:rtl/>
        </w:rPr>
        <w:t xml:space="preserve"> </w:t>
      </w:r>
      <w:r w:rsidRPr="00FE783E">
        <w:rPr>
          <w:rFonts w:ascii="Arial" w:hAnsi="Arial" w:cs="Arial" w:hint="cs"/>
          <w:sz w:val="28"/>
          <w:szCs w:val="28"/>
          <w:rtl/>
        </w:rPr>
        <w:t>فضایی</w:t>
      </w:r>
      <w:r w:rsidRPr="00FE783E">
        <w:rPr>
          <w:rFonts w:ascii="Arial" w:hAnsi="Arial" w:cs="Arial"/>
          <w:sz w:val="28"/>
          <w:szCs w:val="28"/>
          <w:rtl/>
        </w:rPr>
        <w:t xml:space="preserve"> </w:t>
      </w:r>
      <w:r w:rsidRPr="00FE783E">
        <w:rPr>
          <w:rFonts w:ascii="Arial" w:hAnsi="Arial" w:cs="Arial" w:hint="cs"/>
          <w:sz w:val="28"/>
          <w:szCs w:val="28"/>
          <w:rtl/>
        </w:rPr>
        <w:t>اشیاء</w:t>
      </w:r>
    </w:p>
    <w:p w:rsidR="00FE783E" w:rsidRPr="00FE783E" w:rsidRDefault="00FE783E" w:rsidP="00FE783E">
      <w:pPr>
        <w:bidi/>
        <w:jc w:val="both"/>
        <w:rPr>
          <w:rFonts w:ascii="Arial" w:hAnsi="Arial" w:cs="Arial"/>
          <w:sz w:val="28"/>
          <w:szCs w:val="28"/>
        </w:rPr>
      </w:pPr>
      <w:r w:rsidRPr="00FE783E">
        <w:rPr>
          <w:rFonts w:ascii="Arial" w:hAnsi="Arial" w:cs="Arial" w:hint="cs"/>
          <w:sz w:val="28"/>
          <w:szCs w:val="28"/>
          <w:rtl/>
        </w:rPr>
        <w:t>درویزه،</w:t>
      </w:r>
      <w:r w:rsidRPr="00FE783E">
        <w:rPr>
          <w:rFonts w:ascii="Arial" w:hAnsi="Arial" w:cs="Arial"/>
          <w:sz w:val="28"/>
          <w:szCs w:val="28"/>
          <w:rtl/>
        </w:rPr>
        <w:t xml:space="preserve"> </w:t>
      </w:r>
      <w:r w:rsidRPr="00FE783E">
        <w:rPr>
          <w:rFonts w:ascii="Arial" w:hAnsi="Arial" w:cs="Arial" w:hint="cs"/>
          <w:sz w:val="28"/>
          <w:szCs w:val="28"/>
          <w:rtl/>
        </w:rPr>
        <w:t>زهرا</w:t>
      </w:r>
    </w:p>
    <w:p w:rsidR="00FE783E" w:rsidRDefault="00FE783E" w:rsidP="00FE783E">
      <w:pPr>
        <w:bidi/>
        <w:jc w:val="both"/>
        <w:rPr>
          <w:rFonts w:ascii="Arial" w:hAnsi="Arial" w:cs="Arial"/>
          <w:sz w:val="24"/>
          <w:szCs w:val="24"/>
        </w:rPr>
      </w:pPr>
    </w:p>
    <w:p w:rsidR="00FE783E" w:rsidRPr="00FE783E" w:rsidRDefault="00FE783E" w:rsidP="00FE783E">
      <w:pPr>
        <w:bidi/>
        <w:jc w:val="both"/>
        <w:rPr>
          <w:rFonts w:ascii="Arial" w:hAnsi="Arial" w:cs="Arial"/>
          <w:sz w:val="24"/>
          <w:szCs w:val="24"/>
        </w:rPr>
      </w:pPr>
      <w:r w:rsidRPr="00FE783E">
        <w:rPr>
          <w:rFonts w:ascii="Arial" w:hAnsi="Arial" w:cs="Arial" w:hint="cs"/>
          <w:sz w:val="24"/>
          <w:szCs w:val="24"/>
          <w:rtl/>
        </w:rPr>
        <w:t>کلمات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کلیدی</w:t>
      </w:r>
      <w:r w:rsidRPr="00FE783E">
        <w:rPr>
          <w:rFonts w:ascii="Arial" w:hAnsi="Arial" w:cs="Arial"/>
          <w:sz w:val="24"/>
          <w:szCs w:val="24"/>
        </w:rPr>
        <w:t xml:space="preserve"> :</w:t>
      </w:r>
    </w:p>
    <w:p w:rsidR="00FE783E" w:rsidRPr="00FE783E" w:rsidRDefault="00FE783E" w:rsidP="00FE783E">
      <w:pPr>
        <w:bidi/>
        <w:jc w:val="both"/>
        <w:rPr>
          <w:rFonts w:ascii="Arial" w:hAnsi="Arial" w:cs="Arial"/>
          <w:sz w:val="24"/>
          <w:szCs w:val="24"/>
        </w:rPr>
      </w:pPr>
      <w:r w:rsidRPr="00FE783E">
        <w:rPr>
          <w:rFonts w:ascii="Arial" w:hAnsi="Arial" w:cs="Arial" w:hint="cs"/>
          <w:sz w:val="24"/>
          <w:szCs w:val="24"/>
          <w:rtl/>
        </w:rPr>
        <w:t>چکیده</w:t>
      </w:r>
      <w:r w:rsidRPr="00FE783E">
        <w:rPr>
          <w:rFonts w:ascii="Arial" w:hAnsi="Arial" w:cs="Arial"/>
          <w:sz w:val="24"/>
          <w:szCs w:val="24"/>
          <w:rtl/>
        </w:rPr>
        <w:t>:</w:t>
      </w:r>
      <w:r w:rsidRPr="00FE783E">
        <w:rPr>
          <w:rFonts w:ascii="Arial" w:hAnsi="Arial" w:cs="Arial" w:hint="cs"/>
          <w:sz w:val="24"/>
          <w:szCs w:val="24"/>
          <w:rtl/>
        </w:rPr>
        <w:t>روانشناسان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رشد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یافته‏های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آزمایشگاهی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خود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را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غالبا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به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دنیای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واقعی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تعمیم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می‏دهند</w:t>
      </w:r>
      <w:r w:rsidRPr="00FE783E">
        <w:rPr>
          <w:rFonts w:ascii="Arial" w:hAnsi="Arial" w:cs="Arial"/>
          <w:sz w:val="24"/>
          <w:szCs w:val="24"/>
        </w:rPr>
        <w:t>.</w:t>
      </w:r>
    </w:p>
    <w:p w:rsidR="00FE783E" w:rsidRPr="00FE783E" w:rsidRDefault="00FE783E" w:rsidP="00FE783E">
      <w:pPr>
        <w:bidi/>
        <w:jc w:val="both"/>
        <w:rPr>
          <w:rFonts w:ascii="Arial" w:hAnsi="Arial" w:cs="Arial"/>
          <w:sz w:val="24"/>
          <w:szCs w:val="24"/>
        </w:rPr>
      </w:pPr>
      <w:r w:rsidRPr="00FE783E">
        <w:rPr>
          <w:rFonts w:ascii="Arial" w:hAnsi="Arial" w:cs="Arial" w:hint="cs"/>
          <w:sz w:val="24"/>
          <w:szCs w:val="24"/>
          <w:rtl/>
        </w:rPr>
        <w:t>در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حالی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که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ممکن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است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آنها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در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بررسی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آزمایشگاهی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خود،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در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مورد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پدیده‏ای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تحقیق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کنند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که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برای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اولین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بار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رخ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می‏دهد</w:t>
      </w:r>
      <w:r w:rsidRPr="00FE783E">
        <w:rPr>
          <w:rFonts w:ascii="Arial" w:hAnsi="Arial" w:cs="Arial"/>
          <w:sz w:val="24"/>
          <w:szCs w:val="24"/>
          <w:rtl/>
        </w:rPr>
        <w:t>.</w:t>
      </w:r>
      <w:r w:rsidRPr="00FE783E">
        <w:rPr>
          <w:rFonts w:ascii="Arial" w:hAnsi="Arial" w:cs="Arial" w:hint="cs"/>
          <w:sz w:val="24"/>
          <w:szCs w:val="24"/>
          <w:rtl/>
        </w:rPr>
        <w:t>مطالعه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محققان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بعد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از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پیاژه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نشانگر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این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واقعیت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است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که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یافته‏های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پیاژه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متکی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بر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الگوهای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آزمایشی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بوده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است،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و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چنانچه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روش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و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شرایط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آزمایش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تغییر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یابد،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نتایج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نیز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ثابت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نخواهد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ماند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و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برای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رسیدن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به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نتایج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قطعی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و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دقیق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باید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بررسیها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را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از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الگوهای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آزمایشی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به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دنیای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واقعی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تعمیم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داد</w:t>
      </w:r>
      <w:r w:rsidRPr="00FE783E">
        <w:rPr>
          <w:rFonts w:ascii="Arial" w:hAnsi="Arial" w:cs="Arial"/>
          <w:sz w:val="24"/>
          <w:szCs w:val="24"/>
        </w:rPr>
        <w:t>.</w:t>
      </w:r>
    </w:p>
    <w:p w:rsidR="00FE783E" w:rsidRPr="00FE783E" w:rsidRDefault="00FE783E" w:rsidP="00FE783E">
      <w:pPr>
        <w:bidi/>
        <w:jc w:val="both"/>
        <w:rPr>
          <w:rFonts w:ascii="Arial" w:hAnsi="Arial" w:cs="Arial"/>
          <w:sz w:val="24"/>
          <w:szCs w:val="24"/>
        </w:rPr>
      </w:pPr>
      <w:r w:rsidRPr="00FE783E">
        <w:rPr>
          <w:rFonts w:ascii="Arial" w:hAnsi="Arial" w:cs="Arial" w:hint="cs"/>
          <w:sz w:val="24"/>
          <w:szCs w:val="24"/>
          <w:rtl/>
        </w:rPr>
        <w:t>مقدمه</w:t>
      </w:r>
    </w:p>
    <w:p w:rsidR="00FE783E" w:rsidRPr="00FE783E" w:rsidRDefault="00FE783E" w:rsidP="00FE783E">
      <w:pPr>
        <w:bidi/>
        <w:jc w:val="both"/>
        <w:rPr>
          <w:rFonts w:ascii="Arial" w:hAnsi="Arial" w:cs="Arial"/>
          <w:sz w:val="24"/>
          <w:szCs w:val="24"/>
        </w:rPr>
      </w:pPr>
      <w:r w:rsidRPr="00FE783E">
        <w:rPr>
          <w:rFonts w:ascii="Arial" w:hAnsi="Arial" w:cs="Arial" w:hint="cs"/>
          <w:sz w:val="24"/>
          <w:szCs w:val="24"/>
          <w:rtl/>
        </w:rPr>
        <w:t>یکی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از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مهمترین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آزمایشهای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پرفسور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ژان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پیاژه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مشکل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هماهنگی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تجسم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اشیاء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را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در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کودکان</w:t>
      </w:r>
      <w:r w:rsidRPr="00FE783E">
        <w:rPr>
          <w:rFonts w:ascii="Arial" w:hAnsi="Arial" w:cs="Arial"/>
          <w:sz w:val="24"/>
          <w:szCs w:val="24"/>
          <w:rtl/>
        </w:rPr>
        <w:t xml:space="preserve"> 3 </w:t>
      </w:r>
      <w:r w:rsidRPr="00FE783E">
        <w:rPr>
          <w:rFonts w:ascii="Arial" w:hAnsi="Arial" w:cs="Arial" w:hint="cs"/>
          <w:sz w:val="24"/>
          <w:szCs w:val="24"/>
          <w:rtl/>
        </w:rPr>
        <w:t>تا</w:t>
      </w:r>
      <w:r w:rsidRPr="00FE783E">
        <w:rPr>
          <w:rFonts w:ascii="Arial" w:hAnsi="Arial" w:cs="Arial"/>
          <w:sz w:val="24"/>
          <w:szCs w:val="24"/>
          <w:rtl/>
        </w:rPr>
        <w:t xml:space="preserve"> 4 </w:t>
      </w:r>
      <w:r w:rsidRPr="00FE783E">
        <w:rPr>
          <w:rFonts w:ascii="Arial" w:hAnsi="Arial" w:cs="Arial" w:hint="cs"/>
          <w:sz w:val="24"/>
          <w:szCs w:val="24"/>
          <w:rtl/>
        </w:rPr>
        <w:t>ساله</w:t>
      </w:r>
      <w:r w:rsidRPr="00FE783E">
        <w:rPr>
          <w:rFonts w:ascii="Arial" w:hAnsi="Arial" w:cs="Arial"/>
          <w:sz w:val="24"/>
          <w:szCs w:val="24"/>
          <w:rtl/>
        </w:rPr>
        <w:t>(</w:t>
      </w:r>
      <w:r w:rsidRPr="00FE783E">
        <w:rPr>
          <w:rFonts w:ascii="Arial" w:hAnsi="Arial" w:cs="Arial" w:hint="cs"/>
          <w:sz w:val="24"/>
          <w:szCs w:val="24"/>
          <w:rtl/>
        </w:rPr>
        <w:t>مرحله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اعمال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مقدماتی</w:t>
      </w:r>
      <w:r w:rsidRPr="00FE783E">
        <w:rPr>
          <w:rFonts w:ascii="Arial" w:hAnsi="Arial" w:cs="Arial"/>
          <w:sz w:val="24"/>
          <w:szCs w:val="24"/>
        </w:rPr>
        <w:t>: )pre-operational(</w:t>
      </w:r>
    </w:p>
    <w:p w:rsidR="00FE783E" w:rsidRPr="00FE783E" w:rsidRDefault="00FE783E" w:rsidP="00FE783E">
      <w:pPr>
        <w:bidi/>
        <w:jc w:val="both"/>
        <w:rPr>
          <w:rFonts w:ascii="Arial" w:hAnsi="Arial" w:cs="Arial"/>
          <w:sz w:val="24"/>
          <w:szCs w:val="24"/>
        </w:rPr>
      </w:pPr>
      <w:r w:rsidRPr="00FE783E">
        <w:rPr>
          <w:rFonts w:ascii="Arial" w:hAnsi="Arial" w:cs="Arial" w:hint="cs"/>
          <w:sz w:val="24"/>
          <w:szCs w:val="24"/>
          <w:rtl/>
        </w:rPr>
        <w:t>مطرح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می‏کند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نتیجه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این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آزمایش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نشان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داد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که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تا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زمانی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که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کودک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به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مرحله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بالاتری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از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اعمال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ذهنی</w:t>
      </w:r>
      <w:r w:rsidRPr="00FE783E">
        <w:rPr>
          <w:rFonts w:ascii="Arial" w:hAnsi="Arial" w:cs="Arial"/>
          <w:sz w:val="24"/>
          <w:szCs w:val="24"/>
          <w:rtl/>
        </w:rPr>
        <w:t>(</w:t>
      </w:r>
      <w:r w:rsidRPr="00FE783E">
        <w:rPr>
          <w:rFonts w:ascii="Arial" w:hAnsi="Arial" w:cs="Arial" w:hint="cs"/>
          <w:sz w:val="24"/>
          <w:szCs w:val="24"/>
          <w:rtl/>
        </w:rPr>
        <w:t>مرحله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اعمال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رسمی</w:t>
      </w:r>
      <w:r w:rsidRPr="00FE783E">
        <w:rPr>
          <w:rFonts w:ascii="Arial" w:hAnsi="Arial" w:cs="Arial"/>
          <w:sz w:val="24"/>
          <w:szCs w:val="24"/>
        </w:rPr>
        <w:t>:</w:t>
      </w:r>
    </w:p>
    <w:p w:rsidR="00FE783E" w:rsidRPr="00FE783E" w:rsidRDefault="00FE783E" w:rsidP="00FE783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E783E">
        <w:rPr>
          <w:rFonts w:ascii="Arial" w:hAnsi="Arial" w:cs="Arial"/>
          <w:sz w:val="24"/>
          <w:szCs w:val="24"/>
        </w:rPr>
        <w:t>)Formal</w:t>
      </w:r>
      <w:proofErr w:type="gramEnd"/>
      <w:r w:rsidRPr="00FE783E">
        <w:rPr>
          <w:rFonts w:ascii="Arial" w:hAnsi="Arial" w:cs="Arial"/>
          <w:sz w:val="24"/>
          <w:szCs w:val="24"/>
        </w:rPr>
        <w:t>-operation(</w:t>
      </w:r>
    </w:p>
    <w:p w:rsidR="00FE783E" w:rsidRPr="00FE783E" w:rsidRDefault="00FE783E" w:rsidP="00FE783E">
      <w:pPr>
        <w:bidi/>
        <w:jc w:val="both"/>
        <w:rPr>
          <w:rFonts w:ascii="Arial" w:hAnsi="Arial" w:cs="Arial"/>
          <w:sz w:val="24"/>
          <w:szCs w:val="24"/>
        </w:rPr>
      </w:pPr>
      <w:r w:rsidRPr="00FE783E">
        <w:rPr>
          <w:rFonts w:ascii="Arial" w:hAnsi="Arial" w:cs="Arial" w:hint="cs"/>
          <w:sz w:val="24"/>
          <w:szCs w:val="24"/>
          <w:rtl/>
        </w:rPr>
        <w:t>نرسد،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از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توانایی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هماهنگی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تجسم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اشیاء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عاجز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خواهد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بود</w:t>
      </w:r>
      <w:r w:rsidRPr="00FE783E">
        <w:rPr>
          <w:rFonts w:ascii="Arial" w:hAnsi="Arial" w:cs="Arial"/>
          <w:sz w:val="24"/>
          <w:szCs w:val="24"/>
          <w:rtl/>
        </w:rPr>
        <w:t>.</w:t>
      </w:r>
      <w:r w:rsidRPr="00FE783E">
        <w:rPr>
          <w:rFonts w:ascii="Arial" w:hAnsi="Arial" w:cs="Arial" w:hint="cs"/>
          <w:sz w:val="24"/>
          <w:szCs w:val="24"/>
          <w:rtl/>
        </w:rPr>
        <w:t>پیاژه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در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آزمایش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خود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برای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اثبات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این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ادعا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از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تصویر</w:t>
      </w:r>
      <w:r w:rsidRPr="00FE783E">
        <w:rPr>
          <w:rFonts w:ascii="Arial" w:hAnsi="Arial" w:cs="Arial"/>
          <w:sz w:val="24"/>
          <w:szCs w:val="24"/>
          <w:rtl/>
        </w:rPr>
        <w:t xml:space="preserve"> 3 </w:t>
      </w:r>
      <w:r w:rsidRPr="00FE783E">
        <w:rPr>
          <w:rFonts w:ascii="Arial" w:hAnsi="Arial" w:cs="Arial" w:hint="cs"/>
          <w:sz w:val="24"/>
          <w:szCs w:val="24"/>
          <w:rtl/>
        </w:rPr>
        <w:t>کوه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بر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روی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یک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کارت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استفاده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کرد</w:t>
      </w:r>
      <w:r w:rsidRPr="00FE783E">
        <w:rPr>
          <w:rFonts w:ascii="Arial" w:hAnsi="Arial" w:cs="Arial"/>
          <w:sz w:val="24"/>
          <w:szCs w:val="24"/>
          <w:rtl/>
        </w:rPr>
        <w:t>.</w:t>
      </w:r>
      <w:r w:rsidRPr="00FE783E">
        <w:rPr>
          <w:rFonts w:ascii="Arial" w:hAnsi="Arial" w:cs="Arial" w:hint="cs"/>
          <w:sz w:val="24"/>
          <w:szCs w:val="24"/>
          <w:rtl/>
        </w:rPr>
        <w:t>این</w:t>
      </w:r>
      <w:r w:rsidRPr="00FE783E">
        <w:rPr>
          <w:rFonts w:ascii="Arial" w:hAnsi="Arial" w:cs="Arial"/>
          <w:sz w:val="24"/>
          <w:szCs w:val="24"/>
          <w:rtl/>
        </w:rPr>
        <w:t xml:space="preserve"> 3 </w:t>
      </w:r>
      <w:r w:rsidRPr="00FE783E">
        <w:rPr>
          <w:rFonts w:ascii="Arial" w:hAnsi="Arial" w:cs="Arial" w:hint="cs"/>
          <w:sz w:val="24"/>
          <w:szCs w:val="24"/>
          <w:rtl/>
        </w:rPr>
        <w:t>کوه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دارای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مشخصات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مجزا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از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یکدیگر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بودند</w:t>
      </w:r>
      <w:r w:rsidRPr="00FE783E">
        <w:rPr>
          <w:rFonts w:ascii="Arial" w:hAnsi="Arial" w:cs="Arial"/>
          <w:sz w:val="24"/>
          <w:szCs w:val="24"/>
          <w:rtl/>
        </w:rPr>
        <w:t>.</w:t>
      </w:r>
      <w:r w:rsidRPr="00FE783E">
        <w:rPr>
          <w:rFonts w:ascii="Arial" w:hAnsi="Arial" w:cs="Arial" w:hint="cs"/>
          <w:sz w:val="24"/>
          <w:szCs w:val="24"/>
          <w:rtl/>
        </w:rPr>
        <w:t>وی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تعداد</w:t>
      </w:r>
      <w:r w:rsidRPr="00FE783E">
        <w:rPr>
          <w:rFonts w:ascii="Arial" w:hAnsi="Arial" w:cs="Arial"/>
          <w:sz w:val="24"/>
          <w:szCs w:val="24"/>
          <w:rtl/>
        </w:rPr>
        <w:t xml:space="preserve"> 100 </w:t>
      </w:r>
      <w:r w:rsidRPr="00FE783E">
        <w:rPr>
          <w:rFonts w:ascii="Arial" w:hAnsi="Arial" w:cs="Arial" w:hint="cs"/>
          <w:sz w:val="24"/>
          <w:szCs w:val="24"/>
          <w:rtl/>
        </w:rPr>
        <w:t>تن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از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کودکان</w:t>
      </w:r>
      <w:r w:rsidRPr="00FE783E">
        <w:rPr>
          <w:rFonts w:ascii="Arial" w:hAnsi="Arial" w:cs="Arial"/>
          <w:sz w:val="24"/>
          <w:szCs w:val="24"/>
          <w:rtl/>
        </w:rPr>
        <w:t xml:space="preserve"> 4 </w:t>
      </w:r>
      <w:r w:rsidRPr="00FE783E">
        <w:rPr>
          <w:rFonts w:ascii="Arial" w:hAnsi="Arial" w:cs="Arial" w:hint="cs"/>
          <w:sz w:val="24"/>
          <w:szCs w:val="24"/>
          <w:rtl/>
        </w:rPr>
        <w:t>تا</w:t>
      </w:r>
      <w:r w:rsidRPr="00FE783E">
        <w:rPr>
          <w:rFonts w:ascii="Arial" w:hAnsi="Arial" w:cs="Arial"/>
          <w:sz w:val="24"/>
          <w:szCs w:val="24"/>
          <w:rtl/>
        </w:rPr>
        <w:t xml:space="preserve"> 12 </w:t>
      </w:r>
      <w:r w:rsidRPr="00FE783E">
        <w:rPr>
          <w:rFonts w:ascii="Arial" w:hAnsi="Arial" w:cs="Arial" w:hint="cs"/>
          <w:sz w:val="24"/>
          <w:szCs w:val="24"/>
          <w:rtl/>
        </w:rPr>
        <w:t>ساله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را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مورد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آزمایش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قرار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داد</w:t>
      </w:r>
      <w:r w:rsidRPr="00FE783E">
        <w:rPr>
          <w:rFonts w:ascii="Arial" w:hAnsi="Arial" w:cs="Arial"/>
          <w:sz w:val="24"/>
          <w:szCs w:val="24"/>
          <w:rtl/>
        </w:rPr>
        <w:t>.</w:t>
      </w:r>
      <w:r w:rsidRPr="00FE783E">
        <w:rPr>
          <w:rFonts w:ascii="Arial" w:hAnsi="Arial" w:cs="Arial" w:hint="cs"/>
          <w:sz w:val="24"/>
          <w:szCs w:val="24"/>
          <w:rtl/>
        </w:rPr>
        <w:t>از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کودکان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خواسته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شد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تا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تجسم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کنند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که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این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تصویر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به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نظر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عروسکی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که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در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اتاق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آزمایش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قرار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داشت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و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از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نقطه‏ای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به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نقطه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دیگر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می‏رفت،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چگونه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می‏رسد</w:t>
      </w:r>
      <w:r w:rsidRPr="00FE783E">
        <w:rPr>
          <w:rFonts w:ascii="Arial" w:hAnsi="Arial" w:cs="Arial"/>
          <w:sz w:val="24"/>
          <w:szCs w:val="24"/>
        </w:rPr>
        <w:t>.</w:t>
      </w:r>
    </w:p>
    <w:p w:rsidR="00FE783E" w:rsidRPr="00FE783E" w:rsidRDefault="00FE783E" w:rsidP="00FE783E">
      <w:pPr>
        <w:bidi/>
        <w:jc w:val="both"/>
        <w:rPr>
          <w:rFonts w:ascii="Arial" w:hAnsi="Arial" w:cs="Arial"/>
          <w:sz w:val="24"/>
          <w:szCs w:val="24"/>
        </w:rPr>
      </w:pPr>
      <w:r w:rsidRPr="00FE783E">
        <w:rPr>
          <w:rFonts w:ascii="Arial" w:hAnsi="Arial" w:cs="Arial" w:hint="cs"/>
          <w:sz w:val="24"/>
          <w:szCs w:val="24"/>
          <w:rtl/>
        </w:rPr>
        <w:t>نتیجه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این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مطالعه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را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می‏توان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به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چهار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طبقه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تقسیم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کرد</w:t>
      </w:r>
      <w:r w:rsidRPr="00FE783E">
        <w:rPr>
          <w:rFonts w:ascii="Arial" w:hAnsi="Arial" w:cs="Arial"/>
          <w:sz w:val="24"/>
          <w:szCs w:val="24"/>
        </w:rPr>
        <w:t>.</w:t>
      </w:r>
    </w:p>
    <w:p w:rsidR="00FE783E" w:rsidRPr="00FE783E" w:rsidRDefault="00FE783E" w:rsidP="00FE783E">
      <w:pPr>
        <w:bidi/>
        <w:jc w:val="both"/>
        <w:rPr>
          <w:rFonts w:ascii="Arial" w:hAnsi="Arial" w:cs="Arial"/>
          <w:sz w:val="24"/>
          <w:szCs w:val="24"/>
        </w:rPr>
      </w:pPr>
      <w:r w:rsidRPr="00FE783E">
        <w:rPr>
          <w:rFonts w:ascii="Arial" w:hAnsi="Arial" w:cs="Arial" w:hint="cs"/>
          <w:sz w:val="24"/>
          <w:szCs w:val="24"/>
          <w:rtl/>
        </w:rPr>
        <w:t>الف</w:t>
      </w:r>
      <w:r w:rsidRPr="00FE783E">
        <w:rPr>
          <w:rFonts w:ascii="Arial" w:hAnsi="Arial" w:cs="Arial"/>
          <w:sz w:val="24"/>
          <w:szCs w:val="24"/>
          <w:rtl/>
        </w:rPr>
        <w:t>)</w:t>
      </w:r>
      <w:r w:rsidRPr="00FE783E">
        <w:rPr>
          <w:rFonts w:ascii="Arial" w:hAnsi="Arial" w:cs="Arial" w:hint="cs"/>
          <w:sz w:val="24"/>
          <w:szCs w:val="24"/>
          <w:rtl/>
        </w:rPr>
        <w:t>کودکان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مرحله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اعمال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مقدماتی</w:t>
      </w:r>
    </w:p>
    <w:p w:rsidR="00FE783E" w:rsidRPr="00FE783E" w:rsidRDefault="00FE783E" w:rsidP="00FE783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E783E">
        <w:rPr>
          <w:rFonts w:ascii="Arial" w:hAnsi="Arial" w:cs="Arial"/>
          <w:sz w:val="24"/>
          <w:szCs w:val="24"/>
        </w:rPr>
        <w:t>)pre</w:t>
      </w:r>
      <w:proofErr w:type="gramEnd"/>
      <w:r w:rsidRPr="00FE783E">
        <w:rPr>
          <w:rFonts w:ascii="Arial" w:hAnsi="Arial" w:cs="Arial"/>
          <w:sz w:val="24"/>
          <w:szCs w:val="24"/>
        </w:rPr>
        <w:t>-operatinal(</w:t>
      </w:r>
    </w:p>
    <w:p w:rsidR="00FE783E" w:rsidRPr="00FE783E" w:rsidRDefault="00FE783E" w:rsidP="00FE783E">
      <w:pPr>
        <w:bidi/>
        <w:jc w:val="both"/>
        <w:rPr>
          <w:rFonts w:ascii="Arial" w:hAnsi="Arial" w:cs="Arial"/>
          <w:sz w:val="24"/>
          <w:szCs w:val="24"/>
        </w:rPr>
      </w:pPr>
      <w:r w:rsidRPr="00FE783E">
        <w:rPr>
          <w:rFonts w:ascii="Arial" w:hAnsi="Arial" w:cs="Arial" w:hint="cs"/>
          <w:sz w:val="24"/>
          <w:szCs w:val="24"/>
          <w:rtl/>
        </w:rPr>
        <w:t>کودکانی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که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سن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آنها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میان</w:t>
      </w:r>
      <w:r w:rsidRPr="00FE783E">
        <w:rPr>
          <w:rFonts w:ascii="Arial" w:hAnsi="Arial" w:cs="Arial"/>
          <w:sz w:val="24"/>
          <w:szCs w:val="24"/>
          <w:rtl/>
        </w:rPr>
        <w:t xml:space="preserve"> 4 </w:t>
      </w:r>
      <w:r w:rsidRPr="00FE783E">
        <w:rPr>
          <w:rFonts w:ascii="Arial" w:hAnsi="Arial" w:cs="Arial" w:hint="cs"/>
          <w:sz w:val="24"/>
          <w:szCs w:val="24"/>
          <w:rtl/>
        </w:rPr>
        <w:t>تا</w:t>
      </w:r>
      <w:r w:rsidRPr="00FE783E">
        <w:rPr>
          <w:rFonts w:ascii="Arial" w:hAnsi="Arial" w:cs="Arial"/>
          <w:sz w:val="24"/>
          <w:szCs w:val="24"/>
          <w:rtl/>
        </w:rPr>
        <w:t xml:space="preserve"> 6 </w:t>
      </w:r>
      <w:r w:rsidRPr="00FE783E">
        <w:rPr>
          <w:rFonts w:ascii="Arial" w:hAnsi="Arial" w:cs="Arial" w:hint="cs"/>
          <w:sz w:val="24"/>
          <w:szCs w:val="24"/>
          <w:rtl/>
        </w:rPr>
        <w:t>سال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و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نیم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بود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به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جای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اینکه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تجسم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عروسک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را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از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تصویر</w:t>
      </w:r>
      <w:r w:rsidRPr="00FE783E">
        <w:rPr>
          <w:rFonts w:ascii="Arial" w:hAnsi="Arial" w:cs="Arial"/>
          <w:sz w:val="24"/>
          <w:szCs w:val="24"/>
          <w:rtl/>
        </w:rPr>
        <w:t xml:space="preserve"> (1</w:t>
      </w:r>
      <w:r w:rsidRPr="00FE783E">
        <w:rPr>
          <w:rFonts w:ascii="Arial" w:hAnsi="Arial" w:cs="Arial"/>
          <w:sz w:val="24"/>
          <w:szCs w:val="24"/>
        </w:rPr>
        <w:t>).Jean piaget(1980-1896).</w:t>
      </w:r>
      <w:r w:rsidRPr="00FE783E">
        <w:rPr>
          <w:rFonts w:ascii="Arial" w:hAnsi="Arial" w:cs="Arial" w:hint="cs"/>
          <w:sz w:val="24"/>
          <w:szCs w:val="24"/>
          <w:rtl/>
        </w:rPr>
        <w:t>روانشناس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سوییسی</w:t>
      </w:r>
    </w:p>
    <w:p w:rsidR="00FE783E" w:rsidRPr="00FE783E" w:rsidRDefault="00FE783E" w:rsidP="00FE783E">
      <w:pPr>
        <w:bidi/>
        <w:jc w:val="both"/>
        <w:rPr>
          <w:rFonts w:ascii="Arial" w:hAnsi="Arial" w:cs="Arial"/>
          <w:sz w:val="24"/>
          <w:szCs w:val="24"/>
        </w:rPr>
      </w:pPr>
      <w:r w:rsidRPr="00FE783E">
        <w:rPr>
          <w:rFonts w:ascii="Arial" w:hAnsi="Arial" w:cs="Arial" w:hint="cs"/>
          <w:sz w:val="24"/>
          <w:szCs w:val="24"/>
          <w:rtl/>
        </w:rPr>
        <w:t>علوم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انسانی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دانشگاه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الزهرا</w:t>
      </w:r>
      <w:r w:rsidRPr="00FE783E">
        <w:rPr>
          <w:rFonts w:ascii="Arial" w:hAnsi="Arial" w:cs="Arial"/>
          <w:sz w:val="24"/>
          <w:szCs w:val="24"/>
          <w:rtl/>
        </w:rPr>
        <w:t>(</w:t>
      </w:r>
      <w:r w:rsidRPr="00FE783E">
        <w:rPr>
          <w:rFonts w:ascii="Arial" w:hAnsi="Arial" w:cs="Arial" w:hint="cs"/>
          <w:sz w:val="24"/>
          <w:szCs w:val="24"/>
          <w:rtl/>
        </w:rPr>
        <w:t>س</w:t>
      </w:r>
      <w:r w:rsidRPr="00FE783E">
        <w:rPr>
          <w:rFonts w:ascii="Arial" w:hAnsi="Arial" w:cs="Arial"/>
          <w:sz w:val="24"/>
          <w:szCs w:val="24"/>
          <w:rtl/>
        </w:rPr>
        <w:t xml:space="preserve">) » </w:t>
      </w:r>
      <w:r w:rsidRPr="00FE783E">
        <w:rPr>
          <w:rFonts w:ascii="Arial" w:hAnsi="Arial" w:cs="Arial" w:hint="cs"/>
          <w:sz w:val="24"/>
          <w:szCs w:val="24"/>
          <w:rtl/>
        </w:rPr>
        <w:t>شماره</w:t>
      </w:r>
      <w:r w:rsidRPr="00FE783E">
        <w:rPr>
          <w:rFonts w:ascii="Arial" w:hAnsi="Arial" w:cs="Arial"/>
          <w:sz w:val="24"/>
          <w:szCs w:val="24"/>
          <w:rtl/>
        </w:rPr>
        <w:t xml:space="preserve"> 1 (</w:t>
      </w:r>
      <w:r w:rsidRPr="00FE783E">
        <w:rPr>
          <w:rFonts w:ascii="Arial" w:hAnsi="Arial" w:cs="Arial" w:hint="cs"/>
          <w:sz w:val="24"/>
          <w:szCs w:val="24"/>
          <w:rtl/>
        </w:rPr>
        <w:t>صفحه</w:t>
      </w:r>
      <w:r w:rsidRPr="00FE783E">
        <w:rPr>
          <w:rFonts w:ascii="Arial" w:hAnsi="Arial" w:cs="Arial"/>
          <w:sz w:val="24"/>
          <w:szCs w:val="24"/>
          <w:rtl/>
        </w:rPr>
        <w:t xml:space="preserve"> 51</w:t>
      </w:r>
      <w:r w:rsidRPr="00FE783E">
        <w:rPr>
          <w:rFonts w:ascii="Arial" w:hAnsi="Arial" w:cs="Arial"/>
          <w:sz w:val="24"/>
          <w:szCs w:val="24"/>
        </w:rPr>
        <w:t>)</w:t>
      </w:r>
    </w:p>
    <w:p w:rsidR="00FE783E" w:rsidRPr="00FE783E" w:rsidRDefault="00FE783E" w:rsidP="00FE783E">
      <w:pPr>
        <w:bidi/>
        <w:jc w:val="both"/>
        <w:rPr>
          <w:rFonts w:ascii="Arial" w:hAnsi="Arial" w:cs="Arial"/>
          <w:sz w:val="24"/>
          <w:szCs w:val="24"/>
        </w:rPr>
      </w:pPr>
      <w:r w:rsidRPr="00FE783E">
        <w:rPr>
          <w:rFonts w:ascii="Arial" w:hAnsi="Arial" w:cs="Arial" w:hint="cs"/>
          <w:sz w:val="24"/>
          <w:szCs w:val="24"/>
          <w:rtl/>
        </w:rPr>
        <w:t>بیان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کنند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تجسم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خود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را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تمرین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می‏کردند،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و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به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عبارت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دیگر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پاسخ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خودمدارانه</w:t>
      </w:r>
      <w:r w:rsidRPr="00FE783E">
        <w:rPr>
          <w:rFonts w:ascii="Arial" w:hAnsi="Arial" w:cs="Arial"/>
          <w:sz w:val="24"/>
          <w:szCs w:val="24"/>
        </w:rPr>
        <w:t xml:space="preserve"> Ego-Centricity </w:t>
      </w:r>
      <w:r w:rsidRPr="00FE783E">
        <w:rPr>
          <w:rFonts w:ascii="Arial" w:hAnsi="Arial" w:cs="Arial" w:hint="cs"/>
          <w:sz w:val="24"/>
          <w:szCs w:val="24"/>
          <w:rtl/>
        </w:rPr>
        <w:t>دادند</w:t>
      </w:r>
      <w:r w:rsidRPr="00FE783E">
        <w:rPr>
          <w:rFonts w:ascii="Arial" w:hAnsi="Arial" w:cs="Arial"/>
          <w:sz w:val="24"/>
          <w:szCs w:val="24"/>
        </w:rPr>
        <w:t>.</w:t>
      </w:r>
    </w:p>
    <w:p w:rsidR="00FE783E" w:rsidRPr="00FE783E" w:rsidRDefault="00FE783E" w:rsidP="00FE783E">
      <w:pPr>
        <w:bidi/>
        <w:jc w:val="both"/>
        <w:rPr>
          <w:rFonts w:ascii="Arial" w:hAnsi="Arial" w:cs="Arial"/>
          <w:sz w:val="24"/>
          <w:szCs w:val="24"/>
        </w:rPr>
      </w:pPr>
      <w:r w:rsidRPr="00FE783E">
        <w:rPr>
          <w:rFonts w:ascii="Arial" w:hAnsi="Arial" w:cs="Arial" w:hint="cs"/>
          <w:sz w:val="24"/>
          <w:szCs w:val="24"/>
          <w:rtl/>
        </w:rPr>
        <w:t>ب</w:t>
      </w:r>
      <w:r w:rsidRPr="00FE783E">
        <w:rPr>
          <w:rFonts w:ascii="Arial" w:hAnsi="Arial" w:cs="Arial"/>
          <w:sz w:val="24"/>
          <w:szCs w:val="24"/>
          <w:rtl/>
        </w:rPr>
        <w:t>)</w:t>
      </w:r>
      <w:r w:rsidRPr="00FE783E">
        <w:rPr>
          <w:rFonts w:ascii="Arial" w:hAnsi="Arial" w:cs="Arial" w:hint="cs"/>
          <w:sz w:val="24"/>
          <w:szCs w:val="24"/>
          <w:rtl/>
        </w:rPr>
        <w:t>کودکانی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که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از</w:t>
      </w:r>
      <w:r w:rsidRPr="00FE783E">
        <w:rPr>
          <w:rFonts w:ascii="Arial" w:hAnsi="Arial" w:cs="Arial"/>
          <w:sz w:val="24"/>
          <w:szCs w:val="24"/>
          <w:rtl/>
        </w:rPr>
        <w:t xml:space="preserve"> 6 </w:t>
      </w:r>
      <w:r w:rsidRPr="00FE783E">
        <w:rPr>
          <w:rFonts w:ascii="Arial" w:hAnsi="Arial" w:cs="Arial" w:hint="cs"/>
          <w:sz w:val="24"/>
          <w:szCs w:val="24"/>
          <w:rtl/>
        </w:rPr>
        <w:t>تا</w:t>
      </w:r>
      <w:r w:rsidRPr="00FE783E">
        <w:rPr>
          <w:rFonts w:ascii="Arial" w:hAnsi="Arial" w:cs="Arial"/>
          <w:sz w:val="24"/>
          <w:szCs w:val="24"/>
          <w:rtl/>
        </w:rPr>
        <w:t xml:space="preserve"> 7 </w:t>
      </w:r>
      <w:r w:rsidRPr="00FE783E">
        <w:rPr>
          <w:rFonts w:ascii="Arial" w:hAnsi="Arial" w:cs="Arial" w:hint="cs"/>
          <w:sz w:val="24"/>
          <w:szCs w:val="24"/>
          <w:rtl/>
        </w:rPr>
        <w:t>سال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سن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داشتند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تلاش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می‏کردند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که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پاسخ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صحیحی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بدهند،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لیکن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موفق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نشدند</w:t>
      </w:r>
      <w:r w:rsidRPr="00FE783E">
        <w:rPr>
          <w:rFonts w:ascii="Arial" w:hAnsi="Arial" w:cs="Arial"/>
          <w:sz w:val="24"/>
          <w:szCs w:val="24"/>
        </w:rPr>
        <w:t>.</w:t>
      </w:r>
    </w:p>
    <w:p w:rsidR="00FE783E" w:rsidRPr="00FE783E" w:rsidRDefault="00FE783E" w:rsidP="00FE783E">
      <w:pPr>
        <w:bidi/>
        <w:jc w:val="both"/>
        <w:rPr>
          <w:rFonts w:ascii="Arial" w:hAnsi="Arial" w:cs="Arial"/>
          <w:sz w:val="24"/>
          <w:szCs w:val="24"/>
        </w:rPr>
      </w:pPr>
      <w:r w:rsidRPr="00FE783E">
        <w:rPr>
          <w:rFonts w:ascii="Arial" w:hAnsi="Arial" w:cs="Arial" w:hint="cs"/>
          <w:sz w:val="24"/>
          <w:szCs w:val="24"/>
          <w:rtl/>
        </w:rPr>
        <w:t>ج</w:t>
      </w:r>
      <w:r w:rsidRPr="00FE783E">
        <w:rPr>
          <w:rFonts w:ascii="Arial" w:hAnsi="Arial" w:cs="Arial"/>
          <w:sz w:val="24"/>
          <w:szCs w:val="24"/>
          <w:rtl/>
        </w:rPr>
        <w:t>)</w:t>
      </w:r>
      <w:r w:rsidRPr="00FE783E">
        <w:rPr>
          <w:rFonts w:ascii="Arial" w:hAnsi="Arial" w:cs="Arial" w:hint="cs"/>
          <w:sz w:val="24"/>
          <w:szCs w:val="24"/>
          <w:rtl/>
        </w:rPr>
        <w:t>کودکان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مرحله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عینی</w:t>
      </w:r>
      <w:r w:rsidRPr="00FE783E">
        <w:rPr>
          <w:rFonts w:ascii="Arial" w:hAnsi="Arial" w:cs="Arial"/>
          <w:sz w:val="24"/>
          <w:szCs w:val="24"/>
          <w:rtl/>
        </w:rPr>
        <w:t xml:space="preserve"> 7 </w:t>
      </w:r>
      <w:r w:rsidRPr="00FE783E">
        <w:rPr>
          <w:rFonts w:ascii="Arial" w:hAnsi="Arial" w:cs="Arial" w:hint="cs"/>
          <w:sz w:val="24"/>
          <w:szCs w:val="24"/>
          <w:rtl/>
        </w:rPr>
        <w:t>تا</w:t>
      </w:r>
      <w:r w:rsidRPr="00FE783E">
        <w:rPr>
          <w:rFonts w:ascii="Arial" w:hAnsi="Arial" w:cs="Arial"/>
          <w:sz w:val="24"/>
          <w:szCs w:val="24"/>
          <w:rtl/>
        </w:rPr>
        <w:t xml:space="preserve"> 9 </w:t>
      </w:r>
      <w:r w:rsidRPr="00FE783E">
        <w:rPr>
          <w:rFonts w:ascii="Arial" w:hAnsi="Arial" w:cs="Arial" w:hint="cs"/>
          <w:sz w:val="24"/>
          <w:szCs w:val="24"/>
          <w:rtl/>
        </w:rPr>
        <w:t>سال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فقط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متوجه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تغییر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تجسم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کوه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با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حرکت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عروسک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بودند</w:t>
      </w:r>
      <w:r w:rsidRPr="00FE783E">
        <w:rPr>
          <w:rFonts w:ascii="Arial" w:hAnsi="Arial" w:cs="Arial"/>
          <w:sz w:val="24"/>
          <w:szCs w:val="24"/>
        </w:rPr>
        <w:t>.</w:t>
      </w:r>
    </w:p>
    <w:p w:rsidR="00FE783E" w:rsidRPr="00FE783E" w:rsidRDefault="00FE783E" w:rsidP="00FE783E">
      <w:pPr>
        <w:bidi/>
        <w:jc w:val="both"/>
        <w:rPr>
          <w:rFonts w:ascii="Arial" w:hAnsi="Arial" w:cs="Arial"/>
          <w:sz w:val="24"/>
          <w:szCs w:val="24"/>
        </w:rPr>
      </w:pPr>
      <w:r w:rsidRPr="00FE783E">
        <w:rPr>
          <w:rFonts w:ascii="Arial" w:hAnsi="Arial" w:cs="Arial" w:hint="cs"/>
          <w:sz w:val="24"/>
          <w:szCs w:val="24"/>
          <w:rtl/>
        </w:rPr>
        <w:lastRenderedPageBreak/>
        <w:t>د</w:t>
      </w:r>
      <w:r w:rsidRPr="00FE783E">
        <w:rPr>
          <w:rFonts w:ascii="Arial" w:hAnsi="Arial" w:cs="Arial"/>
          <w:sz w:val="24"/>
          <w:szCs w:val="24"/>
          <w:rtl/>
        </w:rPr>
        <w:t>)</w:t>
      </w:r>
      <w:r w:rsidRPr="00FE783E">
        <w:rPr>
          <w:rFonts w:ascii="Arial" w:hAnsi="Arial" w:cs="Arial" w:hint="cs"/>
          <w:sz w:val="24"/>
          <w:szCs w:val="24"/>
          <w:rtl/>
        </w:rPr>
        <w:t>سرانجام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کودکانی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که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در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مرحله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عینی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دوم</w:t>
      </w:r>
      <w:r w:rsidRPr="00FE783E">
        <w:rPr>
          <w:rFonts w:ascii="Arial" w:hAnsi="Arial" w:cs="Arial"/>
          <w:sz w:val="24"/>
          <w:szCs w:val="24"/>
        </w:rPr>
        <w:t xml:space="preserve"> )concrete-operational(</w:t>
      </w:r>
      <w:r w:rsidRPr="00FE783E">
        <w:rPr>
          <w:rFonts w:ascii="Arial" w:hAnsi="Arial" w:cs="Arial" w:hint="cs"/>
          <w:sz w:val="24"/>
          <w:szCs w:val="24"/>
          <w:rtl/>
        </w:rPr>
        <w:t>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یعنی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بالاتر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از</w:t>
      </w:r>
      <w:r w:rsidRPr="00FE783E">
        <w:rPr>
          <w:rFonts w:ascii="Arial" w:hAnsi="Arial" w:cs="Arial"/>
          <w:sz w:val="24"/>
          <w:szCs w:val="24"/>
          <w:rtl/>
        </w:rPr>
        <w:t xml:space="preserve"> 9 </w:t>
      </w:r>
      <w:r w:rsidRPr="00FE783E">
        <w:rPr>
          <w:rFonts w:ascii="Arial" w:hAnsi="Arial" w:cs="Arial" w:hint="cs"/>
          <w:sz w:val="24"/>
          <w:szCs w:val="24"/>
          <w:rtl/>
        </w:rPr>
        <w:t>سالگی،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موفق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به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دادن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پاسخ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صحیح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شدند</w:t>
      </w:r>
      <w:r w:rsidRPr="00FE783E">
        <w:rPr>
          <w:rFonts w:ascii="Arial" w:hAnsi="Arial" w:cs="Arial"/>
          <w:sz w:val="24"/>
          <w:szCs w:val="24"/>
        </w:rPr>
        <w:t>.</w:t>
      </w:r>
    </w:p>
    <w:p w:rsidR="00FE783E" w:rsidRPr="00FE783E" w:rsidRDefault="00FE783E" w:rsidP="00FE783E">
      <w:pPr>
        <w:bidi/>
        <w:jc w:val="both"/>
        <w:rPr>
          <w:rFonts w:ascii="Arial" w:hAnsi="Arial" w:cs="Arial"/>
          <w:sz w:val="24"/>
          <w:szCs w:val="24"/>
        </w:rPr>
      </w:pPr>
      <w:r w:rsidRPr="00FE783E">
        <w:rPr>
          <w:rFonts w:ascii="Arial" w:hAnsi="Arial" w:cs="Arial" w:hint="cs"/>
          <w:sz w:val="24"/>
          <w:szCs w:val="24"/>
          <w:rtl/>
        </w:rPr>
        <w:t>اکثر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بررسیهایی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که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بعد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از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پیاژه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انجام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شد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در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چهارچوب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تفکر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و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نتیجه‏گیریهای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او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از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مفهوم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فضا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و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هماهنگی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تجسم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اشیاء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با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استفاده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از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روش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مطالعاتی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مشابه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پیاژه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قرار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داشت</w:t>
      </w:r>
      <w:r w:rsidRPr="00FE783E">
        <w:rPr>
          <w:rFonts w:ascii="Arial" w:hAnsi="Arial" w:cs="Arial"/>
          <w:sz w:val="24"/>
          <w:szCs w:val="24"/>
          <w:rtl/>
        </w:rPr>
        <w:t>(</w:t>
      </w:r>
      <w:r w:rsidRPr="00FE783E">
        <w:rPr>
          <w:rFonts w:ascii="Arial" w:hAnsi="Arial" w:cs="Arial" w:hint="cs"/>
          <w:sz w:val="24"/>
          <w:szCs w:val="24"/>
          <w:rtl/>
        </w:rPr>
        <w:t>ر</w:t>
      </w:r>
      <w:r w:rsidRPr="00FE783E">
        <w:rPr>
          <w:rFonts w:ascii="Arial" w:hAnsi="Arial" w:cs="Arial"/>
          <w:sz w:val="24"/>
          <w:szCs w:val="24"/>
          <w:rtl/>
        </w:rPr>
        <w:t>.</w:t>
      </w:r>
      <w:r w:rsidRPr="00FE783E">
        <w:rPr>
          <w:rFonts w:ascii="Arial" w:hAnsi="Arial" w:cs="Arial" w:hint="cs"/>
          <w:sz w:val="24"/>
          <w:szCs w:val="24"/>
          <w:rtl/>
        </w:rPr>
        <w:t>ک</w:t>
      </w:r>
      <w:r w:rsidRPr="00FE783E">
        <w:rPr>
          <w:rFonts w:ascii="Arial" w:hAnsi="Arial" w:cs="Arial"/>
          <w:sz w:val="24"/>
          <w:szCs w:val="24"/>
          <w:rtl/>
        </w:rPr>
        <w:t xml:space="preserve">.- </w:t>
      </w:r>
      <w:r w:rsidRPr="00FE783E">
        <w:rPr>
          <w:rFonts w:ascii="Arial" w:hAnsi="Arial" w:cs="Arial" w:hint="cs"/>
          <w:sz w:val="24"/>
          <w:szCs w:val="24"/>
          <w:rtl/>
        </w:rPr>
        <w:t>پیاژه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و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همکارانش،</w:t>
      </w:r>
      <w:r w:rsidRPr="00FE783E">
        <w:rPr>
          <w:rFonts w:ascii="Arial" w:hAnsi="Arial" w:cs="Arial"/>
          <w:sz w:val="24"/>
          <w:szCs w:val="24"/>
          <w:rtl/>
        </w:rPr>
        <w:t xml:space="preserve"> 1956</w:t>
      </w:r>
      <w:r w:rsidRPr="00FE783E">
        <w:rPr>
          <w:rFonts w:ascii="Arial" w:hAnsi="Arial" w:cs="Arial"/>
          <w:sz w:val="24"/>
          <w:szCs w:val="24"/>
        </w:rPr>
        <w:t>).</w:t>
      </w:r>
    </w:p>
    <w:p w:rsidR="00FE783E" w:rsidRPr="00FE783E" w:rsidRDefault="00FE783E" w:rsidP="00FE783E">
      <w:pPr>
        <w:bidi/>
        <w:jc w:val="both"/>
        <w:rPr>
          <w:rFonts w:ascii="Arial" w:hAnsi="Arial" w:cs="Arial"/>
          <w:sz w:val="24"/>
          <w:szCs w:val="24"/>
        </w:rPr>
      </w:pPr>
      <w:r w:rsidRPr="00FE783E">
        <w:rPr>
          <w:rFonts w:ascii="Arial" w:hAnsi="Arial" w:cs="Arial" w:hint="cs"/>
          <w:sz w:val="24"/>
          <w:szCs w:val="24"/>
          <w:rtl/>
        </w:rPr>
        <w:t>نتیجه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مطالعات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و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بررسیهای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پیاژه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تحولی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عظیم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در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روانشناسی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رشد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و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سپس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در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زمینه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تعلیم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و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تربیت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به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جای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گذاشت،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تا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جایی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که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بسیاری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از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کتابهای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درسی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بر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اساس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مراحل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تفکر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کودکان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و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هوش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و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ادراک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آنان</w:t>
      </w:r>
      <w:r w:rsidRPr="00FE783E">
        <w:rPr>
          <w:rFonts w:ascii="Arial" w:hAnsi="Arial" w:cs="Arial"/>
          <w:sz w:val="24"/>
          <w:szCs w:val="24"/>
          <w:rtl/>
        </w:rPr>
        <w:t>-</w:t>
      </w:r>
      <w:r w:rsidRPr="00FE783E">
        <w:rPr>
          <w:rFonts w:ascii="Arial" w:hAnsi="Arial" w:cs="Arial" w:hint="cs"/>
          <w:sz w:val="24"/>
          <w:szCs w:val="24"/>
          <w:rtl/>
        </w:rPr>
        <w:t>که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پیاژه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در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تحقیقات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خود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به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آن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اشاره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می‏کند</w:t>
      </w:r>
      <w:r w:rsidRPr="00FE783E">
        <w:rPr>
          <w:rFonts w:ascii="Arial" w:hAnsi="Arial" w:cs="Arial"/>
          <w:sz w:val="24"/>
          <w:szCs w:val="24"/>
          <w:rtl/>
        </w:rPr>
        <w:t>-</w:t>
      </w:r>
      <w:r w:rsidRPr="00FE783E">
        <w:rPr>
          <w:rFonts w:ascii="Arial" w:hAnsi="Arial" w:cs="Arial" w:hint="cs"/>
          <w:sz w:val="24"/>
          <w:szCs w:val="24"/>
          <w:rtl/>
        </w:rPr>
        <w:t>تدوین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شد</w:t>
      </w:r>
      <w:r w:rsidRPr="00FE783E">
        <w:rPr>
          <w:rFonts w:ascii="Arial" w:hAnsi="Arial" w:cs="Arial"/>
          <w:sz w:val="24"/>
          <w:szCs w:val="24"/>
        </w:rPr>
        <w:t>.</w:t>
      </w:r>
    </w:p>
    <w:p w:rsidR="00FE783E" w:rsidRPr="00FE783E" w:rsidRDefault="00FE783E" w:rsidP="00FE783E">
      <w:pPr>
        <w:bidi/>
        <w:jc w:val="both"/>
        <w:rPr>
          <w:rFonts w:ascii="Arial" w:hAnsi="Arial" w:cs="Arial"/>
          <w:sz w:val="24"/>
          <w:szCs w:val="24"/>
        </w:rPr>
      </w:pPr>
      <w:r w:rsidRPr="00FE783E">
        <w:rPr>
          <w:rFonts w:ascii="Arial" w:hAnsi="Arial" w:cs="Arial" w:hint="cs"/>
          <w:sz w:val="24"/>
          <w:szCs w:val="24"/>
          <w:rtl/>
        </w:rPr>
        <w:t>روانشناسان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یافته‏های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آزمایشگاهی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خود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را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غالبابه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دنیای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واقعی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تعمیم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می‏دهند،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لیکن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مطالعات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بعد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از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پیاژه،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خصوصادر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سالهای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اخیر،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بر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سه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موضوع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تاکید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کرده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است</w:t>
      </w:r>
      <w:r w:rsidRPr="00FE783E">
        <w:rPr>
          <w:rFonts w:ascii="Arial" w:hAnsi="Arial" w:cs="Arial"/>
          <w:sz w:val="24"/>
          <w:szCs w:val="24"/>
          <w:rtl/>
        </w:rPr>
        <w:t xml:space="preserve">: </w:t>
      </w:r>
      <w:r w:rsidRPr="00FE783E">
        <w:rPr>
          <w:rFonts w:ascii="Arial" w:hAnsi="Arial" w:cs="Arial" w:hint="cs"/>
          <w:sz w:val="24"/>
          <w:szCs w:val="24"/>
          <w:rtl/>
        </w:rPr>
        <w:t>اول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اینکه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سلسله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مراتبی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از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مهارتها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و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یا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تواناییهای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فرعی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نیز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در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فهم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و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تشخیص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و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تجسم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فضایی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اشیاء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وجود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دارد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و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هر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مرحله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با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سنی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خاص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ارتباط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می‏یابد</w:t>
      </w:r>
      <w:r w:rsidRPr="00FE783E">
        <w:rPr>
          <w:rFonts w:ascii="Arial" w:hAnsi="Arial" w:cs="Arial"/>
          <w:sz w:val="24"/>
          <w:szCs w:val="24"/>
          <w:rtl/>
        </w:rPr>
        <w:t>.</w:t>
      </w:r>
      <w:r w:rsidRPr="00FE783E">
        <w:rPr>
          <w:rFonts w:ascii="Arial" w:hAnsi="Arial" w:cs="Arial" w:hint="cs"/>
          <w:sz w:val="24"/>
          <w:szCs w:val="24"/>
          <w:rtl/>
        </w:rPr>
        <w:t>در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مطالعه‏ای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که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توسط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فلیول</w:t>
      </w:r>
      <w:r w:rsidRPr="00FE783E">
        <w:rPr>
          <w:rFonts w:ascii="Arial" w:hAnsi="Arial" w:cs="Arial"/>
          <w:sz w:val="24"/>
          <w:szCs w:val="24"/>
          <w:rtl/>
        </w:rPr>
        <w:t xml:space="preserve"> 2 </w:t>
      </w:r>
      <w:r w:rsidRPr="00FE783E">
        <w:rPr>
          <w:rFonts w:ascii="Arial" w:hAnsi="Arial" w:cs="Arial" w:hint="cs"/>
          <w:sz w:val="24"/>
          <w:szCs w:val="24"/>
          <w:rtl/>
        </w:rPr>
        <w:t>در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سال</w:t>
      </w:r>
      <w:r w:rsidRPr="00FE783E">
        <w:rPr>
          <w:rFonts w:ascii="Arial" w:hAnsi="Arial" w:cs="Arial"/>
          <w:sz w:val="24"/>
          <w:szCs w:val="24"/>
          <w:rtl/>
        </w:rPr>
        <w:t xml:space="preserve"> 1978 </w:t>
      </w:r>
      <w:r w:rsidRPr="00FE783E">
        <w:rPr>
          <w:rFonts w:ascii="Arial" w:hAnsi="Arial" w:cs="Arial" w:hint="cs"/>
          <w:sz w:val="24"/>
          <w:szCs w:val="24"/>
          <w:rtl/>
        </w:rPr>
        <w:t>انجام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شد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این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نتیجه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به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دست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آمد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که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کودکان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سه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ساله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و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نیمه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نیز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در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شرایط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خاصی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قادر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به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تشخیص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نظر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یا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تجسم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فرد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دیگر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هستند</w:t>
      </w:r>
      <w:r w:rsidRPr="00FE783E">
        <w:rPr>
          <w:rFonts w:ascii="Arial" w:hAnsi="Arial" w:cs="Arial"/>
          <w:sz w:val="24"/>
          <w:szCs w:val="24"/>
          <w:rtl/>
        </w:rPr>
        <w:t>.</w:t>
      </w:r>
      <w:r w:rsidRPr="00FE783E">
        <w:rPr>
          <w:rFonts w:ascii="Arial" w:hAnsi="Arial" w:cs="Arial" w:hint="cs"/>
          <w:sz w:val="24"/>
          <w:szCs w:val="24"/>
          <w:rtl/>
        </w:rPr>
        <w:t>اگر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پرده‏ای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بین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دو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فرد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واقع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شود،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کودکان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واقف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خواهند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شد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که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هر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فرد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می‏تواند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فقط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یک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طرف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آن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را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ببیند</w:t>
      </w:r>
      <w:r w:rsidRPr="00FE783E">
        <w:rPr>
          <w:rFonts w:ascii="Arial" w:hAnsi="Arial" w:cs="Arial"/>
          <w:sz w:val="24"/>
          <w:szCs w:val="24"/>
          <w:rtl/>
        </w:rPr>
        <w:t>.</w:t>
      </w:r>
      <w:r w:rsidRPr="00FE783E">
        <w:rPr>
          <w:rFonts w:ascii="Arial" w:hAnsi="Arial" w:cs="Arial" w:hint="cs"/>
          <w:sz w:val="24"/>
          <w:szCs w:val="24"/>
          <w:rtl/>
        </w:rPr>
        <w:t>این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یافته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در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سال</w:t>
      </w:r>
      <w:r w:rsidRPr="00FE783E">
        <w:rPr>
          <w:rFonts w:ascii="Arial" w:hAnsi="Arial" w:cs="Arial"/>
          <w:sz w:val="24"/>
          <w:szCs w:val="24"/>
          <w:rtl/>
        </w:rPr>
        <w:t xml:space="preserve"> 1974 </w:t>
      </w:r>
      <w:r w:rsidRPr="00FE783E">
        <w:rPr>
          <w:rFonts w:ascii="Arial" w:hAnsi="Arial" w:cs="Arial" w:hint="cs"/>
          <w:sz w:val="24"/>
          <w:szCs w:val="24"/>
          <w:rtl/>
        </w:rPr>
        <w:t>توسط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محققان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دیگری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چون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ماسانکی</w:t>
      </w:r>
      <w:r w:rsidRPr="00FE783E">
        <w:rPr>
          <w:rFonts w:ascii="Arial" w:hAnsi="Arial" w:cs="Arial"/>
          <w:sz w:val="24"/>
          <w:szCs w:val="24"/>
          <w:rtl/>
        </w:rPr>
        <w:t xml:space="preserve"> 3 </w:t>
      </w:r>
      <w:r w:rsidRPr="00FE783E">
        <w:rPr>
          <w:rFonts w:ascii="Arial" w:hAnsi="Arial" w:cs="Arial" w:hint="cs"/>
          <w:sz w:val="24"/>
          <w:szCs w:val="24"/>
          <w:rtl/>
        </w:rPr>
        <w:t>و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ایزر</w:t>
      </w:r>
      <w:r w:rsidRPr="00FE783E">
        <w:rPr>
          <w:rFonts w:ascii="Arial" w:hAnsi="Arial" w:cs="Arial"/>
          <w:sz w:val="24"/>
          <w:szCs w:val="24"/>
          <w:rtl/>
        </w:rPr>
        <w:t xml:space="preserve"> 4 </w:t>
      </w:r>
      <w:r w:rsidRPr="00FE783E">
        <w:rPr>
          <w:rFonts w:ascii="Arial" w:hAnsi="Arial" w:cs="Arial" w:hint="cs"/>
          <w:sz w:val="24"/>
          <w:szCs w:val="24"/>
          <w:rtl/>
        </w:rPr>
        <w:t>تأیید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شد</w:t>
      </w:r>
      <w:r w:rsidRPr="00FE783E">
        <w:rPr>
          <w:rFonts w:ascii="Arial" w:hAnsi="Arial" w:cs="Arial"/>
          <w:sz w:val="24"/>
          <w:szCs w:val="24"/>
        </w:rPr>
        <w:t>.</w:t>
      </w:r>
    </w:p>
    <w:p w:rsidR="00FE783E" w:rsidRPr="00FE783E" w:rsidRDefault="00FE783E" w:rsidP="00FE783E">
      <w:pPr>
        <w:bidi/>
        <w:jc w:val="both"/>
        <w:rPr>
          <w:rFonts w:ascii="Arial" w:hAnsi="Arial" w:cs="Arial"/>
          <w:sz w:val="24"/>
          <w:szCs w:val="24"/>
        </w:rPr>
      </w:pPr>
      <w:r w:rsidRPr="00FE783E">
        <w:rPr>
          <w:rFonts w:ascii="Arial" w:hAnsi="Arial" w:cs="Arial" w:hint="cs"/>
          <w:sz w:val="24"/>
          <w:szCs w:val="24"/>
          <w:rtl/>
        </w:rPr>
        <w:t>موضوع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دوم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تاکید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بر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متغیرهای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آزمایش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است</w:t>
      </w:r>
      <w:r w:rsidRPr="00FE783E">
        <w:rPr>
          <w:rFonts w:ascii="Arial" w:hAnsi="Arial" w:cs="Arial"/>
          <w:sz w:val="24"/>
          <w:szCs w:val="24"/>
          <w:rtl/>
        </w:rPr>
        <w:t>.</w:t>
      </w:r>
      <w:r w:rsidRPr="00FE783E">
        <w:rPr>
          <w:rFonts w:ascii="Arial" w:hAnsi="Arial" w:cs="Arial" w:hint="cs"/>
          <w:sz w:val="24"/>
          <w:szCs w:val="24"/>
          <w:rtl/>
        </w:rPr>
        <w:t>در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سال</w:t>
      </w:r>
      <w:r w:rsidRPr="00FE783E">
        <w:rPr>
          <w:rFonts w:ascii="Arial" w:hAnsi="Arial" w:cs="Arial"/>
          <w:sz w:val="24"/>
          <w:szCs w:val="24"/>
          <w:rtl/>
        </w:rPr>
        <w:t xml:space="preserve"> 1974 </w:t>
      </w:r>
      <w:r w:rsidRPr="00FE783E">
        <w:rPr>
          <w:rFonts w:ascii="Arial" w:hAnsi="Arial" w:cs="Arial" w:hint="cs"/>
          <w:sz w:val="24"/>
          <w:szCs w:val="24"/>
          <w:rtl/>
        </w:rPr>
        <w:t>ماسانکی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بر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این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موضوع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انگشت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گذاشت</w:t>
      </w:r>
      <w:r w:rsidRPr="00FE783E">
        <w:rPr>
          <w:rFonts w:ascii="Arial" w:hAnsi="Arial" w:cs="Arial"/>
          <w:sz w:val="24"/>
          <w:szCs w:val="24"/>
          <w:rtl/>
        </w:rPr>
        <w:t>.</w:t>
      </w:r>
      <w:r w:rsidRPr="00FE783E">
        <w:rPr>
          <w:rFonts w:ascii="Arial" w:hAnsi="Arial" w:cs="Arial" w:hint="cs"/>
          <w:sz w:val="24"/>
          <w:szCs w:val="24"/>
          <w:rtl/>
        </w:rPr>
        <w:t>به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عنوان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مثال،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تشخیص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تجسم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فضایی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در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یک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وضعیت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ساده،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آسانتر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انجام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می‏پذیرد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و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توانایی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هماهنگی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تجسم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اشیاء،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کنشی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است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که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به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پیچیدگی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متغیر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یا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محرک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بستگی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دارد</w:t>
      </w:r>
      <w:r w:rsidRPr="00FE783E">
        <w:rPr>
          <w:rFonts w:ascii="Arial" w:hAnsi="Arial" w:cs="Arial"/>
          <w:sz w:val="24"/>
          <w:szCs w:val="24"/>
          <w:rtl/>
        </w:rPr>
        <w:t>.</w:t>
      </w:r>
      <w:r w:rsidRPr="00FE783E">
        <w:rPr>
          <w:rFonts w:ascii="Arial" w:hAnsi="Arial" w:cs="Arial" w:hint="cs"/>
          <w:sz w:val="24"/>
          <w:szCs w:val="24"/>
          <w:rtl/>
        </w:rPr>
        <w:t>مثلا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هماهنگ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کردن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تجسم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سه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اسباب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بازی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مشکلتر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از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یک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اسباب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بازی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است،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و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یا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اینکه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هر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قدر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تصاویر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روی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کارت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بیشتر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باشد،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اجرای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آزمایش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در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گروههای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سنی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ضعیف‏تر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می‏شود</w:t>
      </w:r>
      <w:r w:rsidRPr="00FE783E">
        <w:rPr>
          <w:rFonts w:ascii="Arial" w:hAnsi="Arial" w:cs="Arial"/>
          <w:sz w:val="24"/>
          <w:szCs w:val="24"/>
        </w:rPr>
        <w:t>.</w:t>
      </w:r>
    </w:p>
    <w:p w:rsidR="00FE783E" w:rsidRPr="00FE783E" w:rsidRDefault="00FE783E" w:rsidP="00FE783E">
      <w:pPr>
        <w:bidi/>
        <w:jc w:val="both"/>
        <w:rPr>
          <w:rFonts w:ascii="Arial" w:hAnsi="Arial" w:cs="Arial"/>
          <w:sz w:val="24"/>
          <w:szCs w:val="24"/>
        </w:rPr>
      </w:pPr>
      <w:r w:rsidRPr="00FE783E">
        <w:rPr>
          <w:rFonts w:ascii="Arial" w:hAnsi="Arial" w:cs="Arial" w:hint="cs"/>
          <w:sz w:val="24"/>
          <w:szCs w:val="24"/>
          <w:rtl/>
        </w:rPr>
        <w:t>در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سال</w:t>
      </w:r>
      <w:r w:rsidRPr="00FE783E">
        <w:rPr>
          <w:rFonts w:ascii="Arial" w:hAnsi="Arial" w:cs="Arial"/>
          <w:sz w:val="24"/>
          <w:szCs w:val="24"/>
          <w:rtl/>
        </w:rPr>
        <w:t xml:space="preserve"> 1978</w:t>
      </w:r>
      <w:r w:rsidRPr="00FE783E">
        <w:rPr>
          <w:rFonts w:ascii="Arial" w:hAnsi="Arial" w:cs="Arial" w:hint="cs"/>
          <w:sz w:val="24"/>
          <w:szCs w:val="24"/>
          <w:rtl/>
        </w:rPr>
        <w:t>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لیبین</w:t>
      </w:r>
      <w:r w:rsidRPr="00FE783E">
        <w:rPr>
          <w:rFonts w:ascii="Arial" w:hAnsi="Arial" w:cs="Arial"/>
          <w:sz w:val="24"/>
          <w:szCs w:val="24"/>
          <w:rtl/>
        </w:rPr>
        <w:t xml:space="preserve"> 5 </w:t>
      </w:r>
      <w:r w:rsidRPr="00FE783E">
        <w:rPr>
          <w:rFonts w:ascii="Arial" w:hAnsi="Arial" w:cs="Arial" w:hint="cs"/>
          <w:sz w:val="24"/>
          <w:szCs w:val="24"/>
          <w:rtl/>
        </w:rPr>
        <w:t>دریافت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که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حتی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کودکان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سه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ساله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نیز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می‏توانند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پیش‏بینی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کنند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که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یک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ماشین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سفید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رنگ،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به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نظر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کسی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که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عینک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آبی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بر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چشم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زده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است،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چگونه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می‏آید</w:t>
      </w:r>
      <w:r w:rsidRPr="00FE783E">
        <w:rPr>
          <w:rFonts w:ascii="Arial" w:hAnsi="Arial" w:cs="Arial"/>
          <w:sz w:val="24"/>
          <w:szCs w:val="24"/>
          <w:rtl/>
        </w:rPr>
        <w:t>.</w:t>
      </w:r>
      <w:r w:rsidRPr="00FE783E">
        <w:rPr>
          <w:rFonts w:ascii="Arial" w:hAnsi="Arial" w:cs="Arial" w:hint="cs"/>
          <w:sz w:val="24"/>
          <w:szCs w:val="24"/>
          <w:rtl/>
        </w:rPr>
        <w:t>چندین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محقق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دیگر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نیز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به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یافته‏های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مشابه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رسیدند</w:t>
      </w:r>
      <w:r w:rsidRPr="00FE783E">
        <w:rPr>
          <w:rFonts w:ascii="Arial" w:hAnsi="Arial" w:cs="Arial"/>
          <w:sz w:val="24"/>
          <w:szCs w:val="24"/>
          <w:rtl/>
        </w:rPr>
        <w:t>.</w:t>
      </w:r>
      <w:r w:rsidRPr="00FE783E">
        <w:rPr>
          <w:rFonts w:ascii="Arial" w:hAnsi="Arial" w:cs="Arial" w:hint="cs"/>
          <w:sz w:val="24"/>
          <w:szCs w:val="24"/>
          <w:rtl/>
        </w:rPr>
        <w:t>وقتی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متغیر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آزمایش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پیچیده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نباشد،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حتی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کودکان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کمتر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از</w:t>
      </w:r>
      <w:r w:rsidRPr="00FE783E">
        <w:rPr>
          <w:rFonts w:ascii="Arial" w:hAnsi="Arial" w:cs="Arial"/>
          <w:sz w:val="24"/>
          <w:szCs w:val="24"/>
          <w:rtl/>
        </w:rPr>
        <w:t xml:space="preserve"> 3 </w:t>
      </w:r>
      <w:r w:rsidRPr="00FE783E">
        <w:rPr>
          <w:rFonts w:ascii="Arial" w:hAnsi="Arial" w:cs="Arial" w:hint="cs"/>
          <w:sz w:val="24"/>
          <w:szCs w:val="24"/>
          <w:rtl/>
        </w:rPr>
        <w:t>سال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نیز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موفق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به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دادن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پاسخهای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صحیح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و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غیر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خودمدارانه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می‏شوند</w:t>
      </w:r>
      <w:r w:rsidRPr="00FE783E">
        <w:rPr>
          <w:rFonts w:ascii="Arial" w:hAnsi="Arial" w:cs="Arial"/>
          <w:sz w:val="24"/>
          <w:szCs w:val="24"/>
          <w:rtl/>
        </w:rPr>
        <w:t>.</w:t>
      </w:r>
      <w:r w:rsidRPr="00FE783E">
        <w:rPr>
          <w:rFonts w:ascii="Arial" w:hAnsi="Arial" w:cs="Arial" w:hint="cs"/>
          <w:sz w:val="24"/>
          <w:szCs w:val="24"/>
          <w:rtl/>
        </w:rPr>
        <w:t>سومین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موضوعی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که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تفاسیر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پیاژه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را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در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ارتباط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با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ناتوانی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کودکان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در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هماهنگی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تجسم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اشیاء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در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بر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می</w:t>
      </w:r>
      <w:r w:rsidRPr="00FE783E">
        <w:rPr>
          <w:rFonts w:ascii="Arial" w:hAnsi="Arial" w:cs="Arial"/>
          <w:sz w:val="24"/>
          <w:szCs w:val="24"/>
          <w:rtl/>
        </w:rPr>
        <w:t xml:space="preserve">- </w:t>
      </w:r>
      <w:r w:rsidRPr="00FE783E">
        <w:rPr>
          <w:rFonts w:ascii="Arial" w:hAnsi="Arial" w:cs="Arial" w:hint="cs"/>
          <w:sz w:val="24"/>
          <w:szCs w:val="24"/>
          <w:rtl/>
        </w:rPr>
        <w:t>گیرد،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موضوع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موقعیت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آزمایش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است،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و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از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جمله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شرایط،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پاسخگویی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کودکان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است</w:t>
      </w:r>
      <w:r w:rsidRPr="00FE783E">
        <w:rPr>
          <w:rFonts w:ascii="Arial" w:hAnsi="Arial" w:cs="Arial"/>
          <w:sz w:val="24"/>
          <w:szCs w:val="24"/>
          <w:rtl/>
        </w:rPr>
        <w:t>.</w:t>
      </w:r>
      <w:r w:rsidRPr="00FE783E">
        <w:rPr>
          <w:rFonts w:ascii="Arial" w:hAnsi="Arial" w:cs="Arial" w:hint="cs"/>
          <w:sz w:val="24"/>
          <w:szCs w:val="24"/>
          <w:rtl/>
        </w:rPr>
        <w:t>به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عنوان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مثال،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ایبل</w:t>
      </w:r>
      <w:r w:rsidRPr="00FE783E">
        <w:rPr>
          <w:rFonts w:ascii="Arial" w:hAnsi="Arial" w:cs="Arial"/>
          <w:sz w:val="24"/>
          <w:szCs w:val="24"/>
          <w:rtl/>
        </w:rPr>
        <w:t xml:space="preserve"> 6 </w:t>
      </w:r>
      <w:r w:rsidRPr="00FE783E">
        <w:rPr>
          <w:rFonts w:ascii="Arial" w:hAnsi="Arial" w:cs="Arial" w:hint="cs"/>
          <w:sz w:val="24"/>
          <w:szCs w:val="24"/>
          <w:rtl/>
        </w:rPr>
        <w:t>در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سال</w:t>
      </w:r>
      <w:r w:rsidRPr="00FE783E">
        <w:rPr>
          <w:rFonts w:ascii="Arial" w:hAnsi="Arial" w:cs="Arial"/>
          <w:sz w:val="24"/>
          <w:szCs w:val="24"/>
          <w:rtl/>
        </w:rPr>
        <w:t xml:space="preserve"> 1967 </w:t>
      </w:r>
      <w:r w:rsidRPr="00FE783E">
        <w:rPr>
          <w:rFonts w:ascii="Arial" w:hAnsi="Arial" w:cs="Arial" w:hint="cs"/>
          <w:sz w:val="24"/>
          <w:szCs w:val="24"/>
          <w:rtl/>
        </w:rPr>
        <w:t>پاسخ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کودکان</w:t>
      </w:r>
      <w:r w:rsidRPr="00FE783E">
        <w:rPr>
          <w:rFonts w:ascii="Arial" w:hAnsi="Arial" w:cs="Arial"/>
          <w:sz w:val="24"/>
          <w:szCs w:val="24"/>
          <w:rtl/>
        </w:rPr>
        <w:t xml:space="preserve"> 6 </w:t>
      </w:r>
      <w:r w:rsidRPr="00FE783E">
        <w:rPr>
          <w:rFonts w:ascii="Arial" w:hAnsi="Arial" w:cs="Arial" w:hint="cs"/>
          <w:sz w:val="24"/>
          <w:szCs w:val="24"/>
          <w:rtl/>
        </w:rPr>
        <w:t>تا</w:t>
      </w:r>
      <w:r w:rsidRPr="00FE783E">
        <w:rPr>
          <w:rFonts w:ascii="Arial" w:hAnsi="Arial" w:cs="Arial"/>
          <w:sz w:val="24"/>
          <w:szCs w:val="24"/>
          <w:rtl/>
        </w:rPr>
        <w:t xml:space="preserve"> 7 </w:t>
      </w:r>
      <w:r w:rsidRPr="00FE783E">
        <w:rPr>
          <w:rFonts w:ascii="Arial" w:hAnsi="Arial" w:cs="Arial" w:hint="cs"/>
          <w:sz w:val="24"/>
          <w:szCs w:val="24"/>
          <w:rtl/>
        </w:rPr>
        <w:t>ساله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و</w:t>
      </w:r>
      <w:r w:rsidRPr="00FE783E">
        <w:rPr>
          <w:rFonts w:ascii="Arial" w:hAnsi="Arial" w:cs="Arial"/>
          <w:sz w:val="24"/>
          <w:szCs w:val="24"/>
          <w:rtl/>
        </w:rPr>
        <w:t xml:space="preserve"> 7 </w:t>
      </w:r>
      <w:r w:rsidRPr="00FE783E">
        <w:rPr>
          <w:rFonts w:ascii="Arial" w:hAnsi="Arial" w:cs="Arial" w:hint="cs"/>
          <w:sz w:val="24"/>
          <w:szCs w:val="24"/>
          <w:rtl/>
        </w:rPr>
        <w:t>تا</w:t>
      </w:r>
      <w:r w:rsidRPr="00FE783E">
        <w:rPr>
          <w:rFonts w:ascii="Arial" w:hAnsi="Arial" w:cs="Arial"/>
          <w:sz w:val="24"/>
          <w:szCs w:val="24"/>
          <w:rtl/>
        </w:rPr>
        <w:t xml:space="preserve"> 9 </w:t>
      </w:r>
      <w:r w:rsidRPr="00FE783E">
        <w:rPr>
          <w:rFonts w:ascii="Arial" w:hAnsi="Arial" w:cs="Arial" w:hint="cs"/>
          <w:sz w:val="24"/>
          <w:szCs w:val="24"/>
          <w:rtl/>
        </w:rPr>
        <w:t>ساله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را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که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از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آنها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ابتدا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خواسته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شد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نقطه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نظر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خود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را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بیان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کنند</w:t>
      </w:r>
      <w:r w:rsidRPr="00FE783E">
        <w:rPr>
          <w:rFonts w:ascii="Arial" w:hAnsi="Arial" w:cs="Arial"/>
          <w:sz w:val="24"/>
          <w:szCs w:val="24"/>
          <w:rtl/>
        </w:rPr>
        <w:t>(</w:t>
      </w:r>
      <w:r w:rsidRPr="00FE783E">
        <w:rPr>
          <w:rFonts w:ascii="Arial" w:hAnsi="Arial" w:cs="Arial" w:hint="cs"/>
          <w:sz w:val="24"/>
          <w:szCs w:val="24"/>
          <w:rtl/>
        </w:rPr>
        <w:t>آزمایش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پیاژه</w:t>
      </w:r>
      <w:r w:rsidRPr="00FE783E">
        <w:rPr>
          <w:rFonts w:ascii="Arial" w:hAnsi="Arial" w:cs="Arial"/>
          <w:sz w:val="24"/>
          <w:szCs w:val="24"/>
          <w:rtl/>
        </w:rPr>
        <w:t>)</w:t>
      </w:r>
      <w:r w:rsidRPr="00FE783E">
        <w:rPr>
          <w:rFonts w:ascii="Arial" w:hAnsi="Arial" w:cs="Arial" w:hint="cs"/>
          <w:sz w:val="24"/>
          <w:szCs w:val="24"/>
          <w:rtl/>
        </w:rPr>
        <w:t>با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پاسخ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کودکانی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که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نظر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خود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را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بعد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از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نظر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شخص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ثالث</w:t>
      </w:r>
      <w:r w:rsidRPr="00FE783E">
        <w:rPr>
          <w:rFonts w:ascii="Arial" w:hAnsi="Arial" w:cs="Arial"/>
          <w:sz w:val="24"/>
          <w:szCs w:val="24"/>
          <w:rtl/>
        </w:rPr>
        <w:t xml:space="preserve"> (2</w:t>
      </w:r>
      <w:r w:rsidRPr="00FE783E">
        <w:rPr>
          <w:rFonts w:ascii="Arial" w:hAnsi="Arial" w:cs="Arial"/>
          <w:sz w:val="24"/>
          <w:szCs w:val="24"/>
        </w:rPr>
        <w:t>).Flavll</w:t>
      </w:r>
    </w:p>
    <w:p w:rsidR="00FE783E" w:rsidRPr="00FE783E" w:rsidRDefault="00FE783E" w:rsidP="00FE783E">
      <w:pPr>
        <w:bidi/>
        <w:jc w:val="both"/>
        <w:rPr>
          <w:rFonts w:ascii="Arial" w:hAnsi="Arial" w:cs="Arial"/>
          <w:sz w:val="24"/>
          <w:szCs w:val="24"/>
        </w:rPr>
      </w:pPr>
      <w:r w:rsidRPr="00FE783E">
        <w:rPr>
          <w:rFonts w:ascii="Arial" w:hAnsi="Arial" w:cs="Arial"/>
          <w:sz w:val="24"/>
          <w:szCs w:val="24"/>
        </w:rPr>
        <w:t>(3).Masankey</w:t>
      </w:r>
    </w:p>
    <w:p w:rsidR="00FE783E" w:rsidRPr="00FE783E" w:rsidRDefault="00FE783E" w:rsidP="00FE783E">
      <w:pPr>
        <w:bidi/>
        <w:jc w:val="both"/>
        <w:rPr>
          <w:rFonts w:ascii="Arial" w:hAnsi="Arial" w:cs="Arial"/>
          <w:sz w:val="24"/>
          <w:szCs w:val="24"/>
        </w:rPr>
      </w:pPr>
      <w:r w:rsidRPr="00FE783E">
        <w:rPr>
          <w:rFonts w:ascii="Arial" w:hAnsi="Arial" w:cs="Arial"/>
          <w:sz w:val="24"/>
          <w:szCs w:val="24"/>
        </w:rPr>
        <w:t>(4).Elser</w:t>
      </w:r>
    </w:p>
    <w:p w:rsidR="00FE783E" w:rsidRPr="00FE783E" w:rsidRDefault="00FE783E" w:rsidP="00FE783E">
      <w:pPr>
        <w:bidi/>
        <w:jc w:val="both"/>
        <w:rPr>
          <w:rFonts w:ascii="Arial" w:hAnsi="Arial" w:cs="Arial"/>
          <w:sz w:val="24"/>
          <w:szCs w:val="24"/>
        </w:rPr>
      </w:pPr>
      <w:r w:rsidRPr="00FE783E">
        <w:rPr>
          <w:rFonts w:ascii="Arial" w:hAnsi="Arial" w:cs="Arial"/>
          <w:sz w:val="24"/>
          <w:szCs w:val="24"/>
        </w:rPr>
        <w:t>(5).Liben</w:t>
      </w:r>
    </w:p>
    <w:p w:rsidR="00FE783E" w:rsidRPr="00FE783E" w:rsidRDefault="00FE783E" w:rsidP="00FE783E">
      <w:pPr>
        <w:bidi/>
        <w:jc w:val="both"/>
        <w:rPr>
          <w:rFonts w:ascii="Arial" w:hAnsi="Arial" w:cs="Arial"/>
          <w:sz w:val="24"/>
          <w:szCs w:val="24"/>
        </w:rPr>
      </w:pPr>
      <w:r w:rsidRPr="00FE783E">
        <w:rPr>
          <w:rFonts w:ascii="Arial" w:hAnsi="Arial" w:cs="Arial"/>
          <w:sz w:val="24"/>
          <w:szCs w:val="24"/>
        </w:rPr>
        <w:t>(6).Aebill</w:t>
      </w:r>
    </w:p>
    <w:p w:rsidR="00FE783E" w:rsidRPr="00FE783E" w:rsidRDefault="00FE783E" w:rsidP="00FE783E">
      <w:pPr>
        <w:bidi/>
        <w:jc w:val="both"/>
        <w:rPr>
          <w:rFonts w:ascii="Arial" w:hAnsi="Arial" w:cs="Arial"/>
          <w:sz w:val="24"/>
          <w:szCs w:val="24"/>
        </w:rPr>
      </w:pPr>
      <w:r w:rsidRPr="00FE783E">
        <w:rPr>
          <w:rFonts w:ascii="Arial" w:hAnsi="Arial" w:cs="Arial" w:hint="cs"/>
          <w:sz w:val="24"/>
          <w:szCs w:val="24"/>
          <w:rtl/>
        </w:rPr>
        <w:t>بیان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کردند،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مقایسه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کرد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و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به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این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نتیجه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رسید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که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درصد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خطا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در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کودکان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گروه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اول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خیلی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بیشتر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بوده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است</w:t>
      </w:r>
      <w:r w:rsidRPr="00FE783E">
        <w:rPr>
          <w:rFonts w:ascii="Arial" w:hAnsi="Arial" w:cs="Arial"/>
          <w:sz w:val="24"/>
          <w:szCs w:val="24"/>
          <w:rtl/>
        </w:rPr>
        <w:t>.</w:t>
      </w:r>
      <w:r w:rsidRPr="00FE783E">
        <w:rPr>
          <w:rFonts w:ascii="Arial" w:hAnsi="Arial" w:cs="Arial" w:hint="cs"/>
          <w:sz w:val="24"/>
          <w:szCs w:val="24"/>
          <w:rtl/>
        </w:rPr>
        <w:t>کوکس</w:t>
      </w:r>
      <w:r w:rsidRPr="00FE783E">
        <w:rPr>
          <w:rFonts w:ascii="Arial" w:hAnsi="Arial" w:cs="Arial"/>
          <w:sz w:val="24"/>
          <w:szCs w:val="24"/>
          <w:rtl/>
        </w:rPr>
        <w:t xml:space="preserve"> 7 </w:t>
      </w:r>
      <w:r w:rsidRPr="00FE783E">
        <w:rPr>
          <w:rFonts w:ascii="Arial" w:hAnsi="Arial" w:cs="Arial" w:hint="cs"/>
          <w:sz w:val="24"/>
          <w:szCs w:val="24"/>
          <w:rtl/>
        </w:rPr>
        <w:t>در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سال</w:t>
      </w:r>
      <w:r w:rsidRPr="00FE783E">
        <w:rPr>
          <w:rFonts w:ascii="Arial" w:hAnsi="Arial" w:cs="Arial"/>
          <w:sz w:val="24"/>
          <w:szCs w:val="24"/>
          <w:rtl/>
        </w:rPr>
        <w:t xml:space="preserve"> 1975 </w:t>
      </w:r>
      <w:r w:rsidRPr="00FE783E">
        <w:rPr>
          <w:rFonts w:ascii="Arial" w:hAnsi="Arial" w:cs="Arial" w:hint="cs"/>
          <w:sz w:val="24"/>
          <w:szCs w:val="24"/>
          <w:rtl/>
        </w:rPr>
        <w:t>با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به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کارگیری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نمونه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زنده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به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جای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عروسک،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یافته‏های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ایبل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را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تأیید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کرد</w:t>
      </w:r>
      <w:r w:rsidRPr="00FE783E">
        <w:rPr>
          <w:rFonts w:ascii="Arial" w:hAnsi="Arial" w:cs="Arial"/>
          <w:sz w:val="24"/>
          <w:szCs w:val="24"/>
          <w:rtl/>
        </w:rPr>
        <w:t>.</w:t>
      </w:r>
      <w:r w:rsidRPr="00FE783E">
        <w:rPr>
          <w:rFonts w:ascii="Arial" w:hAnsi="Arial" w:cs="Arial" w:hint="cs"/>
          <w:sz w:val="24"/>
          <w:szCs w:val="24"/>
          <w:rtl/>
        </w:rPr>
        <w:t>به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طور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کلی،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دو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نکته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مهم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از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مرور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مطالعات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فوق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به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دست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می‏آید</w:t>
      </w:r>
      <w:r w:rsidRPr="00FE783E">
        <w:rPr>
          <w:rFonts w:ascii="Arial" w:hAnsi="Arial" w:cs="Arial"/>
          <w:sz w:val="24"/>
          <w:szCs w:val="24"/>
          <w:rtl/>
        </w:rPr>
        <w:t>:</w:t>
      </w:r>
      <w:r w:rsidRPr="00FE783E">
        <w:rPr>
          <w:rFonts w:ascii="Arial" w:hAnsi="Arial" w:cs="Arial" w:hint="cs"/>
          <w:sz w:val="24"/>
          <w:szCs w:val="24"/>
          <w:rtl/>
        </w:rPr>
        <w:t>اول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اینکه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باید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به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کار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برد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روش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مطالعه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در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بررسی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توانایی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کودکان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توجه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خاص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مبذول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داشت</w:t>
      </w:r>
      <w:r w:rsidRPr="00FE783E">
        <w:rPr>
          <w:rFonts w:ascii="Arial" w:hAnsi="Arial" w:cs="Arial"/>
          <w:sz w:val="24"/>
          <w:szCs w:val="24"/>
          <w:rtl/>
        </w:rPr>
        <w:t>.</w:t>
      </w:r>
      <w:r w:rsidRPr="00FE783E">
        <w:rPr>
          <w:rFonts w:ascii="Arial" w:hAnsi="Arial" w:cs="Arial" w:hint="cs"/>
          <w:sz w:val="24"/>
          <w:szCs w:val="24"/>
          <w:rtl/>
        </w:rPr>
        <w:t>ثانیا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موقعیت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و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شرایط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آزمایش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را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باید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در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نظر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گرفت،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زیرا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در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پاسخ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کودکان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اهمیت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بسیار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دارد</w:t>
      </w:r>
      <w:r w:rsidRPr="00FE783E">
        <w:rPr>
          <w:rFonts w:ascii="Arial" w:hAnsi="Arial" w:cs="Arial"/>
          <w:sz w:val="24"/>
          <w:szCs w:val="24"/>
        </w:rPr>
        <w:t>.</w:t>
      </w:r>
    </w:p>
    <w:p w:rsidR="00FE783E" w:rsidRPr="00FE783E" w:rsidRDefault="00FE783E" w:rsidP="00FE783E">
      <w:pPr>
        <w:bidi/>
        <w:jc w:val="both"/>
        <w:rPr>
          <w:rFonts w:ascii="Arial" w:hAnsi="Arial" w:cs="Arial"/>
          <w:sz w:val="24"/>
          <w:szCs w:val="24"/>
        </w:rPr>
      </w:pPr>
      <w:r w:rsidRPr="00FE783E">
        <w:rPr>
          <w:rFonts w:ascii="Arial" w:hAnsi="Arial" w:cs="Arial" w:hint="cs"/>
          <w:sz w:val="24"/>
          <w:szCs w:val="24"/>
          <w:rtl/>
        </w:rPr>
        <w:lastRenderedPageBreak/>
        <w:t>برای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رسیدن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به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یافته‏های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صحیح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و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دقیق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باید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اطلاعات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و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بررسیهای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توانایی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و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عملکرد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کودکان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را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در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موقعیتهای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واقعی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و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طبیعی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محیط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زندگی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آنان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جمع‏آوری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کرد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و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به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این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مسئله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خصوصا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توجه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داشت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که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پیاژه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و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همکارانش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در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تحقیقات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خود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از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الگوهای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آزمایشی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استفاده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کرده‏اند</w:t>
      </w:r>
      <w:r w:rsidRPr="00FE783E">
        <w:rPr>
          <w:rFonts w:ascii="Arial" w:hAnsi="Arial" w:cs="Arial"/>
          <w:sz w:val="24"/>
          <w:szCs w:val="24"/>
        </w:rPr>
        <w:t>.</w:t>
      </w:r>
    </w:p>
    <w:p w:rsidR="00FE783E" w:rsidRPr="00FE783E" w:rsidRDefault="00FE783E" w:rsidP="00FE783E">
      <w:pPr>
        <w:bidi/>
        <w:jc w:val="both"/>
        <w:rPr>
          <w:rFonts w:ascii="Arial" w:hAnsi="Arial" w:cs="Arial"/>
          <w:sz w:val="24"/>
          <w:szCs w:val="24"/>
        </w:rPr>
      </w:pPr>
      <w:r w:rsidRPr="00FE783E">
        <w:rPr>
          <w:rFonts w:ascii="Arial" w:hAnsi="Arial" w:cs="Arial" w:hint="cs"/>
          <w:sz w:val="24"/>
          <w:szCs w:val="24"/>
          <w:rtl/>
        </w:rPr>
        <w:t>و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چنانچه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یافته‏های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اخیر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محققان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به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طور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یقین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مورد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تأیید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واقع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شود،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باید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شاهد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تحولی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جدید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در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علم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روانشناسی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رشد</w:t>
      </w:r>
      <w:r w:rsidRPr="00FE783E">
        <w:rPr>
          <w:rFonts w:ascii="Arial" w:hAnsi="Arial" w:cs="Arial"/>
          <w:sz w:val="24"/>
          <w:szCs w:val="24"/>
          <w:rtl/>
        </w:rPr>
        <w:t>-</w:t>
      </w:r>
      <w:r w:rsidRPr="00FE783E">
        <w:rPr>
          <w:rFonts w:ascii="Arial" w:hAnsi="Arial" w:cs="Arial" w:hint="cs"/>
          <w:sz w:val="24"/>
          <w:szCs w:val="24"/>
          <w:rtl/>
        </w:rPr>
        <w:t>که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متاثر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از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نتایج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و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تفاسیر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پیاژه</w:t>
      </w:r>
      <w:r w:rsidRPr="00FE783E">
        <w:rPr>
          <w:rFonts w:ascii="Arial" w:hAnsi="Arial" w:cs="Arial"/>
          <w:sz w:val="24"/>
          <w:szCs w:val="24"/>
          <w:rtl/>
        </w:rPr>
        <w:t xml:space="preserve"> </w:t>
      </w:r>
      <w:r w:rsidRPr="00FE783E">
        <w:rPr>
          <w:rFonts w:ascii="Arial" w:hAnsi="Arial" w:cs="Arial" w:hint="cs"/>
          <w:sz w:val="24"/>
          <w:szCs w:val="24"/>
          <w:rtl/>
        </w:rPr>
        <w:t>است</w:t>
      </w:r>
      <w:r w:rsidRPr="00FE783E">
        <w:rPr>
          <w:rFonts w:ascii="Arial" w:hAnsi="Arial" w:cs="Arial"/>
          <w:sz w:val="24"/>
          <w:szCs w:val="24"/>
          <w:rtl/>
        </w:rPr>
        <w:t>-</w:t>
      </w:r>
      <w:r w:rsidRPr="00FE783E">
        <w:rPr>
          <w:rFonts w:ascii="Arial" w:hAnsi="Arial" w:cs="Arial" w:hint="cs"/>
          <w:sz w:val="24"/>
          <w:szCs w:val="24"/>
          <w:rtl/>
        </w:rPr>
        <w:t>باشیم</w:t>
      </w:r>
      <w:r w:rsidRPr="00FE783E">
        <w:rPr>
          <w:rFonts w:ascii="Arial" w:hAnsi="Arial" w:cs="Arial"/>
          <w:sz w:val="24"/>
          <w:szCs w:val="24"/>
        </w:rPr>
        <w:t>.</w:t>
      </w:r>
    </w:p>
    <w:p w:rsidR="00FE783E" w:rsidRPr="00FE783E" w:rsidRDefault="00FE783E" w:rsidP="00FE783E">
      <w:pPr>
        <w:bidi/>
        <w:jc w:val="both"/>
        <w:rPr>
          <w:rFonts w:ascii="Arial" w:hAnsi="Arial" w:cs="Arial"/>
          <w:sz w:val="24"/>
          <w:szCs w:val="24"/>
        </w:rPr>
      </w:pPr>
      <w:r w:rsidRPr="00FE783E">
        <w:rPr>
          <w:rFonts w:ascii="Arial" w:hAnsi="Arial" w:cs="Arial"/>
          <w:sz w:val="24"/>
          <w:szCs w:val="24"/>
        </w:rPr>
        <w:t>(7).cox</w:t>
      </w:r>
    </w:p>
    <w:p w:rsidR="009462E6" w:rsidRPr="00FE783E" w:rsidRDefault="009462E6" w:rsidP="00FE783E">
      <w:pPr>
        <w:bidi/>
        <w:jc w:val="both"/>
        <w:rPr>
          <w:rFonts w:ascii="Arial" w:hAnsi="Arial" w:cs="Arial"/>
          <w:sz w:val="24"/>
          <w:szCs w:val="24"/>
        </w:rPr>
      </w:pPr>
    </w:p>
    <w:sectPr w:rsidR="009462E6" w:rsidRPr="00FE783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93BDF"/>
    <w:rsid w:val="00087EF5"/>
    <w:rsid w:val="000A729A"/>
    <w:rsid w:val="000A7B26"/>
    <w:rsid w:val="000D169C"/>
    <w:rsid w:val="000F6812"/>
    <w:rsid w:val="0019106C"/>
    <w:rsid w:val="001977DC"/>
    <w:rsid w:val="001C1AEF"/>
    <w:rsid w:val="001F3F68"/>
    <w:rsid w:val="00211B1C"/>
    <w:rsid w:val="002225E6"/>
    <w:rsid w:val="0023229B"/>
    <w:rsid w:val="002954A9"/>
    <w:rsid w:val="002B65F5"/>
    <w:rsid w:val="002D3C81"/>
    <w:rsid w:val="002F48B3"/>
    <w:rsid w:val="00347165"/>
    <w:rsid w:val="00370CD5"/>
    <w:rsid w:val="003978BC"/>
    <w:rsid w:val="003A25EE"/>
    <w:rsid w:val="003C770E"/>
    <w:rsid w:val="003D4FC7"/>
    <w:rsid w:val="003E3553"/>
    <w:rsid w:val="003E7956"/>
    <w:rsid w:val="0042003C"/>
    <w:rsid w:val="004346EE"/>
    <w:rsid w:val="004419F1"/>
    <w:rsid w:val="00444BEB"/>
    <w:rsid w:val="004828A1"/>
    <w:rsid w:val="00493387"/>
    <w:rsid w:val="00493BDF"/>
    <w:rsid w:val="004A09F4"/>
    <w:rsid w:val="004A52AE"/>
    <w:rsid w:val="004C26B8"/>
    <w:rsid w:val="004C5C3A"/>
    <w:rsid w:val="004E1C70"/>
    <w:rsid w:val="004F02BA"/>
    <w:rsid w:val="004F3241"/>
    <w:rsid w:val="00545F11"/>
    <w:rsid w:val="00546B96"/>
    <w:rsid w:val="00555FBA"/>
    <w:rsid w:val="0059271F"/>
    <w:rsid w:val="005C19C5"/>
    <w:rsid w:val="005C7140"/>
    <w:rsid w:val="005E6DB1"/>
    <w:rsid w:val="00607361"/>
    <w:rsid w:val="00622E83"/>
    <w:rsid w:val="00653B08"/>
    <w:rsid w:val="00664B09"/>
    <w:rsid w:val="006877A4"/>
    <w:rsid w:val="006D58B0"/>
    <w:rsid w:val="006E301C"/>
    <w:rsid w:val="006E532D"/>
    <w:rsid w:val="006F2D00"/>
    <w:rsid w:val="0070143E"/>
    <w:rsid w:val="007165EE"/>
    <w:rsid w:val="00723CF6"/>
    <w:rsid w:val="0072678B"/>
    <w:rsid w:val="007407F4"/>
    <w:rsid w:val="00745D69"/>
    <w:rsid w:val="007562F8"/>
    <w:rsid w:val="007705AA"/>
    <w:rsid w:val="00770C16"/>
    <w:rsid w:val="008436DC"/>
    <w:rsid w:val="00865405"/>
    <w:rsid w:val="008B01DD"/>
    <w:rsid w:val="008F53BF"/>
    <w:rsid w:val="00913C9F"/>
    <w:rsid w:val="00933EC6"/>
    <w:rsid w:val="009462E6"/>
    <w:rsid w:val="00947276"/>
    <w:rsid w:val="0094727B"/>
    <w:rsid w:val="00950953"/>
    <w:rsid w:val="00963151"/>
    <w:rsid w:val="00A4631E"/>
    <w:rsid w:val="00A73F01"/>
    <w:rsid w:val="00AB00DB"/>
    <w:rsid w:val="00AC7D63"/>
    <w:rsid w:val="00AD20EF"/>
    <w:rsid w:val="00AE711C"/>
    <w:rsid w:val="00AF39D9"/>
    <w:rsid w:val="00B0748A"/>
    <w:rsid w:val="00B6497E"/>
    <w:rsid w:val="00B809DB"/>
    <w:rsid w:val="00BB52AD"/>
    <w:rsid w:val="00BC7023"/>
    <w:rsid w:val="00C12F84"/>
    <w:rsid w:val="00C13D5B"/>
    <w:rsid w:val="00C678EA"/>
    <w:rsid w:val="00C7117C"/>
    <w:rsid w:val="00C71342"/>
    <w:rsid w:val="00C72BCD"/>
    <w:rsid w:val="00CB3DCB"/>
    <w:rsid w:val="00CD5BA6"/>
    <w:rsid w:val="00D37299"/>
    <w:rsid w:val="00D57A7C"/>
    <w:rsid w:val="00D66B3A"/>
    <w:rsid w:val="00D72FA4"/>
    <w:rsid w:val="00D73C10"/>
    <w:rsid w:val="00D9231D"/>
    <w:rsid w:val="00E000EA"/>
    <w:rsid w:val="00E060CF"/>
    <w:rsid w:val="00E25EE7"/>
    <w:rsid w:val="00E3103C"/>
    <w:rsid w:val="00E32C88"/>
    <w:rsid w:val="00EC3DB7"/>
    <w:rsid w:val="00EE2D9A"/>
    <w:rsid w:val="00F01A6A"/>
    <w:rsid w:val="00F15C1E"/>
    <w:rsid w:val="00F47CE3"/>
    <w:rsid w:val="00F520C2"/>
    <w:rsid w:val="00F53106"/>
    <w:rsid w:val="00FA0052"/>
    <w:rsid w:val="00FE7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2012-04-11T09:22:00Z</dcterms:created>
  <dcterms:modified xsi:type="dcterms:W3CDTF">2012-04-11T09:22:00Z</dcterms:modified>
</cp:coreProperties>
</file>