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0C2" w:rsidRPr="009370C2" w:rsidRDefault="009370C2" w:rsidP="009370C2">
      <w:pPr>
        <w:bidi/>
        <w:jc w:val="both"/>
        <w:rPr>
          <w:rFonts w:ascii="B Nazanin" w:hAnsi="B Nazanin" w:cs="B Nazanin"/>
        </w:rPr>
      </w:pPr>
      <w:r w:rsidRPr="009370C2">
        <w:rPr>
          <w:rFonts w:ascii="B Nazanin" w:hAnsi="B Nazanin" w:cs="B Nazanin" w:hint="cs"/>
          <w:rtl/>
        </w:rPr>
        <w:t>نگاهی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به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دستاوردهای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اجتماعی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زنان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در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نظام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جمهوری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اسلامی</w:t>
      </w:r>
    </w:p>
    <w:p w:rsidR="009370C2" w:rsidRDefault="009370C2" w:rsidP="009370C2">
      <w:pPr>
        <w:bidi/>
        <w:jc w:val="both"/>
        <w:rPr>
          <w:rFonts w:ascii="B Nazanin" w:hAnsi="B Nazanin" w:cs="B Nazanin"/>
        </w:rPr>
      </w:pPr>
      <w:r w:rsidRPr="009370C2">
        <w:rPr>
          <w:rFonts w:ascii="B Nazanin" w:hAnsi="B Nazanin" w:cs="B Nazanin" w:hint="cs"/>
          <w:rtl/>
        </w:rPr>
        <w:t>پدید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آورنده</w:t>
      </w:r>
      <w:r w:rsidRPr="009370C2">
        <w:rPr>
          <w:rFonts w:ascii="B Nazanin" w:hAnsi="B Nazanin" w:cs="B Nazanin"/>
          <w:rtl/>
        </w:rPr>
        <w:t xml:space="preserve"> : </w:t>
      </w:r>
      <w:r w:rsidRPr="009370C2">
        <w:rPr>
          <w:rFonts w:ascii="B Nazanin" w:hAnsi="B Nazanin" w:cs="B Nazanin" w:hint="cs"/>
          <w:rtl/>
        </w:rPr>
        <w:t>سید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حسین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اسحاقی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صفحه</w:t>
      </w:r>
      <w:r w:rsidRPr="009370C2">
        <w:rPr>
          <w:rFonts w:ascii="B Nazanin" w:hAnsi="B Nazanin" w:cs="B Nazanin"/>
          <w:rtl/>
        </w:rPr>
        <w:t xml:space="preserve"> 38</w:t>
      </w:r>
    </w:p>
    <w:p w:rsidR="009370C2" w:rsidRDefault="009370C2" w:rsidP="009370C2">
      <w:pPr>
        <w:bidi/>
        <w:jc w:val="both"/>
        <w:rPr>
          <w:rFonts w:ascii="B Nazanin" w:hAnsi="B Nazanin" w:cs="B Nazanin"/>
        </w:rPr>
      </w:pPr>
      <w:r w:rsidRPr="009370C2">
        <w:rPr>
          <w:rFonts w:ascii="B Nazanin" w:hAnsi="B Nazanin" w:cs="B Nazanin" w:hint="cs"/>
          <w:rtl/>
        </w:rPr>
        <w:t>اشاره</w:t>
      </w:r>
    </w:p>
    <w:p w:rsidR="009370C2" w:rsidRDefault="009370C2" w:rsidP="009370C2">
      <w:pPr>
        <w:bidi/>
        <w:jc w:val="both"/>
        <w:rPr>
          <w:rFonts w:ascii="B Nazanin" w:hAnsi="B Nazanin" w:cs="B Nazanin"/>
        </w:rPr>
      </w:pPr>
      <w:r w:rsidRPr="009370C2">
        <w:rPr>
          <w:rFonts w:ascii="B Nazanin" w:hAnsi="B Nazanin" w:cs="B Nazanin" w:hint="cs"/>
          <w:rtl/>
        </w:rPr>
        <w:t>جامعه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برای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باروری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و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پویایی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در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زمینه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های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فرهنگی،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اجتماعی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و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اقتصادی،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نیازمند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نیروی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عظیم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زنان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است</w:t>
      </w:r>
      <w:r w:rsidRPr="009370C2">
        <w:rPr>
          <w:rFonts w:ascii="B Nazanin" w:hAnsi="B Nazanin" w:cs="B Nazanin"/>
          <w:rtl/>
        </w:rPr>
        <w:t xml:space="preserve">. </w:t>
      </w:r>
      <w:r w:rsidRPr="009370C2">
        <w:rPr>
          <w:rFonts w:ascii="B Nazanin" w:hAnsi="B Nazanin" w:cs="B Nazanin" w:hint="cs"/>
          <w:rtl/>
        </w:rPr>
        <w:t>هر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فرد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بر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اساس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حق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طبیعی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و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انسانی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خود،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حق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دخالت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در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سرنوشت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اجتماعی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خود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را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دارد</w:t>
      </w:r>
      <w:r w:rsidRPr="009370C2">
        <w:rPr>
          <w:rFonts w:ascii="B Nazanin" w:hAnsi="B Nazanin" w:cs="B Nazanin"/>
          <w:rtl/>
        </w:rPr>
        <w:t xml:space="preserve">. </w:t>
      </w:r>
      <w:r w:rsidRPr="009370C2">
        <w:rPr>
          <w:rFonts w:ascii="B Nazanin" w:hAnsi="B Nazanin" w:cs="B Nazanin" w:hint="cs"/>
          <w:rtl/>
        </w:rPr>
        <w:t>بنابراین،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زنان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نیز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علاوه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بر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ایفای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نقش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خانوادگی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باید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در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جامعه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حضوری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فعال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و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مؤثر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داشته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باشند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تا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به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نوبه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خود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در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رهیافت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سیاسی،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اجتماعی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و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اقتصادی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و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فرهنگی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جامعه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تأثیرگذار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باشند</w:t>
      </w:r>
      <w:r w:rsidRPr="009370C2">
        <w:rPr>
          <w:rFonts w:ascii="B Nazanin" w:hAnsi="B Nazanin" w:cs="B Nazanin"/>
        </w:rPr>
        <w:t>.</w:t>
      </w:r>
    </w:p>
    <w:p w:rsidR="009370C2" w:rsidRPr="009370C2" w:rsidRDefault="009370C2" w:rsidP="009370C2">
      <w:pPr>
        <w:bidi/>
        <w:jc w:val="both"/>
        <w:rPr>
          <w:rFonts w:ascii="B Nazanin" w:hAnsi="B Nazanin" w:cs="B Nazanin"/>
        </w:rPr>
      </w:pPr>
      <w:r w:rsidRPr="009370C2">
        <w:rPr>
          <w:rFonts w:ascii="B Nazanin" w:hAnsi="B Nazanin" w:cs="B Nazanin" w:hint="cs"/>
          <w:rtl/>
        </w:rPr>
        <w:t>مشارکت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زنان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در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تصمیم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گیری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ها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و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تصمیم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سازی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ها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و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استفاده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از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آراء،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افکار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و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اندیشه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های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آنان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سبب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می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شود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که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زنان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از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حالت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انفعالی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خارج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شده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و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به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صورت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یک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عنصر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فعال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در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عرصه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های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اجتماعی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ظاهر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شوند</w:t>
      </w:r>
      <w:r w:rsidRPr="009370C2">
        <w:rPr>
          <w:rFonts w:ascii="B Nazanin" w:hAnsi="B Nazanin" w:cs="B Nazanin"/>
          <w:rtl/>
        </w:rPr>
        <w:t xml:space="preserve">. </w:t>
      </w:r>
      <w:r w:rsidRPr="009370C2">
        <w:rPr>
          <w:rFonts w:ascii="B Nazanin" w:hAnsi="B Nazanin" w:cs="B Nazanin" w:hint="cs"/>
          <w:rtl/>
        </w:rPr>
        <w:t>با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این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که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اسلام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بر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فعالیت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های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اجتماعی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زنان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تأکید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داشته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و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نمود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عینی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آن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در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پیروزی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انقلاب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و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پس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از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آن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به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نحو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چشمگیری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افزایش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داشته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است؛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اما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بزرگ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ترین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مانع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برای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حضور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بیشتر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زنان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در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صحنه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های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سیاسی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و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اجتماعی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را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می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توان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در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عوامل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فرهنگی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جستجو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کرد</w:t>
      </w:r>
      <w:r w:rsidRPr="009370C2">
        <w:rPr>
          <w:rFonts w:ascii="B Nazanin" w:hAnsi="B Nazanin" w:cs="B Nazanin"/>
          <w:rtl/>
        </w:rPr>
        <w:t xml:space="preserve">. </w:t>
      </w:r>
      <w:r w:rsidRPr="009370C2">
        <w:rPr>
          <w:rFonts w:ascii="B Nazanin" w:hAnsi="B Nazanin" w:cs="B Nazanin" w:hint="cs"/>
          <w:rtl/>
        </w:rPr>
        <w:t>در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بسیاری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از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موارد،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باورهای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غلط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و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ملاحظات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نادرست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اجتماعی،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فرهنگی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و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عقیدتی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است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که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مانع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از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مشارکت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اجتماعی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زنان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می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شود</w:t>
      </w:r>
      <w:r w:rsidRPr="009370C2">
        <w:rPr>
          <w:rFonts w:ascii="B Nazanin" w:hAnsi="B Nazanin" w:cs="B Nazanin"/>
          <w:rtl/>
        </w:rPr>
        <w:t xml:space="preserve">. </w:t>
      </w:r>
      <w:r w:rsidRPr="009370C2">
        <w:rPr>
          <w:rFonts w:ascii="B Nazanin" w:hAnsi="B Nazanin" w:cs="B Nazanin" w:hint="cs"/>
          <w:rtl/>
        </w:rPr>
        <w:t>البته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عوامل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ثانویه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مانند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جامعه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پذیری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نیز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به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این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نقیصه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دامن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می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زند</w:t>
      </w:r>
      <w:r w:rsidRPr="009370C2">
        <w:rPr>
          <w:rFonts w:ascii="B Nazanin" w:hAnsi="B Nazanin" w:cs="B Nazanin"/>
          <w:rtl/>
        </w:rPr>
        <w:t xml:space="preserve">. </w:t>
      </w:r>
      <w:r w:rsidRPr="009370C2">
        <w:rPr>
          <w:rFonts w:ascii="B Nazanin" w:hAnsi="B Nazanin" w:cs="B Nazanin" w:hint="cs"/>
          <w:rtl/>
        </w:rPr>
        <w:t>در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این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میان،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نظام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آموزشی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و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رسانه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های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جمعی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می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توانند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ضرورت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حضور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زنان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در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صحنه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های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مختلف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علمی،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فرهنگی،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اجتماعی،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خدماتی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و</w:t>
      </w:r>
      <w:r w:rsidRPr="009370C2">
        <w:rPr>
          <w:rFonts w:ascii="B Nazanin" w:hAnsi="B Nazanin" w:cs="B Nazanin"/>
          <w:rtl/>
        </w:rPr>
        <w:t xml:space="preserve">... </w:t>
      </w:r>
      <w:r w:rsidRPr="009370C2">
        <w:rPr>
          <w:rFonts w:ascii="B Nazanin" w:hAnsi="B Nazanin" w:cs="B Nazanin" w:hint="cs"/>
          <w:rtl/>
        </w:rPr>
        <w:t>را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تبیین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و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تصورات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غلط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و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گرایش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های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افراطی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و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تفریطی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را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بزدایند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و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بستر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مناسب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را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برای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مشارکت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فعال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زنان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فراهم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آورند؛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به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طوری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که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هم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به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گوهر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گرانبهای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زنان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آسیب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نرسد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و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هم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وظایف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و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نقش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های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خارج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از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توان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روحی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و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جسمی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بر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آنها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تحمیل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نشود</w:t>
      </w:r>
      <w:r w:rsidRPr="009370C2">
        <w:rPr>
          <w:rFonts w:ascii="B Nazanin" w:hAnsi="B Nazanin" w:cs="B Nazanin"/>
        </w:rPr>
        <w:t>.</w:t>
      </w:r>
    </w:p>
    <w:p w:rsidR="009370C2" w:rsidRDefault="009370C2" w:rsidP="009370C2">
      <w:pPr>
        <w:bidi/>
        <w:jc w:val="both"/>
        <w:rPr>
          <w:rFonts w:ascii="B Nazanin" w:hAnsi="B Nazanin" w:cs="B Nazanin"/>
        </w:rPr>
      </w:pPr>
      <w:r w:rsidRPr="009370C2">
        <w:rPr>
          <w:rFonts w:ascii="B Nazanin" w:hAnsi="B Nazanin" w:cs="B Nazanin" w:hint="cs"/>
          <w:rtl/>
        </w:rPr>
        <w:t>دستاوردهای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اجتماعی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زنان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در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نظام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جمهوری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اسلامی</w:t>
      </w:r>
    </w:p>
    <w:p w:rsidR="009370C2" w:rsidRDefault="009370C2" w:rsidP="009370C2">
      <w:pPr>
        <w:bidi/>
        <w:jc w:val="both"/>
        <w:rPr>
          <w:rFonts w:ascii="B Nazanin" w:hAnsi="B Nazanin" w:cs="B Nazanin"/>
        </w:rPr>
      </w:pPr>
      <w:r w:rsidRPr="009370C2">
        <w:rPr>
          <w:rFonts w:ascii="B Nazanin" w:hAnsi="B Nazanin" w:cs="B Nazanin" w:hint="cs"/>
          <w:rtl/>
        </w:rPr>
        <w:t>با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توجه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به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اقداماتی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که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از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آغاز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استقرار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نظام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جمهوری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اسلامی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برای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زمینه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سازی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رشد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و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ارتقای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شخصیت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فردی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و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اجتماعی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زنان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صورت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گرفته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می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توان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اطمینان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داشت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که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میزان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مشارکت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زنان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از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رشد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کمی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و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کیفی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خوبی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برخوردار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بوده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است</w:t>
      </w:r>
      <w:r w:rsidRPr="009370C2">
        <w:rPr>
          <w:rFonts w:ascii="B Nazanin" w:hAnsi="B Nazanin" w:cs="B Nazanin"/>
          <w:rtl/>
        </w:rPr>
        <w:t xml:space="preserve">. </w:t>
      </w:r>
      <w:r w:rsidRPr="009370C2">
        <w:rPr>
          <w:rFonts w:ascii="B Nazanin" w:hAnsi="B Nazanin" w:cs="B Nazanin" w:hint="cs"/>
          <w:rtl/>
        </w:rPr>
        <w:t>حضور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زنان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در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مجلس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شورای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اسلامی،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همچنین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راهیابی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به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دولت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و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تشکیل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پست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مشاورت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رئیس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جمهوری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در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امور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زنان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از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سال</w:t>
      </w:r>
      <w:r w:rsidRPr="009370C2">
        <w:rPr>
          <w:rFonts w:ascii="B Nazanin" w:hAnsi="B Nazanin" w:cs="B Nazanin"/>
          <w:rtl/>
        </w:rPr>
        <w:t xml:space="preserve"> 1370 </w:t>
      </w:r>
      <w:r w:rsidRPr="009370C2">
        <w:rPr>
          <w:rFonts w:ascii="B Nazanin" w:hAnsi="B Nazanin" w:cs="B Nazanin" w:hint="cs"/>
          <w:rtl/>
        </w:rPr>
        <w:t>دوره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جدیدی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از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مشارکت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سیاسی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و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اجتماعی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زنان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آغاز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می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شود</w:t>
      </w:r>
      <w:r w:rsidRPr="009370C2">
        <w:rPr>
          <w:rFonts w:ascii="B Nazanin" w:hAnsi="B Nazanin" w:cs="B Nazanin"/>
          <w:rtl/>
        </w:rPr>
        <w:t xml:space="preserve">. </w:t>
      </w:r>
      <w:r w:rsidRPr="009370C2">
        <w:rPr>
          <w:rFonts w:ascii="B Nazanin" w:hAnsi="B Nazanin" w:cs="B Nazanin" w:hint="cs"/>
          <w:rtl/>
        </w:rPr>
        <w:t>از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دیگر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دستاوردهای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ارزشمند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برای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بانوان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در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نظام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اسلامی،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حضور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مؤثر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آنان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در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محافل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علمی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و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سیاسی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خارج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از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کشور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است</w:t>
      </w:r>
      <w:r w:rsidRPr="009370C2">
        <w:rPr>
          <w:rFonts w:ascii="B Nazanin" w:hAnsi="B Nazanin" w:cs="B Nazanin"/>
        </w:rPr>
        <w:t>.</w:t>
      </w:r>
    </w:p>
    <w:p w:rsidR="009370C2" w:rsidRDefault="009370C2" w:rsidP="009370C2">
      <w:pPr>
        <w:bidi/>
        <w:jc w:val="both"/>
        <w:rPr>
          <w:rFonts w:ascii="B Nazanin" w:hAnsi="B Nazanin" w:cs="B Nazanin"/>
        </w:rPr>
      </w:pPr>
      <w:r w:rsidRPr="009370C2">
        <w:rPr>
          <w:rFonts w:ascii="B Nazanin" w:hAnsi="B Nazanin" w:cs="B Nazanin" w:hint="cs"/>
          <w:rtl/>
        </w:rPr>
        <w:t>افزایش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نشریات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مربوط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به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زنان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و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گسترش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کمی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و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کیفی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حضور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بانوان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در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عرصه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فرهنگ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و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هنر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نیز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سیر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صعودی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داشته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است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و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در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کنار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دستاوردهای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ورزشی،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دستاوردهای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علمی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و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آموزشی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نیز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با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فراهم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آوردن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امکانات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لازم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جهت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اشتغال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به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تحصیل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تعداد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بیشتری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از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دختران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و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افزایش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سهمیه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زنان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برای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عضویت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در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هیئت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علمی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دانشگاه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ها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در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سال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های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اخیر،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رشد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چشمگیری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داشته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است</w:t>
      </w:r>
      <w:r w:rsidRPr="009370C2">
        <w:rPr>
          <w:rFonts w:ascii="B Nazanin" w:hAnsi="B Nazanin" w:cs="B Nazanin"/>
        </w:rPr>
        <w:t>.</w:t>
      </w:r>
    </w:p>
    <w:p w:rsidR="009370C2" w:rsidRPr="009370C2" w:rsidRDefault="009370C2" w:rsidP="009370C2">
      <w:pPr>
        <w:bidi/>
        <w:jc w:val="both"/>
        <w:rPr>
          <w:rFonts w:ascii="B Nazanin" w:hAnsi="B Nazanin" w:cs="B Nazanin"/>
        </w:rPr>
      </w:pPr>
      <w:r w:rsidRPr="009370C2">
        <w:rPr>
          <w:rFonts w:ascii="B Nazanin" w:hAnsi="B Nazanin" w:cs="B Nazanin" w:hint="cs"/>
          <w:rtl/>
        </w:rPr>
        <w:t>بنابراین،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با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نگاه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مختصر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به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وضعیت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اجتماعی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زنان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و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دستاوردهای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آنان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پس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از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استقرار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نظام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جمهوری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اسلامی،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باید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اذعان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کرد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که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روند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بهبود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وضعیت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اجتماعی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زنان،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آغازی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پر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جهش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داشته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باشد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و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می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توان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امیدوار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بود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که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در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سایه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بذل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توجه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مسئولان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و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مجریان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نظام،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موانع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مشارکت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بانوان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در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جامعه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بیش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از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پیش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مرتفع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گردد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تا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ان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شاء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الله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به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زودی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شاهد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حضوری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شایسته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و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بایسته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برای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زنان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در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تمام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عرصه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های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مورد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نیاز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جامعه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باشیم</w:t>
      </w:r>
      <w:r w:rsidRPr="009370C2">
        <w:rPr>
          <w:rFonts w:ascii="B Nazanin" w:hAnsi="B Nazanin" w:cs="B Nazanin"/>
        </w:rPr>
        <w:t>.</w:t>
      </w:r>
    </w:p>
    <w:p w:rsidR="009370C2" w:rsidRDefault="009370C2" w:rsidP="009370C2">
      <w:pPr>
        <w:bidi/>
        <w:jc w:val="both"/>
        <w:rPr>
          <w:rFonts w:ascii="B Nazanin" w:hAnsi="B Nazanin" w:cs="B Nazanin"/>
        </w:rPr>
      </w:pPr>
      <w:r w:rsidRPr="009370C2">
        <w:rPr>
          <w:rFonts w:ascii="B Nazanin" w:hAnsi="B Nazanin" w:cs="B Nazanin" w:hint="cs"/>
          <w:rtl/>
        </w:rPr>
        <w:t>نقش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زنان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در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به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ثمر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رساندن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انقلاب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اسلامی</w:t>
      </w:r>
    </w:p>
    <w:p w:rsidR="009370C2" w:rsidRDefault="009370C2" w:rsidP="009370C2">
      <w:pPr>
        <w:bidi/>
        <w:jc w:val="both"/>
        <w:rPr>
          <w:rFonts w:ascii="B Nazanin" w:hAnsi="B Nazanin" w:cs="B Nazanin"/>
        </w:rPr>
      </w:pPr>
      <w:r w:rsidRPr="009370C2">
        <w:rPr>
          <w:rFonts w:ascii="B Nazanin" w:hAnsi="B Nazanin" w:cs="B Nazanin" w:hint="cs"/>
          <w:rtl/>
        </w:rPr>
        <w:t>در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رژیم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گذشته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آگاهی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های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سیاسی</w:t>
      </w:r>
      <w:r w:rsidRPr="009370C2">
        <w:rPr>
          <w:rFonts w:ascii="B Nazanin" w:hAnsi="B Nazanin" w:cs="B Nazanin"/>
          <w:rtl/>
        </w:rPr>
        <w:t xml:space="preserve"> - </w:t>
      </w:r>
      <w:r w:rsidRPr="009370C2">
        <w:rPr>
          <w:rFonts w:ascii="B Nazanin" w:hAnsi="B Nazanin" w:cs="B Nazanin" w:hint="cs"/>
          <w:rtl/>
        </w:rPr>
        <w:t>اجتماعی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برای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بخش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عمده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ای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از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زنان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فراهم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نبوده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و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رژیم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پلید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و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ضد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انسانی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گذشته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می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کوشید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زنان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آن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چنان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در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فرهنگ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مصرفی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و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تجمل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گرایی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غرق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شوند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که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دیگر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جایی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برای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پرداختن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به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مفاهیم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راستین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و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ارزشی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و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مسئولیت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های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بزرگ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اجتماعی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lastRenderedPageBreak/>
        <w:t>برای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آنان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باقی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نماند؛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فعالیت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های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مشخصی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هم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که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به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نام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آزادی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زن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ایرانی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و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مشارکت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او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در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اجتماع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صورت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می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گرفت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صرفا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تبلیغی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و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عوام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فریبانه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بود</w:t>
      </w:r>
      <w:r w:rsidRPr="009370C2">
        <w:rPr>
          <w:rFonts w:ascii="B Nazanin" w:hAnsi="B Nazanin" w:cs="B Nazanin"/>
          <w:rtl/>
        </w:rPr>
        <w:t xml:space="preserve">. </w:t>
      </w:r>
      <w:r w:rsidRPr="009370C2">
        <w:rPr>
          <w:rFonts w:ascii="B Nazanin" w:hAnsi="B Nazanin" w:cs="B Nazanin" w:hint="cs"/>
          <w:rtl/>
        </w:rPr>
        <w:t>به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فرموده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حضرت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امام</w:t>
      </w:r>
      <w:r w:rsidRPr="009370C2">
        <w:rPr>
          <w:rFonts w:ascii="B Nazanin" w:hAnsi="B Nazanin" w:cs="B Nazanin"/>
        </w:rPr>
        <w:t>:</w:t>
      </w:r>
    </w:p>
    <w:p w:rsidR="009370C2" w:rsidRDefault="009370C2" w:rsidP="009370C2">
      <w:pPr>
        <w:bidi/>
        <w:jc w:val="both"/>
        <w:rPr>
          <w:rFonts w:ascii="B Nazanin" w:hAnsi="B Nazanin" w:cs="B Nazanin"/>
        </w:rPr>
      </w:pPr>
      <w:proofErr w:type="gramStart"/>
      <w:r w:rsidRPr="009370C2">
        <w:rPr>
          <w:rFonts w:ascii="B Nazanin" w:hAnsi="B Nazanin" w:cs="B Nazanin" w:hint="eastAsia"/>
        </w:rPr>
        <w:t>«</w:t>
      </w:r>
      <w:r w:rsidRPr="009370C2">
        <w:rPr>
          <w:rFonts w:ascii="B Nazanin" w:hAnsi="B Nazanin" w:cs="B Nazanin" w:hint="cs"/>
          <w:rtl/>
        </w:rPr>
        <w:t>زن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در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زمان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محمد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رضا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و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رضا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پهلوی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عنصر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مظلومی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بود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و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خودش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نمی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دانست؛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آن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قدر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که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ظلم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در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این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زمان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شد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در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زمان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جاهلیت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معلوم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نیست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شده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باشد</w:t>
      </w:r>
      <w:r w:rsidRPr="009370C2">
        <w:rPr>
          <w:rFonts w:ascii="B Nazanin" w:hAnsi="B Nazanin" w:cs="B Nazanin"/>
          <w:rtl/>
        </w:rPr>
        <w:t>.</w:t>
      </w:r>
      <w:proofErr w:type="gramEnd"/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آن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قدر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که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انحطاط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برای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زن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ها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در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این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قرن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شد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معلوم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نیست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که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در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قرن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جاهلیت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شده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باشد</w:t>
      </w:r>
      <w:r w:rsidRPr="009370C2">
        <w:rPr>
          <w:rFonts w:ascii="B Nazanin" w:hAnsi="B Nazanin" w:cs="B Nazanin" w:hint="eastAsia"/>
        </w:rPr>
        <w:t>»</w:t>
      </w:r>
      <w:r w:rsidRPr="009370C2">
        <w:rPr>
          <w:rFonts w:ascii="B Nazanin" w:hAnsi="B Nazanin" w:cs="B Nazanin"/>
        </w:rPr>
        <w:t>.</w:t>
      </w:r>
    </w:p>
    <w:p w:rsidR="009370C2" w:rsidRDefault="009370C2" w:rsidP="009370C2">
      <w:pPr>
        <w:bidi/>
        <w:jc w:val="both"/>
        <w:rPr>
          <w:rFonts w:ascii="B Nazanin" w:hAnsi="B Nazanin" w:cs="B Nazanin"/>
        </w:rPr>
      </w:pPr>
      <w:r w:rsidRPr="009370C2">
        <w:rPr>
          <w:rFonts w:ascii="B Nazanin" w:hAnsi="B Nazanin" w:cs="B Nazanin" w:hint="cs"/>
          <w:rtl/>
        </w:rPr>
        <w:t>مروری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بر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تاریخ،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نشان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می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دهد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که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تقریبا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زنان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در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تمام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صحنه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های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مورد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نیاز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انقلاب،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از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تشکیل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جلسات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سیاسی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و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زندان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و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شکنجه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گرفته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تا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توزیع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اعلامیه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و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شرکت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مستقیم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در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مبارزات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خیابانی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و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مقابله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با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عناصر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رژیم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حضور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فعال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و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غیر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قابل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انکار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داشته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است</w:t>
      </w:r>
      <w:r w:rsidRPr="009370C2">
        <w:rPr>
          <w:rFonts w:ascii="B Nazanin" w:hAnsi="B Nazanin" w:cs="B Nazanin"/>
          <w:rtl/>
        </w:rPr>
        <w:t xml:space="preserve">. </w:t>
      </w:r>
      <w:r w:rsidRPr="009370C2">
        <w:rPr>
          <w:rFonts w:ascii="B Nazanin" w:hAnsi="B Nazanin" w:cs="B Nazanin" w:hint="cs"/>
          <w:rtl/>
        </w:rPr>
        <w:t>استاد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مطهری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در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این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رابطه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می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نویسد</w:t>
      </w:r>
      <w:r w:rsidRPr="009370C2">
        <w:rPr>
          <w:rFonts w:ascii="B Nazanin" w:hAnsi="B Nazanin" w:cs="B Nazanin"/>
        </w:rPr>
        <w:t>:</w:t>
      </w:r>
    </w:p>
    <w:p w:rsidR="009370C2" w:rsidRDefault="009370C2" w:rsidP="009370C2">
      <w:pPr>
        <w:bidi/>
        <w:jc w:val="both"/>
        <w:rPr>
          <w:rFonts w:ascii="B Nazanin" w:hAnsi="B Nazanin" w:cs="B Nazanin"/>
        </w:rPr>
      </w:pPr>
      <w:proofErr w:type="gramStart"/>
      <w:r w:rsidRPr="009370C2">
        <w:rPr>
          <w:rFonts w:ascii="B Nazanin" w:hAnsi="B Nazanin" w:cs="B Nazanin" w:hint="eastAsia"/>
        </w:rPr>
        <w:t>«</w:t>
      </w:r>
      <w:r w:rsidRPr="009370C2">
        <w:rPr>
          <w:rFonts w:ascii="B Nazanin" w:hAnsi="B Nazanin" w:cs="B Nazanin" w:hint="cs"/>
          <w:rtl/>
        </w:rPr>
        <w:t>انقلاب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اسلامی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ایران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ویژگی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هایی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دارد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که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در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مجموع،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آن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را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در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میان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همه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انقلابات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جهان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بی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نظیر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و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بی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رقیب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ساخته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است؛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یکی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از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آن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ویژگی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ها،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سهیم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بودن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بانوان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است</w:t>
      </w:r>
      <w:r w:rsidRPr="009370C2">
        <w:rPr>
          <w:rFonts w:ascii="B Nazanin" w:hAnsi="B Nazanin" w:cs="B Nazanin" w:hint="eastAsia"/>
        </w:rPr>
        <w:t>»</w:t>
      </w:r>
      <w:r w:rsidRPr="009370C2">
        <w:rPr>
          <w:rFonts w:ascii="B Nazanin" w:hAnsi="B Nazanin" w:cs="B Nazanin"/>
        </w:rPr>
        <w:t>.</w:t>
      </w:r>
      <w:proofErr w:type="gramEnd"/>
    </w:p>
    <w:p w:rsidR="009370C2" w:rsidRDefault="009370C2" w:rsidP="009370C2">
      <w:pPr>
        <w:bidi/>
        <w:jc w:val="both"/>
        <w:rPr>
          <w:rFonts w:ascii="B Nazanin" w:hAnsi="B Nazanin" w:cs="B Nazanin"/>
        </w:rPr>
      </w:pPr>
      <w:r w:rsidRPr="009370C2">
        <w:rPr>
          <w:rFonts w:ascii="B Nazanin" w:hAnsi="B Nazanin" w:cs="B Nazanin" w:hint="cs"/>
          <w:rtl/>
        </w:rPr>
        <w:t>برخی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از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زمینه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های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مشارکت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مستقیم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زنان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عبارتند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از</w:t>
      </w:r>
      <w:r w:rsidRPr="009370C2">
        <w:rPr>
          <w:rFonts w:ascii="B Nazanin" w:hAnsi="B Nazanin" w:cs="B Nazanin"/>
        </w:rPr>
        <w:t>:</w:t>
      </w:r>
    </w:p>
    <w:p w:rsidR="009370C2" w:rsidRDefault="009370C2" w:rsidP="009370C2">
      <w:pPr>
        <w:bidi/>
        <w:jc w:val="both"/>
        <w:rPr>
          <w:rFonts w:ascii="B Nazanin" w:hAnsi="B Nazanin" w:cs="B Nazanin"/>
        </w:rPr>
      </w:pPr>
      <w:r w:rsidRPr="009370C2">
        <w:rPr>
          <w:rFonts w:ascii="B Nazanin" w:hAnsi="B Nazanin" w:cs="B Nazanin" w:hint="cs"/>
          <w:rtl/>
        </w:rPr>
        <w:t>تشکیل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جلسات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سیاسی،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شرکت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در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تظاهرات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خیابانی،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تکثیر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و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توزیع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اعلامیه،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فعالیت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های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اطلاعاتی،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تجهیز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و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تدارک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مبارزان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در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نبردهای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خیابانی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و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فعالیت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های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امدادی</w:t>
      </w:r>
      <w:r w:rsidRPr="009370C2">
        <w:rPr>
          <w:rFonts w:ascii="B Nazanin" w:hAnsi="B Nazanin" w:cs="B Nazanin"/>
        </w:rPr>
        <w:t>.</w:t>
      </w:r>
    </w:p>
    <w:p w:rsidR="009370C2" w:rsidRDefault="009370C2" w:rsidP="009370C2">
      <w:pPr>
        <w:bidi/>
        <w:jc w:val="both"/>
        <w:rPr>
          <w:rFonts w:ascii="B Nazanin" w:hAnsi="B Nazanin" w:cs="B Nazanin"/>
        </w:rPr>
      </w:pPr>
      <w:r w:rsidRPr="009370C2">
        <w:rPr>
          <w:rFonts w:ascii="B Nazanin" w:hAnsi="B Nazanin" w:cs="B Nazanin" w:hint="cs"/>
          <w:rtl/>
        </w:rPr>
        <w:t>حضرت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امام</w:t>
      </w:r>
      <w:r w:rsidRPr="009370C2">
        <w:rPr>
          <w:rFonts w:ascii="B Nazanin" w:hAnsi="B Nazanin" w:cs="B Nazanin"/>
          <w:rtl/>
        </w:rPr>
        <w:t xml:space="preserve"> «</w:t>
      </w:r>
      <w:r w:rsidRPr="009370C2">
        <w:rPr>
          <w:rFonts w:ascii="B Nazanin" w:hAnsi="B Nazanin" w:cs="B Nazanin" w:hint="cs"/>
          <w:rtl/>
        </w:rPr>
        <w:t>ره</w:t>
      </w:r>
      <w:r w:rsidRPr="009370C2">
        <w:rPr>
          <w:rFonts w:ascii="B Nazanin" w:hAnsi="B Nazanin" w:cs="B Nazanin" w:hint="eastAsia"/>
          <w:rtl/>
        </w:rPr>
        <w:t>»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در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تجلیل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و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تقدیر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از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نقش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مستقیم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زنان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در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به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ثمر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رساندن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انقلاب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اسلامی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می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فرماید</w:t>
      </w:r>
      <w:r w:rsidRPr="009370C2">
        <w:rPr>
          <w:rFonts w:ascii="B Nazanin" w:hAnsi="B Nazanin" w:cs="B Nazanin"/>
        </w:rPr>
        <w:t>:</w:t>
      </w:r>
    </w:p>
    <w:p w:rsidR="009370C2" w:rsidRDefault="009370C2" w:rsidP="009370C2">
      <w:pPr>
        <w:bidi/>
        <w:jc w:val="both"/>
        <w:rPr>
          <w:rFonts w:ascii="B Nazanin" w:hAnsi="B Nazanin" w:cs="B Nazanin"/>
        </w:rPr>
      </w:pPr>
      <w:proofErr w:type="gramStart"/>
      <w:r w:rsidRPr="009370C2">
        <w:rPr>
          <w:rFonts w:ascii="B Nazanin" w:hAnsi="B Nazanin" w:cs="B Nazanin" w:hint="eastAsia"/>
        </w:rPr>
        <w:t>«</w:t>
      </w:r>
      <w:r w:rsidRPr="009370C2">
        <w:rPr>
          <w:rFonts w:ascii="B Nazanin" w:hAnsi="B Nazanin" w:cs="B Nazanin" w:hint="cs"/>
          <w:rtl/>
        </w:rPr>
        <w:t>زندان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های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شاه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از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زنان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شیردل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و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شجاع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مملو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است؛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در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تظاهرات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خیابانی،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زنان،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بچه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های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خردسال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خود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را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در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سینه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فشرده،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بدون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ترس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از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تانک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و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توپ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و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مسلسل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به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میدان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مبارزه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آمده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اند؛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جلسات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سیاسی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که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زنان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در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شهرهای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مختلف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ایران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بر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پا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می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کنند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کم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نیست</w:t>
      </w:r>
      <w:r w:rsidRPr="009370C2">
        <w:rPr>
          <w:rFonts w:ascii="B Nazanin" w:hAnsi="B Nazanin" w:cs="B Nazanin"/>
          <w:rtl/>
        </w:rPr>
        <w:t>.</w:t>
      </w:r>
      <w:proofErr w:type="gramEnd"/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آنان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نقش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بسیار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ارزنده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ای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در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مبارزات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ما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ایفا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کرده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اند</w:t>
      </w:r>
      <w:r w:rsidRPr="009370C2">
        <w:rPr>
          <w:rFonts w:ascii="B Nazanin" w:hAnsi="B Nazanin" w:cs="B Nazanin" w:hint="eastAsia"/>
        </w:rPr>
        <w:t>»</w:t>
      </w:r>
      <w:r w:rsidRPr="009370C2">
        <w:rPr>
          <w:rFonts w:ascii="B Nazanin" w:hAnsi="B Nazanin" w:cs="B Nazanin"/>
        </w:rPr>
        <w:t>.</w:t>
      </w:r>
    </w:p>
    <w:p w:rsidR="009370C2" w:rsidRDefault="009370C2" w:rsidP="009370C2">
      <w:pPr>
        <w:bidi/>
        <w:jc w:val="both"/>
        <w:rPr>
          <w:rFonts w:ascii="B Nazanin" w:hAnsi="B Nazanin" w:cs="B Nazanin"/>
        </w:rPr>
      </w:pPr>
      <w:r w:rsidRPr="009370C2">
        <w:rPr>
          <w:rFonts w:ascii="B Nazanin" w:hAnsi="B Nazanin" w:cs="B Nazanin" w:hint="cs"/>
          <w:rtl/>
        </w:rPr>
        <w:t>مسلما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نقش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زنان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در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پیروزی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انقلاب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اسلامی،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هرگز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محدود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به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حضور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مستقیم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آنان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نیست؛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بلکه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فعالیت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های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غیر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مستقیم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آن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ها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چه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بسا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که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به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مراتب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از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اهمیت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بیشتری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برخوردار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باشد؛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این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نقش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از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تأثیر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قابل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توجهی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که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احساسات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و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اندیشه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زن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بر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روی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مرد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و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فرزندان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دارد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ناشی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می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شود</w:t>
      </w:r>
      <w:r w:rsidRPr="009370C2">
        <w:rPr>
          <w:rFonts w:ascii="B Nazanin" w:hAnsi="B Nazanin" w:cs="B Nazanin"/>
        </w:rPr>
        <w:t>.</w:t>
      </w:r>
    </w:p>
    <w:p w:rsidR="009370C2" w:rsidRDefault="009370C2" w:rsidP="009370C2">
      <w:pPr>
        <w:bidi/>
        <w:jc w:val="both"/>
        <w:rPr>
          <w:rFonts w:ascii="B Nazanin" w:hAnsi="B Nazanin" w:cs="B Nazanin"/>
        </w:rPr>
      </w:pPr>
      <w:r w:rsidRPr="009370C2">
        <w:rPr>
          <w:rFonts w:ascii="B Nazanin" w:hAnsi="B Nazanin" w:cs="B Nazanin" w:hint="cs"/>
          <w:rtl/>
        </w:rPr>
        <w:t>اخلاق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و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روان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شناسی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ویژه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زن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یعنی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حیا،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عفاف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و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تقوا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و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دور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باش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زنانه،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این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موقعیت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را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برای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او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فراهم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آورده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است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که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نوعی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تسلط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نامریی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و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در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عین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حال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بسیار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قوی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بر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حالات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و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روحیات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مرد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داشته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باشد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و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به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گفته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استاد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شهید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مرتضی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مطهری</w:t>
      </w:r>
      <w:r w:rsidRPr="009370C2">
        <w:rPr>
          <w:rFonts w:ascii="B Nazanin" w:hAnsi="B Nazanin" w:cs="B Nazanin"/>
        </w:rPr>
        <w:t>:</w:t>
      </w:r>
    </w:p>
    <w:p w:rsidR="009370C2" w:rsidRDefault="009370C2" w:rsidP="009370C2">
      <w:pPr>
        <w:bidi/>
        <w:jc w:val="both"/>
        <w:rPr>
          <w:rFonts w:ascii="B Nazanin" w:hAnsi="B Nazanin" w:cs="B Nazanin"/>
        </w:rPr>
      </w:pPr>
      <w:proofErr w:type="gramStart"/>
      <w:r w:rsidRPr="009370C2">
        <w:rPr>
          <w:rFonts w:ascii="B Nazanin" w:hAnsi="B Nazanin" w:cs="B Nazanin" w:hint="eastAsia"/>
        </w:rPr>
        <w:t>«</w:t>
      </w:r>
      <w:r w:rsidRPr="009370C2">
        <w:rPr>
          <w:rFonts w:ascii="B Nazanin" w:hAnsi="B Nazanin" w:cs="B Nazanin" w:hint="cs"/>
          <w:rtl/>
        </w:rPr>
        <w:t>اگر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در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یک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جریان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اجتماعی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زن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ها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هماهنگی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نداشته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باشند،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از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تأثیر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مرد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هم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فوق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العاده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می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کاهند؛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بر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عکس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اگر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زن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ها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نقش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موافق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و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احساسات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موافق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داشته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باشند،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نیروی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مردها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را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هم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چند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برابر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می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کنند</w:t>
      </w:r>
      <w:r w:rsidRPr="009370C2">
        <w:rPr>
          <w:rFonts w:ascii="B Nazanin" w:hAnsi="B Nazanin" w:cs="B Nazanin" w:hint="eastAsia"/>
        </w:rPr>
        <w:t>»</w:t>
      </w:r>
      <w:r w:rsidRPr="009370C2">
        <w:rPr>
          <w:rFonts w:ascii="B Nazanin" w:hAnsi="B Nazanin" w:cs="B Nazanin"/>
        </w:rPr>
        <w:t>.</w:t>
      </w:r>
      <w:proofErr w:type="gramEnd"/>
    </w:p>
    <w:p w:rsidR="009370C2" w:rsidRPr="009370C2" w:rsidRDefault="009370C2" w:rsidP="009370C2">
      <w:pPr>
        <w:bidi/>
        <w:jc w:val="both"/>
        <w:rPr>
          <w:rFonts w:ascii="B Nazanin" w:hAnsi="B Nazanin" w:cs="B Nazanin"/>
        </w:rPr>
      </w:pPr>
      <w:r w:rsidRPr="009370C2">
        <w:rPr>
          <w:rFonts w:ascii="B Nazanin" w:hAnsi="B Nazanin" w:cs="B Nazanin" w:hint="cs"/>
          <w:rtl/>
        </w:rPr>
        <w:t>بنابراین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صرف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نظر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از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حضور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مستقیم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زنان،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رضایت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بانوان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به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فعالیت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های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سیاسی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بستگان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خود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و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صبر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در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فراق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و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شهادت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آنها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بی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تردید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نقش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مهمی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در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پیشبرد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انقلاب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داشته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است</w:t>
      </w:r>
      <w:r w:rsidRPr="009370C2">
        <w:rPr>
          <w:rFonts w:ascii="B Nazanin" w:hAnsi="B Nazanin" w:cs="B Nazanin"/>
        </w:rPr>
        <w:t>.</w:t>
      </w:r>
    </w:p>
    <w:p w:rsidR="009370C2" w:rsidRDefault="009370C2" w:rsidP="009370C2">
      <w:pPr>
        <w:bidi/>
        <w:jc w:val="both"/>
        <w:rPr>
          <w:rFonts w:ascii="B Nazanin" w:hAnsi="B Nazanin" w:cs="B Nazanin"/>
        </w:rPr>
      </w:pPr>
      <w:r w:rsidRPr="009370C2">
        <w:rPr>
          <w:rFonts w:ascii="B Nazanin" w:hAnsi="B Nazanin" w:cs="B Nazanin" w:hint="cs"/>
          <w:rtl/>
        </w:rPr>
        <w:t>مشارکت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زنان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پس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از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پیروزی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انقلاب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در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جریان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دفاع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مقدس</w:t>
      </w:r>
    </w:p>
    <w:p w:rsidR="009370C2" w:rsidRPr="009370C2" w:rsidRDefault="009370C2" w:rsidP="009370C2">
      <w:pPr>
        <w:bidi/>
        <w:jc w:val="both"/>
        <w:rPr>
          <w:rFonts w:ascii="B Nazanin" w:hAnsi="B Nazanin" w:cs="B Nazanin"/>
        </w:rPr>
      </w:pPr>
      <w:r w:rsidRPr="009370C2">
        <w:rPr>
          <w:rFonts w:ascii="B Nazanin" w:hAnsi="B Nazanin" w:cs="B Nazanin" w:hint="cs"/>
          <w:rtl/>
        </w:rPr>
        <w:t>در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جریان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دفاع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سلحشورانه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مردم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مسلمان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ایران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در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برابر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تجاوزگری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رژیم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عراق،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زنان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توانستند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همدوش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مردان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و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در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مواردی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پیشاپیش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آن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ها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نحوه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ادای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دَیْن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خود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را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به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اسلام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و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انقلاب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در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قالب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فعالیت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های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زیر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به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نمایش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گذارند</w:t>
      </w:r>
      <w:r w:rsidRPr="009370C2">
        <w:rPr>
          <w:rFonts w:ascii="B Nazanin" w:hAnsi="B Nazanin" w:cs="B Nazanin"/>
        </w:rPr>
        <w:t>.</w:t>
      </w:r>
    </w:p>
    <w:p w:rsidR="009370C2" w:rsidRDefault="009370C2" w:rsidP="009370C2">
      <w:pPr>
        <w:bidi/>
        <w:jc w:val="both"/>
        <w:rPr>
          <w:rFonts w:ascii="B Nazanin" w:hAnsi="B Nazanin" w:cs="B Nazanin"/>
        </w:rPr>
      </w:pPr>
      <w:r w:rsidRPr="009370C2">
        <w:rPr>
          <w:rFonts w:ascii="B Nazanin" w:hAnsi="B Nazanin" w:cs="B Nazanin" w:hint="cs"/>
          <w:rtl/>
        </w:rPr>
        <w:lastRenderedPageBreak/>
        <w:t>الف</w:t>
      </w:r>
      <w:r w:rsidRPr="009370C2">
        <w:rPr>
          <w:rFonts w:ascii="B Nazanin" w:hAnsi="B Nazanin" w:cs="B Nazanin"/>
          <w:rtl/>
        </w:rPr>
        <w:t xml:space="preserve">) </w:t>
      </w:r>
      <w:r w:rsidRPr="009370C2">
        <w:rPr>
          <w:rFonts w:ascii="B Nazanin" w:hAnsi="B Nazanin" w:cs="B Nazanin" w:hint="cs"/>
          <w:rtl/>
        </w:rPr>
        <w:t>فعالیت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های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پشتیبانی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و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تدارکاتی</w:t>
      </w:r>
    </w:p>
    <w:p w:rsidR="009370C2" w:rsidRPr="009370C2" w:rsidRDefault="009370C2" w:rsidP="009370C2">
      <w:pPr>
        <w:bidi/>
        <w:jc w:val="both"/>
        <w:rPr>
          <w:rFonts w:ascii="B Nazanin" w:hAnsi="B Nazanin" w:cs="B Nazanin"/>
        </w:rPr>
      </w:pPr>
      <w:r w:rsidRPr="009370C2">
        <w:rPr>
          <w:rFonts w:ascii="B Nazanin" w:hAnsi="B Nazanin" w:cs="B Nazanin" w:hint="cs"/>
          <w:rtl/>
        </w:rPr>
        <w:t>اقدامات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بانوان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در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این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زمینه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مربوط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به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کمک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های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نقدی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و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غیر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نقدی،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جمع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آوری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کمک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های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مردمی،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تقسیم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و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بسته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بندی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موارد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ارسالی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به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جبهه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ها،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تهیه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لباس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و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آذوقه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برای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رزمندگان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و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تنظیف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وسائل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سپاهیان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بوده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است</w:t>
      </w:r>
      <w:r w:rsidRPr="009370C2">
        <w:rPr>
          <w:rFonts w:ascii="B Nazanin" w:hAnsi="B Nazanin" w:cs="B Nazanin"/>
          <w:rtl/>
        </w:rPr>
        <w:t xml:space="preserve">. </w:t>
      </w:r>
      <w:r w:rsidRPr="009370C2">
        <w:rPr>
          <w:rFonts w:ascii="B Nazanin" w:hAnsi="B Nazanin" w:cs="B Nazanin" w:hint="cs"/>
          <w:rtl/>
        </w:rPr>
        <w:t>حضور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زنان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در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این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فعالیت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ها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به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حدی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چشمگیر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و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وسیع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صورت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می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گرفت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که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مسئولیت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و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مدیریت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بسیاری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از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ستادهای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کمک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رسانی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و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پشتیبانی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در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اختیار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آنان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قرار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گرفته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بود</w:t>
      </w:r>
      <w:r w:rsidRPr="009370C2">
        <w:rPr>
          <w:rFonts w:ascii="B Nazanin" w:hAnsi="B Nazanin" w:cs="B Nazanin"/>
        </w:rPr>
        <w:t>.</w:t>
      </w:r>
    </w:p>
    <w:p w:rsidR="009370C2" w:rsidRDefault="009370C2" w:rsidP="009370C2">
      <w:pPr>
        <w:bidi/>
        <w:jc w:val="both"/>
        <w:rPr>
          <w:rFonts w:ascii="B Nazanin" w:hAnsi="B Nazanin" w:cs="B Nazanin"/>
        </w:rPr>
      </w:pPr>
      <w:r w:rsidRPr="009370C2">
        <w:rPr>
          <w:rFonts w:ascii="B Nazanin" w:hAnsi="B Nazanin" w:cs="B Nazanin" w:hint="cs"/>
          <w:rtl/>
        </w:rPr>
        <w:t>ب</w:t>
      </w:r>
      <w:r w:rsidRPr="009370C2">
        <w:rPr>
          <w:rFonts w:ascii="B Nazanin" w:hAnsi="B Nazanin" w:cs="B Nazanin"/>
          <w:rtl/>
        </w:rPr>
        <w:t xml:space="preserve">) </w:t>
      </w:r>
      <w:r w:rsidRPr="009370C2">
        <w:rPr>
          <w:rFonts w:ascii="B Nazanin" w:hAnsi="B Nazanin" w:cs="B Nazanin" w:hint="cs"/>
          <w:rtl/>
        </w:rPr>
        <w:t>فعالیت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های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امدادی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و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درمانی</w:t>
      </w:r>
    </w:p>
    <w:p w:rsidR="009370C2" w:rsidRPr="009370C2" w:rsidRDefault="009370C2" w:rsidP="009370C2">
      <w:pPr>
        <w:bidi/>
        <w:jc w:val="both"/>
        <w:rPr>
          <w:rFonts w:ascii="B Nazanin" w:hAnsi="B Nazanin" w:cs="B Nazanin"/>
        </w:rPr>
      </w:pPr>
      <w:r w:rsidRPr="009370C2">
        <w:rPr>
          <w:rFonts w:ascii="B Nazanin" w:hAnsi="B Nazanin" w:cs="B Nazanin" w:hint="cs"/>
          <w:rtl/>
        </w:rPr>
        <w:t>حجم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زیادی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از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مسئولیت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مداوای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مجروحان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و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آسیب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دیدگان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از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جنگ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در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مراکز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بهداشتی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و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درمانی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و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بیمارستان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ها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متوجه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زنان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بوده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است</w:t>
      </w:r>
      <w:r w:rsidRPr="009370C2">
        <w:rPr>
          <w:rFonts w:ascii="B Nazanin" w:hAnsi="B Nazanin" w:cs="B Nazanin"/>
          <w:rtl/>
        </w:rPr>
        <w:t xml:space="preserve">. </w:t>
      </w:r>
      <w:r w:rsidRPr="009370C2">
        <w:rPr>
          <w:rFonts w:ascii="B Nazanin" w:hAnsi="B Nazanin" w:cs="B Nazanin" w:hint="cs"/>
          <w:rtl/>
        </w:rPr>
        <w:t>اما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گذشته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از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این،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بسیاری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از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بانوان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شجاع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و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متخصص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بعضا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خود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را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به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مراکز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درمانی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و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بیمارستان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های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صحرایی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در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مناطق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جنگی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می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رساندند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و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در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نزدیک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ترین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ایستگاه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های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پزشکی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به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خطوط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مقدم،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رسیدگی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به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مجروحان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را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بر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عهده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می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گرفتند</w:t>
      </w:r>
      <w:r w:rsidRPr="009370C2">
        <w:rPr>
          <w:rFonts w:ascii="B Nazanin" w:hAnsi="B Nazanin" w:cs="B Nazanin"/>
        </w:rPr>
        <w:t>.</w:t>
      </w:r>
    </w:p>
    <w:p w:rsidR="009370C2" w:rsidRDefault="009370C2" w:rsidP="009370C2">
      <w:pPr>
        <w:bidi/>
        <w:jc w:val="both"/>
        <w:rPr>
          <w:rFonts w:ascii="B Nazanin" w:hAnsi="B Nazanin" w:cs="B Nazanin"/>
        </w:rPr>
      </w:pPr>
      <w:r w:rsidRPr="009370C2">
        <w:rPr>
          <w:rFonts w:ascii="B Nazanin" w:hAnsi="B Nazanin" w:cs="B Nazanin" w:hint="cs"/>
          <w:rtl/>
        </w:rPr>
        <w:t>ج</w:t>
      </w:r>
      <w:r w:rsidRPr="009370C2">
        <w:rPr>
          <w:rFonts w:ascii="B Nazanin" w:hAnsi="B Nazanin" w:cs="B Nazanin"/>
          <w:rtl/>
        </w:rPr>
        <w:t xml:space="preserve">) </w:t>
      </w:r>
      <w:r w:rsidRPr="009370C2">
        <w:rPr>
          <w:rFonts w:ascii="B Nazanin" w:hAnsi="B Nazanin" w:cs="B Nazanin" w:hint="cs"/>
          <w:rtl/>
        </w:rPr>
        <w:t>فعالیت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های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مربوط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به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شهدا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و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رسیدگی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به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خانواده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رزمندگان</w:t>
      </w:r>
    </w:p>
    <w:p w:rsidR="009370C2" w:rsidRPr="009370C2" w:rsidRDefault="009370C2" w:rsidP="009370C2">
      <w:pPr>
        <w:bidi/>
        <w:jc w:val="both"/>
        <w:rPr>
          <w:rFonts w:ascii="B Nazanin" w:hAnsi="B Nazanin" w:cs="B Nazanin"/>
        </w:rPr>
      </w:pPr>
      <w:r w:rsidRPr="009370C2">
        <w:rPr>
          <w:rFonts w:ascii="B Nazanin" w:hAnsi="B Nazanin" w:cs="B Nazanin" w:hint="cs"/>
          <w:rtl/>
        </w:rPr>
        <w:t>طی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دوران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هشت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ساله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دفاع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مقدس،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ستادهای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تخلیه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شهدا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در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مناطق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جنگی،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مراکز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معراج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شهدا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در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شهرستان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ها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از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خدمات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داوطلبانه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بانوان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افتخارآفرین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بی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بهره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نبودند</w:t>
      </w:r>
      <w:r w:rsidRPr="009370C2">
        <w:rPr>
          <w:rFonts w:ascii="B Nazanin" w:hAnsi="B Nazanin" w:cs="B Nazanin"/>
          <w:rtl/>
        </w:rPr>
        <w:t xml:space="preserve">. </w:t>
      </w:r>
      <w:r w:rsidRPr="009370C2">
        <w:rPr>
          <w:rFonts w:ascii="B Nazanin" w:hAnsi="B Nazanin" w:cs="B Nazanin" w:hint="cs"/>
          <w:rtl/>
        </w:rPr>
        <w:t>افزون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بر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این،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رسیدگی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به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خانواده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های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رزمندگان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و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شهدا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و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دلجویی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از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آنها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نیز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در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همه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موارد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با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مشارکت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جدی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زنان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انجام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می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گرفت</w:t>
      </w:r>
      <w:r w:rsidRPr="009370C2">
        <w:rPr>
          <w:rFonts w:ascii="B Nazanin" w:hAnsi="B Nazanin" w:cs="B Nazanin"/>
        </w:rPr>
        <w:t>.</w:t>
      </w:r>
    </w:p>
    <w:p w:rsidR="009370C2" w:rsidRDefault="009370C2" w:rsidP="009370C2">
      <w:pPr>
        <w:bidi/>
        <w:jc w:val="both"/>
        <w:rPr>
          <w:rFonts w:ascii="B Nazanin" w:hAnsi="B Nazanin" w:cs="B Nazanin"/>
        </w:rPr>
      </w:pPr>
      <w:r w:rsidRPr="009370C2">
        <w:rPr>
          <w:rFonts w:ascii="B Nazanin" w:hAnsi="B Nazanin" w:cs="B Nazanin" w:hint="cs"/>
          <w:rtl/>
        </w:rPr>
        <w:t>د</w:t>
      </w:r>
      <w:r w:rsidRPr="009370C2">
        <w:rPr>
          <w:rFonts w:ascii="B Nazanin" w:hAnsi="B Nazanin" w:cs="B Nazanin"/>
          <w:rtl/>
        </w:rPr>
        <w:t xml:space="preserve">) </w:t>
      </w:r>
      <w:r w:rsidRPr="009370C2">
        <w:rPr>
          <w:rFonts w:ascii="B Nazanin" w:hAnsi="B Nazanin" w:cs="B Nazanin" w:hint="cs"/>
          <w:rtl/>
        </w:rPr>
        <w:t>فعالیت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های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فرهنگی</w:t>
      </w:r>
    </w:p>
    <w:p w:rsidR="009370C2" w:rsidRPr="009370C2" w:rsidRDefault="009370C2" w:rsidP="009370C2">
      <w:pPr>
        <w:bidi/>
        <w:jc w:val="both"/>
        <w:rPr>
          <w:rFonts w:ascii="B Nazanin" w:hAnsi="B Nazanin" w:cs="B Nazanin"/>
        </w:rPr>
      </w:pPr>
      <w:r w:rsidRPr="009370C2">
        <w:rPr>
          <w:rFonts w:ascii="B Nazanin" w:hAnsi="B Nazanin" w:cs="B Nazanin" w:hint="cs"/>
          <w:rtl/>
        </w:rPr>
        <w:t>صحنه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فرهنگ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و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هنر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راستین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هیچ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گاه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از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خدمات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زنان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در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قالب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نویسندگی،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گزارشگری،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عکاسی،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داستان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نویسی،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سرودن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شعر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و</w:t>
      </w:r>
      <w:r w:rsidRPr="009370C2">
        <w:rPr>
          <w:rFonts w:ascii="B Nazanin" w:hAnsi="B Nazanin" w:cs="B Nazanin"/>
          <w:rtl/>
        </w:rPr>
        <w:t xml:space="preserve">... </w:t>
      </w:r>
      <w:r w:rsidRPr="009370C2">
        <w:rPr>
          <w:rFonts w:ascii="B Nazanin" w:hAnsi="B Nazanin" w:cs="B Nazanin" w:hint="cs"/>
          <w:rtl/>
        </w:rPr>
        <w:t>بی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بهره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نبوده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است</w:t>
      </w:r>
      <w:r w:rsidRPr="009370C2">
        <w:rPr>
          <w:rFonts w:ascii="B Nazanin" w:hAnsi="B Nazanin" w:cs="B Nazanin"/>
          <w:rtl/>
        </w:rPr>
        <w:t xml:space="preserve">. </w:t>
      </w:r>
      <w:r w:rsidRPr="009370C2">
        <w:rPr>
          <w:rFonts w:ascii="B Nazanin" w:hAnsi="B Nazanin" w:cs="B Nazanin" w:hint="cs"/>
          <w:rtl/>
        </w:rPr>
        <w:t>در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این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دوران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شاهد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آثار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متعددی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از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بانوان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در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زمینه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های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مختلف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هنری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با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موضوع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جنگ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و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دفاع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مقدس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بوده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ایم</w:t>
      </w:r>
      <w:r w:rsidRPr="009370C2">
        <w:rPr>
          <w:rFonts w:ascii="B Nazanin" w:hAnsi="B Nazanin" w:cs="B Nazanin"/>
        </w:rPr>
        <w:t>.</w:t>
      </w:r>
    </w:p>
    <w:p w:rsidR="009370C2" w:rsidRDefault="009370C2" w:rsidP="009370C2">
      <w:pPr>
        <w:bidi/>
        <w:jc w:val="both"/>
        <w:rPr>
          <w:rFonts w:ascii="B Nazanin" w:hAnsi="B Nazanin" w:cs="B Nazanin"/>
        </w:rPr>
      </w:pPr>
      <w:r w:rsidRPr="009370C2">
        <w:rPr>
          <w:rFonts w:ascii="B Nazanin" w:hAnsi="B Nazanin" w:cs="B Nazanin" w:hint="cs"/>
          <w:rtl/>
        </w:rPr>
        <w:t>ه</w:t>
      </w:r>
      <w:r w:rsidRPr="009370C2">
        <w:rPr>
          <w:rFonts w:ascii="B Nazanin" w:hAnsi="B Nazanin" w:cs="B Nazanin"/>
          <w:rtl/>
        </w:rPr>
        <w:t xml:space="preserve">) </w:t>
      </w:r>
      <w:r w:rsidRPr="009370C2">
        <w:rPr>
          <w:rFonts w:ascii="B Nazanin" w:hAnsi="B Nazanin" w:cs="B Nazanin" w:hint="cs"/>
          <w:rtl/>
        </w:rPr>
        <w:t>تقویت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روحیه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رزمندگان</w:t>
      </w:r>
    </w:p>
    <w:p w:rsidR="009370C2" w:rsidRPr="009370C2" w:rsidRDefault="009370C2" w:rsidP="009370C2">
      <w:pPr>
        <w:bidi/>
        <w:jc w:val="both"/>
        <w:rPr>
          <w:rFonts w:ascii="B Nazanin" w:hAnsi="B Nazanin" w:cs="B Nazanin"/>
        </w:rPr>
      </w:pPr>
      <w:r w:rsidRPr="009370C2">
        <w:rPr>
          <w:rFonts w:ascii="B Nazanin" w:hAnsi="B Nazanin" w:cs="B Nazanin" w:hint="cs"/>
          <w:rtl/>
        </w:rPr>
        <w:t>اساسا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همراهی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روحی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زنان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با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مردان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حتی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بدون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هیچ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اقدام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عملی،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تأثیر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خود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را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خواهد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داشت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و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موجب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پشتگرمی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و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استقامت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بیشتر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مردان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می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شود</w:t>
      </w:r>
      <w:r w:rsidRPr="009370C2">
        <w:rPr>
          <w:rFonts w:ascii="B Nazanin" w:hAnsi="B Nazanin" w:cs="B Nazanin"/>
          <w:rtl/>
        </w:rPr>
        <w:t xml:space="preserve">. </w:t>
      </w:r>
      <w:r w:rsidRPr="009370C2">
        <w:rPr>
          <w:rFonts w:ascii="B Nazanin" w:hAnsi="B Nazanin" w:cs="B Nazanin" w:hint="cs"/>
          <w:rtl/>
        </w:rPr>
        <w:t>روحیه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شهادت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طلبی،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صبر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بر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مصیبت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عزیزان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و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رضایت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و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بلکه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ترغیب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و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تشویق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فرزندان،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همسران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و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برادران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به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حضور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در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جبهه،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بیشترین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تأثیر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را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در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روحیه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رزمندگان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اسلامی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می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گذاشت</w:t>
      </w:r>
      <w:r w:rsidRPr="009370C2">
        <w:rPr>
          <w:rFonts w:ascii="B Nazanin" w:hAnsi="B Nazanin" w:cs="B Nazanin"/>
        </w:rPr>
        <w:t>.</w:t>
      </w:r>
    </w:p>
    <w:p w:rsidR="009370C2" w:rsidRPr="009370C2" w:rsidRDefault="009370C2" w:rsidP="009370C2">
      <w:pPr>
        <w:bidi/>
        <w:jc w:val="both"/>
        <w:rPr>
          <w:rFonts w:ascii="B Nazanin" w:hAnsi="B Nazanin" w:cs="B Nazanin"/>
        </w:rPr>
      </w:pPr>
      <w:r w:rsidRPr="009370C2">
        <w:rPr>
          <w:rFonts w:ascii="B Nazanin" w:hAnsi="B Nazanin" w:cs="B Nazanin" w:hint="cs"/>
          <w:rtl/>
        </w:rPr>
        <w:t>آسیب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شناسی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حضور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اجتماعی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زنان</w:t>
      </w:r>
    </w:p>
    <w:p w:rsidR="009370C2" w:rsidRDefault="009370C2" w:rsidP="009370C2">
      <w:pPr>
        <w:bidi/>
        <w:jc w:val="both"/>
        <w:rPr>
          <w:rFonts w:ascii="B Nazanin" w:hAnsi="B Nazanin" w:cs="B Nazanin"/>
        </w:rPr>
      </w:pPr>
      <w:r w:rsidRPr="009370C2">
        <w:rPr>
          <w:rFonts w:ascii="B Nazanin" w:hAnsi="B Nazanin" w:cs="B Nazanin"/>
        </w:rPr>
        <w:t xml:space="preserve">1- </w:t>
      </w:r>
      <w:r w:rsidRPr="009370C2">
        <w:rPr>
          <w:rFonts w:ascii="B Nazanin" w:hAnsi="B Nazanin" w:cs="B Nazanin" w:hint="cs"/>
          <w:rtl/>
        </w:rPr>
        <w:t>تغییر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تدریجی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گرایش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های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الهی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به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مادی</w:t>
      </w:r>
    </w:p>
    <w:p w:rsidR="009370C2" w:rsidRDefault="009370C2" w:rsidP="009370C2">
      <w:pPr>
        <w:bidi/>
        <w:jc w:val="both"/>
        <w:rPr>
          <w:rFonts w:ascii="B Nazanin" w:hAnsi="B Nazanin" w:cs="B Nazanin"/>
        </w:rPr>
      </w:pPr>
      <w:r w:rsidRPr="009370C2">
        <w:rPr>
          <w:rFonts w:ascii="B Nazanin" w:hAnsi="B Nazanin" w:cs="B Nazanin" w:hint="cs"/>
          <w:rtl/>
        </w:rPr>
        <w:t>یکی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از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واقعیت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های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نامطلوب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جامعه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در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سال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های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اخیر،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تغییرات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تدریجی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در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افکار،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روحیات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و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رفتارهای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بخشی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از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افراد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جامعه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به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ویژه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بانوان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است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و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کانون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توجه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از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امور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معنوی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به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ارزش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های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مادی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معطوف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شده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است</w:t>
      </w:r>
      <w:r w:rsidRPr="009370C2">
        <w:rPr>
          <w:rFonts w:ascii="B Nazanin" w:hAnsi="B Nazanin" w:cs="B Nazanin"/>
          <w:rtl/>
        </w:rPr>
        <w:t xml:space="preserve">. </w:t>
      </w:r>
      <w:r w:rsidRPr="009370C2">
        <w:rPr>
          <w:rFonts w:ascii="B Nazanin" w:hAnsi="B Nazanin" w:cs="B Nazanin" w:hint="cs"/>
          <w:rtl/>
        </w:rPr>
        <w:t>این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رویکرد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در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حالی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صورت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می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پذیرد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که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به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اذعان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کارشناسان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امور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اجتماعی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و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تاریخی،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زنان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کشور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ما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در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طول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ایام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انقلاب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و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دفاع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مقدس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همواره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در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صفوف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مقدم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ایثار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و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شهادت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قرار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داشته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و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با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روحیات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و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انگیزه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های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الهی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مشوّق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و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محرّک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مردان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برای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ایثار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و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جانفشانی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بوده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اند؛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اما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آنچه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امروز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در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جامعه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مشاهده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می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شود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نشان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دهنده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افول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تدریجی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این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روحیات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و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پدید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آمدن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نوعی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وابستگی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به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لذایذ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مادی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و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زیبایی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های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ظاهری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دنیوی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است</w:t>
      </w:r>
      <w:r w:rsidRPr="009370C2">
        <w:rPr>
          <w:rFonts w:ascii="B Nazanin" w:hAnsi="B Nazanin" w:cs="B Nazanin"/>
          <w:rtl/>
        </w:rPr>
        <w:t xml:space="preserve">. </w:t>
      </w:r>
      <w:r w:rsidRPr="009370C2">
        <w:rPr>
          <w:rFonts w:ascii="B Nazanin" w:hAnsi="B Nazanin" w:cs="B Nazanin" w:hint="cs"/>
          <w:rtl/>
        </w:rPr>
        <w:t>بی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توجهی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به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الگوهای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مذهبی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و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روی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آوری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به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الگوهای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غربی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در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بعضی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از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ابعاد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زندگی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بویژه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در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انتخاب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نوع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و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مد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لباس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و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نحوه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معاشرت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و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تنظیم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ارتباطات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فردی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و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اجتماعی،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گرایش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افراطی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به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lastRenderedPageBreak/>
        <w:t>مسافرت،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تفریح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و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مصرف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کالاهای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لوکس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و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تجمل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گرایی،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اسراف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و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هدر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دادن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وقت،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افزایش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میزان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طلاق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و</w:t>
      </w:r>
      <w:r w:rsidRPr="009370C2">
        <w:rPr>
          <w:rFonts w:ascii="B Nazanin" w:hAnsi="B Nazanin" w:cs="B Nazanin"/>
          <w:rtl/>
        </w:rPr>
        <w:t xml:space="preserve">... </w:t>
      </w:r>
      <w:r w:rsidRPr="009370C2">
        <w:rPr>
          <w:rFonts w:ascii="B Nazanin" w:hAnsi="B Nazanin" w:cs="B Nazanin" w:hint="cs"/>
          <w:rtl/>
        </w:rPr>
        <w:t>همگی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نشانه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هایی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تلخ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از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تغییر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تدریجی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روحیات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و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افکار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و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رفتار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بانوان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کشور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در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سال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های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اخیر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است</w:t>
      </w:r>
      <w:r w:rsidRPr="009370C2">
        <w:rPr>
          <w:rFonts w:ascii="B Nazanin" w:hAnsi="B Nazanin" w:cs="B Nazanin"/>
        </w:rPr>
        <w:t>.</w:t>
      </w:r>
    </w:p>
    <w:p w:rsidR="009370C2" w:rsidRPr="009370C2" w:rsidRDefault="009370C2" w:rsidP="009370C2">
      <w:pPr>
        <w:bidi/>
        <w:jc w:val="both"/>
        <w:rPr>
          <w:rFonts w:ascii="B Nazanin" w:hAnsi="B Nazanin" w:cs="B Nazanin"/>
        </w:rPr>
      </w:pPr>
      <w:r w:rsidRPr="009370C2">
        <w:rPr>
          <w:rFonts w:ascii="B Nazanin" w:hAnsi="B Nazanin" w:cs="B Nazanin" w:hint="cs"/>
          <w:rtl/>
        </w:rPr>
        <w:t>بی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شک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هرگاه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زنان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یک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جامعه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به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ارزش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های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اخلاقی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و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سنت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های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راستین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آن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جامعه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بی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توجه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بوده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و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به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تجمل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گرایی،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اسراف،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رفاه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طلبی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و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بی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مبالاتی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میل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پیدا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کنند،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نه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تنها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از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حضور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در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صحنه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های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حساس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سیاسی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و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انقلابی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و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دفاع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از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ارزش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های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دینی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و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اخلاقی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باز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می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مانند،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بلکه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شخصیت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آنها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نیز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در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معرض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خطر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و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انحراف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و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انحطاط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قرار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گرفته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و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به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شدت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آسیب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پذیر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خواهد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شد</w:t>
      </w:r>
      <w:r w:rsidRPr="009370C2">
        <w:rPr>
          <w:rFonts w:ascii="B Nazanin" w:hAnsi="B Nazanin" w:cs="B Nazanin"/>
          <w:rtl/>
        </w:rPr>
        <w:t xml:space="preserve">. </w:t>
      </w:r>
      <w:r w:rsidRPr="009370C2">
        <w:rPr>
          <w:rFonts w:ascii="B Nazanin" w:hAnsi="B Nazanin" w:cs="B Nazanin" w:hint="cs"/>
          <w:rtl/>
        </w:rPr>
        <w:t>بنابراین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مسئولان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و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دستگاه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های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فرهنگی،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تبلیغی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و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ارشادی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نظام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باید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برنامه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های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مناسب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و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مؤثری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را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برای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مقابله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بااین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معضل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فرهنگی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از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طریق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شناخت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علل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و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سعی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در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رفع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آنها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تنظیم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نمایند</w:t>
      </w:r>
      <w:r w:rsidRPr="009370C2">
        <w:rPr>
          <w:rFonts w:ascii="B Nazanin" w:hAnsi="B Nazanin" w:cs="B Nazanin"/>
        </w:rPr>
        <w:t>.</w:t>
      </w:r>
    </w:p>
    <w:p w:rsidR="009370C2" w:rsidRDefault="009370C2" w:rsidP="009370C2">
      <w:pPr>
        <w:bidi/>
        <w:jc w:val="both"/>
        <w:rPr>
          <w:rFonts w:ascii="B Nazanin" w:hAnsi="B Nazanin" w:cs="B Nazanin"/>
        </w:rPr>
      </w:pPr>
      <w:r w:rsidRPr="009370C2">
        <w:rPr>
          <w:rFonts w:ascii="B Nazanin" w:hAnsi="B Nazanin" w:cs="B Nazanin"/>
        </w:rPr>
        <w:t xml:space="preserve">2- </w:t>
      </w:r>
      <w:r w:rsidRPr="009370C2">
        <w:rPr>
          <w:rFonts w:ascii="B Nazanin" w:hAnsi="B Nazanin" w:cs="B Nazanin" w:hint="cs"/>
          <w:rtl/>
        </w:rPr>
        <w:t>وجود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سنت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ها،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گرایش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ها،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عادات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و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رفتارهای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غیر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اصیل</w:t>
      </w:r>
    </w:p>
    <w:p w:rsidR="009370C2" w:rsidRDefault="009370C2" w:rsidP="009370C2">
      <w:pPr>
        <w:bidi/>
        <w:jc w:val="both"/>
        <w:rPr>
          <w:rFonts w:ascii="B Nazanin" w:hAnsi="B Nazanin" w:cs="B Nazanin"/>
        </w:rPr>
      </w:pPr>
      <w:r w:rsidRPr="009370C2">
        <w:rPr>
          <w:rFonts w:ascii="B Nazanin" w:hAnsi="B Nazanin" w:cs="B Nazanin" w:hint="cs"/>
          <w:rtl/>
        </w:rPr>
        <w:t>این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عوامل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از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حضور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منطقی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و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سالم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زنان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در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سطح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اجتماع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تا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حدودی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جلوگیری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نموده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است؛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استاد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شهید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مطهری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با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ژرف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اندیشی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به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این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مورد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اشاره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نموده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و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می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فرماید</w:t>
      </w:r>
      <w:r w:rsidRPr="009370C2">
        <w:rPr>
          <w:rFonts w:ascii="B Nazanin" w:hAnsi="B Nazanin" w:cs="B Nazanin"/>
        </w:rPr>
        <w:t>:</w:t>
      </w:r>
    </w:p>
    <w:p w:rsidR="009370C2" w:rsidRDefault="009370C2" w:rsidP="009370C2">
      <w:pPr>
        <w:bidi/>
        <w:jc w:val="both"/>
        <w:rPr>
          <w:rFonts w:ascii="B Nazanin" w:hAnsi="B Nazanin" w:cs="B Nazanin"/>
        </w:rPr>
      </w:pPr>
      <w:proofErr w:type="gramStart"/>
      <w:r w:rsidRPr="009370C2">
        <w:rPr>
          <w:rFonts w:ascii="B Nazanin" w:hAnsi="B Nazanin" w:cs="B Nazanin" w:hint="eastAsia"/>
        </w:rPr>
        <w:t>«</w:t>
      </w:r>
      <w:r w:rsidRPr="009370C2">
        <w:rPr>
          <w:rFonts w:ascii="B Nazanin" w:hAnsi="B Nazanin" w:cs="B Nazanin" w:hint="cs"/>
          <w:rtl/>
        </w:rPr>
        <w:t>مسئله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حقوق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و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حدود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زن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در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جامعه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امروز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از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نظر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اسلام،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علاوه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بر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جنبه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عملی،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جنبه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اعتقادی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پیدا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کرده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است؛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یعنی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باورهای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بی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اساس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اجتماع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عین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متون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اسلامی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دانسته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شده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است</w:t>
      </w:r>
      <w:r w:rsidRPr="009370C2">
        <w:rPr>
          <w:rFonts w:ascii="B Nazanin" w:hAnsi="B Nazanin" w:cs="B Nazanin" w:hint="eastAsia"/>
        </w:rPr>
        <w:t>»</w:t>
      </w:r>
      <w:r w:rsidRPr="009370C2">
        <w:rPr>
          <w:rFonts w:ascii="B Nazanin" w:hAnsi="B Nazanin" w:cs="B Nazanin"/>
        </w:rPr>
        <w:t>.</w:t>
      </w:r>
      <w:proofErr w:type="gramEnd"/>
    </w:p>
    <w:p w:rsidR="009370C2" w:rsidRPr="009370C2" w:rsidRDefault="009370C2" w:rsidP="009370C2">
      <w:pPr>
        <w:bidi/>
        <w:jc w:val="both"/>
        <w:rPr>
          <w:rFonts w:ascii="B Nazanin" w:hAnsi="B Nazanin" w:cs="B Nazanin"/>
        </w:rPr>
      </w:pPr>
      <w:r w:rsidRPr="009370C2">
        <w:rPr>
          <w:rFonts w:ascii="B Nazanin" w:hAnsi="B Nazanin" w:cs="B Nazanin" w:hint="cs"/>
          <w:rtl/>
        </w:rPr>
        <w:t>این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فکر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که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زن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فقط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باید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در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کنج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خانه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محبوس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باشد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و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حتی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با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حفظ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حریم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و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رعایت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عفاف،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هم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از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علم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و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هم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از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فعالیت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های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اجتماعی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محروم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بماند،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علاوه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بر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این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که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با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اسلام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سازگار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نیست،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بر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ضد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عواطف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انسانی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است</w:t>
      </w:r>
      <w:r w:rsidRPr="009370C2">
        <w:rPr>
          <w:rFonts w:ascii="B Nazanin" w:hAnsi="B Nazanin" w:cs="B Nazanin"/>
          <w:rtl/>
        </w:rPr>
        <w:t xml:space="preserve">. </w:t>
      </w:r>
      <w:r w:rsidRPr="009370C2">
        <w:rPr>
          <w:rFonts w:ascii="B Nazanin" w:hAnsi="B Nazanin" w:cs="B Nazanin" w:hint="cs"/>
          <w:rtl/>
        </w:rPr>
        <w:t>البته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جامعه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اسلامی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ما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به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برکت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تغییر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و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تحولاتِ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با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ارزشی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که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در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پرتو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حاکمیت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نظام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دینی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کسب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کرده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برخی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از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نمودهای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روشن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و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کاملاً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خرافی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این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سنت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های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غیر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اصیل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را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محو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کرده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است</w:t>
      </w:r>
      <w:r w:rsidRPr="009370C2">
        <w:rPr>
          <w:rFonts w:ascii="B Nazanin" w:hAnsi="B Nazanin" w:cs="B Nazanin"/>
          <w:rtl/>
        </w:rPr>
        <w:t xml:space="preserve">. </w:t>
      </w:r>
      <w:r w:rsidRPr="009370C2">
        <w:rPr>
          <w:rFonts w:ascii="B Nazanin" w:hAnsi="B Nazanin" w:cs="B Nazanin" w:hint="cs"/>
          <w:rtl/>
        </w:rPr>
        <w:t>فرهنگ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ناب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اسلامی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و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احکام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و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رهنمودهای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قرآنی،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همواره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مدافع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حقوق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زن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بوده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و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جایگاه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والایی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برای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او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ترسیم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می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نماید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و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سنن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و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عادات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غیر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اصیلی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که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در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طول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تاریخ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جامعه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ما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را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تحت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تأثیر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قرار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داده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است،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اکثرا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به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دلیل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جهل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و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نا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آگاهی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مسلمانان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و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یا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بی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مبالاتی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و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عدم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تعهد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و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تقید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آنها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نسبت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به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احکام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واقعی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دین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و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عدم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برخورد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جدی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متولیان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دینی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با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خرافات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و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موهوماتی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است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که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در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ارتباط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با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مسائل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زنان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پدید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آمده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است</w:t>
      </w:r>
      <w:r w:rsidRPr="009370C2">
        <w:rPr>
          <w:rFonts w:ascii="B Nazanin" w:hAnsi="B Nazanin" w:cs="B Nazanin"/>
        </w:rPr>
        <w:t>.</w:t>
      </w:r>
    </w:p>
    <w:p w:rsidR="009370C2" w:rsidRDefault="009370C2" w:rsidP="009370C2">
      <w:pPr>
        <w:bidi/>
        <w:jc w:val="both"/>
        <w:rPr>
          <w:rFonts w:ascii="B Nazanin" w:hAnsi="B Nazanin" w:cs="B Nazanin"/>
        </w:rPr>
      </w:pPr>
      <w:r w:rsidRPr="009370C2">
        <w:rPr>
          <w:rFonts w:ascii="B Nazanin" w:hAnsi="B Nazanin" w:cs="B Nazanin"/>
        </w:rPr>
        <w:t xml:space="preserve">3- </w:t>
      </w:r>
      <w:r w:rsidRPr="009370C2">
        <w:rPr>
          <w:rFonts w:ascii="B Nazanin" w:hAnsi="B Nazanin" w:cs="B Nazanin" w:hint="cs"/>
          <w:rtl/>
        </w:rPr>
        <w:t>وجود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جریان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روشنفکری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بیمار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و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وابسته</w:t>
      </w:r>
    </w:p>
    <w:p w:rsidR="009370C2" w:rsidRDefault="009370C2" w:rsidP="009370C2">
      <w:pPr>
        <w:bidi/>
        <w:jc w:val="both"/>
        <w:rPr>
          <w:rFonts w:ascii="B Nazanin" w:hAnsi="B Nazanin" w:cs="B Nazanin"/>
        </w:rPr>
      </w:pPr>
      <w:r w:rsidRPr="009370C2">
        <w:rPr>
          <w:rFonts w:ascii="B Nazanin" w:hAnsi="B Nazanin" w:cs="B Nazanin" w:hint="cs"/>
          <w:rtl/>
        </w:rPr>
        <w:t>در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مقابل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گروه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های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متعصب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و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متحجری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که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سعی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دارند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زن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را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از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ابتدایی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ترین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حقوق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انسانی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و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شرعی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خود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با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عنوان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پاسداشت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ارزش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های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اسلامی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محروم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نموده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و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حیطه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مشارکت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او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را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محدود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سازند،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گروه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های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افراطی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دیگری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نیز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وجود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دارند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که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هیچ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حد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و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ضابطه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ای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برای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زنان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و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عملکردهای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اجتماعی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آنان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قایل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نشده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و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به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آزادی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مطلق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زن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می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اندیشند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و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این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در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حقیقت،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همان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افکار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و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عقایدی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است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که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امروزه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سر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تا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سر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جهان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غرب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از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سوی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نهضت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های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فمینیستی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و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طرفدار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زن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گرایی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و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زن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سالاری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ترویج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می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شود</w:t>
      </w:r>
      <w:r w:rsidRPr="009370C2">
        <w:rPr>
          <w:rFonts w:ascii="B Nazanin" w:hAnsi="B Nazanin" w:cs="B Nazanin"/>
          <w:rtl/>
        </w:rPr>
        <w:t xml:space="preserve">. </w:t>
      </w:r>
      <w:r w:rsidRPr="009370C2">
        <w:rPr>
          <w:rFonts w:ascii="B Nazanin" w:hAnsi="B Nazanin" w:cs="B Nazanin" w:hint="cs"/>
          <w:rtl/>
        </w:rPr>
        <w:t>در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واقع،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این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نهضت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برای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تهی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کردن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زن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از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ارزش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های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اصیل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الهی</w:t>
      </w:r>
      <w:r w:rsidRPr="009370C2">
        <w:rPr>
          <w:rFonts w:ascii="B Nazanin" w:hAnsi="B Nazanin" w:cs="B Nazanin"/>
          <w:rtl/>
        </w:rPr>
        <w:t xml:space="preserve"> - </w:t>
      </w:r>
      <w:r w:rsidRPr="009370C2">
        <w:rPr>
          <w:rFonts w:ascii="B Nazanin" w:hAnsi="B Nazanin" w:cs="B Nazanin" w:hint="cs"/>
          <w:rtl/>
        </w:rPr>
        <w:t>انسانی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و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محو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ارزش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های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دینی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و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خود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مشغولی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و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تزاید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هر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چه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بیشتر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مصرف،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از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سوی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نظام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سلطه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تقویت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می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شود</w:t>
      </w:r>
      <w:r w:rsidRPr="009370C2">
        <w:rPr>
          <w:rFonts w:ascii="B Nazanin" w:hAnsi="B Nazanin" w:cs="B Nazanin"/>
        </w:rPr>
        <w:t>.</w:t>
      </w:r>
    </w:p>
    <w:p w:rsidR="009370C2" w:rsidRDefault="009370C2" w:rsidP="009370C2">
      <w:pPr>
        <w:bidi/>
        <w:jc w:val="both"/>
        <w:rPr>
          <w:rFonts w:ascii="B Nazanin" w:hAnsi="B Nazanin" w:cs="B Nazanin"/>
        </w:rPr>
      </w:pPr>
      <w:r w:rsidRPr="009370C2">
        <w:rPr>
          <w:rFonts w:ascii="B Nazanin" w:hAnsi="B Nazanin" w:cs="B Nazanin" w:hint="cs"/>
          <w:rtl/>
        </w:rPr>
        <w:t>در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تحلیل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این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پدیده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باید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متوجه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خاستگاه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این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تحولات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باشیم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و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بدانیم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همان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قدر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که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بی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تفاوتی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یا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همراهی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با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این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جریان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خطرناک،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موجب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تباهی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فرهنگ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مسلمانان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می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شود،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برخورد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یکپارچه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و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مقابله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احساسی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با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آن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غیر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عملی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و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دارای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مخاطرات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فراوانی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است</w:t>
      </w:r>
      <w:r w:rsidRPr="009370C2">
        <w:rPr>
          <w:rFonts w:ascii="B Nazanin" w:hAnsi="B Nazanin" w:cs="B Nazanin"/>
          <w:rtl/>
        </w:rPr>
        <w:t xml:space="preserve">. </w:t>
      </w:r>
      <w:r w:rsidRPr="009370C2">
        <w:rPr>
          <w:rFonts w:ascii="B Nazanin" w:hAnsi="B Nazanin" w:cs="B Nazanin" w:hint="cs"/>
          <w:rtl/>
        </w:rPr>
        <w:t>از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این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رو،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شناخت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عمیق،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پافشاری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بر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اصول،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پرهیز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از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تعصب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و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بالاخره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برنامه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منسجم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و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هماهنگ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در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اجرا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می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تواند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ضریب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دقت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و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میزان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تأثیر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اقدامات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متولیان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فرهنگی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را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در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برخورد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منطقی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و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مؤثر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با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این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پدیده،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افزایش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دهد</w:t>
      </w:r>
      <w:r w:rsidRPr="009370C2">
        <w:rPr>
          <w:rFonts w:ascii="B Nazanin" w:hAnsi="B Nazanin" w:cs="B Nazanin"/>
          <w:rtl/>
        </w:rPr>
        <w:t xml:space="preserve">. </w:t>
      </w:r>
      <w:r w:rsidRPr="009370C2">
        <w:rPr>
          <w:rFonts w:ascii="B Nazanin" w:hAnsi="B Nazanin" w:cs="B Nazanin" w:hint="cs"/>
          <w:rtl/>
        </w:rPr>
        <w:t>آشنایی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با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دیدگاه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های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بنیادین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غرب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در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رابطه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با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زن،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این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امکان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را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فراهم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می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سازد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که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اندیشمندان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و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عناصر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فرهنگی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و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تبلیغی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با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تأکید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بر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نقاط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ضعف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و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تبیین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اشکالات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اساسی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دیدگاه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های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غرب،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زمینه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را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برای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ترویج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و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تحکیم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بیشتر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اندیشه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های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اسلامی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مهیا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سازند</w:t>
      </w:r>
      <w:r w:rsidRPr="009370C2">
        <w:rPr>
          <w:rFonts w:ascii="B Nazanin" w:hAnsi="B Nazanin" w:cs="B Nazanin"/>
        </w:rPr>
        <w:t>.</w:t>
      </w:r>
    </w:p>
    <w:p w:rsidR="009370C2" w:rsidRPr="009370C2" w:rsidRDefault="009370C2" w:rsidP="009370C2">
      <w:pPr>
        <w:bidi/>
        <w:jc w:val="both"/>
        <w:rPr>
          <w:rFonts w:ascii="B Nazanin" w:hAnsi="B Nazanin" w:cs="B Nazanin"/>
        </w:rPr>
      </w:pPr>
      <w:r w:rsidRPr="009370C2">
        <w:rPr>
          <w:rFonts w:ascii="B Nazanin" w:hAnsi="B Nazanin" w:cs="B Nazanin" w:hint="cs"/>
          <w:rtl/>
        </w:rPr>
        <w:lastRenderedPageBreak/>
        <w:t>البته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در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آسیب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شناسی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حضور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اجتماعی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زنان،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می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توان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به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مواردی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چون،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استفاده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ابزاری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از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زنان،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عدم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تبیین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درست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حدود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و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ضوابط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حضور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زن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در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اجتماع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و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عدم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تعریف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واقع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بینانه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از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این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موضوع،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توجه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نکردن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به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ظرافت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های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زنانه،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به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کارگیری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افراطی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یا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تفریطی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زنان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در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جریان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کار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و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نقش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استثمار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در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تخریب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چهره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اجتماعی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زنان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و</w:t>
      </w:r>
      <w:r w:rsidRPr="009370C2">
        <w:rPr>
          <w:rFonts w:ascii="B Nazanin" w:hAnsi="B Nazanin" w:cs="B Nazanin"/>
          <w:rtl/>
        </w:rPr>
        <w:t xml:space="preserve">... </w:t>
      </w:r>
      <w:r w:rsidRPr="009370C2">
        <w:rPr>
          <w:rFonts w:ascii="B Nazanin" w:hAnsi="B Nazanin" w:cs="B Nazanin" w:hint="cs"/>
          <w:rtl/>
        </w:rPr>
        <w:t>اشاره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کرد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که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هر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یک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به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نوبه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خود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قابل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بحث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و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بررسی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است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که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تفصیل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آنها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در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این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مقال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نمی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گنجد</w:t>
      </w:r>
      <w:r w:rsidRPr="009370C2">
        <w:rPr>
          <w:rFonts w:ascii="B Nazanin" w:hAnsi="B Nazanin" w:cs="B Nazanin"/>
          <w:rtl/>
        </w:rPr>
        <w:t xml:space="preserve">. </w:t>
      </w:r>
      <w:r w:rsidRPr="009370C2">
        <w:rPr>
          <w:rFonts w:ascii="B Nazanin" w:hAnsi="B Nazanin" w:cs="B Nazanin" w:hint="cs"/>
          <w:rtl/>
        </w:rPr>
        <w:t>سکان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نوشتار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در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این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موارد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را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به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دست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اندیشمندان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متعهد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می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سپاریم</w:t>
      </w:r>
      <w:r w:rsidRPr="009370C2">
        <w:rPr>
          <w:rFonts w:ascii="B Nazanin" w:hAnsi="B Nazanin" w:cs="B Nazanin"/>
        </w:rPr>
        <w:t>.</w:t>
      </w:r>
    </w:p>
    <w:p w:rsidR="009370C2" w:rsidRDefault="009370C2" w:rsidP="009370C2">
      <w:pPr>
        <w:bidi/>
        <w:jc w:val="both"/>
        <w:rPr>
          <w:rFonts w:ascii="B Nazanin" w:hAnsi="B Nazanin" w:cs="B Nazanin"/>
        </w:rPr>
      </w:pPr>
      <w:r w:rsidRPr="009370C2">
        <w:rPr>
          <w:rFonts w:ascii="B Nazanin" w:hAnsi="B Nazanin" w:cs="B Nazanin" w:hint="cs"/>
          <w:rtl/>
        </w:rPr>
        <w:t>نکات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قابل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توجه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در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اشتغال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و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فعالیت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اجتماعی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زنان</w:t>
      </w:r>
    </w:p>
    <w:p w:rsidR="009370C2" w:rsidRPr="009370C2" w:rsidRDefault="009370C2" w:rsidP="009370C2">
      <w:pPr>
        <w:bidi/>
        <w:jc w:val="both"/>
        <w:rPr>
          <w:rFonts w:ascii="B Nazanin" w:hAnsi="B Nazanin" w:cs="B Nazanin"/>
        </w:rPr>
      </w:pPr>
      <w:r w:rsidRPr="009370C2">
        <w:rPr>
          <w:rFonts w:ascii="B Nazanin" w:hAnsi="B Nazanin" w:cs="B Nazanin" w:hint="cs"/>
          <w:rtl/>
        </w:rPr>
        <w:t>هر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چند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اصل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مشارکت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زنان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در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عرصه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اجتماعی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و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فعالیت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های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اقتصادی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مقبول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و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پسندیده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است،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اما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چنانچه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این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مشارکت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را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بسیار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جدی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بیانگاریم،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آثار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نامطلوبی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بر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فرد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و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اجتماع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بر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جای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می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گذارد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که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مهم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ترین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آنها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عبارتند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از</w:t>
      </w:r>
      <w:r w:rsidRPr="009370C2">
        <w:rPr>
          <w:rFonts w:ascii="B Nazanin" w:hAnsi="B Nazanin" w:cs="B Nazanin"/>
        </w:rPr>
        <w:t>:</w:t>
      </w:r>
    </w:p>
    <w:p w:rsidR="009370C2" w:rsidRDefault="009370C2" w:rsidP="009370C2">
      <w:pPr>
        <w:bidi/>
        <w:jc w:val="both"/>
        <w:rPr>
          <w:rFonts w:ascii="B Nazanin" w:hAnsi="B Nazanin" w:cs="B Nazanin"/>
        </w:rPr>
      </w:pPr>
      <w:r w:rsidRPr="009370C2">
        <w:rPr>
          <w:rFonts w:ascii="B Nazanin" w:hAnsi="B Nazanin" w:cs="B Nazanin" w:hint="cs"/>
          <w:rtl/>
        </w:rPr>
        <w:t>الف</w:t>
      </w:r>
      <w:r w:rsidRPr="009370C2">
        <w:rPr>
          <w:rFonts w:ascii="B Nazanin" w:hAnsi="B Nazanin" w:cs="B Nazanin"/>
          <w:rtl/>
        </w:rPr>
        <w:t xml:space="preserve">) </w:t>
      </w:r>
      <w:r w:rsidRPr="009370C2">
        <w:rPr>
          <w:rFonts w:ascii="B Nazanin" w:hAnsi="B Nazanin" w:cs="B Nazanin" w:hint="cs"/>
          <w:rtl/>
        </w:rPr>
        <w:t>آثار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نامطلوب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فردی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و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خانوادگی</w:t>
      </w:r>
    </w:p>
    <w:p w:rsidR="009370C2" w:rsidRPr="009370C2" w:rsidRDefault="009370C2" w:rsidP="009370C2">
      <w:pPr>
        <w:bidi/>
        <w:jc w:val="both"/>
        <w:rPr>
          <w:rFonts w:ascii="B Nazanin" w:hAnsi="B Nazanin" w:cs="B Nazanin"/>
        </w:rPr>
      </w:pPr>
      <w:r w:rsidRPr="009370C2">
        <w:rPr>
          <w:rFonts w:ascii="B Nazanin" w:hAnsi="B Nazanin" w:cs="B Nazanin" w:hint="cs"/>
          <w:rtl/>
        </w:rPr>
        <w:t>هر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چند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مشارکت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اقتصادی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زنان،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امری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مطلوب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و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بایسته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است،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اما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به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دلیل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آن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که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مؤثرترین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نقش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را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در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انتقال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ارزش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ها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به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نسل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آینده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دارند،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حضور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در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خارج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از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منزل،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این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نقش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را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کمرنگ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ساخته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و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آثار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نامطلوبی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به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همراه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دارد</w:t>
      </w:r>
      <w:r w:rsidRPr="009370C2">
        <w:rPr>
          <w:rFonts w:ascii="B Nazanin" w:hAnsi="B Nazanin" w:cs="B Nazanin"/>
          <w:rtl/>
        </w:rPr>
        <w:t xml:space="preserve">. </w:t>
      </w:r>
      <w:r w:rsidRPr="009370C2">
        <w:rPr>
          <w:rFonts w:ascii="B Nazanin" w:hAnsi="B Nazanin" w:cs="B Nazanin" w:hint="cs"/>
          <w:rtl/>
        </w:rPr>
        <w:t>چنانچه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زنان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وقت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مفید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خویش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را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در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خارج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از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خانه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سپری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کنند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و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پس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از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بازگشت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به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خانه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نیز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عمده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وقت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خویش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را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در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آشپزخانه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و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یا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استراحت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بگذرانند،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نقش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کلیدی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خویش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را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در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تکوین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شخصیت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فرزندان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از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دست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خواهند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داد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و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حتی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اشتغال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آنان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به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نوعی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در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افت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تحصیلی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فرزندان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نیز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تأثیرگذار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است</w:t>
      </w:r>
      <w:r w:rsidRPr="009370C2">
        <w:rPr>
          <w:rFonts w:ascii="B Nazanin" w:hAnsi="B Nazanin" w:cs="B Nazanin"/>
          <w:rtl/>
        </w:rPr>
        <w:t xml:space="preserve">. </w:t>
      </w:r>
      <w:r w:rsidRPr="009370C2">
        <w:rPr>
          <w:rFonts w:ascii="B Nazanin" w:hAnsi="B Nazanin" w:cs="B Nazanin" w:hint="cs"/>
          <w:rtl/>
        </w:rPr>
        <w:t>بسیاری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از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درگیری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های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خانوادگی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مربوط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به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کار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زنان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است</w:t>
      </w:r>
      <w:r w:rsidRPr="009370C2">
        <w:rPr>
          <w:rFonts w:ascii="B Nazanin" w:hAnsi="B Nazanin" w:cs="B Nazanin"/>
          <w:rtl/>
        </w:rPr>
        <w:t xml:space="preserve">. </w:t>
      </w:r>
      <w:r w:rsidRPr="009370C2">
        <w:rPr>
          <w:rFonts w:ascii="B Nazanin" w:hAnsi="B Nazanin" w:cs="B Nazanin" w:hint="cs"/>
          <w:rtl/>
        </w:rPr>
        <w:t>عدم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حضور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مادران،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فرزندان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را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دچار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مشکلات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روانی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می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سازد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و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آنها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را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پر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توقع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و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پرخاشگر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بار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می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آورد؛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آنها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در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اثر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دوری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از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دامان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پر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مهر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مادران،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احساس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تنهایی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و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غربت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می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کنند</w:t>
      </w:r>
      <w:r w:rsidRPr="009370C2">
        <w:rPr>
          <w:rFonts w:ascii="B Nazanin" w:hAnsi="B Nazanin" w:cs="B Nazanin"/>
          <w:rtl/>
        </w:rPr>
        <w:t xml:space="preserve">. </w:t>
      </w:r>
      <w:r w:rsidRPr="009370C2">
        <w:rPr>
          <w:rFonts w:ascii="B Nazanin" w:hAnsi="B Nazanin" w:cs="B Nazanin" w:hint="cs"/>
          <w:rtl/>
        </w:rPr>
        <w:t>از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این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گذشته،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خود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زنان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شاغل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نیز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احساس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خستگی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می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کنند؛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زیرا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مسئولیتی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دوگانه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متوجه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آنان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می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شود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و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کار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بیرون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از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خانه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از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مسئولیتشان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در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درون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خانه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نمی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کاهد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و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برای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جبران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نبود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خود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در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خانه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باید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درصدد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جبران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بعضی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از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وظایفی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که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تنها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از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عهده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آنان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ساخته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است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برآیند؛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زیرا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زنان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بر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اساس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تعهد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عاطفی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و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اخلاقی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خویش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هیچگاه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از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زیر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بار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مسئولیت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های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همسری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و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مادری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شانه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خالی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نمی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سازند</w:t>
      </w:r>
      <w:r w:rsidRPr="009370C2">
        <w:rPr>
          <w:rFonts w:ascii="B Nazanin" w:hAnsi="B Nazanin" w:cs="B Nazanin"/>
          <w:rtl/>
        </w:rPr>
        <w:t>. «</w:t>
      </w:r>
      <w:r w:rsidRPr="009370C2">
        <w:rPr>
          <w:rFonts w:ascii="B Nazanin" w:hAnsi="B Nazanin" w:cs="B Nazanin" w:hint="cs"/>
          <w:rtl/>
        </w:rPr>
        <w:t>برخی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از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جامعه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شناسان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تصریح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می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کنند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که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اشتغال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مادران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در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خارج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از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منزل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بر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مسئولیت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آنان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به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طور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ناعادلانه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افزوده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است</w:t>
      </w:r>
      <w:r w:rsidRPr="009370C2">
        <w:rPr>
          <w:rFonts w:ascii="B Nazanin" w:hAnsi="B Nazanin" w:cs="B Nazanin" w:hint="eastAsia"/>
        </w:rPr>
        <w:t>»</w:t>
      </w:r>
      <w:r w:rsidRPr="009370C2">
        <w:rPr>
          <w:rFonts w:ascii="B Nazanin" w:hAnsi="B Nazanin" w:cs="B Nazanin"/>
        </w:rPr>
        <w:t>.</w:t>
      </w:r>
    </w:p>
    <w:p w:rsidR="009370C2" w:rsidRDefault="009370C2" w:rsidP="009370C2">
      <w:pPr>
        <w:bidi/>
        <w:jc w:val="both"/>
        <w:rPr>
          <w:rFonts w:ascii="B Nazanin" w:hAnsi="B Nazanin" w:cs="B Nazanin"/>
        </w:rPr>
      </w:pPr>
      <w:r w:rsidRPr="009370C2">
        <w:rPr>
          <w:rFonts w:ascii="B Nazanin" w:hAnsi="B Nazanin" w:cs="B Nazanin" w:hint="cs"/>
          <w:rtl/>
        </w:rPr>
        <w:t>ب</w:t>
      </w:r>
      <w:r w:rsidRPr="009370C2">
        <w:rPr>
          <w:rFonts w:ascii="B Nazanin" w:hAnsi="B Nazanin" w:cs="B Nazanin"/>
          <w:rtl/>
        </w:rPr>
        <w:t xml:space="preserve">) </w:t>
      </w:r>
      <w:r w:rsidRPr="009370C2">
        <w:rPr>
          <w:rFonts w:ascii="B Nazanin" w:hAnsi="B Nazanin" w:cs="B Nazanin" w:hint="cs"/>
          <w:rtl/>
        </w:rPr>
        <w:t>آثار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نامطلوب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اجتماعی</w:t>
      </w:r>
    </w:p>
    <w:p w:rsidR="009370C2" w:rsidRDefault="009370C2" w:rsidP="009370C2">
      <w:pPr>
        <w:bidi/>
        <w:jc w:val="both"/>
        <w:rPr>
          <w:rFonts w:ascii="B Nazanin" w:hAnsi="B Nazanin" w:cs="B Nazanin"/>
        </w:rPr>
      </w:pPr>
      <w:r w:rsidRPr="009370C2">
        <w:rPr>
          <w:rFonts w:ascii="B Nazanin" w:hAnsi="B Nazanin" w:cs="B Nazanin" w:hint="cs"/>
          <w:rtl/>
        </w:rPr>
        <w:t>هر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چند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حضور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و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فعالیت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اجتماعی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زنان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یک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اصل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پذیرفته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شده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است؛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اما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این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که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این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فعالیت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در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چه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زمینه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ای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باشد،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قابل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تأمل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است</w:t>
      </w:r>
      <w:r w:rsidRPr="009370C2">
        <w:rPr>
          <w:rFonts w:ascii="B Nazanin" w:hAnsi="B Nazanin" w:cs="B Nazanin"/>
          <w:rtl/>
        </w:rPr>
        <w:t xml:space="preserve">. </w:t>
      </w:r>
      <w:r w:rsidRPr="009370C2">
        <w:rPr>
          <w:rFonts w:ascii="B Nazanin" w:hAnsi="B Nazanin" w:cs="B Nazanin" w:hint="cs"/>
          <w:rtl/>
        </w:rPr>
        <w:t>امروز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نیاز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مبرمی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به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حضور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زنان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در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عرصه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های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مختلف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از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جمله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پزشکی،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تعلیم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و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تربیت،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تدریس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در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دانشگاه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ها،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پرستاری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و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مسئولیت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های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فرهنگی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احساس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می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شود؛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اما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حضور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زنان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در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رشته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هایی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که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علی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القاعده،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حضور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مردان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در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آن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شایسته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و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بایسته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است،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نوعی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به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کارگیری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افراطی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و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نامطلوب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است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و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پیامدهایی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را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همچون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بیکاری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و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عدم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اشتغال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مردان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که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وظیفه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تأمین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مخارج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را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دارند،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به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همراه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دارد</w:t>
      </w:r>
      <w:r w:rsidRPr="009370C2">
        <w:rPr>
          <w:rFonts w:ascii="B Nazanin" w:hAnsi="B Nazanin" w:cs="B Nazanin"/>
          <w:rtl/>
        </w:rPr>
        <w:t xml:space="preserve">. </w:t>
      </w:r>
      <w:r w:rsidRPr="009370C2">
        <w:rPr>
          <w:rFonts w:ascii="B Nazanin" w:hAnsi="B Nazanin" w:cs="B Nazanin" w:hint="cs"/>
          <w:rtl/>
        </w:rPr>
        <w:t>همچنین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دخترانی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که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در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دانشگاه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ها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تحصیلات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عالی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دارند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در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انتظار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ازدواج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با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افراد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تحصیل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کرده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بالاترند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که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این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مسئله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باعث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بالا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رفتن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میانگین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سن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ازدواج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جوانان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شده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و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مشکلات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زیادی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را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در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سطح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اجتماع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به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وجود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می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آورد</w:t>
      </w:r>
      <w:r w:rsidRPr="009370C2">
        <w:rPr>
          <w:rFonts w:ascii="B Nazanin" w:hAnsi="B Nazanin" w:cs="B Nazanin"/>
        </w:rPr>
        <w:t>.</w:t>
      </w:r>
    </w:p>
    <w:p w:rsidR="009370C2" w:rsidRDefault="009370C2" w:rsidP="009370C2">
      <w:pPr>
        <w:bidi/>
        <w:jc w:val="both"/>
        <w:rPr>
          <w:rFonts w:ascii="B Nazanin" w:hAnsi="B Nazanin" w:cs="B Nazanin"/>
        </w:rPr>
      </w:pPr>
      <w:r w:rsidRPr="009370C2">
        <w:rPr>
          <w:rFonts w:ascii="B Nazanin" w:hAnsi="B Nazanin" w:cs="B Nazanin" w:hint="cs"/>
          <w:rtl/>
        </w:rPr>
        <w:t>بنابراین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جذب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زنان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در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فعالیت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ها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باید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به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گونه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ای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طراحی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شود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که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موجب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تزلزل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نقش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زنان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در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فرهنگ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خانواده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و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اجتماع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نگردد</w:t>
      </w:r>
      <w:r w:rsidRPr="009370C2">
        <w:rPr>
          <w:rFonts w:ascii="B Nazanin" w:hAnsi="B Nazanin" w:cs="B Nazanin"/>
        </w:rPr>
        <w:t>.</w:t>
      </w:r>
    </w:p>
    <w:p w:rsidR="009370C2" w:rsidRDefault="009370C2" w:rsidP="009370C2">
      <w:pPr>
        <w:bidi/>
        <w:jc w:val="both"/>
        <w:rPr>
          <w:rFonts w:ascii="B Nazanin" w:hAnsi="B Nazanin" w:cs="B Nazanin"/>
        </w:rPr>
      </w:pPr>
      <w:r w:rsidRPr="009370C2">
        <w:rPr>
          <w:rFonts w:ascii="B Nazanin" w:hAnsi="B Nazanin" w:cs="B Nazanin" w:hint="cs"/>
          <w:rtl/>
        </w:rPr>
        <w:t>از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مجموع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مباحث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پیشین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و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شناخت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منزلت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تکوینی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زن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و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تعریف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صحیح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از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آن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در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می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یابیم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که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مشارکت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کارآمد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زنان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در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توسعه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نظام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اسلامی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بسیار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ضروری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است؛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اما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باید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توسعه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و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تکامل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اجتماعی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را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با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توجه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به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مختصات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زن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و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مرد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در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نظر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گرفت؛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افراط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و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تفریط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در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این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جهت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برای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منزلت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فرد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و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اجتماع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زیانبار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است</w:t>
      </w:r>
      <w:r w:rsidRPr="009370C2">
        <w:rPr>
          <w:rFonts w:ascii="B Nazanin" w:hAnsi="B Nazanin" w:cs="B Nazanin"/>
          <w:rtl/>
        </w:rPr>
        <w:t xml:space="preserve">. </w:t>
      </w:r>
      <w:r w:rsidRPr="009370C2">
        <w:rPr>
          <w:rFonts w:ascii="B Nazanin" w:hAnsi="B Nazanin" w:cs="B Nazanin" w:hint="cs"/>
          <w:rtl/>
        </w:rPr>
        <w:t>در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این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زمینه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عنایت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به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نکات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ذیل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بسیار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ضروری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می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نماید</w:t>
      </w:r>
      <w:r w:rsidRPr="009370C2">
        <w:rPr>
          <w:rFonts w:ascii="B Nazanin" w:hAnsi="B Nazanin" w:cs="B Nazanin"/>
        </w:rPr>
        <w:t>:</w:t>
      </w:r>
    </w:p>
    <w:p w:rsidR="009370C2" w:rsidRDefault="009370C2" w:rsidP="009370C2">
      <w:pPr>
        <w:bidi/>
        <w:jc w:val="both"/>
        <w:rPr>
          <w:rFonts w:ascii="B Nazanin" w:hAnsi="B Nazanin" w:cs="B Nazanin"/>
        </w:rPr>
      </w:pPr>
      <w:r w:rsidRPr="009370C2">
        <w:rPr>
          <w:rFonts w:ascii="B Nazanin" w:hAnsi="B Nazanin" w:cs="B Nazanin"/>
        </w:rPr>
        <w:lastRenderedPageBreak/>
        <w:t xml:space="preserve">- </w:t>
      </w:r>
      <w:r w:rsidRPr="009370C2">
        <w:rPr>
          <w:rFonts w:ascii="B Nazanin" w:hAnsi="B Nazanin" w:cs="B Nazanin" w:hint="cs"/>
          <w:rtl/>
        </w:rPr>
        <w:t>محور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قرار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گرفتن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احکام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و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آموزه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های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اسلامی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فعالیت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زنان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و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برنامه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ریزی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بر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اساس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آن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در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مسائل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خرد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و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کلان؛</w:t>
      </w:r>
    </w:p>
    <w:p w:rsidR="009370C2" w:rsidRDefault="009370C2" w:rsidP="009370C2">
      <w:pPr>
        <w:bidi/>
        <w:jc w:val="both"/>
        <w:rPr>
          <w:rFonts w:ascii="B Nazanin" w:hAnsi="B Nazanin" w:cs="B Nazanin"/>
        </w:rPr>
      </w:pPr>
      <w:r w:rsidRPr="009370C2">
        <w:rPr>
          <w:rFonts w:ascii="B Nazanin" w:hAnsi="B Nazanin" w:cs="B Nazanin"/>
        </w:rPr>
        <w:t xml:space="preserve">- </w:t>
      </w:r>
      <w:r w:rsidRPr="009370C2">
        <w:rPr>
          <w:rFonts w:ascii="B Nazanin" w:hAnsi="B Nazanin" w:cs="B Nazanin" w:hint="cs"/>
          <w:rtl/>
        </w:rPr>
        <w:t>نظام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مند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سازی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مشارکت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اجتماعی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و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سیاسی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زنان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از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راه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الگوسازی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بر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اساس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آموزه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های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دینی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و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تربیت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اسلامی؛</w:t>
      </w:r>
    </w:p>
    <w:p w:rsidR="009370C2" w:rsidRDefault="009370C2" w:rsidP="009370C2">
      <w:pPr>
        <w:bidi/>
        <w:jc w:val="both"/>
        <w:rPr>
          <w:rFonts w:ascii="B Nazanin" w:hAnsi="B Nazanin" w:cs="B Nazanin"/>
        </w:rPr>
      </w:pPr>
      <w:r w:rsidRPr="009370C2">
        <w:rPr>
          <w:rFonts w:ascii="B Nazanin" w:hAnsi="B Nazanin" w:cs="B Nazanin"/>
        </w:rPr>
        <w:t xml:space="preserve">- </w:t>
      </w:r>
      <w:r w:rsidRPr="009370C2">
        <w:rPr>
          <w:rFonts w:ascii="B Nazanin" w:hAnsi="B Nazanin" w:cs="B Nazanin" w:hint="cs"/>
          <w:rtl/>
        </w:rPr>
        <w:t>ساماندهی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تحقیقی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جامع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برای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شناخت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هویت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واقعی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و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منزلت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اجتماعی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زنان؛</w:t>
      </w:r>
    </w:p>
    <w:p w:rsidR="009370C2" w:rsidRDefault="009370C2" w:rsidP="009370C2">
      <w:pPr>
        <w:bidi/>
        <w:jc w:val="both"/>
        <w:rPr>
          <w:rFonts w:ascii="B Nazanin" w:hAnsi="B Nazanin" w:cs="B Nazanin"/>
        </w:rPr>
      </w:pPr>
      <w:r w:rsidRPr="009370C2">
        <w:rPr>
          <w:rFonts w:ascii="B Nazanin" w:hAnsi="B Nazanin" w:cs="B Nazanin"/>
        </w:rPr>
        <w:t xml:space="preserve">- </w:t>
      </w:r>
      <w:r w:rsidRPr="009370C2">
        <w:rPr>
          <w:rFonts w:ascii="B Nazanin" w:hAnsi="B Nazanin" w:cs="B Nazanin" w:hint="cs"/>
          <w:rtl/>
        </w:rPr>
        <w:t>توانا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سازی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زنان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در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خصوص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مشارکت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اسلامی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و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مواجهه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با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فرهنگ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غربی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و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جهت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دادن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حرکت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زنان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برای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بالندگی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و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شکوفایی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ارزش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های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اسلامی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و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فراهم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آوردن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زمینه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خداباوری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و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آخرت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گرایی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در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مسیر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رفع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معضلاتی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چون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طلاق،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فرزندان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بی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سرپرست،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اعتیاد،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فحشاء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و</w:t>
      </w:r>
      <w:r w:rsidRPr="009370C2">
        <w:rPr>
          <w:rFonts w:ascii="B Nazanin" w:hAnsi="B Nazanin" w:cs="B Nazanin"/>
          <w:rtl/>
        </w:rPr>
        <w:t xml:space="preserve">... </w:t>
      </w:r>
      <w:r w:rsidRPr="009370C2">
        <w:rPr>
          <w:rFonts w:ascii="B Nazanin" w:hAnsi="B Nazanin" w:cs="B Nazanin" w:hint="cs"/>
          <w:rtl/>
        </w:rPr>
        <w:t>که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ره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آورد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فرهنگ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منحط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غربی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است؛</w:t>
      </w:r>
    </w:p>
    <w:p w:rsidR="009370C2" w:rsidRDefault="009370C2" w:rsidP="009370C2">
      <w:pPr>
        <w:bidi/>
        <w:jc w:val="both"/>
        <w:rPr>
          <w:rFonts w:ascii="B Nazanin" w:hAnsi="B Nazanin" w:cs="B Nazanin"/>
        </w:rPr>
      </w:pPr>
      <w:r w:rsidRPr="009370C2">
        <w:rPr>
          <w:rFonts w:ascii="B Nazanin" w:hAnsi="B Nazanin" w:cs="B Nazanin"/>
        </w:rPr>
        <w:t xml:space="preserve">- </w:t>
      </w:r>
      <w:r w:rsidRPr="009370C2">
        <w:rPr>
          <w:rFonts w:ascii="B Nazanin" w:hAnsi="B Nazanin" w:cs="B Nazanin" w:hint="cs"/>
          <w:rtl/>
        </w:rPr>
        <w:t>حفظ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بنیان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خانواده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در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عین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حضور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آگاهانه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در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عرصه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های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اجتماعی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و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برنامه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ریزی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اصولی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برای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تثبیت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نهاد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خانواده؛</w:t>
      </w:r>
    </w:p>
    <w:p w:rsidR="009370C2" w:rsidRDefault="009370C2" w:rsidP="009370C2">
      <w:pPr>
        <w:bidi/>
        <w:jc w:val="both"/>
        <w:rPr>
          <w:rFonts w:ascii="B Nazanin" w:hAnsi="B Nazanin" w:cs="B Nazanin"/>
        </w:rPr>
      </w:pPr>
      <w:r w:rsidRPr="009370C2">
        <w:rPr>
          <w:rFonts w:ascii="B Nazanin" w:hAnsi="B Nazanin" w:cs="B Nazanin"/>
        </w:rPr>
        <w:t xml:space="preserve">- </w:t>
      </w:r>
      <w:r w:rsidRPr="009370C2">
        <w:rPr>
          <w:rFonts w:ascii="B Nazanin" w:hAnsi="B Nazanin" w:cs="B Nazanin" w:hint="cs"/>
          <w:rtl/>
        </w:rPr>
        <w:t>اصلاح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نگرش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و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باور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عمومی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و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فراهم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آوردن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فضای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مناسب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برای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پذیرش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و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تحلیل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صحیح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از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فعالیت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های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زنان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و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مواجهه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با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نگرش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افراطی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و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فمنیستی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و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اباحی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گری؛</w:t>
      </w:r>
    </w:p>
    <w:p w:rsidR="009370C2" w:rsidRDefault="009370C2" w:rsidP="009370C2">
      <w:pPr>
        <w:bidi/>
        <w:jc w:val="both"/>
        <w:rPr>
          <w:rFonts w:ascii="B Nazanin" w:hAnsi="B Nazanin" w:cs="B Nazanin"/>
        </w:rPr>
      </w:pPr>
      <w:proofErr w:type="gramStart"/>
      <w:r w:rsidRPr="009370C2">
        <w:rPr>
          <w:rFonts w:ascii="B Nazanin" w:hAnsi="B Nazanin" w:cs="B Nazanin"/>
        </w:rPr>
        <w:t xml:space="preserve">- </w:t>
      </w:r>
      <w:r w:rsidRPr="009370C2">
        <w:rPr>
          <w:rFonts w:ascii="B Nazanin" w:hAnsi="B Nazanin" w:cs="B Nazanin" w:hint="cs"/>
          <w:rtl/>
        </w:rPr>
        <w:t>توجه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به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رهنمودهای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ارزشمند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و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انسان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ساز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حضرت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امام</w:t>
      </w:r>
      <w:r w:rsidRPr="009370C2">
        <w:rPr>
          <w:rFonts w:ascii="B Nazanin" w:hAnsi="B Nazanin" w:cs="B Nazanin"/>
          <w:rtl/>
        </w:rPr>
        <w:t xml:space="preserve"> «</w:t>
      </w:r>
      <w:r w:rsidRPr="009370C2">
        <w:rPr>
          <w:rFonts w:ascii="B Nazanin" w:hAnsi="B Nazanin" w:cs="B Nazanin" w:hint="cs"/>
          <w:rtl/>
        </w:rPr>
        <w:t>ره</w:t>
      </w:r>
      <w:r w:rsidRPr="009370C2">
        <w:rPr>
          <w:rFonts w:ascii="B Nazanin" w:hAnsi="B Nazanin" w:cs="B Nazanin" w:hint="eastAsia"/>
          <w:rtl/>
        </w:rPr>
        <w:t>»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و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مقام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معظم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رهبری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به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عنوان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بهترین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مفسران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جایگاه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زن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در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اسلام</w:t>
      </w:r>
      <w:r w:rsidRPr="009370C2">
        <w:rPr>
          <w:rFonts w:ascii="B Nazanin" w:hAnsi="B Nazanin" w:cs="B Nazanin"/>
        </w:rPr>
        <w:t>.</w:t>
      </w:r>
      <w:proofErr w:type="gramEnd"/>
    </w:p>
    <w:p w:rsidR="009370C2" w:rsidRPr="009370C2" w:rsidRDefault="009370C2" w:rsidP="009370C2">
      <w:pPr>
        <w:bidi/>
        <w:jc w:val="both"/>
        <w:rPr>
          <w:rFonts w:ascii="B Nazanin" w:hAnsi="B Nazanin" w:cs="B Nazanin"/>
        </w:rPr>
      </w:pPr>
      <w:r w:rsidRPr="009370C2">
        <w:rPr>
          <w:rFonts w:ascii="B Nazanin" w:hAnsi="B Nazanin" w:cs="B Nazanin" w:hint="cs"/>
          <w:rtl/>
        </w:rPr>
        <w:t>در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پایان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امیدواریم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که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شاهد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میدان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داری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پر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رنگ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تر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زنان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مسلمان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در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ساحت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های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گوناگون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اجتماعی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با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تکیه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بر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آموزه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های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دینی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و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حفظ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و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حراست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بیش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از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پیشِ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بنیان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های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خانواده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باشیم</w:t>
      </w:r>
      <w:r w:rsidRPr="009370C2">
        <w:rPr>
          <w:rFonts w:ascii="B Nazanin" w:hAnsi="B Nazanin" w:cs="B Nazanin"/>
        </w:rPr>
        <w:t>.</w:t>
      </w:r>
    </w:p>
    <w:p w:rsidR="009370C2" w:rsidRDefault="009370C2" w:rsidP="009370C2">
      <w:pPr>
        <w:bidi/>
        <w:jc w:val="both"/>
        <w:rPr>
          <w:rFonts w:ascii="B Nazanin" w:hAnsi="B Nazanin" w:cs="B Nazanin"/>
        </w:rPr>
      </w:pPr>
      <w:r w:rsidRPr="009370C2">
        <w:rPr>
          <w:rFonts w:ascii="B Nazanin" w:hAnsi="B Nazanin" w:cs="B Nazanin" w:hint="cs"/>
          <w:rtl/>
        </w:rPr>
        <w:t>پی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نوشت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ها</w:t>
      </w:r>
      <w:r w:rsidRPr="009370C2">
        <w:rPr>
          <w:rFonts w:ascii="B Nazanin" w:hAnsi="B Nazanin" w:cs="B Nazanin"/>
        </w:rPr>
        <w:t>:</w:t>
      </w:r>
    </w:p>
    <w:p w:rsidR="009370C2" w:rsidRDefault="009370C2" w:rsidP="009370C2">
      <w:pPr>
        <w:bidi/>
        <w:jc w:val="both"/>
        <w:rPr>
          <w:rFonts w:ascii="B Nazanin" w:hAnsi="B Nazanin" w:cs="B Nazanin"/>
        </w:rPr>
      </w:pPr>
      <w:r w:rsidRPr="009370C2">
        <w:rPr>
          <w:rFonts w:ascii="B Nazanin" w:hAnsi="B Nazanin" w:cs="B Nazanin"/>
        </w:rPr>
        <w:t xml:space="preserve">1. </w:t>
      </w:r>
      <w:r w:rsidRPr="009370C2">
        <w:rPr>
          <w:rFonts w:ascii="B Nazanin" w:hAnsi="B Nazanin" w:cs="B Nazanin" w:hint="cs"/>
          <w:rtl/>
        </w:rPr>
        <w:t>صحیفه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نور،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ج</w:t>
      </w:r>
      <w:r w:rsidRPr="009370C2">
        <w:rPr>
          <w:rFonts w:ascii="B Nazanin" w:hAnsi="B Nazanin" w:cs="B Nazanin"/>
          <w:rtl/>
        </w:rPr>
        <w:t xml:space="preserve"> 6</w:t>
      </w:r>
      <w:r w:rsidRPr="009370C2">
        <w:rPr>
          <w:rFonts w:ascii="B Nazanin" w:hAnsi="B Nazanin" w:cs="B Nazanin" w:hint="cs"/>
          <w:rtl/>
        </w:rPr>
        <w:t>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ص</w:t>
      </w:r>
      <w:r w:rsidRPr="009370C2">
        <w:rPr>
          <w:rFonts w:ascii="B Nazanin" w:hAnsi="B Nazanin" w:cs="B Nazanin"/>
          <w:rtl/>
        </w:rPr>
        <w:t xml:space="preserve"> 186</w:t>
      </w:r>
      <w:r w:rsidRPr="009370C2">
        <w:rPr>
          <w:rFonts w:ascii="B Nazanin" w:hAnsi="B Nazanin" w:cs="B Nazanin"/>
        </w:rPr>
        <w:t>.</w:t>
      </w:r>
    </w:p>
    <w:p w:rsidR="009370C2" w:rsidRDefault="009370C2" w:rsidP="009370C2">
      <w:pPr>
        <w:bidi/>
        <w:jc w:val="both"/>
        <w:rPr>
          <w:rFonts w:ascii="B Nazanin" w:hAnsi="B Nazanin" w:cs="B Nazanin"/>
        </w:rPr>
      </w:pPr>
      <w:r w:rsidRPr="009370C2">
        <w:rPr>
          <w:rFonts w:ascii="B Nazanin" w:hAnsi="B Nazanin" w:cs="B Nazanin"/>
        </w:rPr>
        <w:t xml:space="preserve">2. </w:t>
      </w:r>
      <w:r w:rsidRPr="009370C2">
        <w:rPr>
          <w:rFonts w:ascii="B Nazanin" w:hAnsi="B Nazanin" w:cs="B Nazanin" w:hint="cs"/>
          <w:rtl/>
        </w:rPr>
        <w:t>شهید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مطهری،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پیرامون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جمهوری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اسلامی،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ص</w:t>
      </w:r>
      <w:r w:rsidRPr="009370C2">
        <w:rPr>
          <w:rFonts w:ascii="B Nazanin" w:hAnsi="B Nazanin" w:cs="B Nazanin"/>
          <w:rtl/>
        </w:rPr>
        <w:t xml:space="preserve"> 44</w:t>
      </w:r>
      <w:r w:rsidRPr="009370C2">
        <w:rPr>
          <w:rFonts w:ascii="B Nazanin" w:hAnsi="B Nazanin" w:cs="B Nazanin"/>
        </w:rPr>
        <w:t>.</w:t>
      </w:r>
    </w:p>
    <w:p w:rsidR="009370C2" w:rsidRDefault="009370C2" w:rsidP="009370C2">
      <w:pPr>
        <w:bidi/>
        <w:jc w:val="both"/>
        <w:rPr>
          <w:rFonts w:ascii="B Nazanin" w:hAnsi="B Nazanin" w:cs="B Nazanin"/>
        </w:rPr>
      </w:pPr>
      <w:r w:rsidRPr="009370C2">
        <w:rPr>
          <w:rFonts w:ascii="B Nazanin" w:hAnsi="B Nazanin" w:cs="B Nazanin"/>
        </w:rPr>
        <w:t xml:space="preserve">3. </w:t>
      </w:r>
      <w:r w:rsidRPr="009370C2">
        <w:rPr>
          <w:rFonts w:ascii="B Nazanin" w:hAnsi="B Nazanin" w:cs="B Nazanin" w:hint="cs"/>
          <w:rtl/>
        </w:rPr>
        <w:t>صحیفه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نور،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ج</w:t>
      </w:r>
      <w:r w:rsidRPr="009370C2">
        <w:rPr>
          <w:rFonts w:ascii="B Nazanin" w:hAnsi="B Nazanin" w:cs="B Nazanin"/>
          <w:rtl/>
        </w:rPr>
        <w:t xml:space="preserve"> 3</w:t>
      </w:r>
      <w:r w:rsidRPr="009370C2">
        <w:rPr>
          <w:rFonts w:ascii="B Nazanin" w:hAnsi="B Nazanin" w:cs="B Nazanin" w:hint="cs"/>
          <w:rtl/>
        </w:rPr>
        <w:t>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ص</w:t>
      </w:r>
      <w:r w:rsidRPr="009370C2">
        <w:rPr>
          <w:rFonts w:ascii="B Nazanin" w:hAnsi="B Nazanin" w:cs="B Nazanin"/>
          <w:rtl/>
        </w:rPr>
        <w:t xml:space="preserve"> 102</w:t>
      </w:r>
      <w:r w:rsidRPr="009370C2">
        <w:rPr>
          <w:rFonts w:ascii="B Nazanin" w:hAnsi="B Nazanin" w:cs="B Nazanin"/>
        </w:rPr>
        <w:t>.</w:t>
      </w:r>
    </w:p>
    <w:p w:rsidR="009370C2" w:rsidRDefault="009370C2" w:rsidP="009370C2">
      <w:pPr>
        <w:bidi/>
        <w:jc w:val="both"/>
        <w:rPr>
          <w:rFonts w:ascii="B Nazanin" w:hAnsi="B Nazanin" w:cs="B Nazanin"/>
        </w:rPr>
      </w:pPr>
      <w:r w:rsidRPr="009370C2">
        <w:rPr>
          <w:rFonts w:ascii="B Nazanin" w:hAnsi="B Nazanin" w:cs="B Nazanin"/>
        </w:rPr>
        <w:t xml:space="preserve">4. </w:t>
      </w:r>
      <w:r w:rsidRPr="009370C2">
        <w:rPr>
          <w:rFonts w:ascii="B Nazanin" w:hAnsi="B Nazanin" w:cs="B Nazanin" w:hint="cs"/>
          <w:rtl/>
        </w:rPr>
        <w:t>پیرامون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جمهوری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اسلامی،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ص</w:t>
      </w:r>
      <w:r w:rsidRPr="009370C2">
        <w:rPr>
          <w:rFonts w:ascii="B Nazanin" w:hAnsi="B Nazanin" w:cs="B Nazanin"/>
          <w:rtl/>
        </w:rPr>
        <w:t xml:space="preserve"> 50</w:t>
      </w:r>
      <w:r w:rsidRPr="009370C2">
        <w:rPr>
          <w:rFonts w:ascii="B Nazanin" w:hAnsi="B Nazanin" w:cs="B Nazanin"/>
        </w:rPr>
        <w:t>.</w:t>
      </w:r>
    </w:p>
    <w:p w:rsidR="009370C2" w:rsidRDefault="009370C2" w:rsidP="009370C2">
      <w:pPr>
        <w:bidi/>
        <w:jc w:val="both"/>
        <w:rPr>
          <w:rFonts w:ascii="B Nazanin" w:hAnsi="B Nazanin" w:cs="B Nazanin"/>
        </w:rPr>
      </w:pPr>
      <w:r w:rsidRPr="009370C2">
        <w:rPr>
          <w:rFonts w:ascii="B Nazanin" w:hAnsi="B Nazanin" w:cs="B Nazanin"/>
        </w:rPr>
        <w:t xml:space="preserve">5. </w:t>
      </w:r>
      <w:r w:rsidRPr="009370C2">
        <w:rPr>
          <w:rFonts w:ascii="B Nazanin" w:hAnsi="B Nazanin" w:cs="B Nazanin" w:hint="cs"/>
          <w:rtl/>
        </w:rPr>
        <w:t>صحیفه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نور،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ج</w:t>
      </w:r>
      <w:r w:rsidRPr="009370C2">
        <w:rPr>
          <w:rFonts w:ascii="B Nazanin" w:hAnsi="B Nazanin" w:cs="B Nazanin"/>
          <w:rtl/>
        </w:rPr>
        <w:t xml:space="preserve"> 19</w:t>
      </w:r>
      <w:r w:rsidRPr="009370C2">
        <w:rPr>
          <w:rFonts w:ascii="B Nazanin" w:hAnsi="B Nazanin" w:cs="B Nazanin" w:hint="cs"/>
          <w:rtl/>
        </w:rPr>
        <w:t>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ص</w:t>
      </w:r>
      <w:r w:rsidRPr="009370C2">
        <w:rPr>
          <w:rFonts w:ascii="B Nazanin" w:hAnsi="B Nazanin" w:cs="B Nazanin"/>
          <w:rtl/>
        </w:rPr>
        <w:t xml:space="preserve"> 280 </w:t>
      </w:r>
      <w:r w:rsidRPr="009370C2">
        <w:rPr>
          <w:rFonts w:ascii="B Nazanin" w:hAnsi="B Nazanin" w:cs="B Nazanin" w:hint="cs"/>
          <w:rtl/>
        </w:rPr>
        <w:t>و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ج</w:t>
      </w:r>
      <w:r w:rsidRPr="009370C2">
        <w:rPr>
          <w:rFonts w:ascii="B Nazanin" w:hAnsi="B Nazanin" w:cs="B Nazanin"/>
          <w:rtl/>
        </w:rPr>
        <w:t xml:space="preserve"> 18</w:t>
      </w:r>
      <w:r w:rsidRPr="009370C2">
        <w:rPr>
          <w:rFonts w:ascii="B Nazanin" w:hAnsi="B Nazanin" w:cs="B Nazanin" w:hint="cs"/>
          <w:rtl/>
        </w:rPr>
        <w:t>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ص</w:t>
      </w:r>
      <w:r w:rsidRPr="009370C2">
        <w:rPr>
          <w:rFonts w:ascii="B Nazanin" w:hAnsi="B Nazanin" w:cs="B Nazanin"/>
          <w:rtl/>
        </w:rPr>
        <w:t xml:space="preserve"> 23 </w:t>
      </w:r>
      <w:r w:rsidRPr="009370C2">
        <w:rPr>
          <w:rFonts w:ascii="B Nazanin" w:hAnsi="B Nazanin" w:cs="B Nazanin" w:hint="cs"/>
          <w:rtl/>
        </w:rPr>
        <w:t>و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ج</w:t>
      </w:r>
      <w:r w:rsidRPr="009370C2">
        <w:rPr>
          <w:rFonts w:ascii="B Nazanin" w:hAnsi="B Nazanin" w:cs="B Nazanin"/>
          <w:rtl/>
        </w:rPr>
        <w:t xml:space="preserve"> 21</w:t>
      </w:r>
      <w:r w:rsidRPr="009370C2">
        <w:rPr>
          <w:rFonts w:ascii="B Nazanin" w:hAnsi="B Nazanin" w:cs="B Nazanin" w:hint="cs"/>
          <w:rtl/>
        </w:rPr>
        <w:t>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ص</w:t>
      </w:r>
      <w:r w:rsidRPr="009370C2">
        <w:rPr>
          <w:rFonts w:ascii="B Nazanin" w:hAnsi="B Nazanin" w:cs="B Nazanin"/>
          <w:rtl/>
        </w:rPr>
        <w:t xml:space="preserve"> 172</w:t>
      </w:r>
      <w:r w:rsidRPr="009370C2">
        <w:rPr>
          <w:rFonts w:ascii="B Nazanin" w:hAnsi="B Nazanin" w:cs="B Nazanin"/>
        </w:rPr>
        <w:t>.</w:t>
      </w:r>
    </w:p>
    <w:p w:rsidR="009370C2" w:rsidRDefault="009370C2" w:rsidP="009370C2">
      <w:pPr>
        <w:bidi/>
        <w:jc w:val="both"/>
        <w:rPr>
          <w:rFonts w:ascii="B Nazanin" w:hAnsi="B Nazanin" w:cs="B Nazanin"/>
        </w:rPr>
      </w:pPr>
      <w:r w:rsidRPr="009370C2">
        <w:rPr>
          <w:rFonts w:ascii="B Nazanin" w:hAnsi="B Nazanin" w:cs="B Nazanin"/>
        </w:rPr>
        <w:t xml:space="preserve">6. </w:t>
      </w:r>
      <w:r w:rsidRPr="009370C2">
        <w:rPr>
          <w:rFonts w:ascii="B Nazanin" w:hAnsi="B Nazanin" w:cs="B Nazanin" w:hint="cs"/>
          <w:rtl/>
        </w:rPr>
        <w:t>پاسخ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های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استاد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به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نقدهایی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بر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کتاب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مسأله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حجاب،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ص</w:t>
      </w:r>
      <w:r w:rsidRPr="009370C2">
        <w:rPr>
          <w:rFonts w:ascii="B Nazanin" w:hAnsi="B Nazanin" w:cs="B Nazanin"/>
          <w:rtl/>
        </w:rPr>
        <w:t xml:space="preserve"> 45</w:t>
      </w:r>
      <w:r w:rsidRPr="009370C2">
        <w:rPr>
          <w:rFonts w:ascii="B Nazanin" w:hAnsi="B Nazanin" w:cs="B Nazanin"/>
        </w:rPr>
        <w:t>.</w:t>
      </w:r>
    </w:p>
    <w:p w:rsidR="009370C2" w:rsidRDefault="009370C2" w:rsidP="009370C2">
      <w:pPr>
        <w:bidi/>
        <w:jc w:val="both"/>
        <w:rPr>
          <w:rFonts w:ascii="B Nazanin" w:hAnsi="B Nazanin" w:cs="B Nazanin"/>
        </w:rPr>
      </w:pPr>
      <w:r w:rsidRPr="009370C2">
        <w:rPr>
          <w:rFonts w:ascii="B Nazanin" w:hAnsi="B Nazanin" w:cs="B Nazanin"/>
        </w:rPr>
        <w:t xml:space="preserve">7. </w:t>
      </w:r>
      <w:r w:rsidRPr="009370C2">
        <w:rPr>
          <w:rFonts w:ascii="B Nazanin" w:hAnsi="B Nazanin" w:cs="B Nazanin" w:hint="cs"/>
          <w:rtl/>
        </w:rPr>
        <w:t>رضا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حاج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احمدی،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الگوی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زن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در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صدا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و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سیما،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ج</w:t>
      </w:r>
      <w:r w:rsidRPr="009370C2">
        <w:rPr>
          <w:rFonts w:ascii="B Nazanin" w:hAnsi="B Nazanin" w:cs="B Nazanin"/>
          <w:rtl/>
        </w:rPr>
        <w:t xml:space="preserve"> 4</w:t>
      </w:r>
      <w:r w:rsidRPr="009370C2">
        <w:rPr>
          <w:rFonts w:ascii="B Nazanin" w:hAnsi="B Nazanin" w:cs="B Nazanin" w:hint="cs"/>
          <w:rtl/>
        </w:rPr>
        <w:t>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ص</w:t>
      </w:r>
      <w:r w:rsidRPr="009370C2">
        <w:rPr>
          <w:rFonts w:ascii="B Nazanin" w:hAnsi="B Nazanin" w:cs="B Nazanin"/>
          <w:rtl/>
        </w:rPr>
        <w:t xml:space="preserve"> 31</w:t>
      </w:r>
      <w:r w:rsidRPr="009370C2">
        <w:rPr>
          <w:rFonts w:ascii="B Nazanin" w:hAnsi="B Nazanin" w:cs="B Nazanin"/>
        </w:rPr>
        <w:t>.</w:t>
      </w:r>
    </w:p>
    <w:p w:rsidR="00CA0304" w:rsidRPr="009370C2" w:rsidRDefault="009370C2" w:rsidP="009370C2">
      <w:pPr>
        <w:bidi/>
        <w:jc w:val="both"/>
        <w:rPr>
          <w:rFonts w:ascii="B Nazanin" w:hAnsi="B Nazanin" w:cs="B Nazanin"/>
        </w:rPr>
      </w:pPr>
      <w:r w:rsidRPr="009370C2">
        <w:rPr>
          <w:rFonts w:ascii="B Nazanin" w:hAnsi="B Nazanin" w:cs="B Nazanin"/>
        </w:rPr>
        <w:t xml:space="preserve">8. </w:t>
      </w:r>
      <w:r w:rsidRPr="009370C2">
        <w:rPr>
          <w:rFonts w:ascii="B Nazanin" w:hAnsi="B Nazanin" w:cs="B Nazanin" w:hint="cs"/>
          <w:rtl/>
        </w:rPr>
        <w:t>دفتر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همکاری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حوزه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و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دانشگاه،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روانشناسی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رشد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با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نگرش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به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منابع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اسلامی،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ج</w:t>
      </w:r>
      <w:r w:rsidRPr="009370C2">
        <w:rPr>
          <w:rFonts w:ascii="B Nazanin" w:hAnsi="B Nazanin" w:cs="B Nazanin"/>
          <w:rtl/>
        </w:rPr>
        <w:t xml:space="preserve"> 2</w:t>
      </w:r>
      <w:r w:rsidRPr="009370C2">
        <w:rPr>
          <w:rFonts w:ascii="B Nazanin" w:hAnsi="B Nazanin" w:cs="B Nazanin" w:hint="cs"/>
          <w:rtl/>
        </w:rPr>
        <w:t>،</w:t>
      </w:r>
      <w:r w:rsidRPr="009370C2">
        <w:rPr>
          <w:rFonts w:ascii="B Nazanin" w:hAnsi="B Nazanin" w:cs="B Nazanin"/>
          <w:rtl/>
        </w:rPr>
        <w:t xml:space="preserve"> </w:t>
      </w:r>
      <w:r w:rsidRPr="009370C2">
        <w:rPr>
          <w:rFonts w:ascii="B Nazanin" w:hAnsi="B Nazanin" w:cs="B Nazanin" w:hint="cs"/>
          <w:rtl/>
        </w:rPr>
        <w:t>ص</w:t>
      </w:r>
      <w:r w:rsidRPr="009370C2">
        <w:rPr>
          <w:rFonts w:ascii="B Nazanin" w:hAnsi="B Nazanin" w:cs="B Nazanin"/>
          <w:rtl/>
        </w:rPr>
        <w:t xml:space="preserve"> 863</w:t>
      </w:r>
      <w:r w:rsidRPr="009370C2">
        <w:rPr>
          <w:rFonts w:ascii="B Nazanin" w:hAnsi="B Nazanin" w:cs="B Nazanin"/>
        </w:rPr>
        <w:t>.</w:t>
      </w:r>
    </w:p>
    <w:sectPr w:rsidR="00CA0304" w:rsidRPr="009370C2" w:rsidSect="00581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DB3271"/>
    <w:rsid w:val="00004B3E"/>
    <w:rsid w:val="000139E1"/>
    <w:rsid w:val="000200A9"/>
    <w:rsid w:val="00025A7F"/>
    <w:rsid w:val="00035862"/>
    <w:rsid w:val="00037B3A"/>
    <w:rsid w:val="000460A4"/>
    <w:rsid w:val="00051193"/>
    <w:rsid w:val="0005724D"/>
    <w:rsid w:val="00084E00"/>
    <w:rsid w:val="00096934"/>
    <w:rsid w:val="000A1CDA"/>
    <w:rsid w:val="000B0770"/>
    <w:rsid w:val="000B4FFE"/>
    <w:rsid w:val="000B6B0A"/>
    <w:rsid w:val="000B754D"/>
    <w:rsid w:val="000C2A13"/>
    <w:rsid w:val="000D127E"/>
    <w:rsid w:val="000E3F5A"/>
    <w:rsid w:val="000F6942"/>
    <w:rsid w:val="000F6BE1"/>
    <w:rsid w:val="00117FE9"/>
    <w:rsid w:val="00127239"/>
    <w:rsid w:val="00133744"/>
    <w:rsid w:val="001423ED"/>
    <w:rsid w:val="00147159"/>
    <w:rsid w:val="00161F66"/>
    <w:rsid w:val="0016310E"/>
    <w:rsid w:val="00164514"/>
    <w:rsid w:val="00164C85"/>
    <w:rsid w:val="00165363"/>
    <w:rsid w:val="001747A3"/>
    <w:rsid w:val="001869FB"/>
    <w:rsid w:val="00196884"/>
    <w:rsid w:val="00197EF2"/>
    <w:rsid w:val="001C7296"/>
    <w:rsid w:val="001D0D29"/>
    <w:rsid w:val="001E7A40"/>
    <w:rsid w:val="001F7D6C"/>
    <w:rsid w:val="00202735"/>
    <w:rsid w:val="00214FA6"/>
    <w:rsid w:val="00236C95"/>
    <w:rsid w:val="002466CE"/>
    <w:rsid w:val="0025561C"/>
    <w:rsid w:val="00261351"/>
    <w:rsid w:val="0027131A"/>
    <w:rsid w:val="00286E71"/>
    <w:rsid w:val="00297708"/>
    <w:rsid w:val="002A0D27"/>
    <w:rsid w:val="002A0E3F"/>
    <w:rsid w:val="002B088C"/>
    <w:rsid w:val="002B5771"/>
    <w:rsid w:val="002B6BD9"/>
    <w:rsid w:val="002C7E59"/>
    <w:rsid w:val="002D06D4"/>
    <w:rsid w:val="002D1659"/>
    <w:rsid w:val="002F1E53"/>
    <w:rsid w:val="002F2705"/>
    <w:rsid w:val="002F2A0F"/>
    <w:rsid w:val="00306233"/>
    <w:rsid w:val="0031747C"/>
    <w:rsid w:val="003207DF"/>
    <w:rsid w:val="003364CD"/>
    <w:rsid w:val="003420F9"/>
    <w:rsid w:val="0034272F"/>
    <w:rsid w:val="003450E7"/>
    <w:rsid w:val="00345B4C"/>
    <w:rsid w:val="003509F6"/>
    <w:rsid w:val="00351CAE"/>
    <w:rsid w:val="00374374"/>
    <w:rsid w:val="00380C95"/>
    <w:rsid w:val="003828A4"/>
    <w:rsid w:val="0038688B"/>
    <w:rsid w:val="003901AE"/>
    <w:rsid w:val="003C5E36"/>
    <w:rsid w:val="003E4AEE"/>
    <w:rsid w:val="003F3286"/>
    <w:rsid w:val="00400B61"/>
    <w:rsid w:val="00401890"/>
    <w:rsid w:val="00407B77"/>
    <w:rsid w:val="00430CB2"/>
    <w:rsid w:val="004441AC"/>
    <w:rsid w:val="00451C0D"/>
    <w:rsid w:val="00462A79"/>
    <w:rsid w:val="00472CB4"/>
    <w:rsid w:val="00481913"/>
    <w:rsid w:val="004901CA"/>
    <w:rsid w:val="004C54CE"/>
    <w:rsid w:val="004C63B2"/>
    <w:rsid w:val="004D6524"/>
    <w:rsid w:val="004E7D23"/>
    <w:rsid w:val="004F07E0"/>
    <w:rsid w:val="004F1DBE"/>
    <w:rsid w:val="00507CE7"/>
    <w:rsid w:val="00515806"/>
    <w:rsid w:val="00521E86"/>
    <w:rsid w:val="0052533F"/>
    <w:rsid w:val="00525D74"/>
    <w:rsid w:val="00540242"/>
    <w:rsid w:val="00540973"/>
    <w:rsid w:val="005528E9"/>
    <w:rsid w:val="00563B8E"/>
    <w:rsid w:val="00572D72"/>
    <w:rsid w:val="00577A1A"/>
    <w:rsid w:val="00581876"/>
    <w:rsid w:val="0058740E"/>
    <w:rsid w:val="005903F2"/>
    <w:rsid w:val="005927D5"/>
    <w:rsid w:val="0059337A"/>
    <w:rsid w:val="00595D0D"/>
    <w:rsid w:val="005A0C96"/>
    <w:rsid w:val="005A0F44"/>
    <w:rsid w:val="005A0FA5"/>
    <w:rsid w:val="005B212D"/>
    <w:rsid w:val="005B3538"/>
    <w:rsid w:val="005B4CEF"/>
    <w:rsid w:val="005B7857"/>
    <w:rsid w:val="005C35A1"/>
    <w:rsid w:val="005C4DA3"/>
    <w:rsid w:val="005C7321"/>
    <w:rsid w:val="005D1A5D"/>
    <w:rsid w:val="005E267F"/>
    <w:rsid w:val="005E62B7"/>
    <w:rsid w:val="005E70F0"/>
    <w:rsid w:val="005F5D4F"/>
    <w:rsid w:val="006120DA"/>
    <w:rsid w:val="00615D84"/>
    <w:rsid w:val="00624A85"/>
    <w:rsid w:val="0063189F"/>
    <w:rsid w:val="00633626"/>
    <w:rsid w:val="00642612"/>
    <w:rsid w:val="00645A51"/>
    <w:rsid w:val="00646614"/>
    <w:rsid w:val="006466C5"/>
    <w:rsid w:val="006544DB"/>
    <w:rsid w:val="00660645"/>
    <w:rsid w:val="00664036"/>
    <w:rsid w:val="00680E18"/>
    <w:rsid w:val="0068549B"/>
    <w:rsid w:val="006904E7"/>
    <w:rsid w:val="00693FC3"/>
    <w:rsid w:val="006B389D"/>
    <w:rsid w:val="006B5751"/>
    <w:rsid w:val="006C75B5"/>
    <w:rsid w:val="006E0775"/>
    <w:rsid w:val="006E2EDD"/>
    <w:rsid w:val="006E77C2"/>
    <w:rsid w:val="00706890"/>
    <w:rsid w:val="00711F36"/>
    <w:rsid w:val="00726BE5"/>
    <w:rsid w:val="00734998"/>
    <w:rsid w:val="00735EEA"/>
    <w:rsid w:val="0074350F"/>
    <w:rsid w:val="0075292B"/>
    <w:rsid w:val="007706CB"/>
    <w:rsid w:val="00771583"/>
    <w:rsid w:val="00773AA7"/>
    <w:rsid w:val="00776FC2"/>
    <w:rsid w:val="00785874"/>
    <w:rsid w:val="00793F4A"/>
    <w:rsid w:val="007952A4"/>
    <w:rsid w:val="007A1BB3"/>
    <w:rsid w:val="007B0590"/>
    <w:rsid w:val="007C108A"/>
    <w:rsid w:val="007C3A8B"/>
    <w:rsid w:val="007D40C6"/>
    <w:rsid w:val="007F724E"/>
    <w:rsid w:val="00803CFD"/>
    <w:rsid w:val="008047FF"/>
    <w:rsid w:val="00806AF7"/>
    <w:rsid w:val="00807072"/>
    <w:rsid w:val="00814C19"/>
    <w:rsid w:val="0083334C"/>
    <w:rsid w:val="00836E39"/>
    <w:rsid w:val="008460C7"/>
    <w:rsid w:val="00861FBA"/>
    <w:rsid w:val="0086725E"/>
    <w:rsid w:val="008716E0"/>
    <w:rsid w:val="00873398"/>
    <w:rsid w:val="00873A1E"/>
    <w:rsid w:val="00874878"/>
    <w:rsid w:val="00874FDD"/>
    <w:rsid w:val="0087705F"/>
    <w:rsid w:val="008855FB"/>
    <w:rsid w:val="00891A09"/>
    <w:rsid w:val="0089295A"/>
    <w:rsid w:val="008C5087"/>
    <w:rsid w:val="008D38D7"/>
    <w:rsid w:val="008D6CAE"/>
    <w:rsid w:val="008D6DDC"/>
    <w:rsid w:val="008F0F83"/>
    <w:rsid w:val="009028D5"/>
    <w:rsid w:val="00910879"/>
    <w:rsid w:val="00923AF9"/>
    <w:rsid w:val="0093465A"/>
    <w:rsid w:val="009370C2"/>
    <w:rsid w:val="00942A83"/>
    <w:rsid w:val="0094515C"/>
    <w:rsid w:val="00963DDA"/>
    <w:rsid w:val="009643CA"/>
    <w:rsid w:val="009708B6"/>
    <w:rsid w:val="009844C2"/>
    <w:rsid w:val="00995858"/>
    <w:rsid w:val="0099630A"/>
    <w:rsid w:val="009A63F5"/>
    <w:rsid w:val="009B7787"/>
    <w:rsid w:val="009C0F06"/>
    <w:rsid w:val="009C6278"/>
    <w:rsid w:val="009E416A"/>
    <w:rsid w:val="00A21411"/>
    <w:rsid w:val="00A71D89"/>
    <w:rsid w:val="00A76949"/>
    <w:rsid w:val="00A97668"/>
    <w:rsid w:val="00AA0A2E"/>
    <w:rsid w:val="00AB1715"/>
    <w:rsid w:val="00AB1E50"/>
    <w:rsid w:val="00AB7885"/>
    <w:rsid w:val="00AC7DBB"/>
    <w:rsid w:val="00AD1560"/>
    <w:rsid w:val="00AD3786"/>
    <w:rsid w:val="00AD5694"/>
    <w:rsid w:val="00AE4169"/>
    <w:rsid w:val="00AF045D"/>
    <w:rsid w:val="00B02B6B"/>
    <w:rsid w:val="00B10965"/>
    <w:rsid w:val="00B12F0F"/>
    <w:rsid w:val="00B21C6E"/>
    <w:rsid w:val="00B37F38"/>
    <w:rsid w:val="00B40159"/>
    <w:rsid w:val="00B40A18"/>
    <w:rsid w:val="00B503A2"/>
    <w:rsid w:val="00B61D1C"/>
    <w:rsid w:val="00B70568"/>
    <w:rsid w:val="00B710EC"/>
    <w:rsid w:val="00B74A45"/>
    <w:rsid w:val="00B751F2"/>
    <w:rsid w:val="00B7593B"/>
    <w:rsid w:val="00B80F14"/>
    <w:rsid w:val="00B8469A"/>
    <w:rsid w:val="00B874AB"/>
    <w:rsid w:val="00BB1764"/>
    <w:rsid w:val="00BB3FB6"/>
    <w:rsid w:val="00BB54DD"/>
    <w:rsid w:val="00BC5553"/>
    <w:rsid w:val="00BD29F5"/>
    <w:rsid w:val="00BD598F"/>
    <w:rsid w:val="00BE23FE"/>
    <w:rsid w:val="00BE30F2"/>
    <w:rsid w:val="00BE4A83"/>
    <w:rsid w:val="00BF0515"/>
    <w:rsid w:val="00BF7F47"/>
    <w:rsid w:val="00C03850"/>
    <w:rsid w:val="00C131FD"/>
    <w:rsid w:val="00C16D62"/>
    <w:rsid w:val="00C2355C"/>
    <w:rsid w:val="00C23624"/>
    <w:rsid w:val="00C27D78"/>
    <w:rsid w:val="00C32D31"/>
    <w:rsid w:val="00C3477B"/>
    <w:rsid w:val="00C460BE"/>
    <w:rsid w:val="00C54FF8"/>
    <w:rsid w:val="00C5596B"/>
    <w:rsid w:val="00C6347A"/>
    <w:rsid w:val="00C75CF6"/>
    <w:rsid w:val="00C77E60"/>
    <w:rsid w:val="00C91D75"/>
    <w:rsid w:val="00CA0304"/>
    <w:rsid w:val="00CA3997"/>
    <w:rsid w:val="00CA43D7"/>
    <w:rsid w:val="00CA778F"/>
    <w:rsid w:val="00CB79BF"/>
    <w:rsid w:val="00CC0865"/>
    <w:rsid w:val="00CC0BCE"/>
    <w:rsid w:val="00CC2F03"/>
    <w:rsid w:val="00CC4063"/>
    <w:rsid w:val="00CD315A"/>
    <w:rsid w:val="00CD3530"/>
    <w:rsid w:val="00CD426C"/>
    <w:rsid w:val="00CD7D51"/>
    <w:rsid w:val="00CE2317"/>
    <w:rsid w:val="00CE3392"/>
    <w:rsid w:val="00CE43A7"/>
    <w:rsid w:val="00CF120A"/>
    <w:rsid w:val="00CF2EC1"/>
    <w:rsid w:val="00D105B5"/>
    <w:rsid w:val="00D109EA"/>
    <w:rsid w:val="00D2206D"/>
    <w:rsid w:val="00D26F1E"/>
    <w:rsid w:val="00D321FB"/>
    <w:rsid w:val="00D5180B"/>
    <w:rsid w:val="00D60CB3"/>
    <w:rsid w:val="00D66F19"/>
    <w:rsid w:val="00D67A36"/>
    <w:rsid w:val="00D71FB7"/>
    <w:rsid w:val="00D72B18"/>
    <w:rsid w:val="00D7321A"/>
    <w:rsid w:val="00D75E76"/>
    <w:rsid w:val="00D94647"/>
    <w:rsid w:val="00DA36BE"/>
    <w:rsid w:val="00DA431B"/>
    <w:rsid w:val="00DB001A"/>
    <w:rsid w:val="00DB3271"/>
    <w:rsid w:val="00DC69C9"/>
    <w:rsid w:val="00DD047E"/>
    <w:rsid w:val="00DD6D73"/>
    <w:rsid w:val="00DE533A"/>
    <w:rsid w:val="00DF2A72"/>
    <w:rsid w:val="00DF3095"/>
    <w:rsid w:val="00DF569D"/>
    <w:rsid w:val="00DF7A88"/>
    <w:rsid w:val="00E14E1D"/>
    <w:rsid w:val="00E17306"/>
    <w:rsid w:val="00E26FAC"/>
    <w:rsid w:val="00E369A7"/>
    <w:rsid w:val="00E4531F"/>
    <w:rsid w:val="00E54A80"/>
    <w:rsid w:val="00E612C5"/>
    <w:rsid w:val="00E73481"/>
    <w:rsid w:val="00E755D4"/>
    <w:rsid w:val="00E82212"/>
    <w:rsid w:val="00E82CA3"/>
    <w:rsid w:val="00E902AA"/>
    <w:rsid w:val="00E92C88"/>
    <w:rsid w:val="00E96E73"/>
    <w:rsid w:val="00EA6DCA"/>
    <w:rsid w:val="00EA727D"/>
    <w:rsid w:val="00EB6692"/>
    <w:rsid w:val="00EB78C6"/>
    <w:rsid w:val="00EC7DD2"/>
    <w:rsid w:val="00ED093A"/>
    <w:rsid w:val="00EF0B5C"/>
    <w:rsid w:val="00EF12CD"/>
    <w:rsid w:val="00F07836"/>
    <w:rsid w:val="00F10A08"/>
    <w:rsid w:val="00F12CE7"/>
    <w:rsid w:val="00F162ED"/>
    <w:rsid w:val="00F169B3"/>
    <w:rsid w:val="00F210DC"/>
    <w:rsid w:val="00F3359A"/>
    <w:rsid w:val="00F36E81"/>
    <w:rsid w:val="00F40F7E"/>
    <w:rsid w:val="00F4354F"/>
    <w:rsid w:val="00F55001"/>
    <w:rsid w:val="00F66F94"/>
    <w:rsid w:val="00F76661"/>
    <w:rsid w:val="00F82821"/>
    <w:rsid w:val="00F8616D"/>
    <w:rsid w:val="00F948A6"/>
    <w:rsid w:val="00FA1F42"/>
    <w:rsid w:val="00FA775B"/>
    <w:rsid w:val="00FB3729"/>
    <w:rsid w:val="00FB5A82"/>
    <w:rsid w:val="00FD1B30"/>
    <w:rsid w:val="00FE103D"/>
    <w:rsid w:val="00FE7E07"/>
    <w:rsid w:val="00FF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876"/>
  </w:style>
  <w:style w:type="paragraph" w:styleId="Heading3">
    <w:name w:val="heading 3"/>
    <w:basedOn w:val="Normal"/>
    <w:link w:val="Heading3Char"/>
    <w:uiPriority w:val="9"/>
    <w:qFormat/>
    <w:rsid w:val="00F12CE7"/>
    <w:pPr>
      <w:spacing w:before="100" w:beforeAutospacing="1" w:after="100" w:afterAutospacing="1" w:line="240" w:lineRule="auto"/>
      <w:outlineLvl w:val="2"/>
    </w:pPr>
    <w:rPr>
      <w:rFonts w:ascii="Tahoma" w:eastAsia="Times New Roman" w:hAnsi="Tahoma" w:cs="Tahoma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12CE7"/>
    <w:rPr>
      <w:rFonts w:ascii="Tahoma" w:eastAsia="Times New Roman" w:hAnsi="Tahoma" w:cs="Tahoma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2288</Words>
  <Characters>13048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15306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2011-12-01T09:32:00Z</dcterms:created>
  <dcterms:modified xsi:type="dcterms:W3CDTF">2011-12-01T09:32:00Z</dcterms:modified>
</cp:coreProperties>
</file>