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764" w:rsidRPr="00BB1764" w:rsidRDefault="00BB1764" w:rsidP="00BB1764">
      <w:pPr>
        <w:bidi/>
        <w:jc w:val="both"/>
        <w:rPr>
          <w:rFonts w:ascii="B Nazanin" w:hAnsi="B Nazanin" w:cs="B Nazanin"/>
        </w:rPr>
      </w:pPr>
    </w:p>
    <w:p w:rsidR="00BB1764" w:rsidRPr="00BB1764" w:rsidRDefault="00BB1764" w:rsidP="00BB1764">
      <w:pPr>
        <w:bidi/>
        <w:jc w:val="both"/>
        <w:rPr>
          <w:rFonts w:ascii="B Nazanin" w:hAnsi="B Nazanin" w:cs="B Nazanin"/>
        </w:rPr>
      </w:pPr>
      <w:r w:rsidRPr="00BB1764">
        <w:rPr>
          <w:rFonts w:ascii="B Nazanin" w:hAnsi="B Nazanin" w:cs="B Nazanin" w:hint="cs"/>
          <w:rtl/>
        </w:rPr>
        <w:t>فرهنگ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قرآنى</w:t>
      </w:r>
    </w:p>
    <w:p w:rsidR="00BB1764" w:rsidRPr="00BB1764" w:rsidRDefault="00BB1764" w:rsidP="00BB1764">
      <w:pPr>
        <w:bidi/>
        <w:jc w:val="both"/>
        <w:rPr>
          <w:rFonts w:ascii="B Nazanin" w:hAnsi="B Nazanin" w:cs="B Nazanin"/>
        </w:rPr>
      </w:pPr>
      <w:r w:rsidRPr="00BB1764">
        <w:rPr>
          <w:rFonts w:ascii="B Nazanin" w:hAnsi="B Nazanin" w:cs="B Nazanin" w:hint="cs"/>
          <w:rtl/>
        </w:rPr>
        <w:t>مركز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فرهنگ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و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معارف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قرآن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ـ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ستاد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نشر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رسانه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اى</w:t>
      </w:r>
      <w:r w:rsidRPr="00BB1764">
        <w:rPr>
          <w:rFonts w:ascii="B Nazanin" w:hAnsi="B Nazanin" w:cs="B Nazanin"/>
        </w:rPr>
        <w:t xml:space="preserve"> </w:t>
      </w:r>
    </w:p>
    <w:p w:rsidR="00BB1764" w:rsidRPr="00BB1764" w:rsidRDefault="00BB1764" w:rsidP="00BB1764">
      <w:pPr>
        <w:bidi/>
        <w:jc w:val="both"/>
        <w:rPr>
          <w:rFonts w:ascii="B Nazanin" w:hAnsi="B Nazanin" w:cs="B Nazanin"/>
        </w:rPr>
      </w:pPr>
      <w:r w:rsidRPr="00BB1764">
        <w:rPr>
          <w:rFonts w:ascii="B Nazanin" w:hAnsi="B Nazanin" w:cs="B Nazanin"/>
        </w:rPr>
        <w:t xml:space="preserve">O </w:t>
      </w:r>
      <w:r w:rsidRPr="00BB1764">
        <w:rPr>
          <w:rFonts w:ascii="B Nazanin" w:hAnsi="B Nazanin" w:cs="B Nazanin" w:hint="cs"/>
          <w:rtl/>
        </w:rPr>
        <w:t>چرا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دختران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زودتر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از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پسران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بالغ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مى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شوند؟</w:t>
      </w:r>
    </w:p>
    <w:p w:rsidR="00BB1764" w:rsidRPr="00BB1764" w:rsidRDefault="00BB1764" w:rsidP="00BB1764">
      <w:pPr>
        <w:bidi/>
        <w:jc w:val="both"/>
        <w:rPr>
          <w:rFonts w:ascii="B Nazanin" w:hAnsi="B Nazanin" w:cs="B Nazanin"/>
        </w:rPr>
      </w:pPr>
      <w:r w:rsidRPr="00BB1764">
        <w:rPr>
          <w:rFonts w:ascii="B Nazanin" w:hAnsi="B Nazanin" w:cs="B Nazanin"/>
        </w:rPr>
        <w:t xml:space="preserve">O </w:t>
      </w:r>
      <w:r w:rsidRPr="00BB1764">
        <w:rPr>
          <w:rFonts w:ascii="B Nazanin" w:hAnsi="B Nazanin" w:cs="B Nazanin" w:hint="cs"/>
          <w:rtl/>
        </w:rPr>
        <w:t>آنچه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تحقيقات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علمى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ثابت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كرده</w:t>
      </w:r>
      <w:r w:rsidRPr="00BB1764">
        <w:rPr>
          <w:rFonts w:ascii="B Nazanin" w:hAnsi="B Nazanin" w:cs="B Nazanin"/>
          <w:rtl/>
        </w:rPr>
        <w:t xml:space="preserve">, </w:t>
      </w:r>
      <w:r w:rsidRPr="00BB1764">
        <w:rPr>
          <w:rFonts w:ascii="B Nazanin" w:hAnsi="B Nazanin" w:cs="B Nazanin" w:hint="cs"/>
          <w:rtl/>
        </w:rPr>
        <w:t>اين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است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كه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رشد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زن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سريعتر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از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مرد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است</w:t>
      </w:r>
      <w:r w:rsidRPr="00BB1764">
        <w:rPr>
          <w:rFonts w:ascii="B Nazanin" w:hAnsi="B Nazanin" w:cs="B Nazanin"/>
          <w:rtl/>
        </w:rPr>
        <w:t xml:space="preserve">. </w:t>
      </w:r>
      <w:r w:rsidRPr="00BB1764">
        <w:rPr>
          <w:rFonts w:ascii="B Nazanin" w:hAnsi="B Nazanin" w:cs="B Nazanin" w:hint="cs"/>
          <w:rtl/>
        </w:rPr>
        <w:t>بنابراين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دورانى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كه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مرد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در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مدت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پانزده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سال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طى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مى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كند</w:t>
      </w:r>
      <w:r w:rsidRPr="00BB1764">
        <w:rPr>
          <w:rFonts w:ascii="B Nazanin" w:hAnsi="B Nazanin" w:cs="B Nazanin"/>
          <w:rtl/>
        </w:rPr>
        <w:t xml:space="preserve">, </w:t>
      </w:r>
      <w:r w:rsidRPr="00BB1764">
        <w:rPr>
          <w:rFonts w:ascii="B Nazanin" w:hAnsi="B Nazanin" w:cs="B Nazanin" w:hint="cs"/>
          <w:rtl/>
        </w:rPr>
        <w:t>زن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آن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را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در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ظرف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نه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سال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طى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مى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نمايد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و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اين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موضوع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اختصاصى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به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جنس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زن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و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مرد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ندارد</w:t>
      </w:r>
      <w:r w:rsidRPr="00BB1764">
        <w:rPr>
          <w:rFonts w:ascii="B Nazanin" w:hAnsi="B Nazanin" w:cs="B Nazanin"/>
          <w:rtl/>
        </w:rPr>
        <w:t xml:space="preserve">; </w:t>
      </w:r>
      <w:r w:rsidRPr="00BB1764">
        <w:rPr>
          <w:rFonts w:ascii="B Nazanin" w:hAnsi="B Nazanin" w:cs="B Nazanin" w:hint="cs"/>
          <w:rtl/>
        </w:rPr>
        <w:t>بلكه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در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تمام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جانداران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و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گياهان</w:t>
      </w:r>
      <w:r w:rsidRPr="00BB1764">
        <w:rPr>
          <w:rFonts w:ascii="B Nazanin" w:hAnsi="B Nazanin" w:cs="B Nazanin"/>
          <w:rtl/>
        </w:rPr>
        <w:t xml:space="preserve">, </w:t>
      </w:r>
      <w:r w:rsidRPr="00BB1764">
        <w:rPr>
          <w:rFonts w:ascii="B Nazanin" w:hAnsi="B Nazanin" w:cs="B Nazanin" w:hint="cs"/>
          <w:rtl/>
        </w:rPr>
        <w:t>انواع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ضعيفتر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آخرين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درجه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نمو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خود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را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در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دوران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كوتاه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ترى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طى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مى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كنند</w:t>
      </w:r>
      <w:r w:rsidRPr="00BB1764">
        <w:rPr>
          <w:rFonts w:ascii="B Nazanin" w:hAnsi="B Nazanin" w:cs="B Nazanin"/>
          <w:rtl/>
        </w:rPr>
        <w:t xml:space="preserve">. </w:t>
      </w:r>
      <w:r w:rsidRPr="00BB1764">
        <w:rPr>
          <w:rFonts w:ascii="B Nazanin" w:hAnsi="B Nazanin" w:cs="B Nazanin" w:hint="cs"/>
          <w:rtl/>
        </w:rPr>
        <w:t>خلاصه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اين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كه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هر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موجودى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كه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لطيف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تر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است</w:t>
      </w:r>
      <w:r w:rsidRPr="00BB1764">
        <w:rPr>
          <w:rFonts w:ascii="B Nazanin" w:hAnsi="B Nazanin" w:cs="B Nazanin"/>
          <w:rtl/>
        </w:rPr>
        <w:t xml:space="preserve">, </w:t>
      </w:r>
      <w:r w:rsidRPr="00BB1764">
        <w:rPr>
          <w:rFonts w:ascii="B Nazanin" w:hAnsi="B Nazanin" w:cs="B Nazanin" w:hint="cs"/>
          <w:rtl/>
        </w:rPr>
        <w:t>رشد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آن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سريعتر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و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هر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موجودى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كه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خشن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تر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است</w:t>
      </w:r>
      <w:r w:rsidRPr="00BB1764">
        <w:rPr>
          <w:rFonts w:ascii="B Nazanin" w:hAnsi="B Nazanin" w:cs="B Nazanin"/>
          <w:rtl/>
        </w:rPr>
        <w:t xml:space="preserve">, </w:t>
      </w:r>
      <w:r w:rsidRPr="00BB1764">
        <w:rPr>
          <w:rFonts w:ascii="B Nazanin" w:hAnsi="B Nazanin" w:cs="B Nazanin" w:hint="cs"/>
          <w:rtl/>
        </w:rPr>
        <w:t>رشد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آن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كندتر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انجام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مى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يابد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و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به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همين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دليل</w:t>
      </w:r>
      <w:r w:rsidRPr="00BB1764">
        <w:rPr>
          <w:rFonts w:ascii="B Nazanin" w:hAnsi="B Nazanin" w:cs="B Nazanin"/>
          <w:rtl/>
        </w:rPr>
        <w:t xml:space="preserve">, </w:t>
      </w:r>
      <w:r w:rsidRPr="00BB1764">
        <w:rPr>
          <w:rFonts w:ascii="B Nazanin" w:hAnsi="B Nazanin" w:cs="B Nazanin" w:hint="cs"/>
          <w:rtl/>
        </w:rPr>
        <w:t>بسيارى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از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دختران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در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سنين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سيزده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يا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چهارده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سالگى</w:t>
      </w:r>
      <w:r w:rsidRPr="00BB1764">
        <w:rPr>
          <w:rFonts w:ascii="B Nazanin" w:hAnsi="B Nazanin" w:cs="B Nazanin"/>
          <w:rtl/>
        </w:rPr>
        <w:t xml:space="preserve">, </w:t>
      </w:r>
      <w:r w:rsidRPr="00BB1764">
        <w:rPr>
          <w:rFonts w:ascii="B Nazanin" w:hAnsi="B Nazanin" w:cs="B Nazanin" w:hint="cs"/>
          <w:rtl/>
        </w:rPr>
        <w:t>از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نظر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جنسى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آماده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بارور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شدن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و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مادر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شدن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هستند</w:t>
      </w:r>
      <w:r w:rsidRPr="00BB1764">
        <w:rPr>
          <w:rFonts w:ascii="B Nazanin" w:hAnsi="B Nazanin" w:cs="B Nazanin"/>
          <w:rtl/>
        </w:rPr>
        <w:t xml:space="preserve">. </w:t>
      </w:r>
      <w:r w:rsidRPr="00BB1764">
        <w:rPr>
          <w:rFonts w:ascii="B Nazanin" w:hAnsi="B Nazanin" w:cs="B Nazanin" w:hint="cs"/>
          <w:rtl/>
        </w:rPr>
        <w:t>در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حالى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كه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پسران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در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اين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سن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و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سال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معمولا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آمادگى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پدر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شدن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را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ندارند</w:t>
      </w:r>
      <w:r w:rsidRPr="00BB1764">
        <w:rPr>
          <w:rFonts w:ascii="B Nazanin" w:hAnsi="B Nazanin" w:cs="B Nazanin"/>
        </w:rPr>
        <w:t>.</w:t>
      </w:r>
    </w:p>
    <w:p w:rsidR="00BB1764" w:rsidRDefault="00BB1764" w:rsidP="00BB1764">
      <w:pPr>
        <w:bidi/>
        <w:jc w:val="both"/>
        <w:rPr>
          <w:rFonts w:ascii="B Nazanin" w:hAnsi="B Nazanin" w:cs="B Nazanin"/>
        </w:rPr>
      </w:pPr>
      <w:r w:rsidRPr="00BB1764">
        <w:rPr>
          <w:rFonts w:ascii="B Nazanin" w:hAnsi="B Nazanin" w:cs="B Nazanin" w:hint="cs"/>
          <w:rtl/>
        </w:rPr>
        <w:t>وانگهى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در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صورتى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كه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به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دليل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ضعف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شديد</w:t>
      </w:r>
      <w:r w:rsidRPr="00BB1764">
        <w:rPr>
          <w:rFonts w:ascii="B Nazanin" w:hAnsi="B Nazanin" w:cs="B Nazanin"/>
          <w:rtl/>
        </w:rPr>
        <w:t xml:space="preserve">, </w:t>
      </w:r>
      <w:r w:rsidRPr="00BB1764">
        <w:rPr>
          <w:rFonts w:ascii="B Nazanin" w:hAnsi="B Nazanin" w:cs="B Nazanin" w:hint="cs"/>
          <w:rtl/>
        </w:rPr>
        <w:t>دختر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نتواند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پاره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اى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تكاليف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مانند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روزه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را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انجام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دهد</w:t>
      </w:r>
      <w:r w:rsidRPr="00BB1764">
        <w:rPr>
          <w:rFonts w:ascii="B Nazanin" w:hAnsi="B Nazanin" w:cs="B Nazanin"/>
          <w:rtl/>
        </w:rPr>
        <w:t xml:space="preserve">, </w:t>
      </w:r>
      <w:r w:rsidRPr="00BB1764">
        <w:rPr>
          <w:rFonts w:ascii="B Nazanin" w:hAnsi="B Nazanin" w:cs="B Nazanin" w:hint="cs"/>
          <w:rtl/>
        </w:rPr>
        <w:t>به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مصداق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آيه</w:t>
      </w:r>
      <w:r w:rsidRPr="00BB1764">
        <w:rPr>
          <w:rFonts w:ascii="B Nazanin" w:hAnsi="B Nazanin" w:cs="B Nazanin"/>
          <w:rtl/>
        </w:rPr>
        <w:t xml:space="preserve"> ((</w:t>
      </w:r>
      <w:r w:rsidRPr="00BB1764">
        <w:rPr>
          <w:rFonts w:ascii="B Nazanin" w:hAnsi="B Nazanin" w:cs="B Nazanin" w:hint="cs"/>
          <w:rtl/>
        </w:rPr>
        <w:t>لا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يكلف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الله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نفسا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الا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وسعها</w:t>
      </w:r>
      <w:r w:rsidRPr="00BB1764">
        <w:rPr>
          <w:rFonts w:ascii="B Nazanin" w:hAnsi="B Nazanin" w:cs="B Nazanin"/>
          <w:rtl/>
        </w:rPr>
        <w:t>)) (</w:t>
      </w:r>
      <w:r w:rsidRPr="00BB1764">
        <w:rPr>
          <w:rFonts w:ascii="B Nazanin" w:hAnsi="B Nazanin" w:cs="B Nazanin" w:hint="cs"/>
          <w:rtl/>
        </w:rPr>
        <w:t>بقره</w:t>
      </w:r>
      <w:r w:rsidRPr="00BB1764">
        <w:rPr>
          <w:rFonts w:ascii="B Nazanin" w:hAnsi="B Nazanin" w:cs="B Nazanin"/>
          <w:rtl/>
        </w:rPr>
        <w:t>286/) ; ((</w:t>
      </w:r>
      <w:r w:rsidRPr="00BB1764">
        <w:rPr>
          <w:rFonts w:ascii="B Nazanin" w:hAnsi="B Nazanin" w:cs="B Nazanin" w:hint="cs"/>
          <w:rtl/>
        </w:rPr>
        <w:t>خداوند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هيچ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كس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را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بيش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از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طاقتش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تكليف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نمى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كند</w:t>
      </w:r>
      <w:r w:rsidRPr="00BB1764">
        <w:rPr>
          <w:rFonts w:ascii="B Nazanin" w:hAnsi="B Nazanin" w:cs="B Nazanin"/>
          <w:rtl/>
        </w:rPr>
        <w:t xml:space="preserve">)), </w:t>
      </w:r>
      <w:r w:rsidRPr="00BB1764">
        <w:rPr>
          <w:rFonts w:ascii="B Nazanin" w:hAnsi="B Nazanin" w:cs="B Nazanin" w:hint="cs"/>
          <w:rtl/>
        </w:rPr>
        <w:t>اين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تكليف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تا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زمانى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كه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موقعيت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ايجاب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و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ضرر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مرتفع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گردد</w:t>
      </w:r>
      <w:r w:rsidRPr="00BB1764">
        <w:rPr>
          <w:rFonts w:ascii="B Nazanin" w:hAnsi="B Nazanin" w:cs="B Nazanin"/>
          <w:rtl/>
        </w:rPr>
        <w:t xml:space="preserve">, </w:t>
      </w:r>
      <w:r w:rsidRPr="00BB1764">
        <w:rPr>
          <w:rFonts w:ascii="B Nazanin" w:hAnsi="B Nazanin" w:cs="B Nazanin" w:hint="cs"/>
          <w:rtl/>
        </w:rPr>
        <w:t>برداشته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مى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شود</w:t>
      </w:r>
      <w:r w:rsidRPr="00BB1764">
        <w:rPr>
          <w:rFonts w:ascii="B Nazanin" w:hAnsi="B Nazanin" w:cs="B Nazanin"/>
        </w:rPr>
        <w:t xml:space="preserve">. </w:t>
      </w:r>
    </w:p>
    <w:p w:rsidR="00BB1764" w:rsidRPr="00BB1764" w:rsidRDefault="00BB1764" w:rsidP="00BB1764">
      <w:pPr>
        <w:bidi/>
        <w:jc w:val="both"/>
        <w:rPr>
          <w:rFonts w:ascii="B Nazanin" w:hAnsi="B Nazanin" w:cs="B Nazanin"/>
        </w:rPr>
      </w:pPr>
      <w:r w:rsidRPr="00BB1764">
        <w:rPr>
          <w:rFonts w:ascii="B Nazanin" w:hAnsi="B Nazanin" w:cs="B Nazanin"/>
        </w:rPr>
        <w:t xml:space="preserve">O </w:t>
      </w:r>
      <w:r w:rsidRPr="00BB1764">
        <w:rPr>
          <w:rFonts w:ascii="B Nazanin" w:hAnsi="B Nazanin" w:cs="B Nazanin" w:hint="cs"/>
          <w:rtl/>
        </w:rPr>
        <w:t>بر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اساس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آيات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قرآن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زن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و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مرد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از</w:t>
      </w:r>
      <w:r w:rsidRPr="00BB1764">
        <w:rPr>
          <w:rFonts w:ascii="B Nazanin" w:hAnsi="B Nazanin" w:cs="B Nazanin"/>
          <w:rtl/>
        </w:rPr>
        <w:t xml:space="preserve"> ((</w:t>
      </w:r>
      <w:r w:rsidRPr="00BB1764">
        <w:rPr>
          <w:rFonts w:ascii="B Nazanin" w:hAnsi="B Nazanin" w:cs="B Nazanin" w:hint="cs"/>
          <w:rtl/>
        </w:rPr>
        <w:t>نفس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واحد</w:t>
      </w:r>
      <w:r w:rsidRPr="00BB1764">
        <w:rPr>
          <w:rFonts w:ascii="B Nazanin" w:hAnsi="B Nazanin" w:cs="B Nazanin"/>
          <w:rtl/>
        </w:rPr>
        <w:t xml:space="preserve">)) </w:t>
      </w:r>
      <w:r w:rsidRPr="00BB1764">
        <w:rPr>
          <w:rFonts w:ascii="B Nazanin" w:hAnsi="B Nazanin" w:cs="B Nazanin" w:hint="cs"/>
          <w:rtl/>
        </w:rPr>
        <w:t>خلق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شدند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و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از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اين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جهت</w:t>
      </w:r>
      <w:r w:rsidRPr="00BB1764">
        <w:rPr>
          <w:rFonts w:ascii="B Nazanin" w:hAnsi="B Nazanin" w:cs="B Nazanin"/>
          <w:rtl/>
        </w:rPr>
        <w:t xml:space="preserve">, </w:t>
      </w:r>
      <w:r w:rsidRPr="00BB1764">
        <w:rPr>
          <w:rFonts w:ascii="B Nazanin" w:hAnsi="B Nazanin" w:cs="B Nazanin" w:hint="cs"/>
          <w:rtl/>
        </w:rPr>
        <w:t>با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يكديگر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يكسانند</w:t>
      </w:r>
      <w:r w:rsidRPr="00BB1764">
        <w:rPr>
          <w:rFonts w:ascii="B Nazanin" w:hAnsi="B Nazanin" w:cs="B Nazanin"/>
          <w:rtl/>
        </w:rPr>
        <w:t xml:space="preserve"> (</w:t>
      </w:r>
      <w:r w:rsidRPr="00BB1764">
        <w:rPr>
          <w:rFonts w:ascii="B Nazanin" w:hAnsi="B Nazanin" w:cs="B Nazanin" w:hint="cs"/>
          <w:rtl/>
        </w:rPr>
        <w:t>نسإ</w:t>
      </w:r>
      <w:r w:rsidRPr="00BB1764">
        <w:rPr>
          <w:rFonts w:ascii="B Nazanin" w:hAnsi="B Nazanin" w:cs="B Nazanin"/>
          <w:rtl/>
        </w:rPr>
        <w:t xml:space="preserve">1/). </w:t>
      </w:r>
      <w:r w:rsidRPr="00BB1764">
        <w:rPr>
          <w:rFonts w:ascii="B Nazanin" w:hAnsi="B Nazanin" w:cs="B Nazanin" w:hint="cs"/>
          <w:rtl/>
        </w:rPr>
        <w:t>در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آيه</w:t>
      </w:r>
      <w:r w:rsidRPr="00BB1764">
        <w:rPr>
          <w:rFonts w:ascii="B Nazanin" w:hAnsi="B Nazanin" w:cs="B Nazanin"/>
          <w:rtl/>
        </w:rPr>
        <w:t xml:space="preserve"> 178 </w:t>
      </w:r>
      <w:r w:rsidRPr="00BB1764">
        <w:rPr>
          <w:rFonts w:ascii="B Nazanin" w:hAnsi="B Nazanin" w:cs="B Nazanin" w:hint="cs"/>
          <w:rtl/>
        </w:rPr>
        <w:t>بقره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و</w:t>
      </w:r>
      <w:r w:rsidRPr="00BB1764">
        <w:rPr>
          <w:rFonts w:ascii="B Nazanin" w:hAnsi="B Nazanin" w:cs="B Nazanin"/>
          <w:rtl/>
        </w:rPr>
        <w:t xml:space="preserve"> 45 </w:t>
      </w:r>
      <w:r w:rsidRPr="00BB1764">
        <w:rPr>
          <w:rFonts w:ascii="B Nazanin" w:hAnsi="B Nazanin" w:cs="B Nazanin" w:hint="cs"/>
          <w:rtl/>
        </w:rPr>
        <w:t>مائده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نيز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سخن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از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قصاص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است</w:t>
      </w:r>
      <w:r w:rsidRPr="00BB1764">
        <w:rPr>
          <w:rFonts w:ascii="B Nazanin" w:hAnsi="B Nazanin" w:cs="B Nazanin"/>
          <w:rtl/>
        </w:rPr>
        <w:t xml:space="preserve">, </w:t>
      </w:r>
      <w:r w:rsidRPr="00BB1764">
        <w:rPr>
          <w:rFonts w:ascii="B Nazanin" w:hAnsi="B Nazanin" w:cs="B Nazanin" w:hint="cs"/>
          <w:rtl/>
        </w:rPr>
        <w:t>اما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چگونه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است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اگر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مرد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قاتل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زنى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باشد</w:t>
      </w:r>
      <w:r w:rsidRPr="00BB1764">
        <w:rPr>
          <w:rFonts w:ascii="B Nazanin" w:hAnsi="B Nazanin" w:cs="B Nazanin"/>
          <w:rtl/>
        </w:rPr>
        <w:t xml:space="preserve">, </w:t>
      </w:r>
      <w:r w:rsidRPr="00BB1764">
        <w:rPr>
          <w:rFonts w:ascii="B Nazanin" w:hAnsi="B Nazanin" w:cs="B Nazanin" w:hint="cs"/>
          <w:rtl/>
        </w:rPr>
        <w:t>او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را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قصاص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نمى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كنند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تا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هنگامى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كه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خانواده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زن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نصف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ديه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قاتل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مرد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را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بپردازند</w:t>
      </w:r>
      <w:r w:rsidRPr="00BB1764">
        <w:rPr>
          <w:rFonts w:ascii="B Nazanin" w:hAnsi="B Nazanin" w:cs="B Nazanin"/>
          <w:rtl/>
        </w:rPr>
        <w:t xml:space="preserve">, </w:t>
      </w:r>
      <w:r w:rsidRPr="00BB1764">
        <w:rPr>
          <w:rFonts w:ascii="B Nazanin" w:hAnsi="B Nazanin" w:cs="B Nazanin" w:hint="cs"/>
          <w:rtl/>
        </w:rPr>
        <w:t>آيا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اين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به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معنى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برترى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ارزش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وجودى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مرد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نسبت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به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زن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نيست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و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آيا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با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آيه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اول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سوره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نسإ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تعارض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ندارد؟</w:t>
      </w:r>
    </w:p>
    <w:p w:rsidR="00BB1764" w:rsidRPr="00BB1764" w:rsidRDefault="00BB1764" w:rsidP="00BB1764">
      <w:pPr>
        <w:bidi/>
        <w:jc w:val="both"/>
        <w:rPr>
          <w:rFonts w:ascii="B Nazanin" w:hAnsi="B Nazanin" w:cs="B Nazanin"/>
        </w:rPr>
      </w:pPr>
      <w:r w:rsidRPr="00BB1764">
        <w:rPr>
          <w:rFonts w:ascii="B Nazanin" w:hAnsi="B Nazanin" w:cs="B Nazanin"/>
        </w:rPr>
        <w:t xml:space="preserve">O </w:t>
      </w:r>
      <w:r w:rsidRPr="00BB1764">
        <w:rPr>
          <w:rFonts w:ascii="B Nazanin" w:hAnsi="B Nazanin" w:cs="B Nazanin" w:hint="cs"/>
          <w:rtl/>
        </w:rPr>
        <w:t>آن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چه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حقيقت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و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ارزش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وجودى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آدمى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را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شكل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مى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دهد</w:t>
      </w:r>
      <w:r w:rsidRPr="00BB1764">
        <w:rPr>
          <w:rFonts w:ascii="B Nazanin" w:hAnsi="B Nazanin" w:cs="B Nazanin"/>
          <w:rtl/>
        </w:rPr>
        <w:t xml:space="preserve">, </w:t>
      </w:r>
      <w:r w:rsidRPr="00BB1764">
        <w:rPr>
          <w:rFonts w:ascii="B Nazanin" w:hAnsi="B Nazanin" w:cs="B Nazanin" w:hint="cs"/>
          <w:rtl/>
        </w:rPr>
        <w:t>قلب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و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روح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انسانى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است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و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از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نظر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قرآن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زن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و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مرد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از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نفس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واحده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هستند</w:t>
      </w:r>
      <w:r w:rsidRPr="00BB1764">
        <w:rPr>
          <w:rFonts w:ascii="B Nazanin" w:hAnsi="B Nazanin" w:cs="B Nazanin"/>
          <w:rtl/>
        </w:rPr>
        <w:t xml:space="preserve">, </w:t>
      </w:r>
      <w:r w:rsidRPr="00BB1764">
        <w:rPr>
          <w:rFonts w:ascii="B Nazanin" w:hAnsi="B Nazanin" w:cs="B Nazanin" w:hint="cs"/>
          <w:rtl/>
        </w:rPr>
        <w:t>و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هيچ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يك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بر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ديگرى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ترجيح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ندارد</w:t>
      </w:r>
      <w:r w:rsidRPr="00BB1764">
        <w:rPr>
          <w:rFonts w:ascii="B Nazanin" w:hAnsi="B Nazanin" w:cs="B Nazanin"/>
          <w:rtl/>
        </w:rPr>
        <w:t xml:space="preserve">, </w:t>
      </w:r>
      <w:r w:rsidRPr="00BB1764">
        <w:rPr>
          <w:rFonts w:ascii="B Nazanin" w:hAnsi="B Nazanin" w:cs="B Nazanin" w:hint="cs"/>
          <w:rtl/>
        </w:rPr>
        <w:t>بلكه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هر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دو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مكمل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يكديگرند</w:t>
      </w:r>
      <w:r w:rsidRPr="00BB1764">
        <w:rPr>
          <w:rFonts w:ascii="B Nazanin" w:hAnsi="B Nazanin" w:cs="B Nazanin"/>
          <w:rtl/>
        </w:rPr>
        <w:t xml:space="preserve"> (</w:t>
      </w:r>
      <w:r w:rsidRPr="00BB1764">
        <w:rPr>
          <w:rFonts w:ascii="B Nazanin" w:hAnsi="B Nazanin" w:cs="B Nazanin" w:hint="cs"/>
          <w:rtl/>
        </w:rPr>
        <w:t>روم</w:t>
      </w:r>
      <w:r w:rsidRPr="00BB1764">
        <w:rPr>
          <w:rFonts w:ascii="B Nazanin" w:hAnsi="B Nazanin" w:cs="B Nazanin"/>
          <w:rtl/>
        </w:rPr>
        <w:t xml:space="preserve">21/). </w:t>
      </w:r>
      <w:r w:rsidRPr="00BB1764">
        <w:rPr>
          <w:rFonts w:ascii="B Nazanin" w:hAnsi="B Nazanin" w:cs="B Nazanin" w:hint="cs"/>
          <w:rtl/>
        </w:rPr>
        <w:t>عمده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تفاوتهايى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كه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هست</w:t>
      </w:r>
      <w:r w:rsidRPr="00BB1764">
        <w:rPr>
          <w:rFonts w:ascii="B Nazanin" w:hAnsi="B Nazanin" w:cs="B Nazanin"/>
          <w:rtl/>
        </w:rPr>
        <w:t xml:space="preserve">, </w:t>
      </w:r>
      <w:r w:rsidRPr="00BB1764">
        <w:rPr>
          <w:rFonts w:ascii="B Nazanin" w:hAnsi="B Nazanin" w:cs="B Nazanin" w:hint="cs"/>
          <w:rtl/>
        </w:rPr>
        <w:t>تفاوت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هاى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جسمانى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و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روانى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است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كه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خداوند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متعال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زن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را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با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عاطفه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تر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و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مرد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را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عقلانى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تر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خلق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كرده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است</w:t>
      </w:r>
      <w:r w:rsidRPr="00BB1764">
        <w:rPr>
          <w:rFonts w:ascii="B Nazanin" w:hAnsi="B Nazanin" w:cs="B Nazanin"/>
        </w:rPr>
        <w:t>.</w:t>
      </w:r>
    </w:p>
    <w:p w:rsidR="00BB1764" w:rsidRDefault="00BB1764" w:rsidP="00BB1764">
      <w:pPr>
        <w:bidi/>
        <w:jc w:val="both"/>
        <w:rPr>
          <w:rFonts w:ascii="B Nazanin" w:hAnsi="B Nazanin" w:cs="B Nazanin"/>
        </w:rPr>
      </w:pPr>
      <w:r w:rsidRPr="00BB1764">
        <w:rPr>
          <w:rFonts w:ascii="B Nazanin" w:hAnsi="B Nazanin" w:cs="B Nazanin" w:hint="cs"/>
          <w:rtl/>
        </w:rPr>
        <w:t>ولى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در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مسائل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ارزشى</w:t>
      </w:r>
      <w:r w:rsidRPr="00BB1764">
        <w:rPr>
          <w:rFonts w:ascii="B Nazanin" w:hAnsi="B Nazanin" w:cs="B Nazanin"/>
          <w:rtl/>
        </w:rPr>
        <w:t xml:space="preserve">, </w:t>
      </w:r>
      <w:r w:rsidRPr="00BB1764">
        <w:rPr>
          <w:rFonts w:ascii="B Nazanin" w:hAnsi="B Nazanin" w:cs="B Nazanin" w:hint="cs"/>
          <w:rtl/>
        </w:rPr>
        <w:t>ملاك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برترى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تقوى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است</w:t>
      </w:r>
      <w:r w:rsidRPr="00BB1764">
        <w:rPr>
          <w:rFonts w:ascii="B Nazanin" w:hAnsi="B Nazanin" w:cs="B Nazanin"/>
          <w:rtl/>
        </w:rPr>
        <w:t xml:space="preserve"> (</w:t>
      </w:r>
      <w:r w:rsidRPr="00BB1764">
        <w:rPr>
          <w:rFonts w:ascii="B Nazanin" w:hAnsi="B Nazanin" w:cs="B Nazanin" w:hint="cs"/>
          <w:rtl/>
        </w:rPr>
        <w:t>حجرات</w:t>
      </w:r>
      <w:r w:rsidRPr="00BB1764">
        <w:rPr>
          <w:rFonts w:ascii="B Nazanin" w:hAnsi="B Nazanin" w:cs="B Nazanin"/>
          <w:rtl/>
        </w:rPr>
        <w:t xml:space="preserve">13/). </w:t>
      </w:r>
      <w:r w:rsidRPr="00BB1764">
        <w:rPr>
          <w:rFonts w:ascii="B Nazanin" w:hAnsi="B Nazanin" w:cs="B Nazanin" w:hint="cs"/>
          <w:rtl/>
        </w:rPr>
        <w:t>وجود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تفاوت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هاى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روحى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و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جسمى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بين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زن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و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مرد</w:t>
      </w:r>
      <w:r w:rsidRPr="00BB1764">
        <w:rPr>
          <w:rFonts w:ascii="B Nazanin" w:hAnsi="B Nazanin" w:cs="B Nazanin"/>
          <w:rtl/>
        </w:rPr>
        <w:t xml:space="preserve">, </w:t>
      </w:r>
      <w:r w:rsidRPr="00BB1764">
        <w:rPr>
          <w:rFonts w:ascii="B Nazanin" w:hAnsi="B Nazanin" w:cs="B Nazanin" w:hint="cs"/>
          <w:rtl/>
        </w:rPr>
        <w:t>موجب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تفاوت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آنها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در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پاره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اى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مسائل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حقوقى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گشته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كه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اين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تفاوت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ها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نيز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در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عين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عدالت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و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متناسب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با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آن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روحيات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است</w:t>
      </w:r>
      <w:r w:rsidRPr="00BB1764">
        <w:rPr>
          <w:rFonts w:ascii="B Nazanin" w:hAnsi="B Nazanin" w:cs="B Nazanin"/>
          <w:rtl/>
        </w:rPr>
        <w:t xml:space="preserve">. </w:t>
      </w:r>
      <w:r w:rsidRPr="00BB1764">
        <w:rPr>
          <w:rFonts w:ascii="B Nazanin" w:hAnsi="B Nazanin" w:cs="B Nazanin" w:hint="cs"/>
          <w:rtl/>
        </w:rPr>
        <w:t>اسلام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در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اصل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قصاص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تفاوتى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نگذاشته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و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هر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دو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را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مستحق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قصاص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مى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داند</w:t>
      </w:r>
      <w:r w:rsidRPr="00BB1764">
        <w:rPr>
          <w:rFonts w:ascii="B Nazanin" w:hAnsi="B Nazanin" w:cs="B Nazanin"/>
          <w:rtl/>
        </w:rPr>
        <w:t xml:space="preserve">. </w:t>
      </w:r>
      <w:r w:rsidRPr="00BB1764">
        <w:rPr>
          <w:rFonts w:ascii="B Nazanin" w:hAnsi="B Nazanin" w:cs="B Nazanin" w:hint="cs"/>
          <w:rtl/>
        </w:rPr>
        <w:t>چون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ارزش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وجودى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آنها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يكسان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است</w:t>
      </w:r>
      <w:r w:rsidRPr="00BB1764">
        <w:rPr>
          <w:rFonts w:ascii="B Nazanin" w:hAnsi="B Nazanin" w:cs="B Nazanin"/>
          <w:rtl/>
        </w:rPr>
        <w:t xml:space="preserve">. </w:t>
      </w:r>
      <w:r w:rsidRPr="00BB1764">
        <w:rPr>
          <w:rFonts w:ascii="B Nazanin" w:hAnsi="B Nazanin" w:cs="B Nazanin" w:hint="cs"/>
          <w:rtl/>
        </w:rPr>
        <w:t>اما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از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جهت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آن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كه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مردان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غالبا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عضو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موثر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اقتصادى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در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خانواده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هستند</w:t>
      </w:r>
      <w:r w:rsidRPr="00BB1764">
        <w:rPr>
          <w:rFonts w:ascii="B Nazanin" w:hAnsi="B Nazanin" w:cs="B Nazanin"/>
          <w:rtl/>
        </w:rPr>
        <w:t xml:space="preserve">, </w:t>
      </w:r>
      <w:r w:rsidRPr="00BB1764">
        <w:rPr>
          <w:rFonts w:ascii="B Nazanin" w:hAnsi="B Nazanin" w:cs="B Nazanin" w:hint="cs"/>
          <w:rtl/>
        </w:rPr>
        <w:t>اگر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ديه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بيشترى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به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آنان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تعلق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نگيرد</w:t>
      </w:r>
      <w:r w:rsidRPr="00BB1764">
        <w:rPr>
          <w:rFonts w:ascii="B Nazanin" w:hAnsi="B Nazanin" w:cs="B Nazanin"/>
          <w:rtl/>
        </w:rPr>
        <w:t xml:space="preserve">, </w:t>
      </w:r>
      <w:r w:rsidRPr="00BB1764">
        <w:rPr>
          <w:rFonts w:ascii="B Nazanin" w:hAnsi="B Nazanin" w:cs="B Nazanin" w:hint="cs"/>
          <w:rtl/>
        </w:rPr>
        <w:t>تنها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آن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مرد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قربانى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نخواهد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شد</w:t>
      </w:r>
      <w:r w:rsidRPr="00BB1764">
        <w:rPr>
          <w:rFonts w:ascii="B Nazanin" w:hAnsi="B Nazanin" w:cs="B Nazanin"/>
          <w:rtl/>
        </w:rPr>
        <w:t xml:space="preserve">, </w:t>
      </w:r>
      <w:r w:rsidRPr="00BB1764">
        <w:rPr>
          <w:rFonts w:ascii="B Nazanin" w:hAnsi="B Nazanin" w:cs="B Nazanin" w:hint="cs"/>
          <w:rtl/>
        </w:rPr>
        <w:t>بلكه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خانواده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او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نيز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به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فشار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طاقت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فرسايى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گرفتار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خواهند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شد</w:t>
      </w:r>
      <w:r w:rsidRPr="00BB1764">
        <w:rPr>
          <w:rFonts w:ascii="B Nazanin" w:hAnsi="B Nazanin" w:cs="B Nazanin"/>
          <w:rtl/>
        </w:rPr>
        <w:t xml:space="preserve">; </w:t>
      </w:r>
      <w:r w:rsidRPr="00BB1764">
        <w:rPr>
          <w:rFonts w:ascii="B Nazanin" w:hAnsi="B Nazanin" w:cs="B Nazanin" w:hint="cs"/>
          <w:rtl/>
        </w:rPr>
        <w:t>چون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نفقه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خانواده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بر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دوش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مرد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است</w:t>
      </w:r>
      <w:r w:rsidRPr="00BB1764">
        <w:rPr>
          <w:rFonts w:ascii="B Nazanin" w:hAnsi="B Nazanin" w:cs="B Nazanin"/>
          <w:rtl/>
        </w:rPr>
        <w:t xml:space="preserve">. </w:t>
      </w:r>
      <w:r w:rsidRPr="00BB1764">
        <w:rPr>
          <w:rFonts w:ascii="B Nazanin" w:hAnsi="B Nazanin" w:cs="B Nazanin" w:hint="cs"/>
          <w:rtl/>
        </w:rPr>
        <w:t>در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واقع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ديه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در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اسلام</w:t>
      </w:r>
      <w:r w:rsidRPr="00BB1764">
        <w:rPr>
          <w:rFonts w:ascii="B Nazanin" w:hAnsi="B Nazanin" w:cs="B Nazanin"/>
          <w:rtl/>
        </w:rPr>
        <w:t xml:space="preserve">, </w:t>
      </w:r>
      <w:r w:rsidRPr="00BB1764">
        <w:rPr>
          <w:rFonts w:ascii="B Nazanin" w:hAnsi="B Nazanin" w:cs="B Nazanin" w:hint="cs"/>
          <w:rtl/>
        </w:rPr>
        <w:t>بر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معيار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ارزش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معنوى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انسان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مقتول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نيست</w:t>
      </w:r>
      <w:r w:rsidRPr="00BB1764">
        <w:rPr>
          <w:rFonts w:ascii="B Nazanin" w:hAnsi="B Nazanin" w:cs="B Nazanin"/>
          <w:rtl/>
        </w:rPr>
        <w:t xml:space="preserve">, </w:t>
      </w:r>
      <w:r w:rsidRPr="00BB1764">
        <w:rPr>
          <w:rFonts w:ascii="B Nazanin" w:hAnsi="B Nazanin" w:cs="B Nazanin" w:hint="cs"/>
          <w:rtl/>
        </w:rPr>
        <w:t>بلكه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دستور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خاصى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است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كه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به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بدن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و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جسم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انسان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كشته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شده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مرتبط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است</w:t>
      </w:r>
      <w:r w:rsidRPr="00BB1764">
        <w:rPr>
          <w:rFonts w:ascii="B Nazanin" w:hAnsi="B Nazanin" w:cs="B Nazanin"/>
          <w:rtl/>
        </w:rPr>
        <w:t xml:space="preserve">. </w:t>
      </w:r>
      <w:r w:rsidRPr="00BB1764">
        <w:rPr>
          <w:rFonts w:ascii="B Nazanin" w:hAnsi="B Nazanin" w:cs="B Nazanin" w:hint="cs"/>
          <w:rtl/>
        </w:rPr>
        <w:t>شاهدش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اين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كه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وقتى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خدا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حكم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ديه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را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بيان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مى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كند</w:t>
      </w:r>
      <w:r w:rsidRPr="00BB1764">
        <w:rPr>
          <w:rFonts w:ascii="B Nazanin" w:hAnsi="B Nazanin" w:cs="B Nazanin"/>
          <w:rtl/>
        </w:rPr>
        <w:t xml:space="preserve">, </w:t>
      </w:r>
      <w:r w:rsidRPr="00BB1764">
        <w:rPr>
          <w:rFonts w:ascii="B Nazanin" w:hAnsi="B Nazanin" w:cs="B Nazanin" w:hint="cs"/>
          <w:rtl/>
        </w:rPr>
        <w:t>بين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عالم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و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جاهل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و</w:t>
      </w:r>
      <w:r w:rsidRPr="00BB1764">
        <w:rPr>
          <w:rFonts w:ascii="B Nazanin" w:hAnsi="B Nazanin" w:cs="B Nazanin"/>
          <w:rtl/>
        </w:rPr>
        <w:t xml:space="preserve">... </w:t>
      </w:r>
      <w:r w:rsidRPr="00BB1764">
        <w:rPr>
          <w:rFonts w:ascii="B Nazanin" w:hAnsi="B Nazanin" w:cs="B Nazanin" w:hint="cs"/>
          <w:rtl/>
        </w:rPr>
        <w:t>فرقى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نمى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گذارد</w:t>
      </w:r>
      <w:r w:rsidRPr="00BB1764">
        <w:rPr>
          <w:rFonts w:ascii="B Nazanin" w:hAnsi="B Nazanin" w:cs="B Nazanin"/>
          <w:rtl/>
        </w:rPr>
        <w:t xml:space="preserve"> (</w:t>
      </w:r>
      <w:r w:rsidRPr="00BB1764">
        <w:rPr>
          <w:rFonts w:ascii="B Nazanin" w:hAnsi="B Nazanin" w:cs="B Nazanin" w:hint="cs"/>
          <w:rtl/>
        </w:rPr>
        <w:t>مائده</w:t>
      </w:r>
      <w:r w:rsidRPr="00BB1764">
        <w:rPr>
          <w:rFonts w:ascii="B Nazanin" w:hAnsi="B Nazanin" w:cs="B Nazanin"/>
          <w:rtl/>
        </w:rPr>
        <w:t xml:space="preserve">45/). </w:t>
      </w:r>
      <w:r w:rsidRPr="00BB1764">
        <w:rPr>
          <w:rFonts w:ascii="B Nazanin" w:hAnsi="B Nazanin" w:cs="B Nazanin" w:hint="cs"/>
          <w:rtl/>
        </w:rPr>
        <w:t>در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امر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ديه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مهمترين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شخصيت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ها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با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ساده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ترين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افراد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يكسانند</w:t>
      </w:r>
      <w:r w:rsidRPr="00BB1764">
        <w:rPr>
          <w:rFonts w:ascii="B Nazanin" w:hAnsi="B Nazanin" w:cs="B Nazanin"/>
        </w:rPr>
        <w:t xml:space="preserve">. </w:t>
      </w:r>
    </w:p>
    <w:p w:rsidR="00BB1764" w:rsidRPr="00BB1764" w:rsidRDefault="00BB1764" w:rsidP="00BB1764">
      <w:pPr>
        <w:bidi/>
        <w:jc w:val="both"/>
        <w:rPr>
          <w:rFonts w:ascii="B Nazanin" w:hAnsi="B Nazanin" w:cs="B Nazanin"/>
        </w:rPr>
      </w:pPr>
      <w:r w:rsidRPr="00BB1764">
        <w:rPr>
          <w:rFonts w:ascii="B Nazanin" w:hAnsi="B Nazanin" w:cs="B Nazanin"/>
        </w:rPr>
        <w:t xml:space="preserve">O </w:t>
      </w:r>
      <w:r w:rsidRPr="00BB1764">
        <w:rPr>
          <w:rFonts w:ascii="B Nazanin" w:hAnsi="B Nazanin" w:cs="B Nazanin" w:hint="cs"/>
          <w:rtl/>
        </w:rPr>
        <w:t>چرا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قرآن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در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آيه</w:t>
      </w:r>
      <w:r w:rsidRPr="00BB1764">
        <w:rPr>
          <w:rFonts w:ascii="B Nazanin" w:hAnsi="B Nazanin" w:cs="B Nazanin"/>
          <w:rtl/>
        </w:rPr>
        <w:t xml:space="preserve"> ((</w:t>
      </w:r>
      <w:r w:rsidRPr="00BB1764">
        <w:rPr>
          <w:rFonts w:ascii="B Nazanin" w:hAnsi="B Nazanin" w:cs="B Nazanin" w:hint="cs"/>
          <w:rtl/>
        </w:rPr>
        <w:t>و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التى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تخافون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نشوزهن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فعظوهن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و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اهجروهن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فى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المضاجع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و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اضربو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هن</w:t>
      </w:r>
      <w:r w:rsidRPr="00BB1764">
        <w:rPr>
          <w:rFonts w:ascii="B Nazanin" w:hAnsi="B Nazanin" w:cs="B Nazanin"/>
          <w:rtl/>
        </w:rPr>
        <w:t xml:space="preserve">)) </w:t>
      </w:r>
      <w:r w:rsidRPr="00BB1764">
        <w:rPr>
          <w:rFonts w:ascii="B Nazanin" w:hAnsi="B Nazanin" w:cs="B Nazanin" w:hint="cs"/>
          <w:rtl/>
        </w:rPr>
        <w:t>نسإ</w:t>
      </w:r>
      <w:r w:rsidRPr="00BB1764">
        <w:rPr>
          <w:rFonts w:ascii="B Nazanin" w:hAnsi="B Nazanin" w:cs="B Nazanin"/>
          <w:rtl/>
        </w:rPr>
        <w:t xml:space="preserve">34/, </w:t>
      </w:r>
      <w:r w:rsidRPr="00BB1764">
        <w:rPr>
          <w:rFonts w:ascii="B Nazanin" w:hAnsi="B Nazanin" w:cs="B Nazanin" w:hint="cs"/>
          <w:rtl/>
        </w:rPr>
        <w:t>به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مردان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اجازه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داده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كه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در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مورد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زنان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متوسل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به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تنبيه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بدنى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شوند؟</w:t>
      </w:r>
      <w:r w:rsidRPr="00BB1764">
        <w:rPr>
          <w:rFonts w:ascii="B Nazanin" w:hAnsi="B Nazanin" w:cs="B Nazanin"/>
        </w:rPr>
        <w:t>!</w:t>
      </w:r>
    </w:p>
    <w:p w:rsidR="00BB1764" w:rsidRPr="00BB1764" w:rsidRDefault="00BB1764" w:rsidP="00BB1764">
      <w:pPr>
        <w:bidi/>
        <w:jc w:val="both"/>
        <w:rPr>
          <w:rFonts w:ascii="B Nazanin" w:hAnsi="B Nazanin" w:cs="B Nazanin"/>
        </w:rPr>
      </w:pPr>
      <w:r w:rsidRPr="00BB1764">
        <w:rPr>
          <w:rFonts w:ascii="B Nazanin" w:hAnsi="B Nazanin" w:cs="B Nazanin"/>
        </w:rPr>
        <w:lastRenderedPageBreak/>
        <w:t xml:space="preserve">O </w:t>
      </w:r>
      <w:r w:rsidRPr="00BB1764">
        <w:rPr>
          <w:rFonts w:ascii="B Nazanin" w:hAnsi="B Nazanin" w:cs="B Nazanin" w:hint="cs"/>
          <w:rtl/>
        </w:rPr>
        <w:t>اولا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قرآن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در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جمله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فوق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چنين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تعبير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مى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كند</w:t>
      </w:r>
      <w:r w:rsidRPr="00BB1764">
        <w:rPr>
          <w:rFonts w:ascii="B Nazanin" w:hAnsi="B Nazanin" w:cs="B Nazanin"/>
          <w:rtl/>
        </w:rPr>
        <w:t xml:space="preserve">: </w:t>
      </w:r>
      <w:r w:rsidRPr="00BB1764">
        <w:rPr>
          <w:rFonts w:ascii="B Nazanin" w:hAnsi="B Nazanin" w:cs="B Nazanin" w:hint="cs"/>
          <w:rtl/>
        </w:rPr>
        <w:t>زنانى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را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كه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از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طغيان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و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سركشى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آنها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مى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ترسيد</w:t>
      </w:r>
      <w:r w:rsidRPr="00BB1764">
        <w:rPr>
          <w:rFonts w:ascii="B Nazanin" w:hAnsi="B Nazanin" w:cs="B Nazanin"/>
          <w:rtl/>
        </w:rPr>
        <w:t xml:space="preserve">, </w:t>
      </w:r>
      <w:r w:rsidRPr="00BB1764">
        <w:rPr>
          <w:rFonts w:ascii="B Nazanin" w:hAnsi="B Nazanin" w:cs="B Nazanin" w:hint="cs"/>
          <w:rtl/>
        </w:rPr>
        <w:t>موعظه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كنيد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و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پند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و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اندرز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دهيد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و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به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اين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ترتيب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آنها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كه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پا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از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حريم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نظام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خانوادگى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فراتر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مى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گذارند</w:t>
      </w:r>
      <w:r w:rsidRPr="00BB1764">
        <w:rPr>
          <w:rFonts w:ascii="B Nazanin" w:hAnsi="B Nazanin" w:cs="B Nazanin"/>
          <w:rtl/>
        </w:rPr>
        <w:t xml:space="preserve">, </w:t>
      </w:r>
      <w:r w:rsidRPr="00BB1764">
        <w:rPr>
          <w:rFonts w:ascii="B Nazanin" w:hAnsi="B Nazanin" w:cs="B Nazanin" w:hint="cs"/>
          <w:rtl/>
        </w:rPr>
        <w:t>قبل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از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هر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چيز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بايد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به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وسيله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اندرزهاى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دوستانه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و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بيان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نتايج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سوء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اين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گونه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كارها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آنان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را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به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راه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آورد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و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متوجه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مسووليت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خود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نمود</w:t>
      </w:r>
      <w:r w:rsidRPr="00BB1764">
        <w:rPr>
          <w:rFonts w:ascii="B Nazanin" w:hAnsi="B Nazanin" w:cs="B Nazanin"/>
        </w:rPr>
        <w:t>.</w:t>
      </w:r>
    </w:p>
    <w:p w:rsidR="00BB1764" w:rsidRPr="00BB1764" w:rsidRDefault="00BB1764" w:rsidP="00BB1764">
      <w:pPr>
        <w:bidi/>
        <w:jc w:val="both"/>
        <w:rPr>
          <w:rFonts w:ascii="B Nazanin" w:hAnsi="B Nazanin" w:cs="B Nazanin"/>
        </w:rPr>
      </w:pPr>
      <w:proofErr w:type="gramStart"/>
      <w:r w:rsidRPr="00BB1764">
        <w:rPr>
          <w:rFonts w:ascii="B Nazanin" w:hAnsi="B Nazanin" w:cs="B Nazanin"/>
        </w:rPr>
        <w:t>((</w:t>
      </w:r>
      <w:r w:rsidRPr="00BB1764">
        <w:rPr>
          <w:rFonts w:ascii="B Nazanin" w:hAnsi="B Nazanin" w:cs="B Nazanin" w:hint="cs"/>
          <w:rtl/>
        </w:rPr>
        <w:t>واهجروهن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فى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المضاجع</w:t>
      </w:r>
      <w:r w:rsidRPr="00BB1764">
        <w:rPr>
          <w:rFonts w:ascii="B Nazanin" w:hAnsi="B Nazanin" w:cs="B Nazanin"/>
          <w:rtl/>
        </w:rPr>
        <w:t xml:space="preserve">)) </w:t>
      </w:r>
      <w:r w:rsidRPr="00BB1764">
        <w:rPr>
          <w:rFonts w:ascii="B Nazanin" w:hAnsi="B Nazanin" w:cs="B Nazanin" w:hint="cs"/>
          <w:rtl/>
        </w:rPr>
        <w:t>در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صورتى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كه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اندرزهاى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شما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سودى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نداد</w:t>
      </w:r>
      <w:r w:rsidRPr="00BB1764">
        <w:rPr>
          <w:rFonts w:ascii="B Nazanin" w:hAnsi="B Nazanin" w:cs="B Nazanin"/>
          <w:rtl/>
        </w:rPr>
        <w:t xml:space="preserve">, </w:t>
      </w:r>
      <w:r w:rsidRPr="00BB1764">
        <w:rPr>
          <w:rFonts w:ascii="B Nazanin" w:hAnsi="B Nazanin" w:cs="B Nazanin" w:hint="cs"/>
          <w:rtl/>
        </w:rPr>
        <w:t>در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بستر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از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آنها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دورى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كنيد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و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با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اين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عكس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العمل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و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بى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اعتنايى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و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به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اصطلاح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قهر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كردن</w:t>
      </w:r>
      <w:r w:rsidRPr="00BB1764">
        <w:rPr>
          <w:rFonts w:ascii="B Nazanin" w:hAnsi="B Nazanin" w:cs="B Nazanin"/>
          <w:rtl/>
        </w:rPr>
        <w:t xml:space="preserve">, </w:t>
      </w:r>
      <w:r w:rsidRPr="00BB1764">
        <w:rPr>
          <w:rFonts w:ascii="B Nazanin" w:hAnsi="B Nazanin" w:cs="B Nazanin" w:hint="cs"/>
          <w:rtl/>
        </w:rPr>
        <w:t>عدم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رضايت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خود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را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از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رفتار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آنها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آشكار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سازيد</w:t>
      </w:r>
      <w:r w:rsidRPr="00BB1764">
        <w:rPr>
          <w:rFonts w:ascii="B Nazanin" w:hAnsi="B Nazanin" w:cs="B Nazanin"/>
          <w:rtl/>
        </w:rPr>
        <w:t>.</w:t>
      </w:r>
      <w:proofErr w:type="gramEnd"/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شايد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همين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واكنش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خفيف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در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روح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آنان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موثر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گردد</w:t>
      </w:r>
      <w:r w:rsidRPr="00BB1764">
        <w:rPr>
          <w:rFonts w:ascii="B Nazanin" w:hAnsi="B Nazanin" w:cs="B Nazanin"/>
        </w:rPr>
        <w:t xml:space="preserve">. </w:t>
      </w:r>
    </w:p>
    <w:p w:rsidR="00BB1764" w:rsidRDefault="00BB1764" w:rsidP="00BB1764">
      <w:pPr>
        <w:bidi/>
        <w:jc w:val="both"/>
        <w:rPr>
          <w:rFonts w:ascii="B Nazanin" w:hAnsi="B Nazanin" w:cs="B Nazanin"/>
        </w:rPr>
      </w:pPr>
      <w:r w:rsidRPr="00BB1764">
        <w:rPr>
          <w:rFonts w:ascii="B Nazanin" w:hAnsi="B Nazanin" w:cs="B Nazanin"/>
        </w:rPr>
        <w:t>((</w:t>
      </w:r>
      <w:r w:rsidRPr="00BB1764">
        <w:rPr>
          <w:rFonts w:ascii="B Nazanin" w:hAnsi="B Nazanin" w:cs="B Nazanin" w:hint="cs"/>
          <w:rtl/>
        </w:rPr>
        <w:t>واضربوهن</w:t>
      </w:r>
      <w:r w:rsidRPr="00BB1764">
        <w:rPr>
          <w:rFonts w:ascii="B Nazanin" w:hAnsi="B Nazanin" w:cs="B Nazanin"/>
          <w:rtl/>
        </w:rPr>
        <w:t>)) (</w:t>
      </w:r>
      <w:r w:rsidRPr="00BB1764">
        <w:rPr>
          <w:rFonts w:ascii="B Nazanin" w:hAnsi="B Nazanin" w:cs="B Nazanin" w:hint="cs"/>
          <w:rtl/>
        </w:rPr>
        <w:t>بزنيد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ايشان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را</w:t>
      </w:r>
      <w:r w:rsidRPr="00BB1764">
        <w:rPr>
          <w:rFonts w:ascii="B Nazanin" w:hAnsi="B Nazanin" w:cs="B Nazanin"/>
          <w:rtl/>
        </w:rPr>
        <w:t xml:space="preserve">) </w:t>
      </w:r>
      <w:r w:rsidRPr="00BB1764">
        <w:rPr>
          <w:rFonts w:ascii="B Nazanin" w:hAnsi="B Nazanin" w:cs="B Nazanin" w:hint="cs"/>
          <w:rtl/>
        </w:rPr>
        <w:t>اگر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سركشى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و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پشت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پا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زدن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به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وظايف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و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مسووليتها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از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حد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بگذرد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و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همچنان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در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راه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قانون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شكنى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با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لجاجت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و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سرسختى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گام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بردارند</w:t>
      </w:r>
      <w:r w:rsidRPr="00BB1764">
        <w:rPr>
          <w:rFonts w:ascii="B Nazanin" w:hAnsi="B Nazanin" w:cs="B Nazanin"/>
          <w:rtl/>
        </w:rPr>
        <w:t xml:space="preserve">, </w:t>
      </w:r>
      <w:r w:rsidRPr="00BB1764">
        <w:rPr>
          <w:rFonts w:ascii="B Nazanin" w:hAnsi="B Nazanin" w:cs="B Nazanin" w:hint="cs"/>
          <w:rtl/>
        </w:rPr>
        <w:t>و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نه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اندرزها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تإثير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كند</w:t>
      </w:r>
      <w:r w:rsidRPr="00BB1764">
        <w:rPr>
          <w:rFonts w:ascii="B Nazanin" w:hAnsi="B Nazanin" w:cs="B Nazanin"/>
          <w:rtl/>
        </w:rPr>
        <w:t xml:space="preserve">, </w:t>
      </w:r>
      <w:r w:rsidRPr="00BB1764">
        <w:rPr>
          <w:rFonts w:ascii="B Nazanin" w:hAnsi="B Nazanin" w:cs="B Nazanin" w:hint="cs"/>
          <w:rtl/>
        </w:rPr>
        <w:t>و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نه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جدا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شدن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در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بستر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و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كم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اعتنايى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نفعى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ببخشد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و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راهى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جز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شدت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عمل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باقى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نماند</w:t>
      </w:r>
      <w:r w:rsidRPr="00BB1764">
        <w:rPr>
          <w:rFonts w:ascii="B Nazanin" w:hAnsi="B Nazanin" w:cs="B Nazanin"/>
          <w:rtl/>
        </w:rPr>
        <w:t xml:space="preserve">, </w:t>
      </w:r>
      <w:r w:rsidRPr="00BB1764">
        <w:rPr>
          <w:rFonts w:ascii="B Nazanin" w:hAnsi="B Nazanin" w:cs="B Nazanin" w:hint="cs"/>
          <w:rtl/>
        </w:rPr>
        <w:t>براى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وادار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كردن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آنها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به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انجام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تعهدها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و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مسووليتهاى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خود</w:t>
      </w:r>
      <w:r w:rsidRPr="00BB1764">
        <w:rPr>
          <w:rFonts w:ascii="B Nazanin" w:hAnsi="B Nazanin" w:cs="B Nazanin"/>
          <w:rtl/>
        </w:rPr>
        <w:t xml:space="preserve">, </w:t>
      </w:r>
      <w:r w:rsidRPr="00BB1764">
        <w:rPr>
          <w:rFonts w:ascii="B Nazanin" w:hAnsi="B Nazanin" w:cs="B Nazanin" w:hint="cs"/>
          <w:rtl/>
        </w:rPr>
        <w:t>چاره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منحصر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به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خشونت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و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شدت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عمل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گردد</w:t>
      </w:r>
      <w:r w:rsidRPr="00BB1764">
        <w:rPr>
          <w:rFonts w:ascii="B Nazanin" w:hAnsi="B Nazanin" w:cs="B Nazanin"/>
          <w:rtl/>
        </w:rPr>
        <w:t xml:space="preserve">, </w:t>
      </w:r>
      <w:r w:rsidRPr="00BB1764">
        <w:rPr>
          <w:rFonts w:ascii="B Nazanin" w:hAnsi="B Nazanin" w:cs="B Nazanin" w:hint="cs"/>
          <w:rtl/>
        </w:rPr>
        <w:t>در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اين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جا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اجازه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داده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شده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كه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از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طريق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تنبيه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بدنى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آنها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را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به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انجام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وظايف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خويش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وادار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كنند</w:t>
      </w:r>
      <w:r w:rsidRPr="00BB1764">
        <w:rPr>
          <w:rFonts w:ascii="B Nazanin" w:hAnsi="B Nazanin" w:cs="B Nazanin"/>
        </w:rPr>
        <w:t>.</w:t>
      </w:r>
    </w:p>
    <w:p w:rsidR="00BB1764" w:rsidRDefault="00BB1764" w:rsidP="00BB1764">
      <w:pPr>
        <w:bidi/>
        <w:jc w:val="both"/>
        <w:rPr>
          <w:rFonts w:ascii="B Nazanin" w:hAnsi="B Nazanin" w:cs="B Nazanin"/>
        </w:rPr>
      </w:pPr>
      <w:r w:rsidRPr="00BB1764">
        <w:rPr>
          <w:rFonts w:ascii="B Nazanin" w:hAnsi="B Nazanin" w:cs="B Nazanin" w:hint="cs"/>
          <w:rtl/>
        </w:rPr>
        <w:t>ثانيا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جواب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اين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ايراد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با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توجه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به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معنى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آيه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و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رواياتى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كه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در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بيان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آن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وارد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شده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و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توضيح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آن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در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كتب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فقهى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آمده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است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و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همچنين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با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توضيحاتى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كه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روانشناسان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امروز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مى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دهند</w:t>
      </w:r>
      <w:r w:rsidRPr="00BB1764">
        <w:rPr>
          <w:rFonts w:ascii="B Nazanin" w:hAnsi="B Nazanin" w:cs="B Nazanin"/>
          <w:rtl/>
        </w:rPr>
        <w:t xml:space="preserve">, </w:t>
      </w:r>
      <w:r w:rsidRPr="00BB1764">
        <w:rPr>
          <w:rFonts w:ascii="B Nazanin" w:hAnsi="B Nazanin" w:cs="B Nazanin" w:hint="cs"/>
          <w:rtl/>
        </w:rPr>
        <w:t>چندان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پيچيده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نيست</w:t>
      </w:r>
      <w:r w:rsidRPr="00BB1764">
        <w:rPr>
          <w:rFonts w:ascii="B Nazanin" w:hAnsi="B Nazanin" w:cs="B Nazanin"/>
          <w:rtl/>
        </w:rPr>
        <w:t xml:space="preserve">; </w:t>
      </w:r>
      <w:r w:rsidRPr="00BB1764">
        <w:rPr>
          <w:rFonts w:ascii="B Nazanin" w:hAnsi="B Nazanin" w:cs="B Nazanin" w:hint="cs"/>
          <w:rtl/>
        </w:rPr>
        <w:t>زيرا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اولا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آيه</w:t>
      </w:r>
      <w:r w:rsidRPr="00BB1764">
        <w:rPr>
          <w:rFonts w:ascii="B Nazanin" w:hAnsi="B Nazanin" w:cs="B Nazanin"/>
          <w:rtl/>
        </w:rPr>
        <w:t xml:space="preserve">, </w:t>
      </w:r>
      <w:r w:rsidRPr="00BB1764">
        <w:rPr>
          <w:rFonts w:ascii="B Nazanin" w:hAnsi="B Nazanin" w:cs="B Nazanin" w:hint="cs"/>
          <w:rtl/>
        </w:rPr>
        <w:t>مسإله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تنبيه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بدنى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را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در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مورد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افراد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وظيفه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نشناسى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مجاز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شمرده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كه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هيچ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وسيله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ديگرى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درباره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آنان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مفيد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واقع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نشود</w:t>
      </w:r>
      <w:r w:rsidRPr="00BB1764">
        <w:rPr>
          <w:rFonts w:ascii="B Nazanin" w:hAnsi="B Nazanin" w:cs="B Nazanin"/>
          <w:rtl/>
        </w:rPr>
        <w:t xml:space="preserve">. </w:t>
      </w:r>
      <w:r w:rsidRPr="00BB1764">
        <w:rPr>
          <w:rFonts w:ascii="B Nazanin" w:hAnsi="B Nazanin" w:cs="B Nazanin" w:hint="cs"/>
          <w:rtl/>
        </w:rPr>
        <w:t>و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اتفاقا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اين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موضوع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تازه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اى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نيست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كه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منحصر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به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اسلام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باشد</w:t>
      </w:r>
      <w:r w:rsidRPr="00BB1764">
        <w:rPr>
          <w:rFonts w:ascii="B Nazanin" w:hAnsi="B Nazanin" w:cs="B Nazanin"/>
          <w:rtl/>
        </w:rPr>
        <w:t xml:space="preserve">, </w:t>
      </w:r>
      <w:r w:rsidRPr="00BB1764">
        <w:rPr>
          <w:rFonts w:ascii="B Nazanin" w:hAnsi="B Nazanin" w:cs="B Nazanin" w:hint="cs"/>
          <w:rtl/>
        </w:rPr>
        <w:t>در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تمام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قوانين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دنيا</w:t>
      </w:r>
      <w:r w:rsidRPr="00BB1764">
        <w:rPr>
          <w:rFonts w:ascii="B Nazanin" w:hAnsi="B Nazanin" w:cs="B Nazanin"/>
          <w:rtl/>
        </w:rPr>
        <w:t xml:space="preserve">, </w:t>
      </w:r>
      <w:r w:rsidRPr="00BB1764">
        <w:rPr>
          <w:rFonts w:ascii="B Nazanin" w:hAnsi="B Nazanin" w:cs="B Nazanin" w:hint="cs"/>
          <w:rtl/>
        </w:rPr>
        <w:t>هنگامى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كه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طرق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مسالمتآميز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براى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وادار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كردن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افراد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به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انجام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وظيفه</w:t>
      </w:r>
      <w:r w:rsidRPr="00BB1764">
        <w:rPr>
          <w:rFonts w:ascii="B Nazanin" w:hAnsi="B Nazanin" w:cs="B Nazanin"/>
          <w:rtl/>
        </w:rPr>
        <w:t xml:space="preserve">, </w:t>
      </w:r>
      <w:r w:rsidRPr="00BB1764">
        <w:rPr>
          <w:rFonts w:ascii="B Nazanin" w:hAnsi="B Nazanin" w:cs="B Nazanin" w:hint="cs"/>
          <w:rtl/>
        </w:rPr>
        <w:t>موثر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واقع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نشود</w:t>
      </w:r>
      <w:r w:rsidRPr="00BB1764">
        <w:rPr>
          <w:rFonts w:ascii="B Nazanin" w:hAnsi="B Nazanin" w:cs="B Nazanin"/>
          <w:rtl/>
        </w:rPr>
        <w:t xml:space="preserve">, </w:t>
      </w:r>
      <w:r w:rsidRPr="00BB1764">
        <w:rPr>
          <w:rFonts w:ascii="B Nazanin" w:hAnsi="B Nazanin" w:cs="B Nazanin" w:hint="cs"/>
          <w:rtl/>
        </w:rPr>
        <w:t>متوسل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به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خشونت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مى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شوند</w:t>
      </w:r>
      <w:r w:rsidRPr="00BB1764">
        <w:rPr>
          <w:rFonts w:ascii="B Nazanin" w:hAnsi="B Nazanin" w:cs="B Nazanin"/>
          <w:rtl/>
        </w:rPr>
        <w:t xml:space="preserve">; </w:t>
      </w:r>
      <w:r w:rsidRPr="00BB1764">
        <w:rPr>
          <w:rFonts w:ascii="B Nazanin" w:hAnsi="B Nazanin" w:cs="B Nazanin" w:hint="cs"/>
          <w:rtl/>
        </w:rPr>
        <w:t>نه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تنها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از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طريق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ضرب</w:t>
      </w:r>
      <w:r w:rsidRPr="00BB1764">
        <w:rPr>
          <w:rFonts w:ascii="B Nazanin" w:hAnsi="B Nazanin" w:cs="B Nazanin"/>
          <w:rtl/>
        </w:rPr>
        <w:t xml:space="preserve">, </w:t>
      </w:r>
      <w:r w:rsidRPr="00BB1764">
        <w:rPr>
          <w:rFonts w:ascii="B Nazanin" w:hAnsi="B Nazanin" w:cs="B Nazanin" w:hint="cs"/>
          <w:rtl/>
        </w:rPr>
        <w:t>بلكه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گاهى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در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موارد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خاصى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مجازات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هايى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شديدتر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از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آن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نيز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قائل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مى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شوند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كه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تا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سرحد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اعدام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پيش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مى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رود</w:t>
      </w:r>
      <w:r w:rsidRPr="00BB1764">
        <w:rPr>
          <w:rFonts w:ascii="B Nazanin" w:hAnsi="B Nazanin" w:cs="B Nazanin"/>
        </w:rPr>
        <w:t>.</w:t>
      </w:r>
    </w:p>
    <w:p w:rsidR="00BB1764" w:rsidRDefault="00BB1764" w:rsidP="00BB1764">
      <w:pPr>
        <w:bidi/>
        <w:jc w:val="both"/>
        <w:rPr>
          <w:rFonts w:ascii="B Nazanin" w:hAnsi="B Nazanin" w:cs="B Nazanin"/>
        </w:rPr>
      </w:pPr>
      <w:r w:rsidRPr="00BB1764">
        <w:rPr>
          <w:rFonts w:ascii="B Nazanin" w:hAnsi="B Nazanin" w:cs="B Nazanin" w:hint="cs"/>
          <w:rtl/>
        </w:rPr>
        <w:t>ثانيا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تنبيه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بدنى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در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اينجا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ـ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همانطور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كه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در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كتب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فقهى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نيز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آمده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است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ـ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بايد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ملايم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و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خفيف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باشد</w:t>
      </w:r>
      <w:r w:rsidRPr="00BB1764">
        <w:rPr>
          <w:rFonts w:ascii="B Nazanin" w:hAnsi="B Nazanin" w:cs="B Nazanin"/>
          <w:rtl/>
        </w:rPr>
        <w:t xml:space="preserve">, </w:t>
      </w:r>
      <w:r w:rsidRPr="00BB1764">
        <w:rPr>
          <w:rFonts w:ascii="B Nazanin" w:hAnsi="B Nazanin" w:cs="B Nazanin" w:hint="cs"/>
          <w:rtl/>
        </w:rPr>
        <w:t>بطورى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كه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نه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موجب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شكستگى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و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نه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مجروح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شدن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گردد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و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نه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باعث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كبودى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بدن</w:t>
      </w:r>
      <w:r w:rsidRPr="00BB1764">
        <w:rPr>
          <w:rFonts w:ascii="B Nazanin" w:hAnsi="B Nazanin" w:cs="B Nazanin"/>
        </w:rPr>
        <w:t xml:space="preserve">. </w:t>
      </w:r>
    </w:p>
    <w:p w:rsidR="00BB1764" w:rsidRPr="00BB1764" w:rsidRDefault="00BB1764" w:rsidP="00BB1764">
      <w:pPr>
        <w:bidi/>
        <w:jc w:val="both"/>
        <w:rPr>
          <w:rFonts w:ascii="B Nazanin" w:hAnsi="B Nazanin" w:cs="B Nazanin"/>
        </w:rPr>
      </w:pPr>
      <w:r w:rsidRPr="00BB1764">
        <w:rPr>
          <w:rFonts w:ascii="B Nazanin" w:hAnsi="B Nazanin" w:cs="B Nazanin" w:hint="cs"/>
          <w:rtl/>
        </w:rPr>
        <w:t>ثالثا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روانكاوان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امروز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معتقدند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كه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جمعى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از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زنان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داراى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حالتى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به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نام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مازوشيسم</w:t>
      </w:r>
      <w:r w:rsidRPr="00BB1764">
        <w:rPr>
          <w:rFonts w:ascii="B Nazanin" w:hAnsi="B Nazanin" w:cs="B Nazanin"/>
          <w:rtl/>
        </w:rPr>
        <w:t xml:space="preserve"> (</w:t>
      </w:r>
      <w:r w:rsidRPr="00BB1764">
        <w:rPr>
          <w:rFonts w:ascii="B Nazanin" w:hAnsi="B Nazanin" w:cs="B Nazanin" w:hint="cs"/>
          <w:rtl/>
        </w:rPr>
        <w:t>آزارطلبى</w:t>
      </w:r>
      <w:r w:rsidRPr="00BB1764">
        <w:rPr>
          <w:rFonts w:ascii="B Nazanin" w:hAnsi="B Nazanin" w:cs="B Nazanin"/>
          <w:rtl/>
        </w:rPr>
        <w:t xml:space="preserve">) </w:t>
      </w:r>
      <w:r w:rsidRPr="00BB1764">
        <w:rPr>
          <w:rFonts w:ascii="B Nazanin" w:hAnsi="B Nazanin" w:cs="B Nazanin" w:hint="cs"/>
          <w:rtl/>
        </w:rPr>
        <w:t>هستند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و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گاه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كه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اين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حالت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در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آنها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تشديد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مى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شود</w:t>
      </w:r>
      <w:r w:rsidRPr="00BB1764">
        <w:rPr>
          <w:rFonts w:ascii="B Nazanin" w:hAnsi="B Nazanin" w:cs="B Nazanin"/>
          <w:rtl/>
        </w:rPr>
        <w:t xml:space="preserve">, </w:t>
      </w:r>
      <w:r w:rsidRPr="00BB1764">
        <w:rPr>
          <w:rFonts w:ascii="B Nazanin" w:hAnsi="B Nazanin" w:cs="B Nazanin" w:hint="cs"/>
          <w:rtl/>
        </w:rPr>
        <w:t>تنها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راه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آرامش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آنان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تنبيه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مختصر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بدنى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است</w:t>
      </w:r>
      <w:r w:rsidRPr="00BB1764">
        <w:rPr>
          <w:rFonts w:ascii="B Nazanin" w:hAnsi="B Nazanin" w:cs="B Nazanin"/>
          <w:rtl/>
        </w:rPr>
        <w:t xml:space="preserve">. </w:t>
      </w:r>
      <w:r w:rsidRPr="00BB1764">
        <w:rPr>
          <w:rFonts w:ascii="B Nazanin" w:hAnsi="B Nazanin" w:cs="B Nazanin" w:hint="cs"/>
          <w:rtl/>
        </w:rPr>
        <w:t>بنابراين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ممكن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است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ناظر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به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چنين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افرادى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باشد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كه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تنبيه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خفيف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بدنى</w:t>
      </w:r>
      <w:r w:rsidRPr="00BB1764">
        <w:rPr>
          <w:rFonts w:ascii="B Nazanin" w:hAnsi="B Nazanin" w:cs="B Nazanin"/>
          <w:rtl/>
        </w:rPr>
        <w:t xml:space="preserve">, </w:t>
      </w:r>
      <w:r w:rsidRPr="00BB1764">
        <w:rPr>
          <w:rFonts w:ascii="B Nazanin" w:hAnsi="B Nazanin" w:cs="B Nazanin" w:hint="cs"/>
          <w:rtl/>
        </w:rPr>
        <w:t>در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موارد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آنان</w:t>
      </w:r>
      <w:r w:rsidRPr="00BB1764">
        <w:rPr>
          <w:rFonts w:ascii="B Nazanin" w:hAnsi="B Nazanin" w:cs="B Nazanin"/>
          <w:rtl/>
        </w:rPr>
        <w:t xml:space="preserve">, </w:t>
      </w:r>
      <w:r w:rsidRPr="00BB1764">
        <w:rPr>
          <w:rFonts w:ascii="B Nazanin" w:hAnsi="B Nazanin" w:cs="B Nazanin" w:hint="cs"/>
          <w:rtl/>
        </w:rPr>
        <w:t>جنبه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آرام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بخشى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دارد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و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يك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نوع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درمان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روانى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است</w:t>
      </w:r>
      <w:r w:rsidRPr="00BB1764">
        <w:rPr>
          <w:rFonts w:ascii="B Nazanin" w:hAnsi="B Nazanin" w:cs="B Nazanin"/>
          <w:rtl/>
        </w:rPr>
        <w:t xml:space="preserve">. </w:t>
      </w:r>
      <w:r w:rsidRPr="00BB1764">
        <w:rPr>
          <w:rFonts w:ascii="B Nazanin" w:hAnsi="B Nazanin" w:cs="B Nazanin" w:hint="cs"/>
          <w:rtl/>
        </w:rPr>
        <w:t>مسلم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است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كه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اگر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يكى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از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اين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مراحل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موثر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واقع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شود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و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زن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به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انجام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وظيفه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خود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اقدام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كند</w:t>
      </w:r>
      <w:r w:rsidRPr="00BB1764">
        <w:rPr>
          <w:rFonts w:ascii="B Nazanin" w:hAnsi="B Nazanin" w:cs="B Nazanin"/>
          <w:rtl/>
        </w:rPr>
        <w:t xml:space="preserve">, </w:t>
      </w:r>
      <w:r w:rsidRPr="00BB1764">
        <w:rPr>
          <w:rFonts w:ascii="B Nazanin" w:hAnsi="B Nazanin" w:cs="B Nazanin" w:hint="cs"/>
          <w:rtl/>
        </w:rPr>
        <w:t>مرد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حق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ندارد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بهانه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گيرى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كرده</w:t>
      </w:r>
      <w:r w:rsidRPr="00BB1764">
        <w:rPr>
          <w:rFonts w:ascii="B Nazanin" w:hAnsi="B Nazanin" w:cs="B Nazanin"/>
          <w:rtl/>
        </w:rPr>
        <w:t xml:space="preserve">, </w:t>
      </w:r>
      <w:r w:rsidRPr="00BB1764">
        <w:rPr>
          <w:rFonts w:ascii="B Nazanin" w:hAnsi="B Nazanin" w:cs="B Nazanin" w:hint="cs"/>
          <w:rtl/>
        </w:rPr>
        <w:t>در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صدد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آزار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زن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برآيد</w:t>
      </w:r>
      <w:r w:rsidRPr="00BB1764">
        <w:rPr>
          <w:rFonts w:ascii="B Nazanin" w:hAnsi="B Nazanin" w:cs="B Nazanin"/>
          <w:rtl/>
        </w:rPr>
        <w:t xml:space="preserve">. </w:t>
      </w:r>
      <w:r w:rsidRPr="00BB1764">
        <w:rPr>
          <w:rFonts w:ascii="B Nazanin" w:hAnsi="B Nazanin" w:cs="B Nazanin" w:hint="cs"/>
          <w:rtl/>
        </w:rPr>
        <w:t>لذا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به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دنبال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اين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جمله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مى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فرمايد</w:t>
      </w:r>
      <w:r w:rsidRPr="00BB1764">
        <w:rPr>
          <w:rFonts w:ascii="B Nazanin" w:hAnsi="B Nazanin" w:cs="B Nazanin"/>
          <w:rtl/>
        </w:rPr>
        <w:t>: ((</w:t>
      </w:r>
      <w:r w:rsidRPr="00BB1764">
        <w:rPr>
          <w:rFonts w:ascii="B Nazanin" w:hAnsi="B Nazanin" w:cs="B Nazanin" w:hint="cs"/>
          <w:rtl/>
        </w:rPr>
        <w:t>فان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اطعنكم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فلا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تبغوا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عليهن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سبيلا</w:t>
      </w:r>
      <w:r w:rsidRPr="00BB1764">
        <w:rPr>
          <w:rFonts w:ascii="B Nazanin" w:hAnsi="B Nazanin" w:cs="B Nazanin"/>
          <w:rtl/>
        </w:rPr>
        <w:t xml:space="preserve">)); </w:t>
      </w:r>
      <w:r w:rsidRPr="00BB1764">
        <w:rPr>
          <w:rFonts w:ascii="B Nazanin" w:hAnsi="B Nazanin" w:cs="B Nazanin" w:hint="cs"/>
          <w:rtl/>
        </w:rPr>
        <w:t>اگر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آنها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اطاعت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كنند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به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آنها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تعدى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نكنيد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و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اگر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گفته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شود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كه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نظير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اين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طغيان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و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سركشى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و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تجاوز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در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مردان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نيز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ممكن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است</w:t>
      </w:r>
      <w:r w:rsidRPr="00BB1764">
        <w:rPr>
          <w:rFonts w:ascii="B Nazanin" w:hAnsi="B Nazanin" w:cs="B Nazanin"/>
          <w:rtl/>
        </w:rPr>
        <w:t xml:space="preserve">, </w:t>
      </w:r>
      <w:r w:rsidRPr="00BB1764">
        <w:rPr>
          <w:rFonts w:ascii="B Nazanin" w:hAnsi="B Nazanin" w:cs="B Nazanin" w:hint="cs"/>
          <w:rtl/>
        </w:rPr>
        <w:t>آيا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مردان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نيز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مشمول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چنين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مجازاتهايى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خواهند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شد؟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در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پاسخ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مى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گوييم</w:t>
      </w:r>
      <w:r w:rsidRPr="00BB1764">
        <w:rPr>
          <w:rFonts w:ascii="B Nazanin" w:hAnsi="B Nazanin" w:cs="B Nazanin"/>
          <w:rtl/>
        </w:rPr>
        <w:t xml:space="preserve">: </w:t>
      </w:r>
      <w:r w:rsidRPr="00BB1764">
        <w:rPr>
          <w:rFonts w:ascii="B Nazanin" w:hAnsi="B Nazanin" w:cs="B Nazanin" w:hint="cs"/>
          <w:rtl/>
        </w:rPr>
        <w:t>آرى</w:t>
      </w:r>
      <w:r w:rsidRPr="00BB1764">
        <w:rPr>
          <w:rFonts w:ascii="B Nazanin" w:hAnsi="B Nazanin" w:cs="B Nazanin"/>
          <w:rtl/>
        </w:rPr>
        <w:t xml:space="preserve">. </w:t>
      </w:r>
      <w:r w:rsidRPr="00BB1764">
        <w:rPr>
          <w:rFonts w:ascii="B Nazanin" w:hAnsi="B Nazanin" w:cs="B Nazanin" w:hint="cs"/>
          <w:rtl/>
        </w:rPr>
        <w:t>مردان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هم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درست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همانند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زنان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در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صورت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تخلف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از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وظايف</w:t>
      </w:r>
      <w:r w:rsidRPr="00BB1764">
        <w:rPr>
          <w:rFonts w:ascii="B Nazanin" w:hAnsi="B Nazanin" w:cs="B Nazanin"/>
          <w:rtl/>
        </w:rPr>
        <w:t xml:space="preserve">, </w:t>
      </w:r>
      <w:r w:rsidRPr="00BB1764">
        <w:rPr>
          <w:rFonts w:ascii="B Nazanin" w:hAnsi="B Nazanin" w:cs="B Nazanin" w:hint="cs"/>
          <w:rtl/>
        </w:rPr>
        <w:t>مجازات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مى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گردند</w:t>
      </w:r>
      <w:r w:rsidRPr="00BB1764">
        <w:rPr>
          <w:rFonts w:ascii="B Nazanin" w:hAnsi="B Nazanin" w:cs="B Nazanin"/>
          <w:rtl/>
        </w:rPr>
        <w:t xml:space="preserve">; </w:t>
      </w:r>
      <w:r w:rsidRPr="00BB1764">
        <w:rPr>
          <w:rFonts w:ascii="B Nazanin" w:hAnsi="B Nazanin" w:cs="B Nazanin" w:hint="cs"/>
          <w:rtl/>
        </w:rPr>
        <w:t>حتى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مجازات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بدنى</w:t>
      </w:r>
      <w:r w:rsidRPr="00BB1764">
        <w:rPr>
          <w:rFonts w:ascii="B Nazanin" w:hAnsi="B Nazanin" w:cs="B Nazanin"/>
          <w:rtl/>
        </w:rPr>
        <w:t xml:space="preserve">. </w:t>
      </w:r>
      <w:r w:rsidRPr="00BB1764">
        <w:rPr>
          <w:rFonts w:ascii="B Nazanin" w:hAnsi="B Nazanin" w:cs="B Nazanin" w:hint="cs"/>
          <w:rtl/>
        </w:rPr>
        <w:t>منتها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چون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اين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كار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غالبا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از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عهده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زنان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خارج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است</w:t>
      </w:r>
      <w:r w:rsidRPr="00BB1764">
        <w:rPr>
          <w:rFonts w:ascii="B Nazanin" w:hAnsi="B Nazanin" w:cs="B Nazanin"/>
          <w:rtl/>
        </w:rPr>
        <w:t xml:space="preserve">, </w:t>
      </w:r>
      <w:r w:rsidRPr="00BB1764">
        <w:rPr>
          <w:rFonts w:ascii="B Nazanin" w:hAnsi="B Nazanin" w:cs="B Nazanin" w:hint="cs"/>
          <w:rtl/>
        </w:rPr>
        <w:t>حاكم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شرع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موظف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است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كه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مردان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متخلف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را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از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طرق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مختلف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و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حتى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از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طريق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تعزير</w:t>
      </w:r>
      <w:r w:rsidRPr="00BB1764">
        <w:rPr>
          <w:rFonts w:ascii="B Nazanin" w:hAnsi="B Nazanin" w:cs="B Nazanin"/>
          <w:rtl/>
        </w:rPr>
        <w:t xml:space="preserve"> (</w:t>
      </w:r>
      <w:r w:rsidRPr="00BB1764">
        <w:rPr>
          <w:rFonts w:ascii="B Nazanin" w:hAnsi="B Nazanin" w:cs="B Nazanin" w:hint="cs"/>
          <w:rtl/>
        </w:rPr>
        <w:t>مجازات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بدنى</w:t>
      </w:r>
      <w:r w:rsidRPr="00BB1764">
        <w:rPr>
          <w:rFonts w:ascii="B Nazanin" w:hAnsi="B Nazanin" w:cs="B Nazanin"/>
          <w:rtl/>
        </w:rPr>
        <w:t xml:space="preserve">) </w:t>
      </w:r>
      <w:r w:rsidRPr="00BB1764">
        <w:rPr>
          <w:rFonts w:ascii="B Nazanin" w:hAnsi="B Nazanin" w:cs="B Nazanin" w:hint="cs"/>
          <w:rtl/>
        </w:rPr>
        <w:t>به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وظايف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خود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آشنا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سازد</w:t>
      </w:r>
      <w:r w:rsidRPr="00BB1764">
        <w:rPr>
          <w:rFonts w:ascii="B Nazanin" w:hAnsi="B Nazanin" w:cs="B Nazanin"/>
        </w:rPr>
        <w:t>.</w:t>
      </w:r>
    </w:p>
    <w:p w:rsidR="00DB3271" w:rsidRPr="00BB1764" w:rsidRDefault="00BB1764" w:rsidP="00BB1764">
      <w:pPr>
        <w:bidi/>
        <w:jc w:val="both"/>
        <w:rPr>
          <w:rFonts w:ascii="B Nazanin" w:hAnsi="B Nazanin" w:cs="B Nazanin"/>
        </w:rPr>
      </w:pPr>
      <w:r w:rsidRPr="00BB1764">
        <w:rPr>
          <w:rFonts w:ascii="B Nazanin" w:hAnsi="B Nazanin" w:cs="B Nazanin" w:hint="cs"/>
          <w:rtl/>
        </w:rPr>
        <w:t>داستان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مردى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كه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به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همسر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خود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اجحاف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كرده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بود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و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به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هيچ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قيمت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حاضر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به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تسليم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در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برابر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حق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نبود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و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على</w:t>
      </w:r>
      <w:r w:rsidRPr="00BB1764">
        <w:rPr>
          <w:rFonts w:ascii="B Nazanin" w:hAnsi="B Nazanin" w:cs="B Nazanin"/>
          <w:rtl/>
        </w:rPr>
        <w:t xml:space="preserve"> (</w:t>
      </w:r>
      <w:r w:rsidRPr="00BB1764">
        <w:rPr>
          <w:rFonts w:ascii="B Nazanin" w:hAnsi="B Nazanin" w:cs="B Nazanin" w:hint="cs"/>
          <w:rtl/>
        </w:rPr>
        <w:t>عليه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السلام</w:t>
      </w:r>
      <w:r w:rsidRPr="00BB1764">
        <w:rPr>
          <w:rFonts w:ascii="B Nazanin" w:hAnsi="B Nazanin" w:cs="B Nazanin"/>
          <w:rtl/>
        </w:rPr>
        <w:t xml:space="preserve">) </w:t>
      </w:r>
      <w:r w:rsidRPr="00BB1764">
        <w:rPr>
          <w:rFonts w:ascii="B Nazanin" w:hAnsi="B Nazanin" w:cs="B Nazanin" w:hint="cs"/>
          <w:rtl/>
        </w:rPr>
        <w:t>او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را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با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شدت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عمل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و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حتى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با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تهديد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به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شمشير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وادار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به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تسليم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كرد</w:t>
      </w:r>
      <w:r w:rsidRPr="00BB1764">
        <w:rPr>
          <w:rFonts w:ascii="B Nazanin" w:hAnsi="B Nazanin" w:cs="B Nazanin"/>
          <w:rtl/>
        </w:rPr>
        <w:t xml:space="preserve">, </w:t>
      </w:r>
      <w:r w:rsidRPr="00BB1764">
        <w:rPr>
          <w:rFonts w:ascii="B Nazanin" w:hAnsi="B Nazanin" w:cs="B Nazanin" w:hint="cs"/>
          <w:rtl/>
        </w:rPr>
        <w:t>معروف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است</w:t>
      </w:r>
      <w:r w:rsidRPr="00BB1764">
        <w:rPr>
          <w:rFonts w:ascii="B Nazanin" w:hAnsi="B Nazanin" w:cs="B Nazanin"/>
          <w:rtl/>
        </w:rPr>
        <w:t>. ((</w:t>
      </w:r>
      <w:r w:rsidRPr="00BB1764">
        <w:rPr>
          <w:rFonts w:ascii="B Nazanin" w:hAnsi="B Nazanin" w:cs="B Nazanin" w:hint="cs"/>
          <w:rtl/>
        </w:rPr>
        <w:t>ان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الله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كان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عليا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كبيرا</w:t>
      </w:r>
      <w:r w:rsidRPr="00BB1764">
        <w:rPr>
          <w:rFonts w:ascii="B Nazanin" w:hAnsi="B Nazanin" w:cs="B Nazanin"/>
          <w:rtl/>
        </w:rPr>
        <w:t xml:space="preserve">)); </w:t>
      </w:r>
      <w:r w:rsidRPr="00BB1764">
        <w:rPr>
          <w:rFonts w:ascii="B Nazanin" w:hAnsi="B Nazanin" w:cs="B Nazanin" w:hint="cs"/>
          <w:rtl/>
        </w:rPr>
        <w:t>و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در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پايان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مجددا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به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مردان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هشدار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مى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دهد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كه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از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موقعيت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سرپرستى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خود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در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خانواده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سوء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استفاده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نكنند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و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به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قدرت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خدا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كه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بالاتر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از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همه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قدرتهاست</w:t>
      </w:r>
      <w:r w:rsidRPr="00BB1764">
        <w:rPr>
          <w:rFonts w:ascii="B Nazanin" w:hAnsi="B Nazanin" w:cs="B Nazanin"/>
          <w:rtl/>
        </w:rPr>
        <w:t xml:space="preserve">, </w:t>
      </w:r>
      <w:r w:rsidRPr="00BB1764">
        <w:rPr>
          <w:rFonts w:ascii="B Nazanin" w:hAnsi="B Nazanin" w:cs="B Nazanin" w:hint="cs"/>
          <w:rtl/>
        </w:rPr>
        <w:t>بينديشند</w:t>
      </w:r>
      <w:r w:rsidRPr="00BB1764">
        <w:rPr>
          <w:rFonts w:ascii="B Nazanin" w:hAnsi="B Nazanin" w:cs="B Nazanin"/>
          <w:rtl/>
        </w:rPr>
        <w:t xml:space="preserve">; </w:t>
      </w:r>
      <w:r w:rsidRPr="00BB1764">
        <w:rPr>
          <w:rFonts w:ascii="B Nazanin" w:hAnsi="B Nazanin" w:cs="B Nazanin" w:hint="cs"/>
          <w:rtl/>
        </w:rPr>
        <w:t>زيرا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خداوند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بلند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مرتبه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و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بزرگ</w:t>
      </w:r>
      <w:r w:rsidRPr="00BB1764">
        <w:rPr>
          <w:rFonts w:ascii="B Nazanin" w:hAnsi="B Nazanin" w:cs="B Nazanin"/>
          <w:rtl/>
        </w:rPr>
        <w:t xml:space="preserve"> </w:t>
      </w:r>
      <w:r w:rsidRPr="00BB1764">
        <w:rPr>
          <w:rFonts w:ascii="B Nazanin" w:hAnsi="B Nazanin" w:cs="B Nazanin" w:hint="cs"/>
          <w:rtl/>
        </w:rPr>
        <w:t>است</w:t>
      </w:r>
      <w:r w:rsidRPr="00BB1764">
        <w:rPr>
          <w:rFonts w:ascii="B Nazanin" w:hAnsi="B Nazanin" w:cs="B Nazanin"/>
        </w:rPr>
        <w:t>.</w:t>
      </w:r>
    </w:p>
    <w:sectPr w:rsidR="00DB3271" w:rsidRPr="00BB1764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DB3271"/>
    <w:rsid w:val="000139E1"/>
    <w:rsid w:val="00037B3A"/>
    <w:rsid w:val="00051193"/>
    <w:rsid w:val="0005724D"/>
    <w:rsid w:val="00096934"/>
    <w:rsid w:val="000B6B0A"/>
    <w:rsid w:val="000B754D"/>
    <w:rsid w:val="000C2A13"/>
    <w:rsid w:val="000F6942"/>
    <w:rsid w:val="00117FE9"/>
    <w:rsid w:val="00127239"/>
    <w:rsid w:val="0016310E"/>
    <w:rsid w:val="00164C85"/>
    <w:rsid w:val="00196884"/>
    <w:rsid w:val="001C7296"/>
    <w:rsid w:val="00214FA6"/>
    <w:rsid w:val="00236C95"/>
    <w:rsid w:val="0027131A"/>
    <w:rsid w:val="00286E71"/>
    <w:rsid w:val="003207DF"/>
    <w:rsid w:val="003420F9"/>
    <w:rsid w:val="0034272F"/>
    <w:rsid w:val="003450E7"/>
    <w:rsid w:val="00351CAE"/>
    <w:rsid w:val="00374374"/>
    <w:rsid w:val="003E4AEE"/>
    <w:rsid w:val="00430CB2"/>
    <w:rsid w:val="004F07E0"/>
    <w:rsid w:val="00515806"/>
    <w:rsid w:val="00525D74"/>
    <w:rsid w:val="00540973"/>
    <w:rsid w:val="00563B8E"/>
    <w:rsid w:val="00581876"/>
    <w:rsid w:val="005A0FA5"/>
    <w:rsid w:val="005B3538"/>
    <w:rsid w:val="005B4CEF"/>
    <w:rsid w:val="005B7857"/>
    <w:rsid w:val="005C35A1"/>
    <w:rsid w:val="005E267F"/>
    <w:rsid w:val="00615D84"/>
    <w:rsid w:val="0063189F"/>
    <w:rsid w:val="00646614"/>
    <w:rsid w:val="006466C5"/>
    <w:rsid w:val="006544DB"/>
    <w:rsid w:val="00680E18"/>
    <w:rsid w:val="0068549B"/>
    <w:rsid w:val="006B389D"/>
    <w:rsid w:val="00706890"/>
    <w:rsid w:val="00734998"/>
    <w:rsid w:val="007706CB"/>
    <w:rsid w:val="0083334C"/>
    <w:rsid w:val="008460C7"/>
    <w:rsid w:val="00861FBA"/>
    <w:rsid w:val="00873A1E"/>
    <w:rsid w:val="00874878"/>
    <w:rsid w:val="008F0F83"/>
    <w:rsid w:val="00910879"/>
    <w:rsid w:val="009844C2"/>
    <w:rsid w:val="00995858"/>
    <w:rsid w:val="009A63F5"/>
    <w:rsid w:val="009C6278"/>
    <w:rsid w:val="00A97668"/>
    <w:rsid w:val="00AA0A2E"/>
    <w:rsid w:val="00AB1E50"/>
    <w:rsid w:val="00AB7885"/>
    <w:rsid w:val="00B10965"/>
    <w:rsid w:val="00B21C6E"/>
    <w:rsid w:val="00B70568"/>
    <w:rsid w:val="00B74A45"/>
    <w:rsid w:val="00B80F14"/>
    <w:rsid w:val="00B8469A"/>
    <w:rsid w:val="00BB1764"/>
    <w:rsid w:val="00BB54DD"/>
    <w:rsid w:val="00BE4A83"/>
    <w:rsid w:val="00C131FD"/>
    <w:rsid w:val="00C16D62"/>
    <w:rsid w:val="00C2355C"/>
    <w:rsid w:val="00C3477B"/>
    <w:rsid w:val="00C54FF8"/>
    <w:rsid w:val="00C6347A"/>
    <w:rsid w:val="00C77E60"/>
    <w:rsid w:val="00CA3997"/>
    <w:rsid w:val="00CA778F"/>
    <w:rsid w:val="00CC0865"/>
    <w:rsid w:val="00CC4063"/>
    <w:rsid w:val="00CE2317"/>
    <w:rsid w:val="00CF2EC1"/>
    <w:rsid w:val="00D105B5"/>
    <w:rsid w:val="00D2206D"/>
    <w:rsid w:val="00D26F1E"/>
    <w:rsid w:val="00D67A36"/>
    <w:rsid w:val="00D71FB7"/>
    <w:rsid w:val="00D72B18"/>
    <w:rsid w:val="00D7321A"/>
    <w:rsid w:val="00D75E76"/>
    <w:rsid w:val="00DA36BE"/>
    <w:rsid w:val="00DB3271"/>
    <w:rsid w:val="00DC69C9"/>
    <w:rsid w:val="00DD6D73"/>
    <w:rsid w:val="00E17306"/>
    <w:rsid w:val="00E54A80"/>
    <w:rsid w:val="00E755D4"/>
    <w:rsid w:val="00E82212"/>
    <w:rsid w:val="00E82CA3"/>
    <w:rsid w:val="00E902AA"/>
    <w:rsid w:val="00ED093A"/>
    <w:rsid w:val="00EF12CD"/>
    <w:rsid w:val="00F162ED"/>
    <w:rsid w:val="00F3359A"/>
    <w:rsid w:val="00F40F7E"/>
    <w:rsid w:val="00FA1F42"/>
    <w:rsid w:val="00FD1B30"/>
    <w:rsid w:val="00FE103D"/>
    <w:rsid w:val="00FE7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825</Words>
  <Characters>4708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5522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2011-11-27T08:55:00Z</dcterms:created>
  <dcterms:modified xsi:type="dcterms:W3CDTF">2011-11-27T08:55:00Z</dcterms:modified>
</cp:coreProperties>
</file>