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25" w:rsidRP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66D25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066D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066D25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066D25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066D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b/>
          <w:bCs/>
          <w:sz w:val="28"/>
          <w:szCs w:val="28"/>
          <w:rtl/>
        </w:rPr>
        <w:t>افسانه</w:t>
      </w:r>
      <w:r w:rsidRPr="00066D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066D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066D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66D25" w:rsidRP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66D25">
        <w:rPr>
          <w:rFonts w:ascii="B Nazanin" w:hAnsi="B Nazanin" w:cs="B Nazanin" w:hint="cs"/>
          <w:b/>
          <w:bCs/>
          <w:sz w:val="28"/>
          <w:szCs w:val="28"/>
          <w:rtl/>
        </w:rPr>
        <w:t>خالقی</w:t>
      </w:r>
      <w:r w:rsidRPr="00066D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b/>
          <w:bCs/>
          <w:sz w:val="28"/>
          <w:szCs w:val="28"/>
          <w:rtl/>
        </w:rPr>
        <w:t>مطلق،</w:t>
      </w:r>
      <w:r w:rsidRPr="00066D2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b/>
          <w:bCs/>
          <w:sz w:val="28"/>
          <w:szCs w:val="28"/>
          <w:rtl/>
        </w:rPr>
        <w:t>جلال</w:t>
      </w:r>
    </w:p>
    <w:p w:rsid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66D25" w:rsidRP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6D25">
        <w:rPr>
          <w:rFonts w:ascii="B Nazanin" w:hAnsi="B Nazanin" w:cs="B Nazanin"/>
          <w:sz w:val="28"/>
          <w:szCs w:val="28"/>
        </w:rPr>
        <w:t>*</w:t>
      </w:r>
    </w:p>
    <w:p w:rsidR="00066D25" w:rsidRP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6D25">
        <w:rPr>
          <w:rFonts w:ascii="B Nazanin" w:hAnsi="B Nazanin" w:cs="B Nazanin" w:hint="cs"/>
          <w:sz w:val="28"/>
          <w:szCs w:val="28"/>
          <w:rtl/>
        </w:rPr>
        <w:t>تاریخ‏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افسانه‏اى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066D25" w:rsidRP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6D25">
        <w:rPr>
          <w:rFonts w:ascii="B Nazanin" w:hAnsi="B Nazanin" w:cs="B Nazanin" w:hint="cs"/>
          <w:sz w:val="28"/>
          <w:szCs w:val="28"/>
          <w:rtl/>
        </w:rPr>
        <w:t>نمونه‏هاى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نخستین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انسان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نخستین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شهریار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تاریخ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افسانه‏اى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066D25" w:rsidRP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6D25">
        <w:rPr>
          <w:rFonts w:ascii="B Nazanin" w:hAnsi="B Nazanin" w:cs="B Nazanin" w:hint="cs"/>
          <w:sz w:val="28"/>
          <w:szCs w:val="28"/>
          <w:rtl/>
        </w:rPr>
        <w:t>نوشتهء</w:t>
      </w:r>
      <w:r w:rsidRPr="00066D25">
        <w:rPr>
          <w:rFonts w:ascii="B Nazanin" w:hAnsi="B Nazanin" w:cs="B Nazanin"/>
          <w:sz w:val="28"/>
          <w:szCs w:val="28"/>
          <w:rtl/>
        </w:rPr>
        <w:t>:</w:t>
      </w:r>
      <w:r w:rsidRPr="00066D25">
        <w:rPr>
          <w:rFonts w:ascii="B Nazanin" w:hAnsi="B Nazanin" w:cs="B Nazanin" w:hint="cs"/>
          <w:sz w:val="28"/>
          <w:szCs w:val="28"/>
          <w:rtl/>
        </w:rPr>
        <w:t>آرتور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کریستن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سن</w:t>
      </w:r>
    </w:p>
    <w:p w:rsidR="00066D25" w:rsidRP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6D25">
        <w:rPr>
          <w:rFonts w:ascii="B Nazanin" w:hAnsi="B Nazanin" w:cs="B Nazanin" w:hint="cs"/>
          <w:sz w:val="28"/>
          <w:szCs w:val="28"/>
          <w:rtl/>
        </w:rPr>
        <w:t>ترجمهء</w:t>
      </w:r>
      <w:r w:rsidRPr="00066D25">
        <w:rPr>
          <w:rFonts w:ascii="B Nazanin" w:hAnsi="B Nazanin" w:cs="B Nazanin"/>
          <w:sz w:val="28"/>
          <w:szCs w:val="28"/>
          <w:rtl/>
        </w:rPr>
        <w:t>:</w:t>
      </w:r>
      <w:r w:rsidRPr="00066D25">
        <w:rPr>
          <w:rFonts w:ascii="B Nazanin" w:hAnsi="B Nazanin" w:cs="B Nazanin" w:hint="cs"/>
          <w:sz w:val="28"/>
          <w:szCs w:val="28"/>
          <w:rtl/>
        </w:rPr>
        <w:t>احمد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تفضّلى</w:t>
      </w:r>
      <w:r w:rsidRPr="00066D25">
        <w:rPr>
          <w:rFonts w:ascii="B Nazanin" w:hAnsi="B Nazanin" w:cs="B Nazanin"/>
          <w:sz w:val="28"/>
          <w:szCs w:val="28"/>
          <w:rtl/>
        </w:rPr>
        <w:t>-</w:t>
      </w:r>
      <w:r w:rsidRPr="00066D25">
        <w:rPr>
          <w:rFonts w:ascii="B Nazanin" w:hAnsi="B Nazanin" w:cs="B Nazanin" w:hint="cs"/>
          <w:sz w:val="28"/>
          <w:szCs w:val="28"/>
          <w:rtl/>
        </w:rPr>
        <w:t>ژالهء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آموزگار</w:t>
      </w:r>
    </w:p>
    <w:p w:rsidR="00066D25" w:rsidRP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6D25">
        <w:rPr>
          <w:rFonts w:ascii="B Nazanin" w:hAnsi="B Nazanin" w:cs="B Nazanin" w:hint="cs"/>
          <w:sz w:val="28"/>
          <w:szCs w:val="28"/>
          <w:rtl/>
        </w:rPr>
        <w:t>نشر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نو،تهران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1364</w:t>
      </w:r>
    </w:p>
    <w:p w:rsidR="00066D25" w:rsidRP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6D25">
        <w:rPr>
          <w:rFonts w:ascii="B Nazanin" w:hAnsi="B Nazanin" w:cs="B Nazanin" w:hint="cs"/>
          <w:sz w:val="28"/>
          <w:szCs w:val="28"/>
          <w:rtl/>
        </w:rPr>
        <w:t>پژوهشهاى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آرتور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کریستن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سن</w:t>
      </w:r>
      <w:r w:rsidRPr="00066D25">
        <w:rPr>
          <w:rFonts w:ascii="B Nazanin" w:hAnsi="B Nazanin" w:cs="B Nazanin"/>
          <w:sz w:val="28"/>
          <w:szCs w:val="28"/>
          <w:rtl/>
        </w:rPr>
        <w:t>(1875-1945)</w:t>
      </w:r>
      <w:r w:rsidRPr="00066D25">
        <w:rPr>
          <w:rFonts w:ascii="B Nazanin" w:hAnsi="B Nazanin" w:cs="B Nazanin" w:hint="cs"/>
          <w:sz w:val="28"/>
          <w:szCs w:val="28"/>
          <w:rtl/>
        </w:rPr>
        <w:t>ایرانشانس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دانمارکى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برترى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آشکار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برخوردار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>.</w:t>
      </w:r>
      <w:r w:rsidRPr="00066D25">
        <w:rPr>
          <w:rFonts w:ascii="B Nazanin" w:hAnsi="B Nazanin" w:cs="B Nazanin" w:hint="cs"/>
          <w:sz w:val="28"/>
          <w:szCs w:val="28"/>
          <w:rtl/>
        </w:rPr>
        <w:t>نخست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آگاهى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نویسنده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تألیفات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فارسى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عربى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سده‏هاى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نخستین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هجرى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. </w:t>
      </w:r>
      <w:r w:rsidRPr="00066D25">
        <w:rPr>
          <w:rFonts w:ascii="B Nazanin" w:hAnsi="B Nazanin" w:cs="B Nazanin" w:hint="cs"/>
          <w:sz w:val="28"/>
          <w:szCs w:val="28"/>
          <w:rtl/>
        </w:rPr>
        <w:t>چنان‏که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مى‏دانیم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بیشتر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آثارى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زبانهاى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باستان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میانه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چون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اوستایى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پهلوى‏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سعدى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ختن‏ساکى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غیره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بیشتر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متون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دینى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نوشته‏هاى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غیر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دینى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جهانى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چیز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زیادى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نماده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است،مگر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برخى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ترجمه‏ها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یا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نونگاریها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نوپردازیهاى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آنها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فارسى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غربى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سده‏هاى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نخستین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هجرى</w:t>
      </w:r>
      <w:r w:rsidRPr="00066D25">
        <w:rPr>
          <w:rFonts w:ascii="B Nazanin" w:hAnsi="B Nazanin" w:cs="B Nazanin"/>
          <w:sz w:val="28"/>
          <w:szCs w:val="28"/>
          <w:rtl/>
        </w:rPr>
        <w:t>.</w:t>
      </w:r>
      <w:r w:rsidRPr="00066D25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بدون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آگاهى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تألیفات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بررسى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تاریخ‏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ادبیات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تشکیلات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ادارى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سیاسى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جنبشهاى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اجتماعى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علوم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فنون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صنعت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هنر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دیگر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زمینه‏هاى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فرهنگ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باستان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غیر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ممکن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پژوهش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ادیان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دوره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نیز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ناقص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یا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بسیار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محدود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خواهد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بود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اصولا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رشتهء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ایرانشناسى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بدون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فارسى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یا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آشنایى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اندکى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صرفا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زبانشناسى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باید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زبانشناسى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نامیده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شود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ایران‏شناسى</w:t>
      </w:r>
      <w:r w:rsidRPr="00066D25">
        <w:rPr>
          <w:rFonts w:ascii="B Nazanin" w:hAnsi="B Nazanin" w:cs="B Nazanin"/>
          <w:sz w:val="28"/>
          <w:szCs w:val="28"/>
          <w:rtl/>
        </w:rPr>
        <w:t>.</w:t>
      </w:r>
      <w:r w:rsidRPr="00066D25">
        <w:rPr>
          <w:rFonts w:ascii="B Nazanin" w:hAnsi="B Nazanin" w:cs="B Nazanin" w:hint="cs"/>
          <w:sz w:val="28"/>
          <w:szCs w:val="28"/>
          <w:rtl/>
        </w:rPr>
        <w:t>با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حال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بسیار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شگفتى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وجود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اهمیت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منحصر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بفردى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فارسى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چارچوب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هزار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سالهء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تاریخ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فرهنگ‏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دارد،در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کنگره‏ها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سمپوزیومها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سمینارهایى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بیرون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برگزار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مى‏شود،زبان‏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فارسى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تنها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رسمى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حتى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کنار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انگلیسى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آلمانى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فرانسه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نیز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ندارد</w:t>
      </w:r>
      <w:r w:rsidRPr="00066D25">
        <w:rPr>
          <w:rFonts w:ascii="B Nazanin" w:hAnsi="B Nazanin" w:cs="B Nazanin"/>
          <w:sz w:val="28"/>
          <w:szCs w:val="28"/>
        </w:rPr>
        <w:t>.</w:t>
      </w:r>
    </w:p>
    <w:p w:rsidR="00066D25" w:rsidRP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6D25">
        <w:rPr>
          <w:rFonts w:ascii="B Nazanin" w:hAnsi="B Nazanin" w:cs="B Nazanin" w:hint="cs"/>
          <w:sz w:val="28"/>
          <w:szCs w:val="28"/>
          <w:rtl/>
        </w:rPr>
        <w:lastRenderedPageBreak/>
        <w:t>برترى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دیگر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پژوهشهاى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کریستن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سراسر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تألیفات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مهر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دلبستگى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فرهنگ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آکنده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>.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این‏جا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دلبستگى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نباید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تعصّب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یکى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گرفت</w:t>
      </w:r>
      <w:r w:rsidRPr="00066D25">
        <w:rPr>
          <w:rFonts w:ascii="B Nazanin" w:hAnsi="B Nazanin" w:cs="B Nazanin"/>
          <w:sz w:val="28"/>
          <w:szCs w:val="28"/>
          <w:rtl/>
        </w:rPr>
        <w:t>.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همان‏گونه‏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غرض‏ورزى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یونان‏زدگى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برخى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ایرانشناسان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گویى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لشکرکشى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اسکندر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جزو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همراهان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بوده‏اند،زشت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است،تعصبهاى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ملى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مذهبى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برخى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پژوهندگان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نیز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معتقدند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«</w:t>
      </w:r>
      <w:r w:rsidRPr="00066D25">
        <w:rPr>
          <w:rFonts w:ascii="B Nazanin" w:hAnsi="B Nazanin" w:cs="B Nazanin" w:hint="cs"/>
          <w:sz w:val="28"/>
          <w:szCs w:val="28"/>
          <w:rtl/>
        </w:rPr>
        <w:t>همه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عالم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دل</w:t>
      </w:r>
      <w:r w:rsidRPr="00066D25">
        <w:rPr>
          <w:rFonts w:ascii="B Nazanin" w:hAnsi="B Nazanin" w:cs="B Nazanin" w:hint="eastAsia"/>
          <w:sz w:val="28"/>
          <w:szCs w:val="28"/>
          <w:rtl/>
        </w:rPr>
        <w:t>»</w:t>
      </w:r>
      <w:r w:rsidRPr="00066D25">
        <w:rPr>
          <w:rFonts w:ascii="B Nazanin" w:hAnsi="B Nazanin" w:cs="B Nazanin" w:hint="cs"/>
          <w:sz w:val="28"/>
          <w:szCs w:val="28"/>
          <w:rtl/>
        </w:rPr>
        <w:t>ناپسند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راهبر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بیراهه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>.</w:t>
      </w:r>
      <w:r w:rsidRPr="00066D25">
        <w:rPr>
          <w:rFonts w:ascii="B Nazanin" w:hAnsi="B Nazanin" w:cs="B Nazanin" w:hint="cs"/>
          <w:sz w:val="28"/>
          <w:szCs w:val="28"/>
          <w:rtl/>
        </w:rPr>
        <w:t>همچنین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خشک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دلى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نسبت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یک‏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فرهنگ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نیز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نباید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بیطرفى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یکى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گرفت،چرا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هر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فرهنگ،ویژه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فرهنگى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ناپژوهیده‏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چون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فرهنگ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باشد،بسیار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مسائل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مهم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ناشناخته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هست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دیده‏هاى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بى‏اعتنا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اندیشه‏هاى‏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شتابان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پنهان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مى‏ماند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روى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ننماید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راه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مهر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دلبستگى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واقعى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بدان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فرهنگ</w:t>
      </w:r>
      <w:r w:rsidRPr="00066D25">
        <w:rPr>
          <w:rFonts w:ascii="B Nazanin" w:hAnsi="B Nazanin" w:cs="B Nazanin"/>
          <w:sz w:val="28"/>
          <w:szCs w:val="28"/>
        </w:rPr>
        <w:t>.</w:t>
      </w:r>
    </w:p>
    <w:p w:rsidR="00066D25" w:rsidRP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هر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حال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تنها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ایران‏شناسى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کریستن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سن،بلکه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ویژه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انصاف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علمى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ایراندوستى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بود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دانشمند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دیرباز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مورد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توجه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ایرانیان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ساخت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کسانى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بیشتر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آنها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خود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محققان‏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بزرگ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هستند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ترجمهء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آثار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برانگیخت</w:t>
      </w:r>
      <w:r w:rsidRPr="00066D25">
        <w:rPr>
          <w:rFonts w:ascii="B Nazanin" w:hAnsi="B Nazanin" w:cs="B Nazanin"/>
          <w:sz w:val="28"/>
          <w:szCs w:val="28"/>
        </w:rPr>
        <w:t>.</w:t>
      </w:r>
    </w:p>
    <w:p w:rsidR="00066D25" w:rsidRP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میان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آثار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مشهور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کریستن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تاکنون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فارسى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ترجمه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شده‏اند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یکى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کتاب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زمان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ساسانیان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است،ترجمهء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استاد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روانشاد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رشید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یاسمى</w:t>
      </w:r>
      <w:r w:rsidRPr="00066D25">
        <w:rPr>
          <w:rFonts w:ascii="B Nazanin" w:hAnsi="B Nazanin" w:cs="B Nazanin"/>
          <w:sz w:val="28"/>
          <w:szCs w:val="28"/>
          <w:rtl/>
        </w:rPr>
        <w:t>(</w:t>
      </w:r>
      <w:r w:rsidRPr="00066D25">
        <w:rPr>
          <w:rFonts w:ascii="B Nazanin" w:hAnsi="B Nazanin" w:cs="B Nazanin" w:hint="cs"/>
          <w:sz w:val="28"/>
          <w:szCs w:val="28"/>
          <w:rtl/>
        </w:rPr>
        <w:t>تهران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1317)</w:t>
      </w:r>
      <w:r w:rsidRPr="00066D25">
        <w:rPr>
          <w:rFonts w:ascii="B Nazanin" w:hAnsi="B Nazanin" w:cs="B Nazanin" w:hint="cs"/>
          <w:sz w:val="28"/>
          <w:szCs w:val="28"/>
          <w:rtl/>
        </w:rPr>
        <w:t>،و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دیگر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کیانیان،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ترجمهء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استاد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ذبیح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اللّه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صفا</w:t>
      </w:r>
      <w:r w:rsidRPr="00066D25">
        <w:rPr>
          <w:rFonts w:ascii="B Nazanin" w:hAnsi="B Nazanin" w:cs="B Nazanin"/>
          <w:sz w:val="28"/>
          <w:szCs w:val="28"/>
          <w:rtl/>
        </w:rPr>
        <w:t>(</w:t>
      </w:r>
      <w:r w:rsidRPr="00066D25">
        <w:rPr>
          <w:rFonts w:ascii="B Nazanin" w:hAnsi="B Nazanin" w:cs="B Nazanin" w:hint="cs"/>
          <w:sz w:val="28"/>
          <w:szCs w:val="28"/>
          <w:rtl/>
        </w:rPr>
        <w:t>تهران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1343)</w:t>
      </w:r>
      <w:r w:rsidRPr="00066D25">
        <w:rPr>
          <w:rFonts w:ascii="B Nazanin" w:hAnsi="B Nazanin" w:cs="B Nazanin" w:hint="cs"/>
          <w:sz w:val="28"/>
          <w:szCs w:val="28"/>
          <w:rtl/>
        </w:rPr>
        <w:t>،و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دیگر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کارنامهء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شاهان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روایات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باستان،ترجمهء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باقر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امیر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خانى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بهمن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سرکاراتى</w:t>
      </w:r>
      <w:r w:rsidRPr="00066D25">
        <w:rPr>
          <w:rFonts w:ascii="B Nazanin" w:hAnsi="B Nazanin" w:cs="B Nazanin"/>
          <w:sz w:val="28"/>
          <w:szCs w:val="28"/>
          <w:rtl/>
        </w:rPr>
        <w:t>(</w:t>
      </w:r>
      <w:r w:rsidRPr="00066D25">
        <w:rPr>
          <w:rFonts w:ascii="B Nazanin" w:hAnsi="B Nazanin" w:cs="B Nazanin" w:hint="cs"/>
          <w:sz w:val="28"/>
          <w:szCs w:val="28"/>
          <w:rtl/>
        </w:rPr>
        <w:t>تبریز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1350)</w:t>
      </w:r>
      <w:r w:rsidRPr="00066D25">
        <w:rPr>
          <w:rFonts w:ascii="B Nazanin" w:hAnsi="B Nazanin" w:cs="B Nazanin" w:hint="cs"/>
          <w:sz w:val="28"/>
          <w:szCs w:val="28"/>
          <w:rtl/>
        </w:rPr>
        <w:t>،و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دیگر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آفرینش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زیانکار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روایات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ایران،ترجمهء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احمد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طباطبائى</w:t>
      </w:r>
      <w:r w:rsidRPr="00066D25">
        <w:rPr>
          <w:rFonts w:ascii="B Nazanin" w:hAnsi="B Nazanin" w:cs="B Nazanin"/>
          <w:sz w:val="28"/>
          <w:szCs w:val="28"/>
          <w:rtl/>
        </w:rPr>
        <w:t>(</w:t>
      </w:r>
      <w:r w:rsidRPr="00066D25">
        <w:rPr>
          <w:rFonts w:ascii="B Nazanin" w:hAnsi="B Nazanin" w:cs="B Nazanin" w:hint="cs"/>
          <w:sz w:val="28"/>
          <w:szCs w:val="28"/>
          <w:rtl/>
        </w:rPr>
        <w:t>تبریز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1335)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چند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اثر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دیگر</w:t>
      </w:r>
      <w:r w:rsidRPr="00066D25">
        <w:rPr>
          <w:rFonts w:ascii="B Nazanin" w:hAnsi="B Nazanin" w:cs="B Nazanin"/>
          <w:sz w:val="28"/>
          <w:szCs w:val="28"/>
          <w:rtl/>
        </w:rPr>
        <w:t>.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اینک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خوشبختى‏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ترجمهء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یکى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دیگر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آثار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ارزندهء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ایرانشناس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ایراندوست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دسترس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فارسى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قرار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مى‏گیرد</w:t>
      </w:r>
      <w:r w:rsidRPr="00066D25">
        <w:rPr>
          <w:rFonts w:ascii="B Nazanin" w:hAnsi="B Nazanin" w:cs="B Nazanin"/>
          <w:sz w:val="28"/>
          <w:szCs w:val="28"/>
        </w:rPr>
        <w:t>.</w:t>
      </w:r>
    </w:p>
    <w:p w:rsidR="00066D25" w:rsidRP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6D25">
        <w:rPr>
          <w:rFonts w:ascii="B Nazanin" w:hAnsi="B Nazanin" w:cs="B Nazanin" w:hint="cs"/>
          <w:sz w:val="28"/>
          <w:szCs w:val="28"/>
          <w:rtl/>
        </w:rPr>
        <w:t>پس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کوششهاى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آغازینى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ایرانشناسانى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چون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ویندیشمان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اشپیگل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دارمستتر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نولدکه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مارکوارت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هوسینگ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زمینهء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تاریخ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افسانه‏اى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ایرانیان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انجام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گرفت،کریستن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نخستین‏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بود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موضوع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به‏طور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منظّم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آغاز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روایت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آفرینش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زمان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اسکندر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برپایهء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اوستا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نوشته‏هاى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پهلوى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فارسى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عربى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اثر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خود،یکى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کتاب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حاضر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دیگر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کتاب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کیانیان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دنبال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کرد</w:t>
      </w:r>
      <w:r w:rsidRPr="00066D25">
        <w:rPr>
          <w:rFonts w:ascii="B Nazanin" w:hAnsi="B Nazanin" w:cs="B Nazanin"/>
          <w:sz w:val="28"/>
          <w:szCs w:val="28"/>
          <w:rtl/>
        </w:rPr>
        <w:t>.</w:t>
      </w:r>
      <w:r w:rsidRPr="00066D25">
        <w:rPr>
          <w:rFonts w:ascii="B Nazanin" w:hAnsi="B Nazanin" w:cs="B Nazanin" w:hint="cs"/>
          <w:sz w:val="28"/>
          <w:szCs w:val="28"/>
          <w:rtl/>
        </w:rPr>
        <w:t>موضوع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کتاب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حاضر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تاریخ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افسانه‏اى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ایرانیان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آغاز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آفرینش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جمشید،یعنى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شامل‏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سرگذشت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کیومرث،مشى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مشیانه،هوشنگ،تهمورث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جمشید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lastRenderedPageBreak/>
        <w:t>بیشتر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آنها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بنا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جهانبینى‏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دینى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ایرانیان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نخستین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مرد،یعنى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نخستین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انسان،و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بنا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بینش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پادشاهى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آنها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نخستین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شاه‏اند</w:t>
      </w:r>
      <w:r w:rsidRPr="00066D25">
        <w:rPr>
          <w:rFonts w:ascii="B Nazanin" w:hAnsi="B Nazanin" w:cs="B Nazanin"/>
          <w:sz w:val="28"/>
          <w:szCs w:val="28"/>
          <w:rtl/>
        </w:rPr>
        <w:t>.</w:t>
      </w:r>
      <w:r w:rsidRPr="00066D25">
        <w:rPr>
          <w:rFonts w:ascii="B Nazanin" w:hAnsi="B Nazanin" w:cs="B Nazanin" w:hint="cs"/>
          <w:sz w:val="28"/>
          <w:szCs w:val="28"/>
          <w:rtl/>
        </w:rPr>
        <w:t>البته‏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قابل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ذکر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نمونه‏هاى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نخستین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مرد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نخستین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شاه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جمشید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پایان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نمى‏رسد،بلکه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زردشت‏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ادامه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دارد،هرچند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آثار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روایات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مربوط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اشخاص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اساطیرى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پس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جمشید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بسیار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محو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شده‏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</w:rPr>
        <w:t>.</w:t>
      </w:r>
    </w:p>
    <w:p w:rsidR="00066D25" w:rsidRP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مورد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ترجمهء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اثر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نخست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نکته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یادآورى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شود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ترجمه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معمولا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مترجم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هر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چیره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باشد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امانت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رعایت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کند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انتظارات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خواننده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برآورده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>.</w:t>
      </w:r>
      <w:r w:rsidRPr="00066D25">
        <w:rPr>
          <w:rFonts w:ascii="B Nazanin" w:hAnsi="B Nazanin" w:cs="B Nazanin" w:hint="cs"/>
          <w:sz w:val="28"/>
          <w:szCs w:val="28"/>
          <w:rtl/>
        </w:rPr>
        <w:t>ولى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ترجمهء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آثار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علمى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تحقیقى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اندازه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بسنده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نیست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مترجم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باید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خود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موضوع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کتابى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ترجمه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مى‏کند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خیره‏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سررشته‏دار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باشد،وگرنه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مطلب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همیشه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آن‏چنان‏که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باید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درنمى‏یابد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بازتاب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همان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ابهام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ترجمهء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نیز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دیده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خواهد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شد</w:t>
      </w:r>
      <w:r w:rsidRPr="00066D25">
        <w:rPr>
          <w:rFonts w:ascii="B Nazanin" w:hAnsi="B Nazanin" w:cs="B Nazanin"/>
          <w:sz w:val="28"/>
          <w:szCs w:val="28"/>
          <w:rtl/>
        </w:rPr>
        <w:t>.</w:t>
      </w:r>
      <w:r w:rsidRPr="00066D25">
        <w:rPr>
          <w:rFonts w:ascii="B Nazanin" w:hAnsi="B Nazanin" w:cs="B Nazanin" w:hint="cs"/>
          <w:sz w:val="28"/>
          <w:szCs w:val="28"/>
          <w:rtl/>
        </w:rPr>
        <w:t>ولى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ترجمهء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مورد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بحث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موارد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کمیابى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مترجمان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موضوع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کتاب،خود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اهل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صاحبنظرند</w:t>
      </w:r>
      <w:r w:rsidRPr="00066D25">
        <w:rPr>
          <w:rFonts w:ascii="B Nazanin" w:hAnsi="B Nazanin" w:cs="B Nazanin"/>
          <w:sz w:val="28"/>
          <w:szCs w:val="28"/>
          <w:rtl/>
        </w:rPr>
        <w:t>.</w:t>
      </w:r>
      <w:r w:rsidRPr="00066D25">
        <w:rPr>
          <w:rFonts w:ascii="B Nazanin" w:hAnsi="B Nazanin" w:cs="B Nazanin" w:hint="cs"/>
          <w:sz w:val="28"/>
          <w:szCs w:val="28"/>
          <w:rtl/>
        </w:rPr>
        <w:t>مترجمان،آقاى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دکتر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احمد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تفضّلى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خانم‏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دکتر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ژالهء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آموزگار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سالهاست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زمینهء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فرهنگ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قدیم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ویژه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متون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پهلوى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تحقیق‏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مى‏کنند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جهان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ایرانشناسى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نامهایى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مشهور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بى‏نیاز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معرفى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هستند،به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خاطر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احاطهء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کامل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مآخذ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موضوع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کتاب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یک‏سو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آشنایى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دقیق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تحقیقاتى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پس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تاریخ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تألیف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کتاب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امروز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انجام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گرفته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است،توانسته‏اند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بسیارى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سهوها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نواقص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مؤلف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برطرف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کنند</w:t>
      </w:r>
      <w:r w:rsidRPr="00066D25">
        <w:rPr>
          <w:rFonts w:ascii="B Nazanin" w:hAnsi="B Nazanin" w:cs="B Nazanin"/>
          <w:sz w:val="28"/>
          <w:szCs w:val="28"/>
          <w:rtl/>
        </w:rPr>
        <w:t>.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این‏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گذشته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بیشتر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جاها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مؤلف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خواننده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تنها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مآخذ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بازگشت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داده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یا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برخى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مطالب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غیر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مستقیم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نقل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کرده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است،مترجمان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صرف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وقت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بسیار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دقت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علمى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فراوان،نقل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قولها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را،اگر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فارسى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بوده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عینا،وگرنه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ترجمهء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دقیق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داده‏اند،تا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آن‏جا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اطمینان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تمام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مى‏توان‏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گفت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اکنون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بهرهء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فارسى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زبان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ترجمهء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این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کتاب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بیش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اصل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>.</w:t>
      </w:r>
      <w:r w:rsidRPr="00066D25">
        <w:rPr>
          <w:rFonts w:ascii="B Nazanin" w:hAnsi="B Nazanin" w:cs="B Nazanin" w:hint="cs"/>
          <w:sz w:val="28"/>
          <w:szCs w:val="28"/>
          <w:rtl/>
        </w:rPr>
        <w:t>کتاب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حاضر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جلد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تألیف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شده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و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آن‏جا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نگارنده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مى‏داند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ترجمهء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جلد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دوم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نیز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که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شامل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افسانهء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جمشید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است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به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زودى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دسترس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قرار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خواهد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گرفت</w:t>
      </w:r>
      <w:r w:rsidRPr="00066D25">
        <w:rPr>
          <w:rFonts w:ascii="B Nazanin" w:hAnsi="B Nazanin" w:cs="B Nazanin"/>
          <w:sz w:val="28"/>
          <w:szCs w:val="28"/>
          <w:rtl/>
        </w:rPr>
        <w:t>.</w:t>
      </w:r>
      <w:r w:rsidRPr="00066D25">
        <w:rPr>
          <w:rFonts w:ascii="B Nazanin" w:hAnsi="B Nazanin" w:cs="B Nazanin" w:hint="cs"/>
          <w:sz w:val="28"/>
          <w:szCs w:val="28"/>
          <w:rtl/>
        </w:rPr>
        <w:t>ما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توفیق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مترجمان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دانشمند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را</w:t>
      </w:r>
      <w:r w:rsidRPr="00066D25">
        <w:rPr>
          <w:rFonts w:ascii="B Nazanin" w:hAnsi="B Nazanin" w:cs="B Nazanin"/>
          <w:sz w:val="28"/>
          <w:szCs w:val="28"/>
          <w:rtl/>
        </w:rPr>
        <w:t xml:space="preserve"> </w:t>
      </w:r>
      <w:r w:rsidRPr="00066D25">
        <w:rPr>
          <w:rFonts w:ascii="B Nazanin" w:hAnsi="B Nazanin" w:cs="B Nazanin" w:hint="cs"/>
          <w:sz w:val="28"/>
          <w:szCs w:val="28"/>
          <w:rtl/>
        </w:rPr>
        <w:t>آرزومندیم</w:t>
      </w:r>
      <w:r w:rsidRPr="00066D25">
        <w:rPr>
          <w:rFonts w:ascii="B Nazanin" w:hAnsi="B Nazanin" w:cs="B Nazanin"/>
          <w:sz w:val="28"/>
          <w:szCs w:val="28"/>
        </w:rPr>
        <w:t>.</w:t>
      </w:r>
    </w:p>
    <w:p w:rsidR="00066D25" w:rsidRPr="00066D25" w:rsidRDefault="00066D25" w:rsidP="00066D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66D25">
        <w:rPr>
          <w:rFonts w:ascii="B Nazanin" w:hAnsi="B Nazanin" w:cs="B Nazanin"/>
          <w:sz w:val="28"/>
          <w:szCs w:val="28"/>
        </w:rPr>
        <w:t>*</w:t>
      </w:r>
    </w:p>
    <w:p w:rsidR="00AE711C" w:rsidRPr="00066D25" w:rsidRDefault="00AE711C" w:rsidP="00066D2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66D2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4B1E24"/>
    <w:rsid w:val="00A7177A"/>
    <w:rsid w:val="00AE711C"/>
    <w:rsid w:val="00B10E80"/>
    <w:rsid w:val="00BD6E79"/>
    <w:rsid w:val="00C72BCD"/>
    <w:rsid w:val="00C8747A"/>
    <w:rsid w:val="00D3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2012-04-25T23:46:00Z</dcterms:created>
  <dcterms:modified xsi:type="dcterms:W3CDTF">2012-04-25T23:46:00Z</dcterms:modified>
</cp:coreProperties>
</file>