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5F" w:rsidRPr="00E3165F" w:rsidRDefault="00E3165F" w:rsidP="00E3165F">
      <w:pPr>
        <w:bidi/>
        <w:jc w:val="lowKashida"/>
        <w:rPr>
          <w:rStyle w:val="Strong"/>
          <w:rFonts w:ascii="B Nazanin" w:hAnsi="B Nazanin" w:cs="B Nazanin"/>
          <w:color w:val="000000"/>
          <w:szCs w:val="26"/>
        </w:rPr>
      </w:pPr>
      <w:r w:rsidRPr="00E3165F">
        <w:rPr>
          <w:rStyle w:val="Strong"/>
          <w:rFonts w:ascii="B Nazanin" w:hAnsi="B Nazanin" w:cs="B Nazanin" w:hint="cs"/>
          <w:color w:val="000000"/>
          <w:szCs w:val="26"/>
          <w:rtl/>
        </w:rPr>
        <w:t>نام</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مقاله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عوامل</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موثر</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بر</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موفقيت</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مديران</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مراكز</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ملي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اطلاعات</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علمي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در</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ايران</w:t>
      </w:r>
      <w:r w:rsidRPr="00E3165F">
        <w:rPr>
          <w:rStyle w:val="Strong"/>
          <w:rFonts w:ascii="B Nazanin" w:hAnsi="B Nazanin" w:cs="B Nazanin"/>
          <w:color w:val="000000"/>
          <w:szCs w:val="26"/>
          <w:rtl/>
        </w:rPr>
        <w:t xml:space="preserve">   </w:t>
      </w:r>
    </w:p>
    <w:p w:rsidR="00E3165F" w:rsidRPr="00E3165F" w:rsidRDefault="00E3165F" w:rsidP="00E3165F">
      <w:pPr>
        <w:bidi/>
        <w:jc w:val="lowKashida"/>
        <w:rPr>
          <w:rStyle w:val="Strong"/>
          <w:rFonts w:ascii="B Nazanin" w:hAnsi="B Nazanin" w:cs="B Nazanin"/>
          <w:color w:val="000000"/>
          <w:szCs w:val="26"/>
        </w:rPr>
      </w:pPr>
      <w:r w:rsidRPr="00E3165F">
        <w:rPr>
          <w:rStyle w:val="Strong"/>
          <w:rFonts w:ascii="B Nazanin" w:hAnsi="B Nazanin" w:cs="B Nazanin" w:hint="cs"/>
          <w:color w:val="000000"/>
          <w:szCs w:val="26"/>
          <w:rtl/>
        </w:rPr>
        <w:t>نام</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نشريه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فصلنامه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كتابداري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و</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اطلاع</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رساني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اين</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نشريه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در</w:t>
      </w:r>
      <w:r w:rsidRPr="00E3165F">
        <w:rPr>
          <w:rStyle w:val="Strong"/>
          <w:rFonts w:ascii="B Nazanin" w:hAnsi="B Nazanin" w:cs="B Nazanin"/>
          <w:color w:val="000000"/>
          <w:szCs w:val="26"/>
          <w:rtl/>
        </w:rPr>
        <w:t xml:space="preserve"> </w:t>
      </w:r>
      <w:r w:rsidRPr="00E3165F">
        <w:rPr>
          <w:rStyle w:val="Strong"/>
          <w:rFonts w:ascii="B Nazanin" w:hAnsi="B Nazanin" w:cs="B Nazanin"/>
          <w:color w:val="000000"/>
          <w:szCs w:val="26"/>
        </w:rPr>
        <w:t>www.isc.gov.ir</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نمايه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شود</w:t>
      </w:r>
      <w:r w:rsidRPr="00E3165F">
        <w:rPr>
          <w:rStyle w:val="Strong"/>
          <w:rFonts w:ascii="B Nazanin" w:hAnsi="B Nazanin" w:cs="B Nazanin"/>
          <w:color w:val="000000"/>
          <w:szCs w:val="26"/>
          <w:rtl/>
        </w:rPr>
        <w:t xml:space="preserve">)  </w:t>
      </w:r>
    </w:p>
    <w:p w:rsidR="00E3165F" w:rsidRPr="00E3165F" w:rsidRDefault="00E3165F" w:rsidP="00E3165F">
      <w:pPr>
        <w:bidi/>
        <w:jc w:val="lowKashida"/>
        <w:rPr>
          <w:rStyle w:val="Strong"/>
          <w:rFonts w:ascii="B Nazanin" w:hAnsi="B Nazanin" w:cs="B Nazanin"/>
          <w:color w:val="000000"/>
          <w:szCs w:val="26"/>
        </w:rPr>
      </w:pPr>
      <w:r w:rsidRPr="00E3165F">
        <w:rPr>
          <w:rStyle w:val="Strong"/>
          <w:rFonts w:ascii="B Nazanin" w:hAnsi="B Nazanin" w:cs="B Nazanin" w:hint="cs"/>
          <w:color w:val="000000"/>
          <w:szCs w:val="26"/>
          <w:rtl/>
        </w:rPr>
        <w:t>شماره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نشريه</w:t>
      </w:r>
      <w:r w:rsidRPr="00E3165F">
        <w:rPr>
          <w:rStyle w:val="Strong"/>
          <w:rFonts w:ascii="B Nazanin" w:hAnsi="B Nazanin" w:cs="B Nazanin"/>
          <w:color w:val="000000"/>
          <w:szCs w:val="26"/>
          <w:rtl/>
        </w:rPr>
        <w:t xml:space="preserve">:  40 _ </w:t>
      </w:r>
      <w:r w:rsidRPr="00E3165F">
        <w:rPr>
          <w:rStyle w:val="Strong"/>
          <w:rFonts w:ascii="B Nazanin" w:hAnsi="B Nazanin" w:cs="B Nazanin" w:hint="cs"/>
          <w:color w:val="000000"/>
          <w:szCs w:val="26"/>
          <w:rtl/>
        </w:rPr>
        <w:t>شماره</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چهارم،</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جلد</w:t>
      </w:r>
      <w:r w:rsidRPr="00E3165F">
        <w:rPr>
          <w:rStyle w:val="Strong"/>
          <w:rFonts w:ascii="B Nazanin" w:hAnsi="B Nazanin" w:cs="B Nazanin"/>
          <w:color w:val="000000"/>
          <w:szCs w:val="26"/>
          <w:rtl/>
        </w:rPr>
        <w:t xml:space="preserve"> 10  </w:t>
      </w:r>
    </w:p>
    <w:p w:rsidR="00E3165F" w:rsidRDefault="00E3165F" w:rsidP="00E3165F">
      <w:pPr>
        <w:bidi/>
        <w:jc w:val="lowKashida"/>
        <w:rPr>
          <w:rStyle w:val="Strong"/>
          <w:rFonts w:ascii="B Nazanin" w:hAnsi="B Nazanin" w:cs="B Nazanin"/>
          <w:color w:val="000000"/>
          <w:szCs w:val="26"/>
        </w:rPr>
      </w:pPr>
      <w:r w:rsidRPr="00E3165F">
        <w:rPr>
          <w:rStyle w:val="Strong"/>
          <w:rFonts w:ascii="B Nazanin" w:hAnsi="B Nazanin" w:cs="B Nazanin" w:hint="cs"/>
          <w:color w:val="000000"/>
          <w:szCs w:val="26"/>
          <w:rtl/>
        </w:rPr>
        <w:t>پديدآور</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دكتر</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عبدالرضا</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نوروزي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چالكي،</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دكتر</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محمد</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حسين</w:t>
      </w:r>
      <w:r w:rsidRPr="00E3165F">
        <w:rPr>
          <w:rStyle w:val="Strong"/>
          <w:rFonts w:ascii="B Nazanin" w:hAnsi="B Nazanin" w:cs="B Nazanin"/>
          <w:color w:val="000000"/>
          <w:szCs w:val="26"/>
          <w:rtl/>
        </w:rPr>
        <w:t xml:space="preserve"> </w:t>
      </w:r>
      <w:r w:rsidRPr="00E3165F">
        <w:rPr>
          <w:rStyle w:val="Strong"/>
          <w:rFonts w:ascii="B Nazanin" w:hAnsi="B Nazanin" w:cs="B Nazanin" w:hint="cs"/>
          <w:color w:val="000000"/>
          <w:szCs w:val="26"/>
          <w:rtl/>
        </w:rPr>
        <w:t>دياني</w:t>
      </w:r>
      <w:r w:rsidRPr="00E3165F">
        <w:rPr>
          <w:rStyle w:val="Strong"/>
          <w:rFonts w:ascii="B Nazanin" w:hAnsi="B Nazanin" w:cs="B Nazanin"/>
          <w:color w:val="000000"/>
          <w:szCs w:val="26"/>
          <w:rtl/>
        </w:rPr>
        <w:t xml:space="preserve">  </w:t>
      </w:r>
    </w:p>
    <w:p w:rsidR="00E3165F" w:rsidRPr="00E3165F" w:rsidRDefault="00E3165F" w:rsidP="00E3165F">
      <w:pPr>
        <w:bidi/>
        <w:jc w:val="lowKashida"/>
        <w:rPr>
          <w:rFonts w:ascii="B Nazanin" w:hAnsi="B Nazanin" w:cs="B Nazanin"/>
          <w:color w:val="000000"/>
          <w:szCs w:val="16"/>
        </w:rPr>
      </w:pPr>
      <w:r w:rsidRPr="00E3165F">
        <w:rPr>
          <w:rStyle w:val="Strong"/>
          <w:rFonts w:ascii="B Nazanin" w:hAnsi="B Nazanin" w:cs="B Nazanin"/>
          <w:color w:val="000000"/>
          <w:szCs w:val="26"/>
          <w:rtl/>
        </w:rPr>
        <w:t>چكيده</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szCs w:val="16"/>
          <w:rtl/>
        </w:rPr>
        <w:t>شناسايي عوامل مؤثر بر موفقيت مدير و سازمان متبوع او، زمينه‌هاي لازم را براي پيشرفت سازمان فراهم مي‌سازد. در پژوهش حاضر، با تكيه بر روشهاي كتابخانه‌اي و پيمايشي و با استفاده از يافته‌هاي تحقيقات مرتبط و همچنين با انجام مطالعات كمّي بر روي سه مركز ملّي اطلاعات علمي در ايران، تأثير پنج عامل «ثبات مديريت»،«فاصلة فيزيكي سازمان از مركز»، «استقلال سازماني مدير»، «ارتباط تخصص مدير با اهداف سازمان» و «استفاده از فناوري در امور آموزش كاركنان (تأثير فناوري)» مورد مطالعه قرار گرفته‌ است. براي تجزيه و تحليل يافته‌هاي كمّي تحقيق، از آزمون تحليل واريانس، شفه و همچنين همبستگي پيرسون استفاده شده است. نتايج اين پژوهش نشان مي‌دهد هر يك از پنج عامل مذكور به صورت مجزّا و همچنين به صورت تركيبي، در موفقيت مديران مراكز ملّي اطلاعات علمي ايران مؤثرند و بين اين عوامل همبستگي نيز وجود دارد.</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szCs w:val="16"/>
          <w:rtl/>
        </w:rPr>
        <w:t>كليدواژه</w:t>
      </w:r>
      <w:r w:rsidRPr="00E3165F">
        <w:rPr>
          <w:rStyle w:val="Strong"/>
          <w:rFonts w:ascii="B Nazanin" w:hAnsi="B Nazanin" w:cs="B Nazanin"/>
          <w:color w:val="000000"/>
          <w:szCs w:val="16"/>
        </w:rPr>
        <w:t>‌</w:t>
      </w:r>
      <w:r w:rsidRPr="00E3165F">
        <w:rPr>
          <w:rStyle w:val="Strong"/>
          <w:rFonts w:ascii="B Nazanin" w:hAnsi="B Nazanin" w:cs="B Nazanin"/>
          <w:color w:val="000000"/>
          <w:szCs w:val="16"/>
          <w:rtl/>
        </w:rPr>
        <w:t>ها: كتابخانه منطقه</w:t>
      </w:r>
      <w:r w:rsidRPr="00E3165F">
        <w:rPr>
          <w:rStyle w:val="Strong"/>
          <w:rFonts w:ascii="B Nazanin" w:hAnsi="B Nazanin" w:cs="B Nazanin"/>
          <w:color w:val="000000"/>
          <w:szCs w:val="16"/>
        </w:rPr>
        <w:t>‌</w:t>
      </w:r>
      <w:r w:rsidRPr="00E3165F">
        <w:rPr>
          <w:rStyle w:val="Strong"/>
          <w:rFonts w:ascii="B Nazanin" w:hAnsi="B Nazanin" w:cs="B Nazanin"/>
          <w:color w:val="000000"/>
          <w:szCs w:val="16"/>
          <w:rtl/>
        </w:rPr>
        <w:t xml:space="preserve">اي علوم و تكنولوژي ، مركز اطلاعات و مدارك علمي ايران،دفتر فناوري اطلاعاتو شبكه علمي كشور، ثبات مديريت، فاصله فيزيكي از مركز، استقلال سازماني مدير، تخصص مدير، فناوري و آموزش </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مقدّمه</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محيطهاي رقابتي جهان امروز، شناسايي عوامل مؤثر بر موفقيت مديران و سازمانهاي متبوع آنها، اهميت خاصّي دارد. با شناخت اين عوامل، زمينه‌هاي لازم براي تصميم‌گيري هدفمند فراهم مي‌آيد و اِعمال راهبردهاي مناسب تسهيل مي‌شود. از طرفي، سازمانها و مؤسسه‌ها با در نظر داشتن اين عوامل مي‌توانند در آينده وضعيت خود را با سازمانهاي مشابه در سطح ملي و بين‌المللي به درستي و با دقت مورد مقايسه قرار داده و به طور مستمر به بهبود آن بپردازند. تاكنون براي شناسايي عوامل موثّر بر موفقيت مديران، تحقيقات متنوّعي به انجام رسيده كه هر يك نتايج مختلفي را در پي داشته‌ است. در بسياري از اين تحقيقات، معيارها و شاخصهايي نيز براي سنجش ميزان موفقيت مديران ارائه شده است. بررسي‌ نتايج تحقيقات انجام شده نشان مي‌دهد تأثير هر پنج عامل «ثبات مديريت»، «فاصلة فيزيكي سازمان از مركز»، «استقلال سازماني مدير»،«ارتباط تخصص مدير با اهداف سازمان»، «استفاده از فناوري در امور آموزش كاركنان (تأثير فناوري)»، به طور جداگانه مورد تأييد قرار گرفته است. با عنايت به موارد فوق، اين مؤلفه‌ها، نه به عنوان معيارها و شاخصهاي سنجش ميزان موفقيت مديران، بلكه به منزلة عوامل مؤثر بر موفقيت آنها، مورد توجّه تحقيق حاضر قرار دارد.</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هدفهاي پژوهش</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اصلي‌ترين هدف اين تحقيق، بررسي نحوه تأثير پنج عامل زير بر موفقيت مديران مراكز اطلاعات علمي است. اين پنج عامل عبارتند از:</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1.</w:t>
      </w:r>
      <w:r w:rsidRPr="00E3165F">
        <w:rPr>
          <w:rFonts w:ascii="B Nazanin" w:hAnsi="B Nazanin" w:cs="B Nazanin"/>
          <w:color w:val="000000"/>
          <w:szCs w:val="14"/>
          <w:rtl/>
        </w:rPr>
        <w:t xml:space="preserve">     </w:t>
      </w:r>
      <w:r w:rsidRPr="00E3165F">
        <w:rPr>
          <w:rFonts w:ascii="B Nazanin" w:hAnsi="B Nazanin" w:cs="B Nazanin"/>
          <w:color w:val="000000"/>
          <w:szCs w:val="26"/>
          <w:rtl/>
        </w:rPr>
        <w:t>ثبات مديريت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2.</w:t>
      </w:r>
      <w:r w:rsidRPr="00E3165F">
        <w:rPr>
          <w:rFonts w:ascii="B Nazanin" w:hAnsi="B Nazanin" w:cs="B Nazanin"/>
          <w:color w:val="000000"/>
          <w:szCs w:val="14"/>
          <w:rtl/>
        </w:rPr>
        <w:t xml:space="preserve">     </w:t>
      </w:r>
      <w:r w:rsidRPr="00E3165F">
        <w:rPr>
          <w:rFonts w:ascii="B Nazanin" w:hAnsi="B Nazanin" w:cs="B Nazanin"/>
          <w:color w:val="000000"/>
          <w:szCs w:val="26"/>
          <w:rtl/>
        </w:rPr>
        <w:t>فاصلة فيزيكي سازمان از مركز</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3.</w:t>
      </w:r>
      <w:r w:rsidRPr="00E3165F">
        <w:rPr>
          <w:rFonts w:ascii="B Nazanin" w:hAnsi="B Nazanin" w:cs="B Nazanin"/>
          <w:color w:val="000000"/>
          <w:szCs w:val="14"/>
          <w:rtl/>
        </w:rPr>
        <w:t xml:space="preserve">     </w:t>
      </w:r>
      <w:r w:rsidRPr="00E3165F">
        <w:rPr>
          <w:rFonts w:ascii="B Nazanin" w:hAnsi="B Nazanin" w:cs="B Nazanin"/>
          <w:color w:val="000000"/>
          <w:szCs w:val="26"/>
          <w:rtl/>
        </w:rPr>
        <w:t>استقلال سازماني مدير</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4.</w:t>
      </w:r>
      <w:r w:rsidRPr="00E3165F">
        <w:rPr>
          <w:rFonts w:ascii="B Nazanin" w:hAnsi="B Nazanin" w:cs="B Nazanin"/>
          <w:color w:val="000000"/>
          <w:szCs w:val="14"/>
          <w:rtl/>
        </w:rPr>
        <w:t xml:space="preserve">     </w:t>
      </w:r>
      <w:r w:rsidRPr="00E3165F">
        <w:rPr>
          <w:rFonts w:ascii="B Nazanin" w:hAnsi="B Nazanin" w:cs="B Nazanin"/>
          <w:color w:val="000000"/>
          <w:szCs w:val="26"/>
          <w:rtl/>
        </w:rPr>
        <w:t>ارتباط تخصص مدير با اهداف سازمان</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5.</w:t>
      </w:r>
      <w:r w:rsidRPr="00E3165F">
        <w:rPr>
          <w:rFonts w:ascii="B Nazanin" w:hAnsi="B Nazanin" w:cs="B Nazanin"/>
          <w:color w:val="000000"/>
          <w:szCs w:val="14"/>
          <w:rtl/>
        </w:rPr>
        <w:t xml:space="preserve">     </w:t>
      </w:r>
      <w:r w:rsidRPr="00E3165F">
        <w:rPr>
          <w:rFonts w:ascii="B Nazanin" w:hAnsi="B Nazanin" w:cs="B Nazanin"/>
          <w:color w:val="000000"/>
          <w:szCs w:val="26"/>
          <w:rtl/>
        </w:rPr>
        <w:t>استفاده از فناوري در امور آموزش كاركنان (تأثير فناوري).</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روش اجراي پژوهش</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اجراي اين پژوهش، از روشهاي «كتابخانه‌اي» و «پيمايشي» استفاده شده است. «روش كتابخانه‌اي» به منظور استخراج نتايج يافته‌هاي مرتبط و «روش پيمايشي» در راستاي كسب نظرهاي پاسخ‌دهندگان در خصوص تأثير پنج عامل مورد مطالعه بر ميزان موفقيت سازمان متبوع خود، به كار رفته است.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جامعة پژوهش، حجم نمونه و شيوة نمونه‌گيري</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منابع و متون چاپي و غيرچاپي مرتبط، بخشهايي از جامعة پژوهش حاضر را تشكيل مي‌دهد. همچنين، در مرحله‌اي كه به منظور سنجش تأثير اين پنج عامل بر موفقيت سازمان، انجام پژوهشهاي ميداني ضرورت داشت، كلّية كاركنان داراي درجة كارشناسي به بالاتر در سه مركز ملّي اطلاعات علمي زير، با استفاده از پرسشنامه مورد سؤال قرار گرفتند. در زمان اجراي اين پژوهش، تعداد اين افراد در مراكز سه‌گانة مورد مطالعه، به شرح زير بوده است: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rtl/>
        </w:rPr>
        <w:t>· </w:t>
      </w:r>
      <w:r w:rsidRPr="00E3165F">
        <w:rPr>
          <w:rFonts w:ascii="B Nazanin" w:hAnsi="B Nazanin" w:cs="B Nazanin"/>
          <w:color w:val="000000"/>
          <w:szCs w:val="26"/>
          <w:rtl/>
        </w:rPr>
        <w:t>كتابخانة منطقه‌اي علوم و تكنولوژي شيراز</w:t>
      </w:r>
      <w:r w:rsidRPr="00E3165F">
        <w:rPr>
          <w:rFonts w:ascii="B Nazanin" w:hAnsi="B Nazanin" w:cs="B Nazanin"/>
          <w:color w:val="000000"/>
        </w:rPr>
        <w:t xml:space="preserve">(SRLST) </w:t>
      </w:r>
      <w:r w:rsidRPr="00E3165F">
        <w:rPr>
          <w:rFonts w:ascii="B Nazanin" w:hAnsi="B Nazanin" w:cs="B Nazanin"/>
          <w:color w:val="000000"/>
          <w:szCs w:val="26"/>
          <w:rtl/>
        </w:rPr>
        <w:t>، 53 نفر.</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rtl/>
        </w:rPr>
        <w:t>· </w:t>
      </w:r>
      <w:r w:rsidRPr="00E3165F">
        <w:rPr>
          <w:rFonts w:ascii="B Nazanin" w:hAnsi="B Nazanin" w:cs="B Nazanin"/>
          <w:color w:val="000000"/>
          <w:szCs w:val="26"/>
          <w:rtl/>
        </w:rPr>
        <w:t xml:space="preserve">پژوهشگاه اطلاعات و مدارك علمي ايران </w:t>
      </w:r>
      <w:r w:rsidRPr="00E3165F">
        <w:rPr>
          <w:rFonts w:ascii="B Nazanin" w:hAnsi="B Nazanin" w:cs="B Nazanin"/>
          <w:color w:val="000000"/>
        </w:rPr>
        <w:t>(IRANDOC)</w:t>
      </w:r>
      <w:r w:rsidRPr="00E3165F">
        <w:rPr>
          <w:rFonts w:ascii="B Nazanin" w:hAnsi="B Nazanin" w:cs="B Nazanin"/>
          <w:color w:val="000000"/>
          <w:szCs w:val="26"/>
          <w:rtl/>
        </w:rPr>
        <w:t>، 49 نفر.</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rtl/>
        </w:rPr>
        <w:t>· </w:t>
      </w:r>
      <w:r w:rsidRPr="00E3165F">
        <w:rPr>
          <w:rFonts w:ascii="B Nazanin" w:hAnsi="B Nazanin" w:cs="B Nazanin"/>
          <w:color w:val="000000"/>
          <w:szCs w:val="26"/>
          <w:rtl/>
        </w:rPr>
        <w:t xml:space="preserve">سازمان پژوهشهاي علمي و صنعتي ايران. دفتر فناوري اطلاعات و شبكة علمي كشور </w:t>
      </w:r>
      <w:r w:rsidRPr="00E3165F">
        <w:rPr>
          <w:rFonts w:ascii="B Nazanin" w:hAnsi="B Nazanin" w:cs="B Nazanin"/>
          <w:color w:val="000000"/>
        </w:rPr>
        <w:t>(IROST)</w:t>
      </w:r>
      <w:r w:rsidRPr="00E3165F">
        <w:rPr>
          <w:rFonts w:ascii="B Nazanin" w:hAnsi="B Nazanin" w:cs="B Nazanin"/>
          <w:color w:val="000000"/>
          <w:szCs w:val="26"/>
          <w:rtl/>
        </w:rPr>
        <w:t>، 39 نفر.</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بررسي متون در ايران</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ثبات مديريت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در خصوص بررسي نقش ثبات در مديريت، تحقيقات فراواني در ايران به انجام رسيده است. اين تحقيقات عموماً از جنبه‌هاي مديريتي و در حوزه‌هاي مختلف علمي به اين موضوع پرداخته و اهميت ثبات مديريت را در پيشبرد امور سازمان، مورد نظر قرار داده است.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«مرعشي»، «كربلايي» و «اصلي» در طرح پژوهشي خود با عنوان «بررسي وضعيت نيروي انساني شاغل در پستهاي سازماني ادارات»كه به منظور ارائه به ادارة كلّ آموزش و پرورش استان سيستان و بلوچستان صورت پذيرفت، يكي از عمده‌ترين دلايل توسعه</w:t>
      </w:r>
      <w:r w:rsidRPr="00E3165F">
        <w:rPr>
          <w:rFonts w:ascii="B Nazanin" w:hAnsi="B Nazanin" w:cs="B Nazanin"/>
          <w:color w:val="000000"/>
          <w:szCs w:val="26"/>
        </w:rPr>
        <w:t>‌</w:t>
      </w:r>
      <w:r w:rsidRPr="00E3165F">
        <w:rPr>
          <w:rFonts w:ascii="B Nazanin" w:hAnsi="B Nazanin" w:cs="B Nazanin"/>
          <w:color w:val="000000"/>
          <w:szCs w:val="26"/>
          <w:rtl/>
        </w:rPr>
        <w:t>نيافتگي راناشي از سوء مديريت و عدم ثبات آنها دانسته و ضرورت آگاهي از وضعيت ثبات يا بي‌ثباتي مديريتهاي اداري را در كيفيت و كميّت روند آموزشي، از مهم‌ترين دلايل اجراي تحقيق خود معرفي كرده‌اند. آنها در نتايج تحقيق خود اذعان داشتند مدت زمان تصدي پستهاي سازماني خيلي كوتاه است و بي‌ثباتي مديريتها باعث تشويش خاطر مجريان امر مي‌شود؛ بر همين اساس نيز بي‌ثباتي در پستهاي سازماني و مديريتي،لطمه‌هاي جبران‌ناپذيري را بر پيكرة نظام آموزشي واداري اين استان وارد مي‌نمايد (مرعشي، 1369).</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همين راستا، «صورتگر» و «جواهري كاشاني» نيز در «بررسي ثبات مديران آموزشگاه‌ها در هر سه مقطع و تأثير آن بر ميزان پيشرفت تحصيلي»، بر نقش ثبات مديريت مدارس در پيشرفت تحصيلي دانش‌آموزان مقاطع مختلف تأكيد ورزيده‌اند. در نتايج اين طرح پژوهشي كه براي ارائه به ادارة كلّ آموزش و پرورش استان مركزي صورت پذيرفت، از بي‌ثباتي در مديريت مدارس به عنوان عامل منفي مؤثر در ميزان پيشرفت تحصيلي دانش‌آموزان ياد شده است (صورتگر و جواهري كاشاني، 1372). در تحقيق ديگري كه تحت عنوان «ارزيابي شيوة انتخاب معلمان نمونه در استان و اثرات آن»، و به منظور ارائه به ادارة كلّ آموزش و پرورش استان سيستان و بلوچستان، توسط «روانشاد»، «خواجه محمّدي»، «سربيشه‌اي»و «دهواري» صورت پذيرفت نيز بر نقش ثبات مديريت در مديريت آموزشي، به عنوان يكي از مهم‌ترين معيارهاي انتخاب صحيح معلّم نمونه تأكيد شد (روانشاد و ديگران، 1372).</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«ثبات و شايستگي در مديريت»، عنوان مقاله‌اي از «دربهشتي» است كه در آن كارايي نظام آموزش و پرورش به ميزان زيادي منوط به تثبيت مديريتها دانسته شده است. او نتيجه مي‌گيرد كه مديريتآموزشي در حصول حداكثر نتايج با استفاده از حداقلامكانات و افزايش سرعت پيشرفت دردستيابي به آرمانها و اهداف و سرانجام ارتقاي كيفيت آموزش و پرورش در تمام مراحل، نقشي حياتي دارد. همچنين، وي اذعان مي‌دارد براي اينكه مديريت آموزشي قادر به تطبيق خود با نيازهاي رو بهتغيير و فنون جديد باشد، بايد به ثبات و شايستگي در مديريتها توجّه بيشتري نشان دهد.در نهايت، «دربهشتي» به ذكر محاسن و معايب تثبيت در مديريتها پرداخته است (دربهشتي، 1375).</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«عطافر» و «باقري پيدني» در مطالعة خود با عنوان «بررسي و مقايسة ميزان عدم ثبات مديريت مديران ارشد دولتي ادارات كلّ سازمانهايچهارمحال و بختياري و كهگيلويه و بويراحمد»، با روش تطبيقي ميزان ثبات مديريت مديران </w:t>
      </w:r>
      <w:r w:rsidRPr="00E3165F">
        <w:rPr>
          <w:rFonts w:ascii="B Nazanin" w:hAnsi="B Nazanin" w:cs="B Nazanin"/>
          <w:color w:val="000000"/>
          <w:szCs w:val="26"/>
          <w:rtl/>
        </w:rPr>
        <w:lastRenderedPageBreak/>
        <w:t>ارشد دولتي را در اين دو استان مورد مقايسه قرار دادند و سپس به بررسي و تجزيه و تحليل عوامل مؤثر بر ميزان ثبات مديران اين سازمانها پرداختند (عطافر و باقري پيدني، 1375).</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«حسيني فخري» در تحقيق خود پس از «مقايسة عملكرد مديران باثبات و بدون ثبات از ديدگاه دبيران مدارس پسرانة مقاطع راهنمايي و متوسّطة شهر همدان در سال تحصيلي ????-????»، متوجّه شد ميانگين ثبات مديران در مدارس كلية مقاطع تحصيلي پايين است و از طرفي در مورد ثبات مديريت نيز ديدگاه‌هاي متناقضي بين صاحب‌نظران علم مديريت وجود دارد. عدّه‌اي معتقدند ثبات مديران باعث مي‌شود آنان به شناخت بهتري از سازمان، كاركنان، منابع، فرهنگ و قوانين و مقرّرات خود دست يابند و در نتيجه، بتوانند خود را با محيط تطبيق داده و بر كار مسلّط شوند و در مقابل، عده‌اي ديگر معتقدند در صورتي كه تغيير مديران در مدّت زماني مشخص و طبق دستورالعملها و موازين خاصي صورت پذيرد، مي‌تواند زمينه‌هاي لازم را براي استفاده از خلاقيّتهاي ساير مديران نيز فراهم سازد و در نهايت نتايج مثبتي را براي هر سازمان به بار آورد. تحقيق «حسيني فخري» از اين نظر كه رويكردهاي متفاوت دانشمندان علم مديريت را در خصوص ثبات مديريت مورد بررسي قرار مي‌دهد، با ساير پژوهشهاي معرفي شده متفاوت است. در پايان، وي نيز همچون «دربهشتي» به ذكر محاسن و معايب ثبات در مديريتها پرداخته است (حسيني فخري، 1376).</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«بررسي نظرات مديران مدارس منطقة تهران پيرامون ارتباط بين ثبات مديريت مدارس وانجام وظايف محوّله» نيز نام تحقيقي ديگر از «اخوان» است كه نتايج آن نشان از مثبت بودن نظرات بيشتر مديران موردنظر بر نقش ثبات مديريت در انجام وظايف محوّله دارد (اخوان، 1376).</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«شكّي» در «بررسي ميزان ثبات مديريت رؤساي ادارات آموزش و پرورش مازندران طيّ سال‌هاي ??-?? واثرات آن در نحوة ادارة سازمان از ديدگاه خودشان»، به نظرسنجي از رؤساي ادارات آموزش و پرورش شهرستانهاي استان مازندران در خصوص نقش ثبات مديريت در پيشبرد امور اين سازمان پرداخت و به نتايج مشابهي در خصوص مثبت بودن نقش ثبات مديريت در موفقيت سازمان دست يافت (شكّي، 1376).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«بي‌گناه» نيز به «بررسي رابطة ثبات مديريت در واحدهاي آموزشي شهرستان ري و تأثير آن بر پيشرفت تحصيلي» پرداخت و بر نقش ثبات مديريت بر پيشرفت تحصيلي صحه گذاشت (بي‌گناه، 1376).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«ميرنژاد» در بررسي «ميزان ثبات مديريت در واحدهاي آموزشي دوره متوسطه نواحي چهار دانگة تبريز»، پس از بررسي ميزان ثبات مديريت در اين واحدهاي آموزشي، به معرفي برخي از دلايل عدم ثبات مديران در اين واحدهاي آموزشي پرداخت (ميرنژاد، 1376).</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«موسوي جوردي»با هدف آگاهي از ميزان تأثير ثبات شغلي مديران بر اثربخشي مدارس راهنمايي شهر تهران،به بررسي «تأثير ثبات بر اثربخشي مدارس راهنمايي منطقه ?? شهر تهران» پرداخت و در اين راستا سه فرضيّه در نظر </w:t>
      </w:r>
      <w:r w:rsidRPr="00E3165F">
        <w:rPr>
          <w:rFonts w:ascii="B Nazanin" w:hAnsi="B Nazanin" w:cs="B Nazanin"/>
          <w:color w:val="000000"/>
          <w:szCs w:val="26"/>
          <w:rtl/>
        </w:rPr>
        <w:lastRenderedPageBreak/>
        <w:t>گرفت: ?- بين ثبات شغلي مديران و ميزان اثربخشي آنها رابطه وجود دارد?- مديراني كه ثبات شغلي دارند نسبت به مديراني كه ثبات شغلي ندارند، مدارس خويش رااثربخش‌تر مي‌دانند ?- معلّمان مدارس باثبات شغلي مدير نسبت به معلّمان مدارس</w:t>
      </w:r>
      <w:r w:rsidRPr="00E3165F">
        <w:rPr>
          <w:rFonts w:ascii="B Nazanin" w:hAnsi="B Nazanin" w:cs="B Nazanin"/>
          <w:color w:val="000000"/>
        </w:rPr>
        <w:t xml:space="preserve">  </w:t>
      </w:r>
      <w:r w:rsidRPr="00E3165F">
        <w:rPr>
          <w:rFonts w:ascii="B Nazanin" w:hAnsi="B Nazanin" w:cs="B Nazanin"/>
          <w:color w:val="000000"/>
          <w:szCs w:val="26"/>
          <w:rtl/>
        </w:rPr>
        <w:t>بي‌ثبات شغلي مدير، مدارس خويش را اثربخش‌تر مي‌دانند. در نهايت، هر سه فرضيّة اين تحقيق مورد تأييد قرار گرفت (موسوي جوردي، 1378).</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«بازرگان» در پژوهشي با عنوان «بررسي ويژگيهاي تصميم‌گيري مديران ارشد سازمانهاي متلاطم در مقايسه با سازمانهايباثبات در شهر تهران»، پس از در نظر گرفتن معيارهايي، به تفكيك اين دو نوع سازمان پرداخت و در نهايت تصميمهاي اتّخاذ شده توسّط مديران اين سازمانها را مورد مقايسه و ارزيابي قرار داد. بر پاية پنج فرضية پيش‌بيني شدة اين تحقيق، در سازمانهايي كه محيط خارجي آنها متلاطم است، موقعيتهاي تصميم‌گيري نامطمئن، فرايند تصميم‌گيري غيرمنطقي،تصميمها از نوع تصميمهاي برنامه‌ريزي نشده و شيوة اتّخاذ تصميمها به صورت مشاوره‌اي است. همچنين، وي نتيجه مي‌گيرد سرعت در اتّخاذ تصميمها نيز در اين سازمانها اهميت ويژه‌اي دارد (بازرگان، </w:t>
      </w:r>
      <w:r w:rsidRPr="00E3165F">
        <w:rPr>
          <w:rFonts w:ascii="B Nazanin" w:hAnsi="B Nazanin" w:cs="B Nazanin"/>
          <w:color w:val="000000"/>
        </w:rPr>
        <w:t>]</w:t>
      </w:r>
      <w:r w:rsidRPr="00E3165F">
        <w:rPr>
          <w:rFonts w:ascii="B Nazanin" w:hAnsi="B Nazanin" w:cs="B Nazanin"/>
          <w:color w:val="000000"/>
          <w:szCs w:val="26"/>
          <w:rtl/>
        </w:rPr>
        <w:t>بي</w:t>
      </w:r>
      <w:r w:rsidRPr="00E3165F">
        <w:rPr>
          <w:rFonts w:ascii="B Nazanin" w:hAnsi="B Nazanin" w:cs="B Nazanin"/>
          <w:color w:val="000000"/>
          <w:szCs w:val="26"/>
        </w:rPr>
        <w:t>‌</w:t>
      </w:r>
      <w:r w:rsidRPr="00E3165F">
        <w:rPr>
          <w:rFonts w:ascii="B Nazanin" w:hAnsi="B Nazanin" w:cs="B Nazanin"/>
          <w:color w:val="000000"/>
          <w:szCs w:val="26"/>
          <w:rtl/>
        </w:rPr>
        <w:t>تا</w:t>
      </w:r>
      <w:r w:rsidRPr="00E3165F">
        <w:rPr>
          <w:rFonts w:ascii="B Nazanin" w:hAnsi="B Nazanin" w:cs="B Nazanin"/>
          <w:color w:val="000000"/>
        </w:rPr>
        <w:t>[</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فاصلة فيزيكي از مركز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«اعرابي» در كتاب «تحقيق تطبيقي»، بر نقش اين مؤلفه به عنوان يكي از عواملي كه در رويكرد نظام‌مند</w:t>
      </w:r>
      <w:bookmarkStart w:id="0" w:name="_ftnref3"/>
      <w:r w:rsidRPr="00E3165F">
        <w:rPr>
          <w:rFonts w:ascii="B Nazanin" w:hAnsi="B Nazanin" w:cs="B Nazanin"/>
          <w:color w:val="000000"/>
          <w:szCs w:val="26"/>
          <w:rtl/>
        </w:rPr>
        <w:fldChar w:fldCharType="begin"/>
      </w:r>
      <w:r w:rsidRPr="00E3165F">
        <w:rPr>
          <w:rFonts w:ascii="B Nazanin" w:hAnsi="B Nazanin" w:cs="B Nazanin"/>
          <w:color w:val="000000"/>
          <w:szCs w:val="26"/>
          <w:rtl/>
        </w:rPr>
        <w:instrText xml:space="preserve"> </w:instrText>
      </w:r>
      <w:r w:rsidRPr="00E3165F">
        <w:rPr>
          <w:rFonts w:ascii="B Nazanin" w:hAnsi="B Nazanin" w:cs="B Nazanin"/>
          <w:color w:val="000000"/>
          <w:szCs w:val="26"/>
        </w:rPr>
        <w:instrText>HYPERLINK "http://</w:instrText>
      </w:r>
      <w:r w:rsidRPr="00E3165F">
        <w:rPr>
          <w:rFonts w:ascii="B Nazanin" w:hAnsi="B Nazanin" w:cs="B Nazanin"/>
          <w:color w:val="000000"/>
          <w:szCs w:val="26"/>
          <w:rtl/>
        </w:rPr>
        <w:instrText>128.168.0.10</w:instrText>
      </w:r>
      <w:r w:rsidRPr="00E3165F">
        <w:rPr>
          <w:rFonts w:ascii="B Nazanin" w:hAnsi="B Nazanin" w:cs="B Nazanin"/>
          <w:color w:val="000000"/>
          <w:szCs w:val="26"/>
        </w:rPr>
        <w:instrText>/editor/main.htm" \l "_ftn</w:instrText>
      </w:r>
      <w:r w:rsidRPr="00E3165F">
        <w:rPr>
          <w:rFonts w:ascii="B Nazanin" w:hAnsi="B Nazanin" w:cs="B Nazanin"/>
          <w:color w:val="000000"/>
          <w:szCs w:val="26"/>
          <w:rtl/>
        </w:rPr>
        <w:instrText>3</w:instrText>
      </w:r>
      <w:r w:rsidRPr="00E3165F">
        <w:rPr>
          <w:rFonts w:ascii="B Nazanin" w:hAnsi="B Nazanin" w:cs="B Nazanin"/>
          <w:color w:val="000000"/>
          <w:szCs w:val="26"/>
        </w:rPr>
        <w:instrText>" \o</w:instrText>
      </w:r>
      <w:r w:rsidRPr="00E3165F">
        <w:rPr>
          <w:rFonts w:ascii="B Nazanin" w:hAnsi="B Nazanin" w:cs="B Nazanin"/>
          <w:color w:val="000000"/>
          <w:szCs w:val="26"/>
          <w:rtl/>
        </w:rPr>
        <w:instrText xml:space="preserve"> "" </w:instrText>
      </w:r>
      <w:r w:rsidRPr="00E3165F">
        <w:rPr>
          <w:rFonts w:ascii="B Nazanin" w:hAnsi="B Nazanin" w:cs="B Nazanin"/>
          <w:color w:val="000000"/>
          <w:szCs w:val="26"/>
          <w:rtl/>
        </w:rPr>
        <w:fldChar w:fldCharType="separate"/>
      </w:r>
      <w:r w:rsidRPr="00E3165F">
        <w:rPr>
          <w:rStyle w:val="Hyperlink"/>
          <w:rFonts w:ascii="B Nazanin" w:hAnsi="B Nazanin" w:cs="B Nazanin"/>
          <w:szCs w:val="24"/>
        </w:rPr>
        <w:t>[3]</w:t>
      </w:r>
      <w:r w:rsidRPr="00E3165F">
        <w:rPr>
          <w:rFonts w:ascii="B Nazanin" w:hAnsi="B Nazanin" w:cs="B Nazanin"/>
          <w:color w:val="000000"/>
          <w:szCs w:val="26"/>
          <w:rtl/>
        </w:rPr>
        <w:fldChar w:fldCharType="end"/>
      </w:r>
      <w:bookmarkEnd w:id="0"/>
      <w:r w:rsidRPr="00E3165F">
        <w:rPr>
          <w:rFonts w:ascii="B Nazanin" w:hAnsi="B Nazanin" w:cs="B Nazanin"/>
          <w:color w:val="000000"/>
          <w:szCs w:val="26"/>
          <w:rtl/>
        </w:rPr>
        <w:t xml:space="preserve"> بر نحوة تصميم‌گيري مدير و استقلال سازماني وي تأثير مستقيم مي‌گذارد، ياد مي‌كند. ميزان پيچيدگي رابطة هر سازمان به عنوان يك زيرنظام، با نظام فرادست خود قابل تجزيه و تحليل و ارزيابي است. بي‌ترديد، هر چه فاصله و پيچيدگي ارتباط يك زيرنظام با نظام فرادست خود بيشتر باشد، در نحوة تصميم‌گيري مدير آن سازمان و همچنين بر ميزان تأثيرگذاري و تأثيرپذيري اين عنصر از كلّ نظام نقش خواهد داشت و هر چه اين ارتباط از پيچيدگي و فاصلة كمتري برخوردار باشد، دسترس‌پذيري به مركز و كانون پشتيباني را از سهولت بيشتري برخوردار مي‌سازد (اعرابي، 1382، ص. 15).</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همين رابطه، «ثبات»، «اجاقي» و «مصدّق» به بررسي «پراكندگي جغرافيايي شعب و نمايندگان شركتهاي بيمه» پرداختند. آنها هدف از انجام اين تحقيق را بررسي ميزان نقش پراكندگي جغرافيايي، فاصله، دوري و نزديكي شعبه‌هاي بيمه از مركز، از نظر نحوة ارائة خدمات به مشتريان، سرعت در تصميم‌گيري هماهنگ و كيفيت ارتباط با مركز عنوان كردند و بر همين اساس به مطالعة ميزان يكنواختي، همگوني و نحوه توزيع شعبه‌هاي بيمه در كشور پرداختند (اجاقي، 1374).</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«عليدوستي» و «نظري» در مقالة «عوامل موفقيت اشتراك منابع و همكاري بين كتابخانه‌ها: نگرش سيستمي و استراتژيك»، ضمن برشمردن عوامل مؤثر بر دستيابي به موفقيت در اشتراك منابع و همكاري بين كتابخانه‌ها، از نزديكي جغرافيايي كتابخانه‌هاي همكار به عنوان يكي از شاخصهاي فيزيكي زيرمجموعه عوامل درون‌سيستمي نام مي‌برد و اذعان </w:t>
      </w:r>
      <w:r w:rsidRPr="00E3165F">
        <w:rPr>
          <w:rFonts w:ascii="B Nazanin" w:hAnsi="B Nazanin" w:cs="B Nazanin"/>
          <w:color w:val="000000"/>
          <w:szCs w:val="26"/>
          <w:rtl/>
        </w:rPr>
        <w:lastRenderedPageBreak/>
        <w:t>مي‌دارد كه نزديكي جغرافيايي كتابخانه‌ها از ديگر مواردي است كه احتمال موفقيت برنامه‌هاي همكاري و اشتراك منابع را افزايش مي‌دهد (عليدوستي و نظري، 1384، ص17).</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«بررسي عوامل مؤثر در ارزشيابي عملكرد مديران وزارت جهاد سازندگي» تحقيقي ديگر از «شكاري» است كه در آن ضمن تأكيد بر نقش عوامل بيروني تأثيرگذار بر ارزشيابي عملكرد مديران آن «وزارتخانه»، چگونگي و قابليت انطباق مديران سازمانهاي جهاد سازندگي مستقردر استانها با مركز، مورد مطالعه قرار گرفت. در اين پژوهش سعي شد ضمن معرّفي عوامل محيطي بيروني تأثيرگذار بر روابط اين سازمانهاي استاني و وزارت جهاد سازندگي، از اين عوامل به عنوان يكي از عوامل مؤثر در افزايش كارايي مديران وزارت جهاد سازندگي ياد شود (شكاري،</w:t>
      </w:r>
      <w:r w:rsidRPr="00E3165F">
        <w:rPr>
          <w:rFonts w:ascii="B Nazanin" w:hAnsi="B Nazanin" w:cs="B Nazanin"/>
          <w:color w:val="000000"/>
        </w:rPr>
        <w:t>]</w:t>
      </w:r>
      <w:r w:rsidRPr="00E3165F">
        <w:rPr>
          <w:rFonts w:ascii="B Nazanin" w:hAnsi="B Nazanin" w:cs="B Nazanin"/>
          <w:color w:val="000000"/>
          <w:szCs w:val="26"/>
          <w:rtl/>
        </w:rPr>
        <w:t>بي‌تا</w:t>
      </w:r>
      <w:r w:rsidRPr="00E3165F">
        <w:rPr>
          <w:rFonts w:ascii="B Nazanin" w:hAnsi="B Nazanin" w:cs="B Nazanin"/>
          <w:color w:val="000000"/>
        </w:rPr>
        <w:t>[</w:t>
      </w:r>
      <w:r w:rsidRPr="00E3165F">
        <w:rPr>
          <w:rFonts w:ascii="B Nazanin" w:hAnsi="B Nazanin" w:cs="B Nazanin"/>
          <w:color w:val="000000"/>
          <w:szCs w:val="2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«حرّي» در بيان نقش دوري و نزديكي مديريت و كاركنان از مركز، ويژگيهاي ساختار سازماني را مطرح مي‌كند و اظهار مي‌دارد، به كار گرفتن افراطي روابط عمودي (سلسله مراتب اداري كه ممكن است با فاصله فيزيكي همراه باشد يا خير ـ مؤلف) سبب مي‌شود مدير با چندين حلقه فاصله از ارتباط با فعاليتهاي مختلف دروني دور و بيگانه بماند و اين به عنوان يكي از خطرهاي سازماندهي داخلي مديريت محسوب مي‌شود (حرّي، 1372، ص. 251). </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استقلال سازماني مدير</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بيشتر تحقيقاتي كه در زمينة استقلال سازماني مديريت در ايران به انجام رسيده است، بر محور قرار دادن نقش استقلال مدير در تنظيم برنامه، تعريف مسئوليت و ارزيابي ميزان پيشرفت سازمان در چارچوب ساختار سازماني تأكيد ورزيده‌اند. همچنين، اين پژوهشها استقلال نظام‌مند مدير را به منظور هدايت نظام‌يافته‌تر فرايند پيشرفت سازماني ضروري معرفي مي‌كنند.</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«اعرابي» در كتاب «تحقيق تطبيقي» خود ضمن تأكيد بر اين نكته كه بحث «ساختار»، به عنوان يكي از جنبه‌هاي اساسي تمامي سازمانها به شمار مي‌رود، موضوعهايي همچون الگوهاي اختيار، مسئوليت، و روابط وابسته به سلسله مراتب و تنظيم ماتريس را از مهم‌ترين مسائل ساختار رسمي كه تعيين‌كنندة ميزان اختيار، مسئوليت و استقلال مدير است، معرّفي مي‌كند (اعرابي،1382،ص. 49).</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تحقيق «احمد سرداري» با عنوان «بررسي تأثير فرهنگ سازماني بر رضايت شغلي در مراكز علمي ـ پژوهشي وابسته به وزارتعلوم، تحقيقات و فناوري در شهر تهران» نيز نقش استقلال مديريت و كاركنان در ميزان رضايت شغلي آنها مورد تأكيد قرار گرفته است (سرداري، 1382).</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«حرّي» از سازماندهي داخلي به عنوان يكي از جنبه‌هاي مديريت كتابخانه‌ها و مراكز اطّلاع‌رساني نام مي‌برد و منظور خود از سازماندهي داخلي را عبارت از سر و كار داشتن مديريت با ساختار نظام كتابخانه، نوع فعاليت بخشها، حدود وظيفه و مسئوليت كاركنان، روابط متقابل كاري ميان آنها و حفظ وحدت و هماهنگي در كل سازمان بيان مي‌كند. </w:t>
      </w:r>
      <w:r w:rsidRPr="00E3165F">
        <w:rPr>
          <w:rFonts w:ascii="B Nazanin" w:hAnsi="B Nazanin" w:cs="B Nazanin"/>
          <w:color w:val="000000"/>
          <w:szCs w:val="26"/>
          <w:rtl/>
        </w:rPr>
        <w:lastRenderedPageBreak/>
        <w:t>با توجّه به اين موارد، مي‌توان اذعان داشت كه ميزان تأثيرپذيري مدير از محيط يا استقلال وي در نحوة اجراي سازماندهي داخلي سازمان، در اموري همچون تعيين فعاليت بخشها، تعريف وظيفه و مسئوليت كاركنان، مشخّص كردن روابط متقابل كاري ميان آنها و همچنين در ايجاد وحدت و هماهنگي كل سازمان مؤثر است (حرّي، 1372، ص. 251).</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ارتباط تخصص مدير با اهداف سازمان</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همسويي تخصص مديريت با اهداف سازمان، همواره مورد تأكيد جدي بسياري از محققان قرار داشته است. بررسيها حكايت از آن دارد كه مديران متخصص، در پيشبرد اهداف سازماني خود موفق‌تر عمل مي‌كنند. بيشتر اين محققان تخصص را به عنوان يكي از مهم‌ترين شاخصهاي تعيين‌كنندة كارداني مدير معرفي مي‌كنند.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همين خصوص، «روانشاد»، «خواجه محمّدي»، «سربيشه‌اي»و «دهواري»در مطالعة خود علاوه بر تأكيد بر ثبات مديريت، نقش و اهميت تخصص را نيز براي اتخاذ مسئوليتهاي مديريت آموزشي، به عنوان يكي از مهم‌ترين معيارهاي انتخاب صحيح معلّم نمونه معرفي مي‌كنند (روانشاد و ديگران، 1372).</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«مردوخي» نيز در مقالة خود تخصص مديريت و كاركنان را در ادارة كتابخانه‌ها و مراكز اطّلاع‌رساني حايز اهميت توصيف مي‌كند. وي اذعان مي‌دارد كه تصميم‌گيري به سه عنصر اطلاعات، مدل يا شيوه تصميم‌گيري و تصميم‌گيرنده نياز دارد و براي اين كه تصميمي به بهترين وجه اتخاذ شود، بايد تركيبي از اطلاعات كامل، مدل بهتر و تصميم‌گيرندة آموزش ديده و مجرب فراهم باشد (مردوخي، 1375: ص. 42).</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szCs w:val="26"/>
          <w:rtl/>
        </w:rPr>
        <w:t>«رسول‌زاده» در «بررسي مقايسه‌اي بين عملكرد مديران تحصيلكرده در رشتة مديريت با مديران تحصيلكردهدر ساير رشته‌ها از نقطه نظر كاركنان سازمان برق استانهاي خوزستان و آذربايجانغربي از سال ??-??»، كارايي و اثربخشي هر سازمان و كاركنان آن را به نحوة مديريت مديران آن سازمان و كاربردصحيح و مؤثر منابع انساني مرتبط مي‌داند. وي معتقد است كه اين كار بايد توسط مديران و از طريق برنامه‌ريزي،سازماندهي، هماهنگي، تصميم‌گيري، كنترل و مانند آن انجام پذيرد. به همين دليل، «رسول‌زاده» در تحقيق خود اثر تحصيلات مديريتي بر عملكرد دو گروه از مديران تحصيلكرده در رشتة مديريت وسايرين را از نظر كاركنان مورد بررسي و مقايسه قرار داده است (رسول زاده، 1378).</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szCs w:val="16"/>
          <w:rtl/>
        </w:rPr>
        <w:t>ـ استفاده از فناوري در امور آموزش كاركنان (تأثير فناوري)</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فناوري از اين جهت كه شرايط لازم را براي حركت و رشد سازماني فراهم مي‌آورد، همواره مورد توجه متخصصان علم مديريت و سازمان قرار داشته است. آموزش كاركنان با استفاده از فناوري، زمينه‌هاي بهره‌مندي از كاركناني مؤثرتر را فراهم مي‌سازد. در نتيجه، فرايند رشد هر سازمان نيز شتاب بيشتري مي‌گيرد. </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«حاجي لري» در مطالعة خود تحت عنوان «طراحي و مطالعة ساختار نظام فناوري در كشور»، نيروي انساني كارآمد را در كنار قابليتهايمديريتي، فضاي مناسب ملي و بين‌المللي و زيرساختارهاي مناسب فناوري به عنوان اصلي‌ترين مؤلّفه‌هاي موفقيت سازمان و كشور معرفي كرد. وي معتقد بود ضروري است به منظور افزايش كارايي نيروي انساني، با استفاده از فناوري و از طريق حمايتها و سياستهاي مستقيم و غيرمستقيم دولت، در خصوص آموزش مداوم كاركنان اقدام شود (حاجي لري، 1371).</w:t>
      </w:r>
    </w:p>
    <w:p w:rsidR="00E3165F" w:rsidRPr="00E3165F" w:rsidRDefault="00E3165F" w:rsidP="00E3165F">
      <w:pPr>
        <w:bidi/>
        <w:spacing w:line="240" w:lineRule="auto"/>
        <w:ind w:firstLine="567"/>
        <w:jc w:val="lowKashida"/>
        <w:rPr>
          <w:rFonts w:ascii="B Nazanin" w:hAnsi="B Nazanin" w:cs="B Nazanin"/>
          <w:color w:val="000000"/>
          <w:szCs w:val="16"/>
          <w:rtl/>
        </w:rPr>
      </w:pPr>
      <w:r w:rsidRPr="00E3165F">
        <w:rPr>
          <w:rFonts w:ascii="B Nazanin" w:hAnsi="B Nazanin" w:cs="B Nazanin"/>
          <w:color w:val="000000"/>
          <w:szCs w:val="26"/>
          <w:rtl/>
        </w:rPr>
        <w:t>«صورتگر» و «جواهري كاشاني» در تحقيق خود نقش كاركنان آموزش ديده را در پيشرفت تحصيلي دانش‌آموزان انكارناپذير توصيف مي‌كنند و بر مسئوليت كاركنان در خصوص افزايش مهارتهاي شغلي خود با استفاده از فناوري تأكيد مي‌ورزند (صورتگرو جواهري كاشاني، 1372).</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«بزاز جزايري» در «آموزش كاركنان به عنوان ضرورتي شناخته شده در سازمانهاي اداري و صنعتي»، بر نقش آموزش كاركنان تأكيد ورزيد. وي اذعان داشت حيات سازمان تا حدود زيادي به مهارتها و آگاهي‌هاي مختلف كاركنان آن بستگي دارد و هر چهاين زمينه‌ها بهنگام و بهينه باشد، قابليت سازگاري سازمان با محيط متغيّر نيز بيشترمي‌شود، لذا آموزش و توسعة منابع انساني نه تنها در ايجاد دانش و مهارت ويژة كاركنان نقش بسزايي دارد، بلكه باعث مي‌شود افراد در ارتقاي سطح كارايي واثربخشي سازمان سهيم باشند و خود را با فشارهاي متغيّر محيطي وفق دهند. «بزاز جزايري» معتقد بود تغييرات درفناوري به عنوان عامل دگرگوني در سازمانها، مي‌تواند تغيير كلّي مهارتها و دانش رادر سازمان ايجاد نمايد. بنابراين، آموزش مستمر و منطبق با واقعيتها و شرايط زماني ومكاني، فوق‌العاده اهميت و ضرورت دارد. علاوه بر اين، نياز مستمري به ارزيابيتوانايي مديريت براي تطبيق خود با تغييرات محيطي نيز وجود دارد. همچنين، وي آموزش كاركنان را به عنوان فرايندي براي سازگاري افراد با محيط متحول سازماني و در نتيجه انطباق سازمان با محيط بيروني معرفي مي‌كند.در نهايت، وي نتيجه مي‌گيرد هر برنامة آموزشي بايد به نحوي تدوين شود كه نيازهاي حرفه‌اي كاركنان ومشكلات موجود در محيط كار را برطرف سازد، به طوري كه خود آنها نيز اين موضوع را به خوبي درك كنند (بزاز جزايري، 1373).</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«ديّاني» در مقاله خود تحت عنوان «بهبود كيفيت در مراكز اطّلاع‌رساني»، از آموزش مستمر مديران و كاركنان در جهت بهره‌گيري از ابزارهاي نوين در حل مسائل و پيشبرد امور جاري، به عنوان يكي از عناصر سياستگذاري، برنامه‌ريزي و سازماندهي نام مي‌برد و آن را از اصلي‌ترين ملزومات بهبود كيفيت در مراكز اطّلاع‌رساني معرّفي مي‌كند (ديّاني، 1382).</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بررسي متون در خارج</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ثبات مديريت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بيشتر تحقيقاتي كه در خصوص بررسي نقش ثبات در مديريت، در خارج از ايران به انجام رسيده است، از جنبه‌هاي مديريتي و در حوزه‌هاي مختلف علمي به اين موضوع پرداخته و اهميّت ثبات مدير را در پيشبرد امور سازمان </w:t>
      </w:r>
      <w:r w:rsidRPr="00E3165F">
        <w:rPr>
          <w:rFonts w:ascii="B Nazanin" w:hAnsi="B Nazanin" w:cs="B Nazanin"/>
          <w:color w:val="000000"/>
          <w:szCs w:val="26"/>
          <w:rtl/>
        </w:rPr>
        <w:lastRenderedPageBreak/>
        <w:t xml:space="preserve">مورد نظر قرار داده است؛ البتّه در برخي از موارد به نتايج متضاد يا ضد و نقيضي نيز انجاميده است. مقصود از محيط سازماني پايدار و ناپايدار، ميزان تغيير يا جابه‌جايي اركان و عوامل تشكيل‌دهندة سازمان است. سازماني كه در محيط پايدار و باثبات قرار دارد، مي‌تواند كارهاي خود را استاندارد و موفقيت خود را تضمين كند. ولي محيط ناپايدار موجب مي‌شود سازمان نتواند امور را پيش‌بيني كند و در برابر اين پديده مقاومت خواهد كرد. هر يك از جنبه‌هاي دروني سازمان مانند مديريت و قوانين و مقرّرات، و هر يك از جنبه‌هاي بيروني آن، از قبيل شرايط اقتصادي، حقوقي و فناوري مي‌تواند پايدار يا ناپايدار باشد. همچنين، اين امكان وجود دارد كه يك محيط براي يك دورة زماني بلندمدت پايدار باشد و سپس به شدت دستخوش تزلزل و تشنج شود (هال، 1376، 361).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هر چند «هنري فايول»</w:t>
      </w:r>
      <w:bookmarkStart w:id="1" w:name="_ftnref4"/>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4</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[4]</w:t>
      </w:r>
      <w:r w:rsidRPr="00E3165F">
        <w:rPr>
          <w:rFonts w:ascii="B Nazanin" w:hAnsi="B Nazanin" w:cs="B Nazanin"/>
          <w:color w:val="000000"/>
          <w:szCs w:val="16"/>
          <w:rtl/>
        </w:rPr>
        <w:fldChar w:fldCharType="end"/>
      </w:r>
      <w:bookmarkEnd w:id="1"/>
      <w:r w:rsidRPr="00E3165F">
        <w:rPr>
          <w:rFonts w:ascii="B Nazanin" w:hAnsi="B Nazanin" w:cs="B Nazanin"/>
          <w:color w:val="000000"/>
          <w:szCs w:val="26"/>
          <w:rtl/>
        </w:rPr>
        <w:t>، در اصول چهارده‌گانة مديريت خود، به طور مستقيم از «ثبات مديريت» ذكري به ميان نياورده است، امّا وي از «ثبات در استخدام كاركنان» به عنوان يكي از اصول چهارده‌گانة مديريت نام مي‌برد و اذعان مي‌دارد كه از تغيير و تحوّل كاركنان بايد اجتناب كرد، زيرا ايجاد و تقويت تخصص كاركنان به زمان نياز دارد (كرينر،‌1381، ص. 24).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دو پژوهشگر به نامهاي «رابرت كوئين»</w:t>
      </w:r>
      <w:bookmarkStart w:id="2" w:name="_ftnref5"/>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5</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[5]</w:t>
      </w:r>
      <w:r w:rsidRPr="00E3165F">
        <w:rPr>
          <w:rFonts w:ascii="B Nazanin" w:hAnsi="B Nazanin" w:cs="B Nazanin"/>
          <w:color w:val="000000"/>
          <w:szCs w:val="16"/>
          <w:rtl/>
        </w:rPr>
        <w:fldChar w:fldCharType="end"/>
      </w:r>
      <w:bookmarkEnd w:id="2"/>
      <w:r w:rsidRPr="00E3165F">
        <w:rPr>
          <w:rFonts w:ascii="B Nazanin" w:hAnsi="B Nazanin" w:cs="B Nazanin"/>
          <w:color w:val="000000"/>
          <w:szCs w:val="26"/>
          <w:rtl/>
        </w:rPr>
        <w:t xml:space="preserve"> و «جان رورباخ»</w:t>
      </w:r>
      <w:bookmarkStart w:id="3" w:name="_ftnref6"/>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6</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[6]</w:t>
      </w:r>
      <w:r w:rsidRPr="00E3165F">
        <w:rPr>
          <w:rFonts w:ascii="B Nazanin" w:hAnsi="B Nazanin" w:cs="B Nazanin"/>
          <w:color w:val="000000"/>
          <w:szCs w:val="16"/>
          <w:rtl/>
        </w:rPr>
        <w:fldChar w:fldCharType="end"/>
      </w:r>
      <w:bookmarkEnd w:id="3"/>
      <w:r w:rsidRPr="00E3165F">
        <w:rPr>
          <w:rFonts w:ascii="B Nazanin" w:hAnsi="B Nazanin" w:cs="B Nazanin"/>
          <w:color w:val="000000"/>
          <w:szCs w:val="26"/>
          <w:rtl/>
        </w:rPr>
        <w:t>، ثبات و پايداري مديريت را به عنوان يكي از عوامل مؤثر بر موفقيت سازمان، در كانون توجّه خود قرار مي‌دهند. آنها چنين استدلال مي‌كنند كه توجّه به ثبات و پايداري نشان‌دهندة ارزشي است كه مديريت سازمان به پديدة «اعمال كنترل از بالا» نشان مي‌دهد، و اين مشابة الگوي مكانيكي مديريت است. همچنين اين دو پژوهشگر از شاخص ثبات و پايداري به عنوان يكي از شاخصهاي تعيين‌كنندة اثربخشي سازمان بر اساس «روش مبتني بر ارز‌شهاي رقابتي»</w:t>
      </w:r>
      <w:bookmarkStart w:id="4" w:name="_ftnref7"/>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7</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[7]</w:t>
      </w:r>
      <w:r w:rsidRPr="00E3165F">
        <w:rPr>
          <w:rFonts w:ascii="B Nazanin" w:hAnsi="B Nazanin" w:cs="B Nazanin"/>
          <w:color w:val="000000"/>
          <w:szCs w:val="16"/>
          <w:rtl/>
        </w:rPr>
        <w:fldChar w:fldCharType="end"/>
      </w:r>
      <w:bookmarkEnd w:id="4"/>
      <w:r w:rsidRPr="00E3165F">
        <w:rPr>
          <w:rFonts w:ascii="B Nazanin" w:hAnsi="B Nazanin" w:cs="B Nazanin"/>
          <w:color w:val="000000"/>
          <w:szCs w:val="26"/>
          <w:rtl/>
        </w:rPr>
        <w:t xml:space="preserve"> نام مي‌برند </w:t>
      </w:r>
      <w:r w:rsidRPr="00E3165F">
        <w:rPr>
          <w:rFonts w:ascii="B Nazanin" w:hAnsi="B Nazanin" w:cs="B Nazanin"/>
          <w:color w:val="000000"/>
        </w:rPr>
        <w:t>(Quinn &amp; Rohrbaugh, 1983, p. 366)</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«ربكا واتسون ـ بوون»</w:t>
      </w:r>
      <w:bookmarkStart w:id="5" w:name="_ftnref8"/>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8</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[8]</w:t>
      </w:r>
      <w:r w:rsidRPr="00E3165F">
        <w:rPr>
          <w:rFonts w:ascii="B Nazanin" w:hAnsi="B Nazanin" w:cs="B Nazanin"/>
          <w:color w:val="000000"/>
          <w:szCs w:val="16"/>
          <w:rtl/>
        </w:rPr>
        <w:fldChar w:fldCharType="end"/>
      </w:r>
      <w:bookmarkEnd w:id="5"/>
      <w:r w:rsidRPr="00E3165F">
        <w:rPr>
          <w:rFonts w:ascii="B Nazanin" w:hAnsi="B Nazanin" w:cs="B Nazanin"/>
          <w:color w:val="000000"/>
          <w:szCs w:val="26"/>
          <w:rtl/>
        </w:rPr>
        <w:t xml:space="preserve"> در كتاب «ثبات و تغيير در زندگي كاري كتابداران دانشگاهي پژوهشي»</w:t>
      </w:r>
      <w:bookmarkStart w:id="6" w:name="_ftnref9"/>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9</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[9]</w:t>
      </w:r>
      <w:r w:rsidRPr="00E3165F">
        <w:rPr>
          <w:rFonts w:ascii="B Nazanin" w:hAnsi="B Nazanin" w:cs="B Nazanin"/>
          <w:color w:val="000000"/>
          <w:szCs w:val="16"/>
          <w:rtl/>
        </w:rPr>
        <w:fldChar w:fldCharType="end"/>
      </w:r>
      <w:bookmarkEnd w:id="6"/>
      <w:r w:rsidRPr="00E3165F">
        <w:rPr>
          <w:rFonts w:ascii="B Nazanin" w:hAnsi="B Nazanin" w:cs="B Nazanin"/>
          <w:color w:val="000000"/>
          <w:szCs w:val="26"/>
          <w:rtl/>
        </w:rPr>
        <w:t>، به طور مفصّل به ذكر مزايا و معايب ثبات و تغيير كتابداران و مديران كتابخانه‌ها پرداخت و از ثبات مديريت و كاركنان كتابخانه‌هاي دانشگاهي به منزلة يكي از مهم‌ترين عوامل مؤثر در اثربخشي و معرّفي فعاليتهاي اين مراكز در دانشگاه‌ها ياد كرد (</w:t>
      </w:r>
      <w:r w:rsidRPr="00E3165F">
        <w:rPr>
          <w:rFonts w:ascii="B Nazanin" w:hAnsi="B Nazanin" w:cs="B Nazanin"/>
          <w:color w:val="000000"/>
        </w:rPr>
        <w:t>Watson-Boone, Rebecca, 1998</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«سوزان بوليو آرنولد»</w:t>
      </w:r>
      <w:bookmarkStart w:id="7" w:name="_ftnref10"/>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10</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[10]</w:t>
      </w:r>
      <w:r w:rsidRPr="00E3165F">
        <w:rPr>
          <w:rFonts w:ascii="B Nazanin" w:hAnsi="B Nazanin" w:cs="B Nazanin"/>
          <w:color w:val="000000"/>
          <w:szCs w:val="16"/>
          <w:rtl/>
        </w:rPr>
        <w:fldChar w:fldCharType="end"/>
      </w:r>
      <w:bookmarkEnd w:id="7"/>
      <w:r w:rsidRPr="00E3165F">
        <w:rPr>
          <w:rFonts w:ascii="B Nazanin" w:hAnsi="B Nazanin" w:cs="B Nazanin"/>
          <w:color w:val="000000"/>
          <w:szCs w:val="26"/>
          <w:rtl/>
        </w:rPr>
        <w:t xml:space="preserve"> در مقالة خود با عنوان «ويژگيهاي رهبر و شايستگي‌هاي مورد نياز رهبري در هنگام تحوّل سازماني»</w:t>
      </w:r>
      <w:bookmarkStart w:id="8" w:name="_ftnref11"/>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11</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[11]</w:t>
      </w:r>
      <w:r w:rsidRPr="00E3165F">
        <w:rPr>
          <w:rFonts w:ascii="B Nazanin" w:hAnsi="B Nazanin" w:cs="B Nazanin"/>
          <w:color w:val="000000"/>
          <w:szCs w:val="16"/>
          <w:rtl/>
        </w:rPr>
        <w:fldChar w:fldCharType="end"/>
      </w:r>
      <w:bookmarkEnd w:id="8"/>
      <w:r w:rsidRPr="00E3165F">
        <w:rPr>
          <w:rFonts w:ascii="B Nazanin" w:hAnsi="B Nazanin" w:cs="B Nazanin"/>
          <w:color w:val="000000"/>
          <w:szCs w:val="26"/>
          <w:rtl/>
        </w:rPr>
        <w:t>، ثبات</w:t>
      </w:r>
      <w:bookmarkStart w:id="9" w:name="_ftnref12"/>
      <w:r w:rsidRPr="00E3165F">
        <w:rPr>
          <w:rFonts w:ascii="B Nazanin" w:hAnsi="B Nazanin" w:cs="B Nazanin"/>
          <w:color w:val="000000"/>
          <w:szCs w:val="26"/>
          <w:rtl/>
        </w:rPr>
        <w:fldChar w:fldCharType="begin"/>
      </w:r>
      <w:r w:rsidRPr="00E3165F">
        <w:rPr>
          <w:rFonts w:ascii="B Nazanin" w:hAnsi="B Nazanin" w:cs="B Nazanin"/>
          <w:color w:val="000000"/>
          <w:szCs w:val="26"/>
          <w:rtl/>
        </w:rPr>
        <w:instrText xml:space="preserve"> </w:instrText>
      </w:r>
      <w:r w:rsidRPr="00E3165F">
        <w:rPr>
          <w:rFonts w:ascii="B Nazanin" w:hAnsi="B Nazanin" w:cs="B Nazanin"/>
          <w:color w:val="000000"/>
          <w:szCs w:val="26"/>
        </w:rPr>
        <w:instrText>HYPERLINK "http://</w:instrText>
      </w:r>
      <w:r w:rsidRPr="00E3165F">
        <w:rPr>
          <w:rFonts w:ascii="B Nazanin" w:hAnsi="B Nazanin" w:cs="B Nazanin"/>
          <w:color w:val="000000"/>
          <w:szCs w:val="26"/>
          <w:rtl/>
        </w:rPr>
        <w:instrText>128.168.0.10</w:instrText>
      </w:r>
      <w:r w:rsidRPr="00E3165F">
        <w:rPr>
          <w:rFonts w:ascii="B Nazanin" w:hAnsi="B Nazanin" w:cs="B Nazanin"/>
          <w:color w:val="000000"/>
          <w:szCs w:val="26"/>
        </w:rPr>
        <w:instrText>/editor/main.htm" \l "_ftn</w:instrText>
      </w:r>
      <w:r w:rsidRPr="00E3165F">
        <w:rPr>
          <w:rFonts w:ascii="B Nazanin" w:hAnsi="B Nazanin" w:cs="B Nazanin"/>
          <w:color w:val="000000"/>
          <w:szCs w:val="26"/>
          <w:rtl/>
        </w:rPr>
        <w:instrText>12</w:instrText>
      </w:r>
      <w:r w:rsidRPr="00E3165F">
        <w:rPr>
          <w:rFonts w:ascii="B Nazanin" w:hAnsi="B Nazanin" w:cs="B Nazanin"/>
          <w:color w:val="000000"/>
          <w:szCs w:val="26"/>
        </w:rPr>
        <w:instrText>" \o</w:instrText>
      </w:r>
      <w:r w:rsidRPr="00E3165F">
        <w:rPr>
          <w:rFonts w:ascii="B Nazanin" w:hAnsi="B Nazanin" w:cs="B Nazanin"/>
          <w:color w:val="000000"/>
          <w:szCs w:val="26"/>
          <w:rtl/>
        </w:rPr>
        <w:instrText xml:space="preserve"> "" </w:instrText>
      </w:r>
      <w:r w:rsidRPr="00E3165F">
        <w:rPr>
          <w:rFonts w:ascii="B Nazanin" w:hAnsi="B Nazanin" w:cs="B Nazanin"/>
          <w:color w:val="000000"/>
          <w:szCs w:val="26"/>
          <w:rtl/>
        </w:rPr>
        <w:fldChar w:fldCharType="separate"/>
      </w:r>
      <w:r w:rsidRPr="00E3165F">
        <w:rPr>
          <w:rStyle w:val="Hyperlink"/>
          <w:rFonts w:ascii="B Nazanin" w:hAnsi="B Nazanin" w:cs="B Nazanin"/>
          <w:szCs w:val="24"/>
        </w:rPr>
        <w:t>[12]</w:t>
      </w:r>
      <w:r w:rsidRPr="00E3165F">
        <w:rPr>
          <w:rFonts w:ascii="B Nazanin" w:hAnsi="B Nazanin" w:cs="B Nazanin"/>
          <w:color w:val="000000"/>
          <w:szCs w:val="26"/>
          <w:rtl/>
        </w:rPr>
        <w:fldChar w:fldCharType="end"/>
      </w:r>
      <w:bookmarkEnd w:id="9"/>
      <w:r w:rsidRPr="00E3165F">
        <w:rPr>
          <w:rFonts w:ascii="B Nazanin" w:hAnsi="B Nazanin" w:cs="B Nazanin"/>
          <w:color w:val="000000"/>
          <w:szCs w:val="26"/>
          <w:rtl/>
        </w:rPr>
        <w:t xml:space="preserve"> سازماني را به منزلة يكي از ويژگيهاي بارز نظام مديريت كه زمينه‌ساز تحولات سازماني است، معرفي مي‌كند. وي اذعان مي‌دارد در عصري كه تحولات سريعي در سازمانها صورت مي‌پذيرد، ثبات مديريت به عنوان عاملي براي بروز خلاقيتهاي مدير وارد عمل مي‌شود (</w:t>
      </w:r>
      <w:r w:rsidRPr="00E3165F">
        <w:rPr>
          <w:rFonts w:ascii="B Nazanin" w:hAnsi="B Nazanin" w:cs="B Nazanin"/>
          <w:color w:val="000000"/>
        </w:rPr>
        <w:t>Arnold, 2002</w:t>
      </w:r>
      <w:r w:rsidRPr="00E3165F">
        <w:rPr>
          <w:rFonts w:ascii="B Nazanin" w:hAnsi="B Nazanin" w:cs="B Nazanin"/>
          <w:color w:val="000000"/>
          <w:szCs w:val="26"/>
          <w:rtl/>
        </w:rPr>
        <w:t>).</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همچنين، «برن هارد» در مقالة خود با عنوان «مديريت تغيير يا ثبات؟» كه درنشرية «تازه‌هاي مديريت: نشرية سازمان امور اداري و استخدامي كشور» به چاپ رسيد، نقش تغيير يا ثبات را در موفقيتهاي مديريت مورد تجزيه و تحليل و موشكافي دقيق قرار داد و آن را حايز اهميت بسيار توصيف كرد (برن هارد،1372).</w:t>
      </w:r>
    </w:p>
    <w:p w:rsidR="00E3165F" w:rsidRPr="00E3165F" w:rsidRDefault="00E3165F" w:rsidP="00E3165F">
      <w:pPr>
        <w:bidi/>
        <w:spacing w:line="240" w:lineRule="auto"/>
        <w:ind w:firstLine="567"/>
        <w:jc w:val="lowKashida"/>
        <w:rPr>
          <w:rFonts w:ascii="B Nazanin" w:hAnsi="B Nazanin" w:cs="B Nazanin"/>
          <w:color w:val="000000"/>
          <w:szCs w:val="16"/>
          <w:rtl/>
        </w:rPr>
      </w:pPr>
      <w:r w:rsidRPr="00E3165F">
        <w:rPr>
          <w:rStyle w:val="Strong"/>
          <w:rFonts w:ascii="B Nazanin" w:hAnsi="B Nazanin" w:cs="B Nazanin"/>
          <w:color w:val="000000"/>
          <w:rtl/>
        </w:rPr>
        <w:lastRenderedPageBreak/>
        <w:t>ـ فاصلة فيزيكي از مركز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نزديكي يا دوري فيزيكي سازمان و مدير از مركز، به عنوان يكي از مؤلفه‌هاي محيط بيروني سازمان، با استفاده از نگرش محيطي</w:t>
      </w:r>
      <w:bookmarkStart w:id="10" w:name="_ftnref13"/>
      <w:r w:rsidRPr="00E3165F">
        <w:rPr>
          <w:rFonts w:ascii="B Nazanin" w:hAnsi="B Nazanin" w:cs="B Nazanin"/>
          <w:color w:val="000000"/>
          <w:szCs w:val="26"/>
          <w:rtl/>
        </w:rPr>
        <w:fldChar w:fldCharType="begin"/>
      </w:r>
      <w:r w:rsidRPr="00E3165F">
        <w:rPr>
          <w:rFonts w:ascii="B Nazanin" w:hAnsi="B Nazanin" w:cs="B Nazanin"/>
          <w:color w:val="000000"/>
          <w:szCs w:val="26"/>
          <w:rtl/>
        </w:rPr>
        <w:instrText xml:space="preserve"> </w:instrText>
      </w:r>
      <w:r w:rsidRPr="00E3165F">
        <w:rPr>
          <w:rFonts w:ascii="B Nazanin" w:hAnsi="B Nazanin" w:cs="B Nazanin"/>
          <w:color w:val="000000"/>
          <w:szCs w:val="26"/>
        </w:rPr>
        <w:instrText>HYPERLINK "http://</w:instrText>
      </w:r>
      <w:r w:rsidRPr="00E3165F">
        <w:rPr>
          <w:rFonts w:ascii="B Nazanin" w:hAnsi="B Nazanin" w:cs="B Nazanin"/>
          <w:color w:val="000000"/>
          <w:szCs w:val="26"/>
          <w:rtl/>
        </w:rPr>
        <w:instrText>128.168.0.10</w:instrText>
      </w:r>
      <w:r w:rsidRPr="00E3165F">
        <w:rPr>
          <w:rFonts w:ascii="B Nazanin" w:hAnsi="B Nazanin" w:cs="B Nazanin"/>
          <w:color w:val="000000"/>
          <w:szCs w:val="26"/>
        </w:rPr>
        <w:instrText>/editor/main.htm" \l "_ftn</w:instrText>
      </w:r>
      <w:r w:rsidRPr="00E3165F">
        <w:rPr>
          <w:rFonts w:ascii="B Nazanin" w:hAnsi="B Nazanin" w:cs="B Nazanin"/>
          <w:color w:val="000000"/>
          <w:szCs w:val="26"/>
          <w:rtl/>
        </w:rPr>
        <w:instrText>13</w:instrText>
      </w:r>
      <w:r w:rsidRPr="00E3165F">
        <w:rPr>
          <w:rFonts w:ascii="B Nazanin" w:hAnsi="B Nazanin" w:cs="B Nazanin"/>
          <w:color w:val="000000"/>
          <w:szCs w:val="26"/>
        </w:rPr>
        <w:instrText>" \o</w:instrText>
      </w:r>
      <w:r w:rsidRPr="00E3165F">
        <w:rPr>
          <w:rFonts w:ascii="B Nazanin" w:hAnsi="B Nazanin" w:cs="B Nazanin"/>
          <w:color w:val="000000"/>
          <w:szCs w:val="26"/>
          <w:rtl/>
        </w:rPr>
        <w:instrText xml:space="preserve"> "" </w:instrText>
      </w:r>
      <w:r w:rsidRPr="00E3165F">
        <w:rPr>
          <w:rFonts w:ascii="B Nazanin" w:hAnsi="B Nazanin" w:cs="B Nazanin"/>
          <w:color w:val="000000"/>
          <w:szCs w:val="26"/>
          <w:rtl/>
        </w:rPr>
        <w:fldChar w:fldCharType="separate"/>
      </w:r>
      <w:r w:rsidRPr="00E3165F">
        <w:rPr>
          <w:rStyle w:val="Hyperlink"/>
          <w:rFonts w:ascii="B Nazanin" w:hAnsi="B Nazanin" w:cs="B Nazanin"/>
          <w:szCs w:val="24"/>
        </w:rPr>
        <w:t>[13]</w:t>
      </w:r>
      <w:r w:rsidRPr="00E3165F">
        <w:rPr>
          <w:rFonts w:ascii="B Nazanin" w:hAnsi="B Nazanin" w:cs="B Nazanin"/>
          <w:color w:val="000000"/>
          <w:szCs w:val="26"/>
          <w:rtl/>
        </w:rPr>
        <w:fldChar w:fldCharType="end"/>
      </w:r>
      <w:bookmarkEnd w:id="10"/>
      <w:r w:rsidRPr="00E3165F">
        <w:rPr>
          <w:rFonts w:ascii="B Nazanin" w:hAnsi="B Nazanin" w:cs="B Nazanin"/>
          <w:color w:val="000000"/>
          <w:szCs w:val="26"/>
          <w:rtl/>
        </w:rPr>
        <w:t> قابل بررسي است. اين نگرش براي اولين بار در سال 1965 و از نتايج تحقيقي كه توسط «فارمر و ريچمن»</w:t>
      </w:r>
      <w:bookmarkStart w:id="11" w:name="_ftnref14"/>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14</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[14]</w:t>
      </w:r>
      <w:r w:rsidRPr="00E3165F">
        <w:rPr>
          <w:rFonts w:ascii="B Nazanin" w:hAnsi="B Nazanin" w:cs="B Nazanin"/>
          <w:color w:val="000000"/>
          <w:szCs w:val="16"/>
          <w:rtl/>
        </w:rPr>
        <w:fldChar w:fldCharType="end"/>
      </w:r>
      <w:bookmarkEnd w:id="11"/>
      <w:r w:rsidRPr="00E3165F">
        <w:rPr>
          <w:rFonts w:ascii="B Nazanin" w:hAnsi="B Nazanin" w:cs="B Nazanin"/>
          <w:color w:val="000000"/>
          <w:szCs w:val="26"/>
          <w:rtl/>
        </w:rPr>
        <w:t xml:space="preserve"> به انجام رسيد، بيرون آمد. آنها اثربخشي مديريت را تابعي از عوامل محيط بيروني ‌دانستند. «فارمر و ريچمن» مفهوم محيط را در چارچوبي بسيار گسترده به تصوير كشيدند و در عمل از متغيرهاي محيطي در يك فرايند مبهم و پيچيده استفاده كردند (اعرابي، 1382،ص14-13).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«باربارا اتور»</w:t>
      </w:r>
      <w:bookmarkStart w:id="12" w:name="_ftnref15"/>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15</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[15]</w:t>
      </w:r>
      <w:r w:rsidRPr="00E3165F">
        <w:rPr>
          <w:rFonts w:ascii="B Nazanin" w:hAnsi="B Nazanin" w:cs="B Nazanin"/>
          <w:color w:val="000000"/>
          <w:szCs w:val="16"/>
          <w:rtl/>
        </w:rPr>
        <w:fldChar w:fldCharType="end"/>
      </w:r>
      <w:bookmarkEnd w:id="12"/>
      <w:r w:rsidRPr="00E3165F">
        <w:rPr>
          <w:rFonts w:ascii="B Nazanin" w:hAnsi="B Nazanin" w:cs="B Nazanin"/>
          <w:color w:val="000000"/>
          <w:szCs w:val="26"/>
          <w:rtl/>
        </w:rPr>
        <w:t xml:space="preserve"> در تحقيق خود با عنوان «بخشهاي ساده‌اي از يك الگوي جديد»، فاصلة جغرافيايي با سازمان فرادست را به عنوان يكي از مسائل مديران در رفع مشكلات سازماني توصيف مي‌كند. وي ضمن بررسي تماسهاي مديران واحدهاي مختلفي كه در فاصله‌هاي دور و نزديك به هم قرار دارند، اذعان مي‌دارد كه ايجاد ارتباط افقي، در سطح بالاتر، به شكل تماسهايي است كه مديران درگير يك مسئله، به صورت مستقيم بين خود و مديران رده‌هاي بالاتر برقرار مي‌كنند و در اين رابطه، تماس مستقيم مي‌تواند هماهنگي سازمان را بسيار بالا ببرد. در مقابل، ايجاد اين هماهنگي در سازمانهايي كه از نظر فاصلة جغرافيايي در مكان دورتري نسبت به سازمانهاي مافوق خود قرار دارند، دشوارتر است</w:t>
      </w:r>
      <w:r w:rsidRPr="00E3165F">
        <w:rPr>
          <w:rFonts w:ascii="B Nazanin" w:hAnsi="B Nazanin" w:cs="B Nazanin"/>
          <w:color w:val="000000"/>
        </w:rPr>
        <w:t xml:space="preserve"> (Ettorre, 1993, P. 27)</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«جان ماركوف»</w:t>
      </w:r>
      <w:bookmarkStart w:id="13" w:name="_ftnref16"/>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16</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[16]</w:t>
      </w:r>
      <w:r w:rsidRPr="00E3165F">
        <w:rPr>
          <w:rFonts w:ascii="B Nazanin" w:hAnsi="B Nazanin" w:cs="B Nazanin"/>
          <w:color w:val="000000"/>
          <w:szCs w:val="16"/>
          <w:rtl/>
        </w:rPr>
        <w:fldChar w:fldCharType="end"/>
      </w:r>
      <w:bookmarkEnd w:id="13"/>
      <w:r w:rsidRPr="00E3165F">
        <w:rPr>
          <w:rFonts w:ascii="B Nazanin" w:hAnsi="B Nazanin" w:cs="B Nazanin"/>
          <w:color w:val="000000"/>
          <w:szCs w:val="26"/>
          <w:rtl/>
        </w:rPr>
        <w:t xml:space="preserve">، نيز ضمن بررسي انواع ساختار سازماني، گروه‌بندي بر اساس منطقة جغرافيايي را به عنوان يكي از انواع ساختار سازماني معرّفي مي‌كند. وي معتقد است سازماني كه چنين ساختاري داشته باشد، مي‌تواند خود را با نيازهاي خاصّ هر منطقه وفق دهد و كاركنان اين نوع سازمانها در پي تأمين هدفهاي منطقه‌اي هستند. در اين سازمانها، مسألة ايجاد هماهنگي در بين واحدهاي هر منطقه مورد تأكيد و توجه است و سازمان نمي‌كوشد تا بين همة مناطق جغرافيايي، يا در سراسر كشور هماهنگي ايجاد كند. وي يكي از مهم‌ترين دلايل لزوم اتّخاذ چنين تدابيري را عبارت از نيازهاي خاصّ هر منطقه و همچنين دشواري هماهنگي‌هاي دائمي با مركز، به دليل بعد مسافت معرفي مي‌كند. «ماركوف»، يكي از مؤثرترين راه‌هاي كم كردن اثر منفي فاصلة جغرافيايي بر موفقيت سازمان را توجه به نيازهاي خاص هر منطقه و افزايش اختيارات مديران آن مي‌داند </w:t>
      </w:r>
      <w:r w:rsidRPr="00E3165F">
        <w:rPr>
          <w:rFonts w:ascii="B Nazanin" w:hAnsi="B Nazanin" w:cs="B Nazanin"/>
          <w:color w:val="000000"/>
        </w:rPr>
        <w:t>(Markoff, 1989, p. 23)</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استقلال سازماني مدير</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بيشتر تحقيقاتي كه در زمينة استقلال سازماني مديريت به انجام رسيده است، بر محور قرار دادن نقش استقلال مدير در تنظيم برنامه، تعريف مسئوليت و ارزيابي ميزان پيشرفت سازمان در چارچوب ساختار سازماني تأكيد ورزيده‌اند. همچنين، اين پژوهشها استقلال نظام‌مند مدير را به منظور هدايت نظام‌يافته‌تر فرايند پيشرفت سازماني ضروري معرّفي مي‌كنند.</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در مقاله‌اي ديگر كه در سال 1992 و با عنوان «كانون توجه در مالزي: مديريت مستقل، هاكوئيكوي مالزي را قادر به توليد كارآمد مي‌سازد»</w:t>
      </w:r>
      <w:bookmarkStart w:id="14" w:name="_ftnref17"/>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17</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[17]</w:t>
      </w:r>
      <w:r w:rsidRPr="00E3165F">
        <w:rPr>
          <w:rFonts w:ascii="B Nazanin" w:hAnsi="B Nazanin" w:cs="B Nazanin"/>
          <w:color w:val="000000"/>
          <w:szCs w:val="16"/>
          <w:rtl/>
        </w:rPr>
        <w:fldChar w:fldCharType="end"/>
      </w:r>
      <w:bookmarkEnd w:id="14"/>
      <w:r w:rsidRPr="00E3165F">
        <w:rPr>
          <w:rFonts w:ascii="B Nazanin" w:hAnsi="B Nazanin" w:cs="B Nazanin"/>
          <w:color w:val="000000"/>
          <w:szCs w:val="26"/>
          <w:rtl/>
        </w:rPr>
        <w:t xml:space="preserve"> منتشر شد، دليل اصلي موفقيت مؤسّسة هاكوئيكوي مالزي عبارت از استقلال و وابستگي نداشتن مدير به خارج از مؤسسه معرّفي شده است (</w:t>
      </w:r>
      <w:r w:rsidRPr="00E3165F">
        <w:rPr>
          <w:rFonts w:ascii="B Nazanin" w:hAnsi="B Nazanin" w:cs="B Nazanin"/>
          <w:color w:val="000000"/>
        </w:rPr>
        <w:t>Spotlight On Malaysia: Independent Management Enables, 1992</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«جاكوبس دي» و «سينگل ال»</w:t>
      </w:r>
      <w:bookmarkStart w:id="15" w:name="_ftnref18"/>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18</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[18]</w:t>
      </w:r>
      <w:r w:rsidRPr="00E3165F">
        <w:rPr>
          <w:rFonts w:ascii="B Nazanin" w:hAnsi="B Nazanin" w:cs="B Nazanin"/>
          <w:color w:val="000000"/>
          <w:szCs w:val="16"/>
          <w:rtl/>
        </w:rPr>
        <w:fldChar w:fldCharType="end"/>
      </w:r>
      <w:bookmarkEnd w:id="15"/>
      <w:r w:rsidRPr="00E3165F">
        <w:rPr>
          <w:rFonts w:ascii="B Nazanin" w:hAnsi="B Nazanin" w:cs="B Nazanin"/>
          <w:color w:val="000000"/>
          <w:szCs w:val="26"/>
          <w:rtl/>
        </w:rPr>
        <w:t xml:space="preserve"> در تحقيق خود با عنوان «كارايي سازماني و رهبري: تجزيه كردن پيوندهايي بين مديران و موفقيت‌هاي دسته‌جمعي»</w:t>
      </w:r>
      <w:bookmarkStart w:id="16" w:name="_ftnref19"/>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19</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[19]</w:t>
      </w:r>
      <w:r w:rsidRPr="00E3165F">
        <w:rPr>
          <w:rFonts w:ascii="B Nazanin" w:hAnsi="B Nazanin" w:cs="B Nazanin"/>
          <w:color w:val="000000"/>
          <w:szCs w:val="16"/>
          <w:rtl/>
        </w:rPr>
        <w:fldChar w:fldCharType="end"/>
      </w:r>
      <w:bookmarkEnd w:id="16"/>
      <w:r w:rsidRPr="00E3165F">
        <w:rPr>
          <w:rFonts w:ascii="B Nazanin" w:hAnsi="B Nazanin" w:cs="B Nazanin"/>
          <w:color w:val="000000"/>
          <w:szCs w:val="26"/>
          <w:rtl/>
        </w:rPr>
        <w:t>سعي كردند آن دسته از ويژگيهاي مديريتي را كه در افزايش مهارتهاي تاكتيكي تيمهاي ورزشي بيس‌بال</w:t>
      </w:r>
      <w:bookmarkStart w:id="17" w:name="_ftnref20"/>
      <w:r w:rsidRPr="00E3165F">
        <w:rPr>
          <w:rFonts w:ascii="B Nazanin" w:hAnsi="B Nazanin" w:cs="B Nazanin"/>
          <w:color w:val="000000"/>
          <w:szCs w:val="26"/>
          <w:rtl/>
        </w:rPr>
        <w:fldChar w:fldCharType="begin"/>
      </w:r>
      <w:r w:rsidRPr="00E3165F">
        <w:rPr>
          <w:rFonts w:ascii="B Nazanin" w:hAnsi="B Nazanin" w:cs="B Nazanin"/>
          <w:color w:val="000000"/>
          <w:szCs w:val="26"/>
          <w:rtl/>
        </w:rPr>
        <w:instrText xml:space="preserve"> </w:instrText>
      </w:r>
      <w:r w:rsidRPr="00E3165F">
        <w:rPr>
          <w:rFonts w:ascii="B Nazanin" w:hAnsi="B Nazanin" w:cs="B Nazanin"/>
          <w:color w:val="000000"/>
          <w:szCs w:val="26"/>
        </w:rPr>
        <w:instrText>HYPERLINK "http://</w:instrText>
      </w:r>
      <w:r w:rsidRPr="00E3165F">
        <w:rPr>
          <w:rFonts w:ascii="B Nazanin" w:hAnsi="B Nazanin" w:cs="B Nazanin"/>
          <w:color w:val="000000"/>
          <w:szCs w:val="26"/>
          <w:rtl/>
        </w:rPr>
        <w:instrText>128.168.0.10</w:instrText>
      </w:r>
      <w:r w:rsidRPr="00E3165F">
        <w:rPr>
          <w:rFonts w:ascii="B Nazanin" w:hAnsi="B Nazanin" w:cs="B Nazanin"/>
          <w:color w:val="000000"/>
          <w:szCs w:val="26"/>
        </w:rPr>
        <w:instrText>/editor/main.htm" \l "_ftn</w:instrText>
      </w:r>
      <w:r w:rsidRPr="00E3165F">
        <w:rPr>
          <w:rFonts w:ascii="B Nazanin" w:hAnsi="B Nazanin" w:cs="B Nazanin"/>
          <w:color w:val="000000"/>
          <w:szCs w:val="26"/>
          <w:rtl/>
        </w:rPr>
        <w:instrText>20</w:instrText>
      </w:r>
      <w:r w:rsidRPr="00E3165F">
        <w:rPr>
          <w:rFonts w:ascii="B Nazanin" w:hAnsi="B Nazanin" w:cs="B Nazanin"/>
          <w:color w:val="000000"/>
          <w:szCs w:val="26"/>
        </w:rPr>
        <w:instrText>" \o</w:instrText>
      </w:r>
      <w:r w:rsidRPr="00E3165F">
        <w:rPr>
          <w:rFonts w:ascii="B Nazanin" w:hAnsi="B Nazanin" w:cs="B Nazanin"/>
          <w:color w:val="000000"/>
          <w:szCs w:val="26"/>
          <w:rtl/>
        </w:rPr>
        <w:instrText xml:space="preserve"> "" </w:instrText>
      </w:r>
      <w:r w:rsidRPr="00E3165F">
        <w:rPr>
          <w:rFonts w:ascii="B Nazanin" w:hAnsi="B Nazanin" w:cs="B Nazanin"/>
          <w:color w:val="000000"/>
          <w:szCs w:val="26"/>
          <w:rtl/>
        </w:rPr>
        <w:fldChar w:fldCharType="separate"/>
      </w:r>
      <w:r w:rsidRPr="00E3165F">
        <w:rPr>
          <w:rStyle w:val="Hyperlink"/>
          <w:rFonts w:ascii="B Nazanin" w:hAnsi="B Nazanin" w:cs="B Nazanin"/>
          <w:szCs w:val="24"/>
        </w:rPr>
        <w:t>[20]</w:t>
      </w:r>
      <w:r w:rsidRPr="00E3165F">
        <w:rPr>
          <w:rFonts w:ascii="B Nazanin" w:hAnsi="B Nazanin" w:cs="B Nazanin"/>
          <w:color w:val="000000"/>
          <w:szCs w:val="26"/>
          <w:rtl/>
        </w:rPr>
        <w:fldChar w:fldCharType="end"/>
      </w:r>
      <w:bookmarkEnd w:id="17"/>
      <w:r w:rsidRPr="00E3165F">
        <w:rPr>
          <w:rFonts w:ascii="B Nazanin" w:hAnsi="B Nazanin" w:cs="B Nazanin"/>
          <w:color w:val="000000"/>
          <w:szCs w:val="26"/>
          <w:rtl/>
        </w:rPr>
        <w:t xml:space="preserve"> و پيروزيهاي آنها نقش مؤثري ايفا مي‌كند، مورد شناسايي قرار دهند. آنها نتيجه گرفتند كه استقلال و وابسته نبودن مديران اين تيمها نقش مؤثري در انتقال مهارتهاي تاكتيكي، افزايش اين مهارتها و همچنين پيروزيهاي تيمي ورزش بيس‌بال دارد. همچنين، آنها تأثير بخت و اقبال را در اين پيروزيها ناچيز شمردند </w:t>
      </w:r>
      <w:r w:rsidRPr="00E3165F">
        <w:rPr>
          <w:rFonts w:ascii="B Nazanin" w:hAnsi="B Nazanin" w:cs="B Nazanin"/>
          <w:color w:val="000000"/>
        </w:rPr>
        <w:t>( Jacobs &amp;  Singell,1993)</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مقالة «استعاره‌ها به عنوان منابع انتظار: پايداري ساختار عمر سازماني در مدارس مستقل»</w:t>
      </w:r>
      <w:bookmarkStart w:id="18" w:name="_ftnref21"/>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21</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[21]</w:t>
      </w:r>
      <w:r w:rsidRPr="00E3165F">
        <w:rPr>
          <w:rFonts w:ascii="B Nazanin" w:hAnsi="B Nazanin" w:cs="B Nazanin"/>
          <w:color w:val="000000"/>
          <w:szCs w:val="16"/>
          <w:rtl/>
        </w:rPr>
        <w:fldChar w:fldCharType="end"/>
      </w:r>
      <w:bookmarkEnd w:id="18"/>
      <w:r w:rsidRPr="00E3165F">
        <w:rPr>
          <w:rFonts w:ascii="B Nazanin" w:hAnsi="B Nazanin" w:cs="B Nazanin"/>
          <w:color w:val="000000"/>
          <w:szCs w:val="26"/>
          <w:rtl/>
        </w:rPr>
        <w:t xml:space="preserve"> كه در سال 1996 به چاپ رسيد، ساختار سازماني مدرسه‌هايي كه به طور مستقلاداره مي‌شدند و از نظر ساختار تشكيلاتي و مديريتي، وابستگي چنداني به خارج نداشتند، مورد بررسي قرار گرفت. از مهم‌ترين نتايج اين تحقيق مي‌توان به تأييد نقش استقلال در ادارة مدارس اشاره كرد </w:t>
      </w:r>
      <w:r w:rsidRPr="00E3165F">
        <w:rPr>
          <w:rFonts w:ascii="B Nazanin" w:hAnsi="B Nazanin" w:cs="B Nazanin"/>
          <w:color w:val="000000"/>
        </w:rPr>
        <w:t>(Stabilizing the Structures of Organizational Life in Independent Schools, 1996 Metaphors as Storehouses of Expectation)</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«استانيك» و «كارون»، در تحقيقي كه در سال 2004 به انجام رساندند، نقش استقلال در تصميم‌گيري را در برخي از سازمانهايي كه در سطح بين‌المللي پراكنده‌اند و تحت نظارت يك واحد مركزي فعاليت مي‌كنند، بررسي كردند.  آنها متوجّه شدند اين سازمانها، استقلال در تصميم‌گيريها را يكي از ملزومات اصلي موفقيت خود مي‌دانند </w:t>
      </w:r>
      <w:r w:rsidRPr="00E3165F">
        <w:rPr>
          <w:rFonts w:ascii="B Nazanin" w:hAnsi="B Nazanin" w:cs="B Nazanin"/>
          <w:color w:val="000000"/>
        </w:rPr>
        <w:t xml:space="preserve">(Stanic &amp; Caron, 2004, p. </w:t>
      </w:r>
      <w:proofErr w:type="gramStart"/>
      <w:r w:rsidRPr="00E3165F">
        <w:rPr>
          <w:rFonts w:ascii="B Nazanin" w:hAnsi="B Nazanin" w:cs="B Nazanin"/>
          <w:color w:val="000000"/>
        </w:rPr>
        <w:t>810- 814)</w:t>
      </w:r>
      <w:r w:rsidRPr="00E3165F">
        <w:rPr>
          <w:rFonts w:ascii="B Nazanin" w:hAnsi="B Nazanin" w:cs="B Nazanin"/>
          <w:color w:val="000000"/>
          <w:szCs w:val="26"/>
          <w:rtl/>
        </w:rPr>
        <w:t>.</w:t>
      </w:r>
      <w:proofErr w:type="gramEnd"/>
      <w:r w:rsidRPr="00E3165F">
        <w:rPr>
          <w:rFonts w:ascii="B Nazanin" w:hAnsi="B Nazanin" w:cs="B Nazanin"/>
          <w:color w:val="000000"/>
          <w:szCs w:val="2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تحقيقاتي كه روي بُعد عمودي سازمان انجام شده است، از شاخصهاي شناخته شده و ساده‌اي مثل ارتفاع هرم سازماني و سلسله مراتب سازماني، استفاده كرده‌اند. پژوهشگري به نام «مي‌ير»</w:t>
      </w:r>
      <w:bookmarkStart w:id="19" w:name="_ftnref22"/>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22</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[22]</w:t>
      </w:r>
      <w:r w:rsidRPr="00E3165F">
        <w:rPr>
          <w:rFonts w:ascii="B Nazanin" w:hAnsi="B Nazanin" w:cs="B Nazanin"/>
          <w:color w:val="000000"/>
          <w:szCs w:val="16"/>
          <w:rtl/>
        </w:rPr>
        <w:fldChar w:fldCharType="end"/>
      </w:r>
      <w:bookmarkEnd w:id="19"/>
      <w:r w:rsidRPr="00E3165F">
        <w:rPr>
          <w:rFonts w:ascii="B Nazanin" w:hAnsi="B Nazanin" w:cs="B Nazanin"/>
          <w:color w:val="000000"/>
          <w:szCs w:val="26"/>
          <w:rtl/>
        </w:rPr>
        <w:t xml:space="preserve">، براي محاسبة عمق سازمان يا ارتفاع هرم سازماني، سطوح سرپرستي را شمارش نمود. «هاف و همكاران»، بر اين باورند كه مي‌توان با شمارش پستهايي كه بين مديريت ارشد اجرايي و كاركنان قرار دارد، مقدار پيچيدگي عمودي سازمان و استقلال مدير را محاسبه كرد. «هال، هاس و جانسون» براي تعيين ميزان پيچيدگي سازمان و استقلال مدير، از تعداد سطوح مديريت كه در مرتفع‌ترين واحد سازماني وجود داشت و ميانگين سطوح كل سازمان استفاده كردند (تعداد سطوح موجود در بخشها تقسيم بر تعداد بخشها) و با استفاده از اين شاخص، ميزان استقلال مدير را در هرم عمودي سازمان محاسبه نمودند (هال، 1376، ص. </w:t>
      </w:r>
      <w:r w:rsidRPr="00E3165F">
        <w:rPr>
          <w:rFonts w:ascii="B Nazanin" w:hAnsi="B Nazanin" w:cs="B Nazanin"/>
          <w:color w:val="000000"/>
          <w:szCs w:val="26"/>
          <w:rtl/>
        </w:rPr>
        <w:lastRenderedPageBreak/>
        <w:t>93). اين محققان معتقدند هر چقدر در سلسله مراتب اختيارات سازماني، سطح مديريت بالاتر باشد، ميزان اختيارات بيشتر است و اين مي‌تواند موفقيت سازمان را در پي داشته باشد (هال، 1376، ص. 93).</w:t>
      </w:r>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ارتباط تخصص مدير با هدفهاي سازمان</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همسويي تخصص مديريت با هدفهاي سازمان، مورد تأكيد جدّي بسياري از محققان بوده است. بررسي‌ها حكايت از آن دارد كه مديران متخصص در پيشبرد هدفهاي سازماني موفّق‌تر عمل مي‌كنند. بيشتر اين محققان تخصص را به عنوان يكي از مهم‌ترين شاخصهاي تعيين‌كنندة كارداني مدير معرفي مي‌كنند.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مقاله «صفات خاص و توسعة متخصصّان حرفه‌اي در مديريت مدرسه و تدريس»</w:t>
      </w:r>
      <w:bookmarkStart w:id="20" w:name="_ftnref23"/>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23</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[23]</w:t>
      </w:r>
      <w:r w:rsidRPr="00E3165F">
        <w:rPr>
          <w:rFonts w:ascii="B Nazanin" w:hAnsi="B Nazanin" w:cs="B Nazanin"/>
          <w:color w:val="000000"/>
          <w:szCs w:val="16"/>
          <w:rtl/>
        </w:rPr>
        <w:fldChar w:fldCharType="end"/>
      </w:r>
      <w:bookmarkEnd w:id="20"/>
      <w:r w:rsidRPr="00E3165F">
        <w:rPr>
          <w:rFonts w:ascii="B Nazanin" w:hAnsi="B Nazanin" w:cs="B Nazanin"/>
          <w:color w:val="000000"/>
          <w:szCs w:val="26"/>
          <w:rtl/>
        </w:rPr>
        <w:t xml:space="preserve"> كه در سال 1993 به چاپ رسيد، يكي از دلايل موفقيت برخي از مدارس و بعضي از مدرّسان،تخصص حرفه‌اي مديران و مدرسان معرفي شد                              </w:t>
      </w:r>
      <w:r w:rsidRPr="00E3165F">
        <w:rPr>
          <w:rFonts w:ascii="B Nazanin" w:hAnsi="B Nazanin" w:cs="B Nazanin"/>
          <w:color w:val="000000"/>
        </w:rPr>
        <w:t>(The Characterization and Development of Professional Expertise in School ..., 1993)</w:t>
      </w:r>
      <w:r w:rsidRPr="00E3165F">
        <w:rPr>
          <w:rFonts w:ascii="B Nazanin" w:hAnsi="B Nazanin" w:cs="B Nazanin"/>
          <w:color w:val="000000"/>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مقالة ديگري كه در سال 1993 و با عنوان «دو سر يك تلسكوپ: تجربه و تخصص در حل مسائل عمده» منتشر شد، نقش هر دو عامل تجربه و تخصص در مديريت مورد تأكيد قرار گرفت و مزاياي هر كدام نيز جداگانه توصيف گرديد</w:t>
      </w:r>
      <w:r w:rsidRPr="00E3165F">
        <w:rPr>
          <w:rFonts w:ascii="B Nazanin" w:hAnsi="B Nazanin" w:cs="B Nazanin"/>
          <w:color w:val="000000"/>
        </w:rPr>
        <w:t xml:space="preserve">(Both Ends of a Telescope: Experience and ... , </w:t>
      </w:r>
      <w:proofErr w:type="gramStart"/>
      <w:r w:rsidRPr="00E3165F">
        <w:rPr>
          <w:rFonts w:ascii="B Nazanin" w:hAnsi="B Nazanin" w:cs="B Nazanin"/>
          <w:color w:val="000000"/>
        </w:rPr>
        <w:t>1993 )</w:t>
      </w:r>
      <w:proofErr w:type="gramEnd"/>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مقالة «انديشه به عنوان ابزار توسعة تخصص»</w:t>
      </w:r>
      <w:bookmarkStart w:id="21" w:name="_ftnref24"/>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24</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[24]</w:t>
      </w:r>
      <w:r w:rsidRPr="00E3165F">
        <w:rPr>
          <w:rFonts w:ascii="B Nazanin" w:hAnsi="B Nazanin" w:cs="B Nazanin"/>
          <w:color w:val="000000"/>
          <w:szCs w:val="16"/>
          <w:rtl/>
        </w:rPr>
        <w:fldChar w:fldCharType="end"/>
      </w:r>
      <w:bookmarkEnd w:id="21"/>
      <w:r w:rsidRPr="00E3165F">
        <w:rPr>
          <w:rFonts w:ascii="B Nazanin" w:hAnsi="B Nazanin" w:cs="B Nazanin"/>
          <w:color w:val="000000"/>
          <w:szCs w:val="26"/>
          <w:rtl/>
        </w:rPr>
        <w:t xml:space="preserve"> كه در سال 1993 منتشر گرديد، ضمن اينكه از تخصص به عنوان شرط لازم براي موفقيت در ادارة مدرسه نام برده شده، از تفكّر، تأمّل و انديشه نيز به عنوان داراييهاي ارزشمند يك مدير متخصص و همچنين به منزلة ابزاري براي او ياد شده است </w:t>
      </w:r>
      <w:r w:rsidRPr="00E3165F">
        <w:rPr>
          <w:rFonts w:ascii="B Nazanin" w:hAnsi="B Nazanin" w:cs="B Nazanin"/>
          <w:color w:val="000000"/>
        </w:rPr>
        <w:t>(Reflection as a Means of Developing Expertise, 1993)</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در تحقيق ديگري كه در سال 2003 صورت پذيرفت و با عنوان «اكتشاف توسعه مهارتهاي تدريس: بازتاب‌هاي معلمان ماهر و تازه كار بر توسعه حرفه‌اي»</w:t>
      </w:r>
      <w:bookmarkStart w:id="22" w:name="_ftnref25"/>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25</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[25]</w:t>
      </w:r>
      <w:r w:rsidRPr="00E3165F">
        <w:rPr>
          <w:rFonts w:ascii="B Nazanin" w:hAnsi="B Nazanin" w:cs="B Nazanin"/>
          <w:color w:val="000000"/>
          <w:szCs w:val="16"/>
          <w:rtl/>
        </w:rPr>
        <w:fldChar w:fldCharType="end"/>
      </w:r>
      <w:bookmarkEnd w:id="22"/>
      <w:r w:rsidRPr="00E3165F">
        <w:rPr>
          <w:rFonts w:ascii="B Nazanin" w:hAnsi="B Nazanin" w:cs="B Nazanin"/>
          <w:color w:val="000000"/>
          <w:szCs w:val="26"/>
          <w:rtl/>
        </w:rPr>
        <w:t xml:space="preserve"> منتشر شد، نقش تخصص و تجربة تدريس معلّمان مورد آزمون قرار گرفت. در تحقيق حاضر، بر تأثير تجربة تدريس نيز همچون تخصص مدرّس تأكيد گرديد</w:t>
      </w:r>
      <w:r w:rsidRPr="00E3165F">
        <w:rPr>
          <w:rFonts w:ascii="B Nazanin" w:hAnsi="B Nazanin" w:cs="B Nazanin"/>
          <w:color w:val="000000"/>
        </w:rPr>
        <w:t>(Exploring the Development of Teaching Expertise: Novice and Expert Teachers ..., 2003)</w:t>
      </w:r>
      <w:r w:rsidRPr="00E3165F">
        <w:rPr>
          <w:rFonts w:ascii="B Nazanin" w:hAnsi="B Nazanin" w:cs="B Nazanin"/>
          <w:color w:val="000000"/>
          <w:szCs w:val="26"/>
          <w:rtl/>
        </w:rPr>
        <w:t>.</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«آ» و «الفرينگ»، در تحقيقي با عنوان «شناخت نوآوري در خدمات»</w:t>
      </w:r>
      <w:bookmarkStart w:id="23" w:name="_ftnref26"/>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26</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[26]</w:t>
      </w:r>
      <w:r w:rsidRPr="00E3165F">
        <w:rPr>
          <w:rFonts w:ascii="B Nazanin" w:hAnsi="B Nazanin" w:cs="B Nazanin"/>
          <w:color w:val="000000"/>
          <w:szCs w:val="16"/>
          <w:rtl/>
        </w:rPr>
        <w:fldChar w:fldCharType="end"/>
      </w:r>
      <w:bookmarkEnd w:id="23"/>
      <w:r w:rsidRPr="00E3165F">
        <w:rPr>
          <w:rFonts w:ascii="B Nazanin" w:hAnsi="B Nazanin" w:cs="B Nazanin"/>
          <w:color w:val="000000"/>
          <w:szCs w:val="26"/>
          <w:rtl/>
        </w:rPr>
        <w:t xml:space="preserve"> به معرفي شكلهاي مختلف نوآوري پرداختندو اذعان داشتند كه علاوه بر نوآوري فناوري، نوآوري سازماني نيز يكي ديگر از انواع نوآوريها محسوب مي‌شود و براي دستيابي به نوآوري سازماني، در اختيار داشتن مديران و كاركنان متخصص، يكي از مهم‌ترين ملزومات محسوب مي‌شود </w:t>
      </w:r>
      <w:r w:rsidRPr="00E3165F">
        <w:rPr>
          <w:rFonts w:ascii="B Nazanin" w:hAnsi="B Nazanin" w:cs="B Nazanin"/>
          <w:color w:val="000000"/>
        </w:rPr>
        <w:t xml:space="preserve">(Aa &amp; Elfring, 2002, p. </w:t>
      </w:r>
      <w:proofErr w:type="gramStart"/>
      <w:r w:rsidRPr="00E3165F">
        <w:rPr>
          <w:rFonts w:ascii="B Nazanin" w:hAnsi="B Nazanin" w:cs="B Nazanin"/>
          <w:color w:val="000000"/>
        </w:rPr>
        <w:t>155- 171)</w:t>
      </w:r>
      <w:r w:rsidRPr="00E3165F">
        <w:rPr>
          <w:rFonts w:ascii="B Nazanin" w:hAnsi="B Nazanin" w:cs="B Nazanin"/>
          <w:color w:val="000000"/>
          <w:szCs w:val="26"/>
          <w:rtl/>
        </w:rPr>
        <w:t>.</w:t>
      </w:r>
      <w:proofErr w:type="gramEnd"/>
      <w:r w:rsidRPr="00E3165F">
        <w:rPr>
          <w:rFonts w:ascii="B Nazanin" w:hAnsi="B Nazanin" w:cs="B Nazanin"/>
          <w:color w:val="000000"/>
          <w:szCs w:val="2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 xml:space="preserve">«اسپراگو» نيز در بيان مؤلّفه‌هاي مؤثر در تكامل عملكرد مدير، نقش مديران متخصص را در پيشبرد اهداف سازماني بسيار مؤثرتر توصيف كرد. وي در همين زمينه اذعان داشت كه مدير متخصص مي‌تواند موجبات ارتقاي كيفيت توليدات و خدمات را فراهم سازد </w:t>
      </w:r>
      <w:r w:rsidRPr="00E3165F">
        <w:rPr>
          <w:rFonts w:ascii="B Nazanin" w:hAnsi="B Nazanin" w:cs="B Nazanin"/>
          <w:color w:val="000000"/>
        </w:rPr>
        <w:t>(Sprague, 2007, p. 219- 238</w:t>
      </w:r>
      <w:proofErr w:type="gramStart"/>
      <w:r w:rsidRPr="00E3165F">
        <w:rPr>
          <w:rFonts w:ascii="B Nazanin" w:hAnsi="B Nazanin" w:cs="B Nazanin"/>
          <w:color w:val="000000"/>
        </w:rPr>
        <w:t xml:space="preserve">) </w:t>
      </w:r>
      <w:r w:rsidRPr="00E3165F">
        <w:rPr>
          <w:rFonts w:ascii="B Nazanin" w:hAnsi="B Nazanin" w:cs="B Nazanin"/>
          <w:color w:val="000000"/>
          <w:szCs w:val="26"/>
          <w:rtl/>
        </w:rPr>
        <w:t>.</w:t>
      </w:r>
      <w:proofErr w:type="gramEnd"/>
    </w:p>
    <w:p w:rsidR="00E3165F" w:rsidRPr="00E3165F" w:rsidRDefault="00E3165F" w:rsidP="00E3165F">
      <w:pPr>
        <w:bidi/>
        <w:ind w:firstLine="567"/>
        <w:jc w:val="lowKashida"/>
        <w:rPr>
          <w:rFonts w:ascii="B Nazanin" w:hAnsi="B Nazanin" w:cs="B Nazanin"/>
          <w:color w:val="000000"/>
          <w:szCs w:val="16"/>
          <w:rtl/>
        </w:rPr>
      </w:pPr>
      <w:r w:rsidRPr="00E3165F">
        <w:rPr>
          <w:rStyle w:val="Strong"/>
          <w:rFonts w:ascii="B Nazanin" w:hAnsi="B Nazanin" w:cs="B Nazanin"/>
          <w:color w:val="000000"/>
          <w:rtl/>
        </w:rPr>
        <w:t>ـ استفاده از فناوري در امور آموزش كاركنان (تأثير فناوري)</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«پال رومر»</w:t>
      </w:r>
      <w:bookmarkStart w:id="24" w:name="_ftnref27"/>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27</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[27]</w:t>
      </w:r>
      <w:r w:rsidRPr="00E3165F">
        <w:rPr>
          <w:rFonts w:ascii="B Nazanin" w:hAnsi="B Nazanin" w:cs="B Nazanin"/>
          <w:color w:val="000000"/>
          <w:szCs w:val="16"/>
          <w:rtl/>
        </w:rPr>
        <w:fldChar w:fldCharType="end"/>
      </w:r>
      <w:bookmarkEnd w:id="24"/>
      <w:r w:rsidRPr="00E3165F">
        <w:rPr>
          <w:rFonts w:ascii="B Nazanin" w:hAnsi="B Nazanin" w:cs="B Nazanin"/>
          <w:color w:val="000000"/>
          <w:szCs w:val="26"/>
          <w:rtl/>
        </w:rPr>
        <w:t xml:space="preserve"> تركيبي از سرماية انساني و ايده‌ها را به عنوان اجزاي «دانش و دانايي» و محرك رشد اقتصادي به شمار مي‌آورد و معتقد است سرماية انساني با تعداد سالهاي آموزش آنها قابل سنجش و ارزيابي است. وي اظهار مي‌دارد با آموزش مداوم نحوة بهره‌گيري از فناوري، اين سرماية انساني تقويت مي‌شود (مردوخي، 1375، ص34).</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«كيسر»</w:t>
      </w:r>
      <w:bookmarkStart w:id="25" w:name="_ftnref28"/>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28</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[28]</w:t>
      </w:r>
      <w:r w:rsidRPr="00E3165F">
        <w:rPr>
          <w:rFonts w:ascii="B Nazanin" w:hAnsi="B Nazanin" w:cs="B Nazanin"/>
          <w:color w:val="000000"/>
          <w:szCs w:val="16"/>
          <w:rtl/>
        </w:rPr>
        <w:fldChar w:fldCharType="end"/>
      </w:r>
      <w:bookmarkEnd w:id="25"/>
      <w:r w:rsidRPr="00E3165F">
        <w:rPr>
          <w:rFonts w:ascii="B Nazanin" w:hAnsi="B Nazanin" w:cs="B Nazanin"/>
          <w:color w:val="000000"/>
          <w:szCs w:val="26"/>
          <w:rtl/>
        </w:rPr>
        <w:t>و «روس»</w:t>
      </w:r>
      <w:bookmarkStart w:id="26" w:name="_ftnref29"/>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29</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[29]</w:t>
      </w:r>
      <w:r w:rsidRPr="00E3165F">
        <w:rPr>
          <w:rFonts w:ascii="B Nazanin" w:hAnsi="B Nazanin" w:cs="B Nazanin"/>
          <w:color w:val="000000"/>
          <w:szCs w:val="16"/>
          <w:rtl/>
        </w:rPr>
        <w:fldChar w:fldCharType="end"/>
      </w:r>
      <w:bookmarkEnd w:id="26"/>
      <w:r w:rsidRPr="00E3165F">
        <w:rPr>
          <w:rFonts w:ascii="B Nazanin" w:hAnsi="B Nazanin" w:cs="B Nazanin"/>
          <w:color w:val="000000"/>
          <w:szCs w:val="26"/>
          <w:rtl/>
        </w:rPr>
        <w:t xml:space="preserve"> در مقالة خود با عنوان «مديريت فناوري و كنترل بر روي منابع: به كارگيري نظرية وابستگي استراتژيك»</w:t>
      </w:r>
      <w:bookmarkStart w:id="27" w:name="_ftnref30"/>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30</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[30]</w:t>
      </w:r>
      <w:r w:rsidRPr="00E3165F">
        <w:rPr>
          <w:rFonts w:ascii="B Nazanin" w:hAnsi="B Nazanin" w:cs="B Nazanin"/>
          <w:color w:val="000000"/>
          <w:szCs w:val="16"/>
          <w:rtl/>
        </w:rPr>
        <w:fldChar w:fldCharType="end"/>
      </w:r>
      <w:bookmarkEnd w:id="27"/>
      <w:r w:rsidRPr="00E3165F">
        <w:rPr>
          <w:rFonts w:ascii="B Nazanin" w:hAnsi="B Nazanin" w:cs="B Nazanin"/>
          <w:color w:val="000000"/>
          <w:szCs w:val="26"/>
          <w:rtl/>
        </w:rPr>
        <w:t xml:space="preserve"> بر به</w:t>
      </w:r>
      <w:r w:rsidRPr="00E3165F">
        <w:rPr>
          <w:rFonts w:ascii="B Nazanin" w:hAnsi="B Nazanin" w:cs="B Nazanin"/>
          <w:color w:val="000000"/>
          <w:szCs w:val="26"/>
        </w:rPr>
        <w:t>‌</w:t>
      </w:r>
      <w:r w:rsidRPr="00E3165F">
        <w:rPr>
          <w:rFonts w:ascii="B Nazanin" w:hAnsi="B Nazanin" w:cs="B Nazanin"/>
          <w:color w:val="000000"/>
          <w:szCs w:val="26"/>
          <w:rtl/>
        </w:rPr>
        <w:t>كارگيري كاركناني كه در خصوص استفاده از فناوري آموزش ديده‌اند، تأكيد نمود. وي معتقد است، با وجود اينكه تحقيقات نشان مي‌دهد همواره بخشهايي از نظامهاي اطلاعاتي فاقد قدرت درون سازماني است، امّا مديران نظامهاي اطلاعاتي اغلب مسئوليت محاسبه كاربران نهايي</w:t>
      </w:r>
      <w:bookmarkStart w:id="28" w:name="_ftnref31"/>
      <w:r w:rsidRPr="00E3165F">
        <w:rPr>
          <w:rFonts w:ascii="B Nazanin" w:hAnsi="B Nazanin" w:cs="B Nazanin"/>
          <w:color w:val="000000"/>
          <w:szCs w:val="26"/>
          <w:rtl/>
        </w:rPr>
        <w:fldChar w:fldCharType="begin"/>
      </w:r>
      <w:r w:rsidRPr="00E3165F">
        <w:rPr>
          <w:rFonts w:ascii="B Nazanin" w:hAnsi="B Nazanin" w:cs="B Nazanin"/>
          <w:color w:val="000000"/>
          <w:szCs w:val="26"/>
          <w:rtl/>
        </w:rPr>
        <w:instrText xml:space="preserve"> </w:instrText>
      </w:r>
      <w:r w:rsidRPr="00E3165F">
        <w:rPr>
          <w:rFonts w:ascii="B Nazanin" w:hAnsi="B Nazanin" w:cs="B Nazanin"/>
          <w:color w:val="000000"/>
          <w:szCs w:val="26"/>
        </w:rPr>
        <w:instrText>HYPERLINK "http://</w:instrText>
      </w:r>
      <w:r w:rsidRPr="00E3165F">
        <w:rPr>
          <w:rFonts w:ascii="B Nazanin" w:hAnsi="B Nazanin" w:cs="B Nazanin"/>
          <w:color w:val="000000"/>
          <w:szCs w:val="26"/>
          <w:rtl/>
        </w:rPr>
        <w:instrText>128.168.0.10</w:instrText>
      </w:r>
      <w:r w:rsidRPr="00E3165F">
        <w:rPr>
          <w:rFonts w:ascii="B Nazanin" w:hAnsi="B Nazanin" w:cs="B Nazanin"/>
          <w:color w:val="000000"/>
          <w:szCs w:val="26"/>
        </w:rPr>
        <w:instrText>/editor/main.htm" \l "_ftn</w:instrText>
      </w:r>
      <w:r w:rsidRPr="00E3165F">
        <w:rPr>
          <w:rFonts w:ascii="B Nazanin" w:hAnsi="B Nazanin" w:cs="B Nazanin"/>
          <w:color w:val="000000"/>
          <w:szCs w:val="26"/>
          <w:rtl/>
        </w:rPr>
        <w:instrText>31</w:instrText>
      </w:r>
      <w:r w:rsidRPr="00E3165F">
        <w:rPr>
          <w:rFonts w:ascii="B Nazanin" w:hAnsi="B Nazanin" w:cs="B Nazanin"/>
          <w:color w:val="000000"/>
          <w:szCs w:val="26"/>
        </w:rPr>
        <w:instrText>" \o</w:instrText>
      </w:r>
      <w:r w:rsidRPr="00E3165F">
        <w:rPr>
          <w:rFonts w:ascii="B Nazanin" w:hAnsi="B Nazanin" w:cs="B Nazanin"/>
          <w:color w:val="000000"/>
          <w:szCs w:val="26"/>
          <w:rtl/>
        </w:rPr>
        <w:instrText xml:space="preserve"> "" </w:instrText>
      </w:r>
      <w:r w:rsidRPr="00E3165F">
        <w:rPr>
          <w:rFonts w:ascii="B Nazanin" w:hAnsi="B Nazanin" w:cs="B Nazanin"/>
          <w:color w:val="000000"/>
          <w:szCs w:val="26"/>
          <w:rtl/>
        </w:rPr>
        <w:fldChar w:fldCharType="separate"/>
      </w:r>
      <w:r w:rsidRPr="00E3165F">
        <w:rPr>
          <w:rStyle w:val="Hyperlink"/>
          <w:rFonts w:ascii="B Nazanin" w:hAnsi="B Nazanin" w:cs="B Nazanin"/>
          <w:szCs w:val="24"/>
        </w:rPr>
        <w:t>[31]</w:t>
      </w:r>
      <w:r w:rsidRPr="00E3165F">
        <w:rPr>
          <w:rFonts w:ascii="B Nazanin" w:hAnsi="B Nazanin" w:cs="B Nazanin"/>
          <w:color w:val="000000"/>
          <w:szCs w:val="26"/>
          <w:rtl/>
        </w:rPr>
        <w:fldChar w:fldCharType="end"/>
      </w:r>
      <w:bookmarkEnd w:id="28"/>
      <w:r w:rsidRPr="00E3165F">
        <w:rPr>
          <w:rFonts w:ascii="B Nazanin" w:hAnsi="B Nazanin" w:cs="B Nazanin"/>
          <w:color w:val="000000"/>
          <w:szCs w:val="26"/>
          <w:rtl/>
        </w:rPr>
        <w:t xml:space="preserve"> را خود شخصاً برعهده مي‌گيرند. اين تحقيق كه با تكيه بر «نظرية وابستگي استراتژيك قدرت درون‌سازماني» به اجرا درآمده است، نشان مي‌دهد نظام اطلاعاتي چگونه با تكيه بر آموزش كاركنان، كنترل منابع و كاربران آموزش ديده، قادر است قدرت را به دست گيرد </w:t>
      </w:r>
      <w:r w:rsidRPr="00E3165F">
        <w:rPr>
          <w:rFonts w:ascii="B Nazanin" w:hAnsi="B Nazanin" w:cs="B Nazanin"/>
          <w:color w:val="000000"/>
          <w:szCs w:val="16"/>
        </w:rPr>
        <w:t xml:space="preserve">(Kaiser.&amp; </w:t>
      </w:r>
      <w:proofErr w:type="gramStart"/>
      <w:r w:rsidRPr="00E3165F">
        <w:rPr>
          <w:rFonts w:ascii="B Nazanin" w:hAnsi="B Nazanin" w:cs="B Nazanin"/>
          <w:color w:val="000000"/>
          <w:szCs w:val="16"/>
        </w:rPr>
        <w:t>Ross, 1994)</w:t>
      </w:r>
      <w:r w:rsidRPr="00E3165F">
        <w:rPr>
          <w:rFonts w:ascii="B Nazanin" w:hAnsi="B Nazanin" w:cs="B Nazanin"/>
          <w:color w:val="000000"/>
          <w:szCs w:val="16"/>
          <w:rtl/>
        </w:rPr>
        <w:t>.</w:t>
      </w:r>
      <w:proofErr w:type="gramEnd"/>
    </w:p>
    <w:p w:rsidR="00E3165F" w:rsidRPr="00E3165F" w:rsidRDefault="00E3165F" w:rsidP="00E3165F">
      <w:pPr>
        <w:bidi/>
        <w:spacing w:line="240" w:lineRule="auto"/>
        <w:ind w:firstLine="567"/>
        <w:jc w:val="lowKashida"/>
        <w:rPr>
          <w:rFonts w:ascii="B Nazanin" w:hAnsi="B Nazanin" w:cs="B Nazanin"/>
          <w:color w:val="000000"/>
          <w:szCs w:val="16"/>
          <w:rtl/>
        </w:rPr>
      </w:pPr>
      <w:r w:rsidRPr="00E3165F">
        <w:rPr>
          <w:rFonts w:ascii="B Nazanin" w:hAnsi="B Nazanin" w:cs="B Nazanin"/>
          <w:color w:val="000000"/>
          <w:szCs w:val="26"/>
          <w:rtl/>
        </w:rPr>
        <w:t>«كيمبرلي آن موستارد»</w:t>
      </w:r>
      <w:bookmarkStart w:id="29" w:name="_ftnref32"/>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32</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[32]</w:t>
      </w:r>
      <w:r w:rsidRPr="00E3165F">
        <w:rPr>
          <w:rFonts w:ascii="B Nazanin" w:hAnsi="B Nazanin" w:cs="B Nazanin"/>
          <w:color w:val="000000"/>
          <w:szCs w:val="16"/>
          <w:rtl/>
        </w:rPr>
        <w:fldChar w:fldCharType="end"/>
      </w:r>
      <w:bookmarkEnd w:id="29"/>
      <w:r w:rsidRPr="00E3165F">
        <w:rPr>
          <w:rFonts w:ascii="B Nazanin" w:hAnsi="B Nazanin" w:cs="B Nazanin"/>
          <w:color w:val="000000"/>
          <w:szCs w:val="26"/>
          <w:rtl/>
        </w:rPr>
        <w:t xml:space="preserve"> در پايان‌نامة خود تحت عنوان «سازمانها و فناوريهاي ارتباطي: مطالعة انطباق سازماني»</w:t>
      </w:r>
      <w:bookmarkStart w:id="30" w:name="_ftnref33"/>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33</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[33]</w:t>
      </w:r>
      <w:r w:rsidRPr="00E3165F">
        <w:rPr>
          <w:rFonts w:ascii="B Nazanin" w:hAnsi="B Nazanin" w:cs="B Nazanin"/>
          <w:color w:val="000000"/>
          <w:szCs w:val="16"/>
          <w:rtl/>
        </w:rPr>
        <w:fldChar w:fldCharType="end"/>
      </w:r>
      <w:bookmarkEnd w:id="30"/>
      <w:r w:rsidRPr="00E3165F">
        <w:rPr>
          <w:rFonts w:ascii="B Nazanin" w:hAnsi="B Nazanin" w:cs="B Nazanin"/>
          <w:color w:val="000000"/>
          <w:szCs w:val="26"/>
          <w:rtl/>
        </w:rPr>
        <w:t>، سازمان «كالگاري استامپد»</w:t>
      </w:r>
      <w:bookmarkStart w:id="31" w:name="_ftnref34"/>
      <w:r w:rsidRPr="00E3165F">
        <w:rPr>
          <w:rFonts w:ascii="B Nazanin" w:hAnsi="B Nazanin" w:cs="B Nazanin"/>
          <w:color w:val="000000"/>
          <w:szCs w:val="16"/>
          <w:rtl/>
        </w:rPr>
        <w:fldChar w:fldCharType="begin"/>
      </w:r>
      <w:r w:rsidRPr="00E3165F">
        <w:rPr>
          <w:rFonts w:ascii="B Nazanin" w:hAnsi="B Nazanin" w:cs="B Nazanin"/>
          <w:color w:val="000000"/>
          <w:szCs w:val="16"/>
          <w:rtl/>
        </w:rPr>
        <w:instrText xml:space="preserve"> </w:instrText>
      </w:r>
      <w:r w:rsidRPr="00E3165F">
        <w:rPr>
          <w:rFonts w:ascii="B Nazanin" w:hAnsi="B Nazanin" w:cs="B Nazanin"/>
          <w:color w:val="000000"/>
          <w:szCs w:val="16"/>
        </w:rPr>
        <w:instrText>HYPERLINK "http://</w:instrText>
      </w:r>
      <w:r w:rsidRPr="00E3165F">
        <w:rPr>
          <w:rFonts w:ascii="B Nazanin" w:hAnsi="B Nazanin" w:cs="B Nazanin"/>
          <w:color w:val="000000"/>
          <w:szCs w:val="16"/>
          <w:rtl/>
        </w:rPr>
        <w:instrText>128.168.0.10</w:instrText>
      </w:r>
      <w:r w:rsidRPr="00E3165F">
        <w:rPr>
          <w:rFonts w:ascii="B Nazanin" w:hAnsi="B Nazanin" w:cs="B Nazanin"/>
          <w:color w:val="000000"/>
          <w:szCs w:val="16"/>
        </w:rPr>
        <w:instrText>/editor/main.htm" \l "_ftn</w:instrText>
      </w:r>
      <w:r w:rsidRPr="00E3165F">
        <w:rPr>
          <w:rFonts w:ascii="B Nazanin" w:hAnsi="B Nazanin" w:cs="B Nazanin"/>
          <w:color w:val="000000"/>
          <w:szCs w:val="16"/>
          <w:rtl/>
        </w:rPr>
        <w:instrText>34</w:instrText>
      </w:r>
      <w:r w:rsidRPr="00E3165F">
        <w:rPr>
          <w:rFonts w:ascii="B Nazanin" w:hAnsi="B Nazanin" w:cs="B Nazanin"/>
          <w:color w:val="000000"/>
          <w:szCs w:val="16"/>
        </w:rPr>
        <w:instrText>" \o</w:instrText>
      </w:r>
      <w:r w:rsidRPr="00E3165F">
        <w:rPr>
          <w:rFonts w:ascii="B Nazanin" w:hAnsi="B Nazanin" w:cs="B Nazanin"/>
          <w:color w:val="000000"/>
          <w:szCs w:val="16"/>
          <w:rtl/>
        </w:rPr>
        <w:instrText xml:space="preserve"> "" </w:instrText>
      </w:r>
      <w:r w:rsidRPr="00E3165F">
        <w:rPr>
          <w:rFonts w:ascii="B Nazanin" w:hAnsi="B Nazanin" w:cs="B Nazanin"/>
          <w:color w:val="000000"/>
          <w:szCs w:val="16"/>
          <w:rtl/>
        </w:rPr>
        <w:fldChar w:fldCharType="separate"/>
      </w:r>
      <w:r w:rsidRPr="00E3165F">
        <w:rPr>
          <w:rStyle w:val="Hyperlink"/>
          <w:rFonts w:ascii="B Nazanin" w:hAnsi="B Nazanin" w:cs="B Nazanin"/>
          <w:szCs w:val="24"/>
        </w:rPr>
        <w:t>[34]</w:t>
      </w:r>
      <w:r w:rsidRPr="00E3165F">
        <w:rPr>
          <w:rFonts w:ascii="B Nazanin" w:hAnsi="B Nazanin" w:cs="B Nazanin"/>
          <w:color w:val="000000"/>
          <w:szCs w:val="16"/>
          <w:rtl/>
        </w:rPr>
        <w:fldChar w:fldCharType="end"/>
      </w:r>
      <w:bookmarkEnd w:id="31"/>
      <w:r w:rsidRPr="00E3165F">
        <w:rPr>
          <w:rFonts w:ascii="B Nazanin" w:hAnsi="B Nazanin" w:cs="B Nazanin"/>
          <w:color w:val="000000"/>
          <w:szCs w:val="26"/>
          <w:rtl/>
        </w:rPr>
        <w:t xml:space="preserve"> را كه بر چالشهاي استفاده از فناوري فايق آمده و علاوه بر به‌كارگيري فناوري در امور جاري خود، با آن سازگاري پيدا كرده است، مورد بررسي قرار مي‌دهد. وي اظهار مي‌دارد تحوّلات فناوري اطلاعات مي‌تواند بر همه حوزه‌هاي سازماني و از جمله بر نحوة آموزش مهارتهاي حرفه‌اي كاركنان تأثير بگذارد </w:t>
      </w:r>
      <w:r w:rsidRPr="00E3165F">
        <w:rPr>
          <w:rFonts w:ascii="B Nazanin" w:hAnsi="B Nazanin" w:cs="B Nazanin"/>
          <w:color w:val="000000"/>
        </w:rPr>
        <w:t>Mustard,2001)</w:t>
      </w:r>
      <w:r w:rsidRPr="00E3165F">
        <w:rPr>
          <w:rFonts w:ascii="B Nazanin" w:hAnsi="B Nazanin" w:cs="B Nazanin"/>
          <w:color w:val="000000"/>
          <w:szCs w:val="26"/>
          <w:rtl/>
        </w:rPr>
        <w:t xml:space="preserve">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jc w:val="lowKashida"/>
        <w:rPr>
          <w:rFonts w:ascii="B Nazanin" w:hAnsi="B Nazanin" w:cs="B Nazanin"/>
          <w:color w:val="000000"/>
          <w:szCs w:val="16"/>
          <w:rtl/>
        </w:rPr>
      </w:pPr>
      <w:r w:rsidRPr="00E3165F">
        <w:rPr>
          <w:rStyle w:val="Strong"/>
          <w:rFonts w:ascii="B Nazanin" w:hAnsi="B Nazanin" w:cs="B Nazanin"/>
          <w:color w:val="000000"/>
          <w:szCs w:val="26"/>
          <w:rtl/>
        </w:rPr>
        <w:t>تجزيه و تحليل يافته‌هاي كمّي</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براي كسب نظرات پاسخ‌دهندگان، سه مركز ملّي مورد مطالعه، از پرسشنامة «سنجش ميزان تأثير عوامل مؤثر بر موفقيت كتابخانه يا مركز اطلاعات علمي» استفاده شد. مجموعة سؤالهاي اين پرسشنامه، در راستاي پاسخگويي به پرسش اساسي زير قرار داشت: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«به نظر مديران ارشد و كاركنان اين مراكز، در سالهاي گذشته، كدام ويژگي يا تركيبي از كدام ويژگيهاي ثبات مديريت، فاصلة فيزيكي سازمان متبوع به واحد فرادست، استقلال نسبي مدير در طراحي و اجراي برنامه‌هايي براي بالندگي كاركنان، تخصص مديردر حوزة كاري مورد نظر و به كارگيري فناوري اطلاعات، در موفّقيت اين مراكز براي رسيدن به اهداف اصلي سازمان مؤثر بوده است؟»</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 xml:space="preserve">در جدول 1، يافته‌هاي توصيفي حاصل از نظرهاي مديران و كاركنان سه مركز مورد مطالعه، در خصوص تأثير پنج عامل «ثبات سازماني»، «دوري يا نزديكي به مركز»، «داشتن استقلال و اختيار»، «تخصص مدير سازمان» و «فناوري اطلاعات» بر موفقيت اين مراكز در رسيدن به هدفهاي اصلي سازمان، ارائه شده است. ميانگين‌هاي به دست آمده نشان مي‌دهد مديران و كاركنان هر سه مركز، بر تأثير هر يك از اين عوامل بر موفقيت يا عدم موفقيت اين مراكز اذعان دارند. </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8"/>
          <w:rtl/>
        </w:rPr>
        <w:t>جدول 1. توصيف نظرهاي مديران و كاركنان سه مركز در خصوص «عوامل مؤثر بر موفقيت اين مراكز»</w:t>
      </w:r>
    </w:p>
    <w:tbl>
      <w:tblPr>
        <w:bidiVisual/>
        <w:tblW w:w="0" w:type="auto"/>
        <w:jc w:val="center"/>
        <w:tblCellMar>
          <w:left w:w="0" w:type="dxa"/>
          <w:right w:w="0" w:type="dxa"/>
        </w:tblCellMar>
        <w:tblLook w:val="04A0"/>
      </w:tblPr>
      <w:tblGrid>
        <w:gridCol w:w="738"/>
        <w:gridCol w:w="2660"/>
        <w:gridCol w:w="621"/>
        <w:gridCol w:w="672"/>
        <w:gridCol w:w="1121"/>
        <w:gridCol w:w="657"/>
        <w:gridCol w:w="567"/>
        <w:gridCol w:w="894"/>
        <w:gridCol w:w="633"/>
      </w:tblGrid>
      <w:tr w:rsidR="00E3165F" w:rsidRPr="00E3165F">
        <w:trPr>
          <w:trHeight w:val="340"/>
          <w:jc w:val="center"/>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عوامل</w:t>
            </w:r>
          </w:p>
        </w:tc>
        <w:tc>
          <w:tcPr>
            <w:tcW w:w="2660"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مراكز</w:t>
            </w:r>
          </w:p>
        </w:tc>
        <w:tc>
          <w:tcPr>
            <w:tcW w:w="591"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فراواني</w:t>
            </w:r>
          </w:p>
        </w:tc>
        <w:tc>
          <w:tcPr>
            <w:tcW w:w="591"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ميانگين</w:t>
            </w:r>
          </w:p>
        </w:tc>
        <w:tc>
          <w:tcPr>
            <w:tcW w:w="591"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انحرافاستاندارد</w:t>
            </w:r>
          </w:p>
        </w:tc>
        <w:tc>
          <w:tcPr>
            <w:tcW w:w="1224" w:type="dxa"/>
            <w:gridSpan w:val="2"/>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333333"/>
                <w:szCs w:val="18"/>
                <w:rtl/>
              </w:rPr>
              <w:t>فاصلة اطمينان براي تفاوت در سطح 95%</w:t>
            </w:r>
          </w:p>
        </w:tc>
        <w:tc>
          <w:tcPr>
            <w:tcW w:w="570"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حداقلامتياز</w:t>
            </w:r>
          </w:p>
        </w:tc>
        <w:tc>
          <w:tcPr>
            <w:tcW w:w="591"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حداكثر امتياز</w:t>
            </w:r>
          </w:p>
        </w:tc>
      </w:tr>
      <w:tr w:rsidR="00E3165F" w:rsidRPr="00E3165F">
        <w:trPr>
          <w:trHeight w:val="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657"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50" w:lineRule="atLeast"/>
              <w:jc w:val="center"/>
              <w:rPr>
                <w:rFonts w:ascii="B Nazanin" w:hAnsi="B Nazanin" w:cs="B Nazanin"/>
                <w:color w:val="333333"/>
                <w:szCs w:val="16"/>
              </w:rPr>
            </w:pPr>
            <w:r w:rsidRPr="00E3165F">
              <w:rPr>
                <w:rStyle w:val="Strong"/>
                <w:rFonts w:ascii="B Nazanin" w:hAnsi="B Nazanin" w:cs="B Nazanin"/>
                <w:color w:val="000000"/>
                <w:szCs w:val="18"/>
                <w:rtl/>
              </w:rPr>
              <w:t>حدّ پائين</w:t>
            </w:r>
          </w:p>
        </w:tc>
        <w:tc>
          <w:tcPr>
            <w:tcW w:w="567"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line="50" w:lineRule="atLeast"/>
              <w:jc w:val="center"/>
              <w:rPr>
                <w:rFonts w:ascii="B Nazanin" w:hAnsi="B Nazanin" w:cs="B Nazanin"/>
                <w:color w:val="333333"/>
                <w:szCs w:val="16"/>
              </w:rPr>
            </w:pPr>
            <w:r w:rsidRPr="00E3165F">
              <w:rPr>
                <w:rStyle w:val="Strong"/>
                <w:rFonts w:ascii="B Nazanin" w:hAnsi="B Nazanin" w:cs="B Nazanin"/>
                <w:color w:val="000000"/>
                <w:szCs w:val="18"/>
                <w:rtl/>
              </w:rPr>
              <w:t>حدّ بالا</w:t>
            </w: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r>
      <w:tr w:rsidR="00E3165F" w:rsidRPr="00E3165F">
        <w:trPr>
          <w:trHeight w:val="273"/>
          <w:jc w:val="center"/>
        </w:trPr>
        <w:tc>
          <w:tcPr>
            <w:tcW w:w="738"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ثبات سازماني</w:t>
            </w: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49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67/3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29/0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58/3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75/4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20/4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39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30/4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36/0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20/4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41/4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80/3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53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68/4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32/0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60/4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76/4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جمع</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333333"/>
                <w:szCs w:val="18"/>
                <w:rtl/>
              </w:rPr>
              <w:t>141</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25/4</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53/0</w:t>
            </w:r>
          </w:p>
        </w:tc>
        <w:tc>
          <w:tcPr>
            <w:tcW w:w="65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16/4</w:t>
            </w:r>
          </w:p>
        </w:tc>
        <w:tc>
          <w:tcPr>
            <w:tcW w:w="56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33/4</w:t>
            </w:r>
          </w:p>
        </w:tc>
        <w:tc>
          <w:tcPr>
            <w:tcW w:w="57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20/3</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00/5</w:t>
            </w:r>
          </w:p>
        </w:tc>
      </w:tr>
      <w:tr w:rsidR="00E3165F" w:rsidRPr="00E3165F">
        <w:trPr>
          <w:trHeight w:val="273"/>
          <w:jc w:val="center"/>
        </w:trPr>
        <w:tc>
          <w:tcPr>
            <w:tcW w:w="738"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دوري يا نزديكي به مركز</w:t>
            </w: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49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05/4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42/0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92/3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17/4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25/3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39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14/4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57/0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97/3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31/4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53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52/4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39/0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42/4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62/4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37"/>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جمع</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333333"/>
                <w:szCs w:val="18"/>
                <w:rtl/>
              </w:rPr>
              <w:t>141</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26/4</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50/0</w:t>
            </w:r>
          </w:p>
        </w:tc>
        <w:tc>
          <w:tcPr>
            <w:tcW w:w="65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18/4</w:t>
            </w:r>
          </w:p>
        </w:tc>
        <w:tc>
          <w:tcPr>
            <w:tcW w:w="56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34/4</w:t>
            </w:r>
          </w:p>
        </w:tc>
        <w:tc>
          <w:tcPr>
            <w:tcW w:w="57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00/3</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00/5</w:t>
            </w:r>
          </w:p>
        </w:tc>
      </w:tr>
      <w:tr w:rsidR="00E3165F" w:rsidRPr="00E3165F">
        <w:trPr>
          <w:trHeight w:val="273"/>
          <w:jc w:val="center"/>
        </w:trPr>
        <w:tc>
          <w:tcPr>
            <w:tcW w:w="738"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استقلال مديريت</w:t>
            </w: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49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18/3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59/0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01/3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35/3</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80/1</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20/4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39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41/3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46/0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27/3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55/3</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60/2</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60/4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53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27/4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38/0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17/4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37/4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جمع</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333333"/>
                <w:szCs w:val="18"/>
                <w:rtl/>
              </w:rPr>
              <w:t>141</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67/3</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68/0</w:t>
            </w:r>
          </w:p>
        </w:tc>
        <w:tc>
          <w:tcPr>
            <w:tcW w:w="65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56/3</w:t>
            </w:r>
          </w:p>
        </w:tc>
        <w:tc>
          <w:tcPr>
            <w:tcW w:w="56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78/3</w:t>
            </w:r>
          </w:p>
        </w:tc>
        <w:tc>
          <w:tcPr>
            <w:tcW w:w="57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80/1</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00/5</w:t>
            </w:r>
          </w:p>
        </w:tc>
      </w:tr>
      <w:tr w:rsidR="00E3165F" w:rsidRPr="00E3165F">
        <w:trPr>
          <w:trHeight w:val="273"/>
          <w:jc w:val="center"/>
        </w:trPr>
        <w:tc>
          <w:tcPr>
            <w:tcW w:w="738"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تخصص مدير سازمان</w:t>
            </w: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49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07/4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33/0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98/3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17/4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80/4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39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28/4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28/0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19/4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37/4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70/3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70/4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53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22/4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20/0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16/4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27/4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70/3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60/4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جمع</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333333"/>
                <w:szCs w:val="18"/>
                <w:rtl/>
              </w:rPr>
              <w:t>141</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19/4</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28/0</w:t>
            </w:r>
          </w:p>
        </w:tc>
        <w:tc>
          <w:tcPr>
            <w:tcW w:w="65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14/4</w:t>
            </w:r>
          </w:p>
        </w:tc>
        <w:tc>
          <w:tcPr>
            <w:tcW w:w="56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23/4</w:t>
            </w:r>
          </w:p>
        </w:tc>
        <w:tc>
          <w:tcPr>
            <w:tcW w:w="57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30/3</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80/4</w:t>
            </w:r>
          </w:p>
        </w:tc>
      </w:tr>
      <w:tr w:rsidR="00E3165F" w:rsidRPr="00E3165F">
        <w:trPr>
          <w:trHeight w:val="273"/>
          <w:jc w:val="center"/>
        </w:trPr>
        <w:tc>
          <w:tcPr>
            <w:tcW w:w="738"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فناوري اطلاعات</w:t>
            </w: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49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02/4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48/0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88/3</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16/4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50/2</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75/4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39</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34/4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33/0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25/4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45/4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88/3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00/5</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333333"/>
                <w:szCs w:val="16"/>
                <w:rtl/>
              </w:rPr>
              <w:t>53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35/4</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24/0</w:t>
            </w:r>
          </w:p>
        </w:tc>
        <w:tc>
          <w:tcPr>
            <w:tcW w:w="65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29/4</w:t>
            </w:r>
          </w:p>
        </w:tc>
        <w:tc>
          <w:tcPr>
            <w:tcW w:w="56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41/4</w:t>
            </w:r>
          </w:p>
        </w:tc>
        <w:tc>
          <w:tcPr>
            <w:tcW w:w="57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63/3</w:t>
            </w:r>
          </w:p>
        </w:tc>
        <w:tc>
          <w:tcPr>
            <w:tcW w:w="591"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Fonts w:ascii="B Nazanin" w:hAnsi="B Nazanin" w:cs="B Nazanin"/>
                <w:color w:val="000000"/>
                <w:szCs w:val="16"/>
                <w:rtl/>
              </w:rPr>
              <w:t>88/4</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266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جمع</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333333"/>
                <w:szCs w:val="18"/>
                <w:rtl/>
              </w:rPr>
              <w:t>141</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24/4</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39/0</w:t>
            </w:r>
          </w:p>
        </w:tc>
        <w:tc>
          <w:tcPr>
            <w:tcW w:w="65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18/4</w:t>
            </w:r>
          </w:p>
        </w:tc>
        <w:tc>
          <w:tcPr>
            <w:tcW w:w="567"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31/4</w:t>
            </w:r>
          </w:p>
        </w:tc>
        <w:tc>
          <w:tcPr>
            <w:tcW w:w="570"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50/2</w:t>
            </w:r>
          </w:p>
        </w:tc>
        <w:tc>
          <w:tcPr>
            <w:tcW w:w="591" w:type="dxa"/>
            <w:tcBorders>
              <w:top w:val="nil"/>
              <w:left w:val="nil"/>
              <w:bottom w:val="single" w:sz="8" w:space="0" w:color="000000"/>
              <w:right w:val="single" w:sz="8" w:space="0" w:color="000000"/>
            </w:tcBorders>
            <w:shd w:val="clear" w:color="auto" w:fill="CCCCCC"/>
            <w:tcMar>
              <w:top w:w="0" w:type="dxa"/>
              <w:left w:w="93" w:type="dxa"/>
              <w:bottom w:w="0" w:type="dxa"/>
              <w:right w:w="93" w:type="dxa"/>
            </w:tcMar>
            <w:vAlign w:val="center"/>
            <w:hideMark/>
          </w:tcPr>
          <w:p w:rsidR="00E3165F" w:rsidRPr="00E3165F" w:rsidRDefault="00E3165F" w:rsidP="00E3165F">
            <w:pPr>
              <w:bidi/>
              <w:spacing w:line="216" w:lineRule="auto"/>
              <w:jc w:val="center"/>
              <w:rPr>
                <w:rFonts w:ascii="B Nazanin" w:hAnsi="B Nazanin" w:cs="B Nazanin"/>
                <w:color w:val="333333"/>
                <w:szCs w:val="16"/>
              </w:rPr>
            </w:pPr>
            <w:r w:rsidRPr="00E3165F">
              <w:rPr>
                <w:rStyle w:val="Strong"/>
                <w:rFonts w:ascii="B Nazanin" w:hAnsi="B Nazanin" w:cs="B Nazanin"/>
                <w:color w:val="000000"/>
                <w:szCs w:val="18"/>
                <w:rtl/>
              </w:rPr>
              <w:t>00/5</w:t>
            </w:r>
          </w:p>
        </w:tc>
      </w:tr>
    </w:tbl>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در جدول 2، نتايج تحليل واريانس نظرهاي مديران و كاركنان اين سه مركز در خصوص تأثير پنج عامل «ثبات مديريت»، «دوري يا نزديكي به مركز»، «استقلال مديريت»، «تخصص مدير سازمان» و «فناوري اطلاعات» بر موفقيت اين مراكز در رسيدن به اهداف اصلي مشاهده مي‌شود.چنانكه از اطلاعات مندرج در جدول 2 برمي‌آيد، مقدار </w:t>
      </w:r>
      <w:r w:rsidRPr="00E3165F">
        <w:rPr>
          <w:rFonts w:ascii="B Nazanin" w:hAnsi="B Nazanin" w:cs="B Nazanin"/>
          <w:color w:val="000000"/>
        </w:rPr>
        <w:t>P</w:t>
      </w:r>
      <w:r w:rsidRPr="00E3165F">
        <w:rPr>
          <w:rFonts w:ascii="B Nazanin" w:hAnsi="B Nazanin" w:cs="B Nazanin"/>
          <w:color w:val="000000"/>
          <w:szCs w:val="26"/>
          <w:rtl/>
        </w:rPr>
        <w:t xml:space="preserve"> كوچكتر از 05/0 است.بنابراين، بين نظرات مديران و كاركنان اين سه مركز در خصوص تأثير پنج عامل «ثبات مديريت»، «دوري يا نزديكي به مركز»، «داشتن استقلال و اختيار»، «تخصص مدير سازمان» و «فناوري اطلاعات»، بر موفقيت اين مراكز در رسيدن به اهداف اصلي تفاوت معنا‌داري وجود دارد. بدين ترتيب، با وجود اينكه ميانگين</w:t>
      </w:r>
      <w:r w:rsidRPr="00E3165F">
        <w:rPr>
          <w:rFonts w:ascii="B Nazanin" w:hAnsi="B Nazanin" w:cs="B Nazanin"/>
          <w:color w:val="000000"/>
          <w:szCs w:val="26"/>
        </w:rPr>
        <w:t>‌</w:t>
      </w:r>
      <w:r w:rsidRPr="00E3165F">
        <w:rPr>
          <w:rFonts w:ascii="B Nazanin" w:hAnsi="B Nazanin" w:cs="B Nazanin"/>
          <w:color w:val="000000"/>
          <w:szCs w:val="26"/>
          <w:rtl/>
        </w:rPr>
        <w:t xml:space="preserve">هاي مندرج در جدول 2 نشان مي‌دهد مديران و كاركنان هر سه مركز بر تأثير اين عوامل بر موفقيت سازمان اذعان دارند، در عين حال مي‌توان نتيجه گرفت كه نظرات مديران و كاركنان هر يك از اين سه مركز در مورد تأثير پنج عامل «ثبات سازماني»، «دوري يا نزديكي به مركز»، «استقلال مديريت»، «تخصص مدير سازمان» و «فناوري اطلاعات» بر موفقيت اين مراكز در رسيدن به هدفهاي اصلي، يكسان نبوده است. براي نشان دادن تفاوت موجود ميان نظرها، از آزمون شفه استفاده شده است (جدولهاي3 تا 7). </w:t>
      </w:r>
    </w:p>
    <w:p w:rsidR="00E3165F" w:rsidRPr="00E3165F" w:rsidRDefault="00E3165F" w:rsidP="00E3165F">
      <w:pPr>
        <w:bidi/>
        <w:spacing w:line="240" w:lineRule="auto"/>
        <w:jc w:val="center"/>
        <w:rPr>
          <w:rFonts w:ascii="B Nazanin" w:hAnsi="B Nazanin" w:cs="B Nazanin"/>
          <w:color w:val="000000"/>
          <w:szCs w:val="16"/>
          <w:rtl/>
        </w:rPr>
      </w:pPr>
      <w:r w:rsidRPr="00E3165F">
        <w:rPr>
          <w:rStyle w:val="Strong"/>
          <w:rFonts w:ascii="B Nazanin" w:hAnsi="B Nazanin" w:cs="B Nazanin"/>
          <w:color w:val="000000"/>
          <w:szCs w:val="16"/>
          <w:rtl/>
        </w:rPr>
        <w:t>جدول 2. تحليل واريانس براي «عوامل مؤثر بر موفقيت اين مراكز»</w:t>
      </w:r>
    </w:p>
    <w:tbl>
      <w:tblPr>
        <w:bidiVisual/>
        <w:tblW w:w="0" w:type="auto"/>
        <w:jc w:val="center"/>
        <w:tblInd w:w="1527" w:type="dxa"/>
        <w:tblCellMar>
          <w:left w:w="0" w:type="dxa"/>
          <w:right w:w="0" w:type="dxa"/>
        </w:tblCellMar>
        <w:tblLook w:val="04A0"/>
      </w:tblPr>
      <w:tblGrid>
        <w:gridCol w:w="2126"/>
        <w:gridCol w:w="1005"/>
        <w:gridCol w:w="993"/>
        <w:gridCol w:w="764"/>
        <w:gridCol w:w="764"/>
        <w:gridCol w:w="764"/>
        <w:gridCol w:w="687"/>
      </w:tblGrid>
      <w:tr w:rsidR="00E3165F" w:rsidRPr="00E3165F">
        <w:trPr>
          <w:trHeight w:val="16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عوامل</w:t>
            </w:r>
          </w:p>
        </w:tc>
        <w:tc>
          <w:tcPr>
            <w:tcW w:w="1005"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993"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جمع مجذورات</w:t>
            </w:r>
          </w:p>
        </w:tc>
        <w:tc>
          <w:tcPr>
            <w:tcW w:w="764"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درجة آزادي</w:t>
            </w:r>
          </w:p>
        </w:tc>
        <w:tc>
          <w:tcPr>
            <w:tcW w:w="764"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مجذور ميانگين</w:t>
            </w:r>
          </w:p>
        </w:tc>
        <w:tc>
          <w:tcPr>
            <w:tcW w:w="764"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F</w:t>
            </w:r>
          </w:p>
        </w:tc>
        <w:tc>
          <w:tcPr>
            <w:tcW w:w="687"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Sig.</w:t>
            </w:r>
          </w:p>
        </w:tc>
      </w:tr>
      <w:tr w:rsidR="00E3165F" w:rsidRPr="00E3165F">
        <w:trPr>
          <w:trHeight w:val="240"/>
          <w:jc w:val="center"/>
        </w:trPr>
        <w:tc>
          <w:tcPr>
            <w:tcW w:w="2126"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tl/>
              </w:rPr>
            </w:pPr>
            <w:r w:rsidRPr="00E3165F">
              <w:rPr>
                <w:rFonts w:ascii="B Nazanin" w:hAnsi="B Nazanin" w:cs="B Nazanin"/>
                <w:color w:val="333333"/>
                <w:szCs w:val="16"/>
                <w:rtl/>
              </w:rPr>
              <w:t> </w:t>
            </w:r>
          </w:p>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ثبات مديريت</w:t>
            </w: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بين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97/27</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98/13</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32/137</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r>
      <w:tr w:rsidR="00E3165F" w:rsidRPr="00E3165F">
        <w:trPr>
          <w:trHeight w:val="208"/>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درون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38/15</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138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10/0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176"/>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جمع</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34/43</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140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2126"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tl/>
              </w:rPr>
            </w:pPr>
            <w:r w:rsidRPr="00E3165F">
              <w:rPr>
                <w:rFonts w:ascii="B Nazanin" w:hAnsi="B Nazanin" w:cs="B Nazanin"/>
                <w:color w:val="333333"/>
                <w:szCs w:val="16"/>
                <w:rtl/>
              </w:rPr>
              <w:t> </w:t>
            </w:r>
          </w:p>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دوري يا نزديكي به مركز</w:t>
            </w: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بين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99/6</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49/3</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65/16</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درون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69/31</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138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21/0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جمع</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68/38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140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2126"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tl/>
              </w:rPr>
            </w:pPr>
            <w:r w:rsidRPr="00E3165F">
              <w:rPr>
                <w:rFonts w:ascii="B Nazanin" w:hAnsi="B Nazanin" w:cs="B Nazanin"/>
                <w:color w:val="333333"/>
                <w:szCs w:val="16"/>
                <w:rtl/>
              </w:rPr>
              <w:t> </w:t>
            </w:r>
          </w:p>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استقلال مديريت</w:t>
            </w: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بين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26/36</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13/18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28/79</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درون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53/34</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138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23/0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جمع</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79/70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140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2126"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tl/>
              </w:rPr>
            </w:pPr>
            <w:r w:rsidRPr="00E3165F">
              <w:rPr>
                <w:rFonts w:ascii="B Nazanin" w:hAnsi="B Nazanin" w:cs="B Nazanin"/>
                <w:color w:val="333333"/>
                <w:szCs w:val="16"/>
                <w:rtl/>
              </w:rPr>
              <w:t> </w:t>
            </w:r>
          </w:p>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تخصص مدير سازمان</w:t>
            </w: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بين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07/1</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53/0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13/7</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001/0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درون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30/11</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138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08/0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جمع</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37/12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140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2126"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tl/>
              </w:rPr>
            </w:pPr>
            <w:r w:rsidRPr="00E3165F">
              <w:rPr>
                <w:rFonts w:ascii="B Nazanin" w:hAnsi="B Nazanin" w:cs="B Nazanin"/>
                <w:color w:val="333333"/>
                <w:szCs w:val="16"/>
                <w:rtl/>
              </w:rPr>
              <w:t> </w:t>
            </w:r>
          </w:p>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فناوري اطلاعات</w:t>
            </w: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بين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60/3</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80/1</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06/14</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درون گروه‌ها</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35/19</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138</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13/0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0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جمع</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95/22</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140</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764"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687"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 </w:t>
            </w:r>
          </w:p>
        </w:tc>
      </w:tr>
    </w:tbl>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در جدولهاي 3، 4، 5، 6 و 7، اين تفاوتها بر اساس آزمون شفه نشان داده شده است. جدول 3 نشان مي‌دهد بين نظرهاي مديران و كاركنان هر سه مركز در خصوص «تأثير ثبات مديريت بر موفقيت سازمان» تفاوتي معنا‌دار وجود دارد. در عين حال، اين جدول مشخّص مي‌نمايد مديران و كاركنان «كتابخانة منطقه‌اي علوم و تكنولوژي شيراز» بيشترين نمره و كاركنان و مديران «پژوهشگاه اطلاعات و مدارك علمي ايران» كمترين نمره را به تأثير اين عامل بر موفقيت سازمان داده‌اند. به عبارت ديگر، مديران و كاركنان «پژوهشگاه اطلاعات و مدارك علمي ايران» اعتقاد چنداني بر نقش </w:t>
      </w:r>
      <w:r w:rsidRPr="00E3165F">
        <w:rPr>
          <w:rFonts w:ascii="B Nazanin" w:hAnsi="B Nazanin" w:cs="B Nazanin"/>
          <w:color w:val="000000"/>
          <w:szCs w:val="26"/>
          <w:rtl/>
        </w:rPr>
        <w:lastRenderedPageBreak/>
        <w:t xml:space="preserve">«ثبات مديريت» در موفقيت سازمان ندارند. اين در حالي است كه مديران و كاركنان «كتابخانة منطقه‌اي علوم و تكنولوژي شيراز»، براي اين مسئله اهميت خاصي قايل هستند. </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جدول 3. نتايج آزمون شفه براي «تأثير ثبات مديريت بر موفقيت سازمان»</w:t>
      </w:r>
    </w:p>
    <w:tbl>
      <w:tblPr>
        <w:bidiVisual/>
        <w:tblW w:w="0" w:type="auto"/>
        <w:jc w:val="center"/>
        <w:tblInd w:w="2337" w:type="dxa"/>
        <w:tblCellMar>
          <w:left w:w="0" w:type="dxa"/>
          <w:right w:w="0" w:type="dxa"/>
        </w:tblCellMar>
        <w:tblLook w:val="04A0"/>
      </w:tblPr>
      <w:tblGrid>
        <w:gridCol w:w="3149"/>
        <w:gridCol w:w="763"/>
        <w:gridCol w:w="725"/>
        <w:gridCol w:w="709"/>
        <w:gridCol w:w="812"/>
      </w:tblGrid>
      <w:tr w:rsidR="00E3165F" w:rsidRPr="00E3165F">
        <w:trPr>
          <w:trHeight w:val="189"/>
          <w:jc w:val="center"/>
        </w:trPr>
        <w:tc>
          <w:tcPr>
            <w:tcW w:w="3149"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نام مركز</w:t>
            </w:r>
          </w:p>
        </w:tc>
        <w:tc>
          <w:tcPr>
            <w:tcW w:w="763"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فراواني</w:t>
            </w:r>
          </w:p>
        </w:tc>
        <w:tc>
          <w:tcPr>
            <w:tcW w:w="2246" w:type="dxa"/>
            <w:gridSpan w:val="3"/>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گروه‌هاي فرعي بر اساس آلفاي 05/0</w:t>
            </w:r>
          </w:p>
        </w:tc>
      </w:tr>
      <w:tr w:rsidR="00E3165F" w:rsidRPr="00E3165F">
        <w:trPr>
          <w:trHeight w:val="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725"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50" w:lineRule="atLeast"/>
              <w:jc w:val="center"/>
              <w:rPr>
                <w:rFonts w:ascii="B Nazanin" w:hAnsi="B Nazanin" w:cs="B Nazanin"/>
                <w:color w:val="333333"/>
                <w:szCs w:val="16"/>
              </w:rPr>
            </w:pPr>
            <w:r w:rsidRPr="00E3165F">
              <w:rPr>
                <w:rStyle w:val="Strong"/>
                <w:rFonts w:ascii="B Nazanin" w:hAnsi="B Nazanin" w:cs="B Nazanin"/>
                <w:color w:val="000000"/>
                <w:szCs w:val="16"/>
                <w:rtl/>
              </w:rPr>
              <w:t>1</w:t>
            </w:r>
          </w:p>
        </w:tc>
        <w:tc>
          <w:tcPr>
            <w:tcW w:w="709"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50" w:lineRule="atLeast"/>
              <w:jc w:val="center"/>
              <w:rPr>
                <w:rFonts w:ascii="B Nazanin" w:hAnsi="B Nazanin" w:cs="B Nazanin"/>
                <w:color w:val="333333"/>
                <w:szCs w:val="16"/>
              </w:rPr>
            </w:pPr>
            <w:r w:rsidRPr="00E3165F">
              <w:rPr>
                <w:rStyle w:val="Strong"/>
                <w:rFonts w:ascii="B Nazanin" w:hAnsi="B Nazanin" w:cs="B Nazanin"/>
                <w:color w:val="000000"/>
                <w:szCs w:val="16"/>
                <w:rtl/>
              </w:rPr>
              <w:t>2</w:t>
            </w:r>
          </w:p>
        </w:tc>
        <w:tc>
          <w:tcPr>
            <w:tcW w:w="812"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50" w:lineRule="atLeast"/>
              <w:jc w:val="center"/>
              <w:rPr>
                <w:rFonts w:ascii="B Nazanin" w:hAnsi="B Nazanin" w:cs="B Nazanin"/>
                <w:color w:val="333333"/>
                <w:szCs w:val="16"/>
              </w:rPr>
            </w:pPr>
            <w:r w:rsidRPr="00E3165F">
              <w:rPr>
                <w:rStyle w:val="Strong"/>
                <w:rFonts w:ascii="B Nazanin" w:hAnsi="B Nazanin" w:cs="B Nazanin"/>
                <w:color w:val="000000"/>
                <w:szCs w:val="16"/>
                <w:rtl/>
              </w:rPr>
              <w:t>3</w:t>
            </w:r>
          </w:p>
        </w:tc>
      </w:tr>
      <w:tr w:rsidR="00E3165F" w:rsidRPr="00E3165F">
        <w:trPr>
          <w:trHeight w:val="304"/>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پژوهشگاه اطلاعات و مدارك علمي ايران</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rtl/>
              </w:rPr>
              <w:t>49</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67/3</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دفتر فناوري اطلاعات و شبكة علمي كشور</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39</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30/4</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كتابخانة منطقه‌اي علوم و تكنولوژي شيراز</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53</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68/4</w:t>
            </w:r>
          </w:p>
        </w:tc>
      </w:tr>
      <w:tr w:rsidR="00E3165F" w:rsidRPr="00E3165F">
        <w:trPr>
          <w:trHeight w:val="273"/>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Pr>
              <w:t>Sig.</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000/1</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000/1</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000/1</w:t>
            </w:r>
          </w:p>
        </w:tc>
      </w:tr>
    </w:tbl>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جدول 4 گوياي نظرهاي مديران و كاركنان سه مركز در خصوص «تأثير دوري يا نزديكي به مركز بر موفقيت سازمان» است. قرار گرفتن امتياز «پژوهشگاه اطلاعات و مدارك علمي ايران» و «دفتر فناوري اطلاعات و شبكة علمي كشور»</w:t>
      </w:r>
      <w:r w:rsidRPr="00E3165F">
        <w:rPr>
          <w:rFonts w:ascii="B Nazanin" w:hAnsi="B Nazanin" w:cs="B Nazanin"/>
          <w:color w:val="000000"/>
          <w:szCs w:val="26"/>
        </w:rPr>
        <w:t>‌</w:t>
      </w:r>
      <w:r w:rsidRPr="00E3165F">
        <w:rPr>
          <w:rFonts w:ascii="B Nazanin" w:hAnsi="B Nazanin" w:cs="B Nazanin"/>
          <w:color w:val="000000"/>
          <w:szCs w:val="26"/>
          <w:rtl/>
        </w:rPr>
        <w:t xml:space="preserve"> در يك ستون، نشان مي‌دهد بين نظرهاي مديران و كاركنان اين دو مركز با يكديگر تفاوت معنا‌داري وجود ندارد. در عين حال، قرار گرفتن امتياز «كتابخانة منطقه‌اي علوم و تكنولوژي شيراز»</w:t>
      </w:r>
      <w:r w:rsidRPr="00E3165F">
        <w:rPr>
          <w:rFonts w:ascii="B Nazanin" w:hAnsi="B Nazanin" w:cs="B Nazanin"/>
          <w:color w:val="000000"/>
          <w:szCs w:val="26"/>
        </w:rPr>
        <w:t>‌</w:t>
      </w:r>
      <w:r w:rsidRPr="00E3165F">
        <w:rPr>
          <w:rFonts w:ascii="B Nazanin" w:hAnsi="B Nazanin" w:cs="B Nazanin"/>
          <w:color w:val="000000"/>
          <w:szCs w:val="26"/>
          <w:rtl/>
        </w:rPr>
        <w:t xml:space="preserve"> در ستوني ديگر، بيانگر اين مطلب است كه بين نظرهاي مديران و كاركنان اين «كتابخانه» با دو مركز ديگر در خصوص «تأثير دوري يا نزديكي به مركز بر موفقيت سازمان» تفاوتي معنا‌دار وجود دارد. علاوه بر اين، بالاتر بودن نمرة «كتابخانة منطقه‌اي علوم و تكنولوژي شيراز» در جدول 4 نشان مي‌دهد مديران و كاركنان اين «كتابخانه»، بيش از ساير مراكز ملّي اطلاعات علمي، «دوري يا نزديكي فيزيكي به واحد فرادست» را بر موفقيت سازمان مؤثر مي‌دانند.</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جدول4. نتايج آزمون شفه براي «تأثير دوري يا نزديكي به مركز بر موفقيت سازمان»</w:t>
      </w:r>
    </w:p>
    <w:tbl>
      <w:tblPr>
        <w:bidiVisual/>
        <w:tblW w:w="0" w:type="auto"/>
        <w:jc w:val="center"/>
        <w:tblInd w:w="2640" w:type="dxa"/>
        <w:tblCellMar>
          <w:left w:w="0" w:type="dxa"/>
          <w:right w:w="0" w:type="dxa"/>
        </w:tblCellMar>
        <w:tblLook w:val="04A0"/>
      </w:tblPr>
      <w:tblGrid>
        <w:gridCol w:w="3137"/>
        <w:gridCol w:w="938"/>
        <w:gridCol w:w="1080"/>
        <w:gridCol w:w="1080"/>
      </w:tblGrid>
      <w:tr w:rsidR="00E3165F" w:rsidRPr="00E3165F">
        <w:trPr>
          <w:trHeight w:val="273"/>
          <w:jc w:val="center"/>
        </w:trPr>
        <w:tc>
          <w:tcPr>
            <w:tcW w:w="3137"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نام مركز</w:t>
            </w:r>
          </w:p>
        </w:tc>
        <w:tc>
          <w:tcPr>
            <w:tcW w:w="938"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فراواني</w:t>
            </w:r>
          </w:p>
        </w:tc>
        <w:tc>
          <w:tcPr>
            <w:tcW w:w="2160" w:type="dxa"/>
            <w:gridSpan w:val="2"/>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گروه‌هاي فرعي بر اساس آلفاي 05/0</w:t>
            </w:r>
          </w:p>
        </w:tc>
      </w:tr>
      <w:tr w:rsidR="00E3165F" w:rsidRPr="00E3165F">
        <w:trPr>
          <w:trHeight w:val="27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8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1</w:t>
            </w:r>
          </w:p>
        </w:tc>
        <w:tc>
          <w:tcPr>
            <w:tcW w:w="108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2</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پژوهشگاه اطلاعات و مدارك علمي ايران</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rtl/>
              </w:rPr>
              <w:t>49</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05/4</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دفتر فناوري اطلاعات و شبكة علمي كشور</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39</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14/4</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كتابخانة منطقه‌اي علوم و تكنولوژي شيراز</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53</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52/4</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Pr>
              <w:t>Sig.</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31/0</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rtl/>
              </w:rPr>
              <w:t>000/1</w:t>
            </w:r>
          </w:p>
        </w:tc>
      </w:tr>
    </w:tbl>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جدول 5 بيانگر نظرهاي مديران و كاركنان سه مركز مورد مطالعه در خصوص «تأثير استقلال مديريت بر موفقيت سازمان» است. اطلاعات مندرج در اين جدول حاكي از آن است كه بين نظرهاي كاركنان و مديران هر يك از اين سه مركز در خصوص تأثير اين عامل بر موفقيت سازمان تفاوتي معنا‌دار وجود دارد. چنانكه ملاحظه مي‌شود، مديران و كاركنان «كتابخانة منطقه‌اي علوم و تكنولوژي شيراز»، براي اين مورد نيز بيشترين امتياز را در نظر گرفته‌اند. </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lastRenderedPageBreak/>
        <w:t>جدول5. نتايج آزمون شفه براي «تأثير استقلال مديريت بر موفقيت سازمان»</w:t>
      </w:r>
    </w:p>
    <w:tbl>
      <w:tblPr>
        <w:bidiVisual/>
        <w:tblW w:w="0" w:type="auto"/>
        <w:jc w:val="center"/>
        <w:tblInd w:w="2337" w:type="dxa"/>
        <w:tblCellMar>
          <w:left w:w="0" w:type="dxa"/>
          <w:right w:w="0" w:type="dxa"/>
        </w:tblCellMar>
        <w:tblLook w:val="04A0"/>
      </w:tblPr>
      <w:tblGrid>
        <w:gridCol w:w="3149"/>
        <w:gridCol w:w="763"/>
        <w:gridCol w:w="725"/>
        <w:gridCol w:w="709"/>
        <w:gridCol w:w="812"/>
      </w:tblGrid>
      <w:tr w:rsidR="00E3165F" w:rsidRPr="00E3165F">
        <w:trPr>
          <w:trHeight w:val="189"/>
          <w:jc w:val="center"/>
        </w:trPr>
        <w:tc>
          <w:tcPr>
            <w:tcW w:w="3149"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نام مركز</w:t>
            </w:r>
          </w:p>
        </w:tc>
        <w:tc>
          <w:tcPr>
            <w:tcW w:w="763"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فراواني</w:t>
            </w:r>
          </w:p>
        </w:tc>
        <w:tc>
          <w:tcPr>
            <w:tcW w:w="2246" w:type="dxa"/>
            <w:gridSpan w:val="3"/>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گروه‌هاي فرعي بر اساس آلفاي 05/0</w:t>
            </w:r>
          </w:p>
        </w:tc>
      </w:tr>
      <w:tr w:rsidR="00E3165F" w:rsidRPr="00E3165F">
        <w:trPr>
          <w:trHeight w:val="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725"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50" w:lineRule="atLeast"/>
              <w:jc w:val="center"/>
              <w:rPr>
                <w:rFonts w:ascii="B Nazanin" w:hAnsi="B Nazanin" w:cs="B Nazanin"/>
                <w:color w:val="333333"/>
                <w:szCs w:val="16"/>
              </w:rPr>
            </w:pPr>
            <w:r w:rsidRPr="00E3165F">
              <w:rPr>
                <w:rStyle w:val="Strong"/>
                <w:rFonts w:ascii="B Nazanin" w:hAnsi="B Nazanin" w:cs="B Nazanin"/>
                <w:color w:val="000000"/>
                <w:szCs w:val="16"/>
                <w:rtl/>
              </w:rPr>
              <w:t>1</w:t>
            </w:r>
          </w:p>
        </w:tc>
        <w:tc>
          <w:tcPr>
            <w:tcW w:w="709"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50" w:lineRule="atLeast"/>
              <w:jc w:val="center"/>
              <w:rPr>
                <w:rFonts w:ascii="B Nazanin" w:hAnsi="B Nazanin" w:cs="B Nazanin"/>
                <w:color w:val="333333"/>
                <w:szCs w:val="16"/>
              </w:rPr>
            </w:pPr>
            <w:r w:rsidRPr="00E3165F">
              <w:rPr>
                <w:rStyle w:val="Strong"/>
                <w:rFonts w:ascii="B Nazanin" w:hAnsi="B Nazanin" w:cs="B Nazanin"/>
                <w:color w:val="000000"/>
                <w:szCs w:val="16"/>
                <w:rtl/>
              </w:rPr>
              <w:t>2</w:t>
            </w:r>
          </w:p>
        </w:tc>
        <w:tc>
          <w:tcPr>
            <w:tcW w:w="812"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50" w:lineRule="atLeast"/>
              <w:jc w:val="center"/>
              <w:rPr>
                <w:rFonts w:ascii="B Nazanin" w:hAnsi="B Nazanin" w:cs="B Nazanin"/>
                <w:color w:val="333333"/>
                <w:szCs w:val="16"/>
              </w:rPr>
            </w:pPr>
            <w:r w:rsidRPr="00E3165F">
              <w:rPr>
                <w:rStyle w:val="Strong"/>
                <w:rFonts w:ascii="B Nazanin" w:hAnsi="B Nazanin" w:cs="B Nazanin"/>
                <w:color w:val="000000"/>
                <w:szCs w:val="16"/>
                <w:rtl/>
              </w:rPr>
              <w:t>3</w:t>
            </w:r>
          </w:p>
        </w:tc>
      </w:tr>
      <w:tr w:rsidR="00E3165F" w:rsidRPr="00E3165F">
        <w:trPr>
          <w:trHeight w:val="304"/>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333333"/>
                <w:szCs w:val="16"/>
                <w:rtl/>
              </w:rPr>
              <w:t>49</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18/3</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r>
      <w:tr w:rsidR="00E3165F" w:rsidRPr="00E3165F">
        <w:trPr>
          <w:trHeight w:val="273"/>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39</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41/3</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r>
      <w:tr w:rsidR="00E3165F" w:rsidRPr="00E3165F">
        <w:trPr>
          <w:trHeight w:val="273"/>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53</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27/4</w:t>
            </w:r>
          </w:p>
        </w:tc>
      </w:tr>
      <w:tr w:rsidR="00E3165F" w:rsidRPr="00E3165F">
        <w:trPr>
          <w:trHeight w:val="273"/>
          <w:jc w:val="center"/>
        </w:trPr>
        <w:tc>
          <w:tcPr>
            <w:tcW w:w="3149"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Pr>
              <w:t>Sig.</w:t>
            </w:r>
          </w:p>
        </w:tc>
        <w:tc>
          <w:tcPr>
            <w:tcW w:w="76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72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000/1</w:t>
            </w:r>
          </w:p>
        </w:tc>
        <w:tc>
          <w:tcPr>
            <w:tcW w:w="709"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000/1</w:t>
            </w:r>
          </w:p>
        </w:tc>
        <w:tc>
          <w:tcPr>
            <w:tcW w:w="81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000/1</w:t>
            </w:r>
          </w:p>
        </w:tc>
      </w:tr>
    </w:tbl>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اين در حالي است كه مديران و كاركنان «پژوهشگاه اطلاعات و مدارك علمي ايران» در خصوص تأثير استقلال مديريت بر موفقيت سازمان نيز كمترين نمره را اختصاص داده‌اند. بنابراين، مي‌توان نتيجه گرفت كه مديران و كاركنان «كتابخانة منطقه‌اي علوم و تكنولوژي شيراز» اهميت بيشتري به نقش استقلال مديريت بر موفقيت سازمان قايل هستند و در مقابل، مديران و كاركنان «پژوهشگاه اطلاعات و مدارك علمي ايران» استقلال مديريت را بر موفقيت سازمان متبوع خود چندان مؤثر نمي‌دانند.</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جدول 6 مشتمل بر نظرهاي مديران و كاركنان اين سه مركز، در خصوص «تأثير تخصص مديريت بر موفقيت سازمان» است. در يك ستون قرار گرفتن امتيازهايي كه مديران و كاركنان «كتابخانة منطقه‌اي علوم و تكنولوژي شيراز» و «دفتر فناوري اطلاعات و شبكة علمي كشور»، براي تأثير اين عامل بر موفقيت سازمان در نظر گرفته‌اند، گوياي اين مطلب است كه بين نظرات مديران و كاركنان اين دو مركز در زمينة تأثير تخصص مدير بر موفقيت سازمان،تفاوتي معنا‌دار وجود ندارد. از طرفي، بين نظرهاي مديران و كاركنان اين دو مركز با نظرهاي مديران و كاركنان «پژوهشگاه اطلاعات و مدارك علمي ايران» كه پاسخهاي آن در ستوني ديگر قرار گرفته است، تفاوت معنا‌داري وجود دارد. اين نتيجه بيانگر اين است كه مديران و كاركنان «كتابخانة منطقه‌اي علوم و تكنولوژي شيراز» و «دفتر فناوري اطلاعات و شبكة علمي كشور»، نقش تخصص مدير را در موفقيت سازمان، بسيار حايز اهميت توصيف مي‌كنند و در مقابل، مديران و كاركنان «پژوهشگاه اطلاعات و مدارك علمي ايران» همانند دو مركز ديگر، نقش عامل تخصص را در موفقيت مدير و سازمان متبوع او، مورد تأييد قرار نمي‌دهند.</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جدول 6. نتايج آزمون شفه براي «تأثير تخصص مديريت بر موفقيت سازمان»</w:t>
      </w:r>
    </w:p>
    <w:tbl>
      <w:tblPr>
        <w:bidiVisual/>
        <w:tblW w:w="0" w:type="auto"/>
        <w:jc w:val="center"/>
        <w:tblInd w:w="2640" w:type="dxa"/>
        <w:tblCellMar>
          <w:left w:w="0" w:type="dxa"/>
          <w:right w:w="0" w:type="dxa"/>
        </w:tblCellMar>
        <w:tblLook w:val="04A0"/>
      </w:tblPr>
      <w:tblGrid>
        <w:gridCol w:w="3137"/>
        <w:gridCol w:w="938"/>
        <w:gridCol w:w="1080"/>
        <w:gridCol w:w="1080"/>
      </w:tblGrid>
      <w:tr w:rsidR="00E3165F" w:rsidRPr="00E3165F">
        <w:trPr>
          <w:trHeight w:val="273"/>
          <w:jc w:val="center"/>
        </w:trPr>
        <w:tc>
          <w:tcPr>
            <w:tcW w:w="3137"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نام مركز</w:t>
            </w:r>
          </w:p>
        </w:tc>
        <w:tc>
          <w:tcPr>
            <w:tcW w:w="938"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فراواني</w:t>
            </w:r>
          </w:p>
        </w:tc>
        <w:tc>
          <w:tcPr>
            <w:tcW w:w="2160" w:type="dxa"/>
            <w:gridSpan w:val="2"/>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گروه‌هاي فرعي بر اساس آلفاي 05/0</w:t>
            </w:r>
          </w:p>
        </w:tc>
      </w:tr>
      <w:tr w:rsidR="00E3165F" w:rsidRPr="00E3165F">
        <w:trPr>
          <w:trHeight w:val="27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8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1</w:t>
            </w:r>
          </w:p>
        </w:tc>
        <w:tc>
          <w:tcPr>
            <w:tcW w:w="108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tl/>
              </w:rPr>
              <w:t>2</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49</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07/4</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53</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22/4</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39</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28/4</w:t>
            </w:r>
          </w:p>
        </w:tc>
      </w:tr>
    </w:tbl>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lastRenderedPageBreak/>
        <w:t>در جدول شمارة 7، نظرهاي مديران و كاركنان سه مركز مورد نظر در خصوص «تأثير فناوري اطلاعات بر موفقيت سازمان» ارائه شده است. چنانكه ملاحظه مي‌شود، در اين جا نيز بين نظرهاي مديران و كاركنان «كتابخانة منطقه‌اي علوم و تكنولوژي شيراز» و «دفتر فناوري اطلاعات و شبكة علمي كشور»</w:t>
      </w:r>
      <w:r w:rsidRPr="00E3165F">
        <w:rPr>
          <w:rFonts w:ascii="B Nazanin" w:hAnsi="B Nazanin" w:cs="B Nazanin"/>
          <w:color w:val="000000"/>
          <w:szCs w:val="26"/>
        </w:rPr>
        <w:t>‌</w:t>
      </w:r>
      <w:r w:rsidRPr="00E3165F">
        <w:rPr>
          <w:rFonts w:ascii="B Nazanin" w:hAnsi="B Nazanin" w:cs="B Nazanin"/>
          <w:color w:val="000000"/>
          <w:szCs w:val="26"/>
          <w:rtl/>
        </w:rPr>
        <w:t xml:space="preserve"> تفاوت معنا‌داري وجود ندارد. </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جدول 7. نتايج آزمون شفه براي «تأثير فناوري اطلاعات بر موفقيت سازمان»</w:t>
      </w:r>
    </w:p>
    <w:tbl>
      <w:tblPr>
        <w:bidiVisual/>
        <w:tblW w:w="0" w:type="auto"/>
        <w:jc w:val="center"/>
        <w:tblInd w:w="2640" w:type="dxa"/>
        <w:tblCellMar>
          <w:left w:w="0" w:type="dxa"/>
          <w:right w:w="0" w:type="dxa"/>
        </w:tblCellMar>
        <w:tblLook w:val="04A0"/>
      </w:tblPr>
      <w:tblGrid>
        <w:gridCol w:w="3137"/>
        <w:gridCol w:w="938"/>
        <w:gridCol w:w="1080"/>
        <w:gridCol w:w="1080"/>
      </w:tblGrid>
      <w:tr w:rsidR="00E3165F" w:rsidRPr="00E3165F">
        <w:trPr>
          <w:trHeight w:val="273"/>
          <w:jc w:val="center"/>
        </w:trPr>
        <w:tc>
          <w:tcPr>
            <w:tcW w:w="3137" w:type="dxa"/>
            <w:vMerge w:val="restart"/>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نام مركز</w:t>
            </w:r>
          </w:p>
        </w:tc>
        <w:tc>
          <w:tcPr>
            <w:tcW w:w="938" w:type="dxa"/>
            <w:vMerge w:val="restart"/>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فراواني</w:t>
            </w:r>
          </w:p>
        </w:tc>
        <w:tc>
          <w:tcPr>
            <w:tcW w:w="2160" w:type="dxa"/>
            <w:gridSpan w:val="2"/>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گروه‌هاي فرعي بر اساس آلفاي 05/0</w:t>
            </w:r>
          </w:p>
        </w:tc>
      </w:tr>
      <w:tr w:rsidR="00E3165F" w:rsidRPr="00E3165F">
        <w:trPr>
          <w:trHeight w:val="27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0" w:type="auto"/>
            <w:vMerge/>
            <w:tcBorders>
              <w:top w:val="single" w:sz="8" w:space="0" w:color="000000"/>
              <w:left w:val="nil"/>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08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1</w:t>
            </w:r>
          </w:p>
        </w:tc>
        <w:tc>
          <w:tcPr>
            <w:tcW w:w="1080" w:type="dxa"/>
            <w:tcBorders>
              <w:top w:val="nil"/>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000000"/>
                <w:szCs w:val="16"/>
                <w:rtl/>
              </w:rPr>
              <w:t>2</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پژوهشگاه اطلاعات و مدارك علمي ايران</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333333"/>
                <w:szCs w:val="16"/>
                <w:rtl/>
              </w:rPr>
              <w:t>49</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02/4</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دفتر فناوري اطلاعات و شبكة علمي كشور</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39</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34/4</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كتابخانة منطقه‌اي علوم و تكنولوژي شيراز</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53</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35/4</w:t>
            </w:r>
          </w:p>
        </w:tc>
      </w:tr>
      <w:tr w:rsidR="00E3165F" w:rsidRPr="00E3165F">
        <w:trPr>
          <w:trHeight w:val="273"/>
          <w:jc w:val="center"/>
        </w:trPr>
        <w:tc>
          <w:tcPr>
            <w:tcW w:w="3137" w:type="dxa"/>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Pr>
              <w:t>Sig.</w:t>
            </w:r>
          </w:p>
        </w:tc>
        <w:tc>
          <w:tcPr>
            <w:tcW w:w="93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Style w:val="Strong"/>
                <w:rFonts w:ascii="B Nazanin" w:hAnsi="B Nazanin" w:cs="B Nazanin"/>
                <w:color w:val="333333"/>
                <w:szCs w:val="16"/>
                <w:rtl/>
              </w:rPr>
              <w:t> </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000/1</w:t>
            </w:r>
          </w:p>
        </w:tc>
        <w:tc>
          <w:tcPr>
            <w:tcW w:w="1080"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jc w:val="center"/>
              <w:rPr>
                <w:rFonts w:ascii="B Nazanin" w:hAnsi="B Nazanin" w:cs="B Nazanin"/>
                <w:color w:val="333333"/>
                <w:szCs w:val="16"/>
              </w:rPr>
            </w:pPr>
            <w:r w:rsidRPr="00E3165F">
              <w:rPr>
                <w:rFonts w:ascii="B Nazanin" w:hAnsi="B Nazanin" w:cs="B Nazanin"/>
                <w:color w:val="000000"/>
                <w:szCs w:val="16"/>
                <w:rtl/>
              </w:rPr>
              <w:t>97/0</w:t>
            </w:r>
          </w:p>
        </w:tc>
      </w:tr>
    </w:tbl>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در عين حال، بين نظرهاي مديران و كاركنان اين دو مركز با نظرهايمديران و كاركنان «پژوهشگاه اطلاعات و مدارك علمي ايران» تفاوت معنا‌داري وجود دارد. نتايج فوق بيانگر اين مطلب است كه مديران و كاركنان «كتابخانة منطقه‌اي علوم و تكنولوژي شيراز» و «دفتر فناوري اطلاعات و شبكة علمي كشور»، نقش فناوري اطلاعات را براي موفقيت مدير و سازمان متبوع او حايز اهميت توصيف مي‌كنند و اين در حالي است كه مديران و كاركنان «پژوهشگاه اطلاعات و مدارك علمي ايران»، بر نقش اين عامل اهميت چنداني قايل نيستند. </w:t>
      </w:r>
    </w:p>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در ادامه و به منظور تشخيص اين كه آيا پنج عامل «ثبات مديريت»، «دوري يا نزديكي به مركز»، «استقلال مديريت»، «تخصص مدير سازمان» و «فناوري اطلاعات»، در راستاي تأثيرگذاري، با يكديگر رابطه داشته‌اند يا خير، از آزمون ضريب همبستگي پيرسون استفاده شده است. نتايج اين آزمون در جدول 8 ارائه مي‌شود. چنانكه در جدول 8 ملاحظه مي‌شود، هر يك از اين عوامل در رابطه با عوامل ديگر مورد آزمون قرار گرفته‌اند و سپس، كليّة مواردي كه در سطح آلفاي 05/0 با يكديگر رابطه‌اي معنا‌دار داشته‌اند. با علامت ستاره مشخص شده‌ است. </w:t>
      </w:r>
    </w:p>
    <w:p w:rsidR="00E3165F" w:rsidRPr="00E3165F" w:rsidRDefault="00E3165F" w:rsidP="00E3165F">
      <w:pPr>
        <w:bidi/>
        <w:jc w:val="center"/>
        <w:rPr>
          <w:rFonts w:ascii="B Nazanin" w:hAnsi="B Nazanin" w:cs="B Nazanin"/>
          <w:color w:val="000000"/>
          <w:szCs w:val="16"/>
          <w:rtl/>
        </w:rPr>
      </w:pPr>
      <w:r w:rsidRPr="00E3165F">
        <w:rPr>
          <w:rFonts w:ascii="B Nazanin" w:hAnsi="B Nazanin" w:cs="B Nazanin"/>
          <w:color w:val="000000"/>
          <w:szCs w:val="16"/>
          <w:rtl/>
        </w:rPr>
        <w:t> </w:t>
      </w:r>
    </w:p>
    <w:p w:rsidR="00E3165F" w:rsidRPr="00E3165F" w:rsidRDefault="00E3165F" w:rsidP="00E3165F">
      <w:pPr>
        <w:bidi/>
        <w:jc w:val="center"/>
        <w:rPr>
          <w:rFonts w:ascii="B Nazanin" w:hAnsi="B Nazanin" w:cs="B Nazanin"/>
          <w:color w:val="000000"/>
          <w:szCs w:val="16"/>
          <w:rtl/>
        </w:rPr>
      </w:pPr>
      <w:r w:rsidRPr="00E3165F">
        <w:rPr>
          <w:rStyle w:val="Strong"/>
          <w:rFonts w:ascii="B Nazanin" w:hAnsi="B Nazanin" w:cs="B Nazanin"/>
          <w:color w:val="000000"/>
          <w:szCs w:val="16"/>
          <w:rtl/>
        </w:rPr>
        <w:t>جدول 8. نتيجة آزمون همبستگي پيرسون براي «تأثير پنج عامل مؤثر بر موفقيت سازمان»</w:t>
      </w:r>
    </w:p>
    <w:tbl>
      <w:tblPr>
        <w:bidiVisual/>
        <w:tblW w:w="0" w:type="auto"/>
        <w:jc w:val="center"/>
        <w:tblInd w:w="1463" w:type="dxa"/>
        <w:tblCellMar>
          <w:left w:w="0" w:type="dxa"/>
          <w:right w:w="0" w:type="dxa"/>
        </w:tblCellMar>
        <w:tblLook w:val="04A0"/>
      </w:tblPr>
      <w:tblGrid>
        <w:gridCol w:w="1559"/>
        <w:gridCol w:w="1418"/>
        <w:gridCol w:w="766"/>
        <w:gridCol w:w="915"/>
        <w:gridCol w:w="843"/>
        <w:gridCol w:w="993"/>
        <w:gridCol w:w="822"/>
      </w:tblGrid>
      <w:tr w:rsidR="00E3165F" w:rsidRPr="00E3165F">
        <w:trPr>
          <w:trHeight w:val="496"/>
          <w:jc w:val="center"/>
        </w:trPr>
        <w:tc>
          <w:tcPr>
            <w:tcW w:w="1559" w:type="dxa"/>
            <w:tcBorders>
              <w:top w:val="single" w:sz="8" w:space="0" w:color="000000"/>
              <w:left w:val="single" w:sz="8" w:space="0" w:color="000000"/>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Style w:val="Strong"/>
                <w:rFonts w:ascii="B Nazanin" w:hAnsi="B Nazanin" w:cs="B Nazanin"/>
                <w:color w:val="000000"/>
                <w:szCs w:val="18"/>
                <w:rtl/>
              </w:rPr>
              <w:t>عوامل</w:t>
            </w:r>
          </w:p>
        </w:tc>
        <w:tc>
          <w:tcPr>
            <w:tcW w:w="1418"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Fonts w:ascii="B Nazanin" w:hAnsi="B Nazanin" w:cs="B Nazanin"/>
                <w:color w:val="333333"/>
                <w:szCs w:val="16"/>
                <w:rtl/>
              </w:rPr>
              <w:t> </w:t>
            </w:r>
          </w:p>
        </w:tc>
        <w:tc>
          <w:tcPr>
            <w:tcW w:w="766"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Style w:val="Strong"/>
                <w:rFonts w:ascii="B Nazanin" w:hAnsi="B Nazanin" w:cs="B Nazanin"/>
                <w:color w:val="000000"/>
                <w:szCs w:val="18"/>
                <w:rtl/>
              </w:rPr>
              <w:t>ثبات مديريت</w:t>
            </w:r>
          </w:p>
        </w:tc>
        <w:tc>
          <w:tcPr>
            <w:tcW w:w="915"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Style w:val="Strong"/>
                <w:rFonts w:ascii="B Nazanin" w:hAnsi="B Nazanin" w:cs="B Nazanin"/>
                <w:color w:val="000000"/>
                <w:szCs w:val="16"/>
                <w:rtl/>
              </w:rPr>
              <w:t>دوري يا نزديكي به مركز</w:t>
            </w:r>
          </w:p>
        </w:tc>
        <w:tc>
          <w:tcPr>
            <w:tcW w:w="843"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Style w:val="Strong"/>
                <w:rFonts w:ascii="B Nazanin" w:hAnsi="B Nazanin" w:cs="B Nazanin"/>
                <w:color w:val="000000"/>
                <w:szCs w:val="18"/>
                <w:rtl/>
              </w:rPr>
              <w:t>استقلال مديريت</w:t>
            </w:r>
          </w:p>
        </w:tc>
        <w:tc>
          <w:tcPr>
            <w:tcW w:w="993"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Style w:val="Strong"/>
                <w:rFonts w:ascii="B Nazanin" w:hAnsi="B Nazanin" w:cs="B Nazanin"/>
                <w:color w:val="000000"/>
                <w:szCs w:val="18"/>
                <w:rtl/>
              </w:rPr>
              <w:t>تخصص مدير سازمان</w:t>
            </w:r>
          </w:p>
        </w:tc>
        <w:tc>
          <w:tcPr>
            <w:tcW w:w="822" w:type="dxa"/>
            <w:tcBorders>
              <w:top w:val="single" w:sz="8" w:space="0" w:color="000000"/>
              <w:left w:val="nil"/>
              <w:bottom w:val="single" w:sz="8" w:space="0" w:color="000000"/>
              <w:right w:val="single" w:sz="8" w:space="0" w:color="000000"/>
            </w:tcBorders>
            <w:shd w:val="clear" w:color="auto" w:fill="C0C0C0"/>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192" w:lineRule="auto"/>
              <w:jc w:val="center"/>
              <w:rPr>
                <w:rFonts w:ascii="B Nazanin" w:hAnsi="B Nazanin" w:cs="B Nazanin"/>
                <w:color w:val="333333"/>
                <w:szCs w:val="16"/>
              </w:rPr>
            </w:pPr>
            <w:r w:rsidRPr="00E3165F">
              <w:rPr>
                <w:rStyle w:val="Strong"/>
                <w:rFonts w:ascii="B Nazanin" w:hAnsi="B Nazanin" w:cs="B Nazanin"/>
                <w:color w:val="000000"/>
                <w:szCs w:val="18"/>
                <w:rtl/>
              </w:rPr>
              <w:t>فناوري اطلاعات</w:t>
            </w:r>
          </w:p>
        </w:tc>
      </w:tr>
      <w:tr w:rsidR="00E3165F" w:rsidRPr="00E3165F">
        <w:trPr>
          <w:trHeight w:val="273"/>
          <w:jc w:val="center"/>
        </w:trPr>
        <w:tc>
          <w:tcPr>
            <w:tcW w:w="1559"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8"/>
                <w:rtl/>
              </w:rPr>
              <w:t>ثبات مديريت</w:t>
            </w: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همبستگي پيرسون</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 46/0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)56/0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)20/0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)42/0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Sig. (2-tailed)</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011/0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فراواني</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r>
      <w:tr w:rsidR="00E3165F" w:rsidRPr="00E3165F">
        <w:trPr>
          <w:trHeight w:val="273"/>
          <w:jc w:val="center"/>
        </w:trPr>
        <w:tc>
          <w:tcPr>
            <w:tcW w:w="1559"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8"/>
                <w:rtl/>
              </w:rPr>
              <w:t>دوري يا نزديكي به مركز</w:t>
            </w: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همبستگي پيرسون</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)46/0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 31/0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02/0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07/0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Sig. (2-tailed)</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77/0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39/0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فراواني</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r>
      <w:tr w:rsidR="00E3165F" w:rsidRPr="00E3165F">
        <w:trPr>
          <w:trHeight w:val="273"/>
          <w:jc w:val="center"/>
        </w:trPr>
        <w:tc>
          <w:tcPr>
            <w:tcW w:w="1559"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8"/>
                <w:rtl/>
              </w:rPr>
              <w:t>استقلال مديريت</w:t>
            </w: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همبستگي پيرسون</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)56/0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)31/0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10/0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02/0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Sig. (2-tailed)</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18/0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85/0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فراواني</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r>
      <w:tr w:rsidR="00E3165F" w:rsidRPr="00E3165F">
        <w:trPr>
          <w:trHeight w:val="273"/>
          <w:jc w:val="center"/>
        </w:trPr>
        <w:tc>
          <w:tcPr>
            <w:tcW w:w="1559"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8"/>
                <w:rtl/>
              </w:rPr>
              <w:t>تخصص مدير سازمان</w:t>
            </w: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همبستگي پيرسون</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)20/0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02/0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10/0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)17/0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Sig. (2-tailed)</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01/0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77/0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18/0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04/0</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فراواني</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r>
      <w:tr w:rsidR="00E3165F" w:rsidRPr="00E3165F">
        <w:trPr>
          <w:trHeight w:val="273"/>
          <w:jc w:val="center"/>
        </w:trPr>
        <w:tc>
          <w:tcPr>
            <w:tcW w:w="1559" w:type="dxa"/>
            <w:vMerge w:val="restart"/>
            <w:tcBorders>
              <w:top w:val="nil"/>
              <w:left w:val="single" w:sz="8" w:space="0" w:color="000000"/>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8"/>
                <w:rtl/>
              </w:rPr>
              <w:t>فناوري اطلاعات</w:t>
            </w: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همبستگي پيرسون</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)42/0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07/0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02/0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w:t>
            </w:r>
            <w:r w:rsidRPr="00E3165F">
              <w:rPr>
                <w:rFonts w:ascii="B Nazanin" w:hAnsi="B Nazanin" w:cs="B Nazanin"/>
                <w:color w:val="000000"/>
                <w:szCs w:val="14"/>
              </w:rPr>
              <w:t>?</w:t>
            </w:r>
            <w:r w:rsidRPr="00E3165F">
              <w:rPr>
                <w:rFonts w:ascii="B Nazanin" w:hAnsi="B Nazanin" w:cs="B Nazanin"/>
                <w:color w:val="000000"/>
                <w:szCs w:val="16"/>
                <w:rtl/>
              </w:rPr>
              <w:t>)17/0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Sig. (2-tailed)</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000/0</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39/0</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85/0</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04/0</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Style w:val="Strong"/>
                <w:rFonts w:ascii="B Nazanin" w:hAnsi="B Nazanin" w:cs="B Nazanin"/>
                <w:color w:val="000000"/>
                <w:szCs w:val="16"/>
              </w:rPr>
              <w:t>.</w:t>
            </w:r>
          </w:p>
        </w:tc>
      </w:tr>
      <w:tr w:rsidR="00E3165F" w:rsidRPr="00E3165F">
        <w:trPr>
          <w:trHeight w:val="273"/>
          <w:jc w:val="center"/>
        </w:trPr>
        <w:tc>
          <w:tcPr>
            <w:tcW w:w="0" w:type="auto"/>
            <w:vMerge/>
            <w:tcBorders>
              <w:top w:val="nil"/>
              <w:left w:val="single" w:sz="8" w:space="0" w:color="000000"/>
              <w:bottom w:val="single" w:sz="8" w:space="0" w:color="000000"/>
              <w:right w:val="single" w:sz="8" w:space="0" w:color="000000"/>
            </w:tcBorders>
            <w:vAlign w:val="center"/>
            <w:hideMark/>
          </w:tcPr>
          <w:p w:rsidR="00E3165F" w:rsidRPr="00E3165F" w:rsidRDefault="00E3165F" w:rsidP="00E3165F">
            <w:pPr>
              <w:bidi/>
              <w:rPr>
                <w:rFonts w:ascii="B Nazanin" w:hAnsi="B Nazanin" w:cs="B Nazanin"/>
                <w:color w:val="333333"/>
                <w:szCs w:val="16"/>
              </w:rPr>
            </w:pPr>
          </w:p>
        </w:tc>
        <w:tc>
          <w:tcPr>
            <w:tcW w:w="1418"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فراواني</w:t>
            </w:r>
          </w:p>
        </w:tc>
        <w:tc>
          <w:tcPr>
            <w:tcW w:w="766"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15"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4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993"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c>
          <w:tcPr>
            <w:tcW w:w="822" w:type="dxa"/>
            <w:tcBorders>
              <w:top w:val="nil"/>
              <w:left w:val="nil"/>
              <w:bottom w:val="single" w:sz="8" w:space="0" w:color="000000"/>
              <w:right w:val="single" w:sz="8" w:space="0" w:color="000000"/>
            </w:tcBorders>
            <w:shd w:val="clear" w:color="auto" w:fill="FFFFFF"/>
            <w:tcMar>
              <w:top w:w="0" w:type="dxa"/>
              <w:left w:w="93" w:type="dxa"/>
              <w:bottom w:w="0" w:type="dxa"/>
              <w:right w:w="93" w:type="dxa"/>
            </w:tcMar>
            <w:vAlign w:val="center"/>
            <w:hideMark/>
          </w:tcPr>
          <w:p w:rsidR="00E3165F" w:rsidRPr="00E3165F" w:rsidRDefault="00E3165F" w:rsidP="00E3165F">
            <w:pPr>
              <w:bidi/>
              <w:spacing w:before="100" w:beforeAutospacing="1" w:after="100" w:afterAutospacing="1" w:line="216" w:lineRule="auto"/>
              <w:jc w:val="center"/>
              <w:rPr>
                <w:rFonts w:ascii="B Nazanin" w:hAnsi="B Nazanin" w:cs="B Nazanin"/>
                <w:color w:val="333333"/>
                <w:szCs w:val="16"/>
              </w:rPr>
            </w:pPr>
            <w:r w:rsidRPr="00E3165F">
              <w:rPr>
                <w:rFonts w:ascii="B Nazanin" w:hAnsi="B Nazanin" w:cs="B Nazanin"/>
                <w:color w:val="000000"/>
                <w:szCs w:val="16"/>
                <w:rtl/>
              </w:rPr>
              <w:t>141</w:t>
            </w:r>
          </w:p>
        </w:tc>
      </w:tr>
    </w:tbl>
    <w:p w:rsidR="00E3165F" w:rsidRPr="00E3165F" w:rsidRDefault="00E3165F" w:rsidP="00E3165F">
      <w:pPr>
        <w:bidi/>
        <w:ind w:firstLine="567"/>
        <w:jc w:val="lowKashida"/>
        <w:rPr>
          <w:rFonts w:ascii="B Nazanin" w:hAnsi="B Nazanin" w:cs="B Nazanin"/>
          <w:color w:val="000000"/>
          <w:szCs w:val="16"/>
          <w:rtl/>
        </w:rPr>
      </w:pPr>
      <w:r w:rsidRPr="00E3165F">
        <w:rPr>
          <w:rFonts w:ascii="B Nazanin" w:hAnsi="B Nazanin" w:cs="B Nazanin"/>
          <w:color w:val="000000"/>
          <w:szCs w:val="16"/>
          <w:rtl/>
        </w:rPr>
        <w:t> </w:t>
      </w:r>
      <w:r w:rsidRPr="00E3165F">
        <w:rPr>
          <w:rFonts w:ascii="B Nazanin" w:hAnsi="B Nazanin" w:cs="B Nazanin"/>
          <w:color w:val="000000"/>
          <w:szCs w:val="16"/>
        </w:rPr>
        <w:t>?</w:t>
      </w:r>
      <w:r w:rsidRPr="00E3165F">
        <w:rPr>
          <w:rFonts w:ascii="B Nazanin" w:hAnsi="B Nazanin" w:cs="B Nazanin"/>
          <w:color w:val="000000"/>
          <w:szCs w:val="16"/>
          <w:rtl/>
        </w:rPr>
        <w:t>معنا‌داري در سطح خطاي پنج صدم</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يافته‌هاي مندرج در جدول 8 نشان مي‌دهد تنها در شش مورد ارتباطي معنادار وجود دارد؛ يعني هنگامي كه ثبات مديريت به عنوان عامل موفقيت وجود دارد ، چهار مورد ديگر هم به عنوان عوامل موفقيت حضور دارند. همچنين نشان مي دهد هرگاه دوري و نزديكي به عنوان عامل موفقيت حضور دارد ثبات مديريت نيز به عنوان عامل موفقيت حضور دارد و نيز هرگاه تخصص مدير به عنوان عامل موفقيت حضور دارد، استفاده از فناوري نيزبه عنوان عامل موفقيت حضور دارد. بر اين اساس، نمي‌توان هر يك از اين عوامل را به طور جداگانه عامل موفقيت تلقي كرد، بلكه بايد تركيبي از آنها را در موفقيت سازمان مؤثر دانست. </w:t>
      </w:r>
    </w:p>
    <w:p w:rsidR="00E3165F" w:rsidRPr="00E3165F" w:rsidRDefault="00E3165F" w:rsidP="00E3165F">
      <w:pPr>
        <w:bidi/>
        <w:spacing w:line="216" w:lineRule="auto"/>
        <w:jc w:val="lowKashida"/>
        <w:rPr>
          <w:rFonts w:ascii="B Nazanin" w:hAnsi="B Nazanin" w:cs="B Nazanin"/>
          <w:color w:val="000000"/>
          <w:szCs w:val="16"/>
          <w:rtl/>
        </w:rPr>
      </w:pPr>
      <w:r w:rsidRPr="00E3165F">
        <w:rPr>
          <w:rStyle w:val="Strong"/>
          <w:rFonts w:ascii="B Nazanin" w:hAnsi="B Nazanin" w:cs="B Nazanin"/>
          <w:color w:val="000000"/>
          <w:szCs w:val="16"/>
          <w:rtl/>
        </w:rPr>
        <w:t> </w:t>
      </w:r>
    </w:p>
    <w:p w:rsidR="00E3165F" w:rsidRPr="00E3165F" w:rsidRDefault="00E3165F" w:rsidP="00E3165F">
      <w:pPr>
        <w:bidi/>
        <w:spacing w:line="216" w:lineRule="auto"/>
        <w:jc w:val="lowKashida"/>
        <w:rPr>
          <w:rFonts w:ascii="B Nazanin" w:hAnsi="B Nazanin" w:cs="B Nazanin"/>
          <w:color w:val="000000"/>
          <w:szCs w:val="16"/>
          <w:rtl/>
        </w:rPr>
      </w:pPr>
      <w:r w:rsidRPr="00E3165F">
        <w:rPr>
          <w:rStyle w:val="Strong"/>
          <w:rFonts w:ascii="B Nazanin" w:hAnsi="B Nazanin" w:cs="B Nazanin"/>
          <w:color w:val="000000"/>
          <w:szCs w:val="26"/>
          <w:rtl/>
        </w:rPr>
        <w:t>نتيجه‌گيري</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در اين بررسي،برخي از عوامل تأثيرگذار در موفقيت يا شكست سازمانهاي دولتي ـ از جمله كتابخانه</w:t>
      </w:r>
      <w:r w:rsidRPr="00E3165F">
        <w:rPr>
          <w:rFonts w:ascii="B Nazanin" w:hAnsi="B Nazanin" w:cs="B Nazanin"/>
          <w:color w:val="000000"/>
          <w:szCs w:val="26"/>
        </w:rPr>
        <w:t>‌</w:t>
      </w:r>
      <w:r w:rsidRPr="00E3165F">
        <w:rPr>
          <w:rFonts w:ascii="B Nazanin" w:hAnsi="B Nazanin" w:cs="B Nazanin"/>
          <w:color w:val="000000"/>
          <w:szCs w:val="26"/>
          <w:rtl/>
        </w:rPr>
        <w:t>ها و مراكز اطلاع</w:t>
      </w:r>
      <w:r w:rsidRPr="00E3165F">
        <w:rPr>
          <w:rFonts w:ascii="B Nazanin" w:hAnsi="B Nazanin" w:cs="B Nazanin"/>
          <w:color w:val="000000"/>
          <w:szCs w:val="26"/>
        </w:rPr>
        <w:t>‌</w:t>
      </w:r>
      <w:r w:rsidRPr="00E3165F">
        <w:rPr>
          <w:rFonts w:ascii="B Nazanin" w:hAnsi="B Nazanin" w:cs="B Nazanin"/>
          <w:color w:val="000000"/>
          <w:szCs w:val="26"/>
          <w:rtl/>
        </w:rPr>
        <w:t xml:space="preserve">رسـاني ايـران ـ مورد توجه قرارگرفت. </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اين عوامل عبارت بودند از : </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ـ ثبات مديريت به عنوان عاملي كه احتمالاً اجراي برنامه هاي دراز مدت را ميسر مي</w:t>
      </w:r>
      <w:r w:rsidRPr="00E3165F">
        <w:rPr>
          <w:rFonts w:ascii="B Nazanin" w:hAnsi="B Nazanin" w:cs="B Nazanin"/>
          <w:color w:val="000000"/>
          <w:szCs w:val="26"/>
        </w:rPr>
        <w:t>‌</w:t>
      </w:r>
      <w:r w:rsidRPr="00E3165F">
        <w:rPr>
          <w:rFonts w:ascii="B Nazanin" w:hAnsi="B Nazanin" w:cs="B Nazanin"/>
          <w:color w:val="000000"/>
          <w:szCs w:val="26"/>
          <w:rtl/>
        </w:rPr>
        <w:t>سازد.</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ـ استقلال مديريت به عنوان عاملي كه بين مسئوليتها و اختيارات توازن برقرار مي</w:t>
      </w:r>
      <w:r w:rsidRPr="00E3165F">
        <w:rPr>
          <w:rFonts w:ascii="B Nazanin" w:hAnsi="B Nazanin" w:cs="B Nazanin"/>
          <w:color w:val="000000"/>
          <w:szCs w:val="26"/>
        </w:rPr>
        <w:t>‌</w:t>
      </w:r>
      <w:r w:rsidRPr="00E3165F">
        <w:rPr>
          <w:rFonts w:ascii="B Nazanin" w:hAnsi="B Nazanin" w:cs="B Nazanin"/>
          <w:color w:val="000000"/>
          <w:szCs w:val="26"/>
          <w:rtl/>
        </w:rPr>
        <w:t>سازد.</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ـ تخصص مدير به عنوان عاملي كه برنامه ها و عملكردها را در مسيري مشخص و حرفه</w:t>
      </w:r>
      <w:r w:rsidRPr="00E3165F">
        <w:rPr>
          <w:rFonts w:ascii="B Nazanin" w:hAnsi="B Nazanin" w:cs="B Nazanin"/>
          <w:color w:val="000000"/>
          <w:szCs w:val="26"/>
        </w:rPr>
        <w:t>‌</w:t>
      </w:r>
      <w:r w:rsidRPr="00E3165F">
        <w:rPr>
          <w:rFonts w:ascii="B Nazanin" w:hAnsi="B Nazanin" w:cs="B Nazanin"/>
          <w:color w:val="000000"/>
          <w:szCs w:val="26"/>
          <w:rtl/>
        </w:rPr>
        <w:t>اي قرار مي</w:t>
      </w:r>
      <w:r w:rsidRPr="00E3165F">
        <w:rPr>
          <w:rFonts w:ascii="B Nazanin" w:hAnsi="B Nazanin" w:cs="B Nazanin"/>
          <w:color w:val="000000"/>
          <w:szCs w:val="26"/>
        </w:rPr>
        <w:t>‌</w:t>
      </w:r>
      <w:r w:rsidRPr="00E3165F">
        <w:rPr>
          <w:rFonts w:ascii="B Nazanin" w:hAnsi="B Nazanin" w:cs="B Nazanin"/>
          <w:color w:val="000000"/>
          <w:szCs w:val="26"/>
          <w:rtl/>
        </w:rPr>
        <w:t xml:space="preserve">دهد. </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ـ استفاده از فناوري كه از هزينه</w:t>
      </w:r>
      <w:r w:rsidRPr="00E3165F">
        <w:rPr>
          <w:rFonts w:ascii="B Nazanin" w:hAnsi="B Nazanin" w:cs="B Nazanin"/>
          <w:color w:val="000000"/>
          <w:szCs w:val="26"/>
        </w:rPr>
        <w:t>‌</w:t>
      </w:r>
      <w:r w:rsidRPr="00E3165F">
        <w:rPr>
          <w:rFonts w:ascii="B Nazanin" w:hAnsi="B Nazanin" w:cs="B Nazanin"/>
          <w:color w:val="000000"/>
          <w:szCs w:val="26"/>
          <w:rtl/>
        </w:rPr>
        <w:t>ها مي</w:t>
      </w:r>
      <w:r w:rsidRPr="00E3165F">
        <w:rPr>
          <w:rFonts w:ascii="B Nazanin" w:hAnsi="B Nazanin" w:cs="B Nazanin"/>
          <w:color w:val="000000"/>
          <w:szCs w:val="26"/>
        </w:rPr>
        <w:t>‌</w:t>
      </w:r>
      <w:r w:rsidRPr="00E3165F">
        <w:rPr>
          <w:rFonts w:ascii="B Nazanin" w:hAnsi="B Nazanin" w:cs="B Nazanin"/>
          <w:color w:val="000000"/>
          <w:szCs w:val="26"/>
          <w:rtl/>
        </w:rPr>
        <w:t xml:space="preserve">كاهد و ارائه خدمات سريعتر و دقيق تر را ميسر مي سازد. </w:t>
      </w:r>
    </w:p>
    <w:p w:rsidR="00E3165F" w:rsidRP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ـ دوري و نزديكي از سازمان فرادست كه بر سرعت گزارش</w:t>
      </w:r>
      <w:r w:rsidRPr="00E3165F">
        <w:rPr>
          <w:rFonts w:ascii="B Nazanin" w:hAnsi="B Nazanin" w:cs="B Nazanin"/>
          <w:color w:val="000000"/>
          <w:szCs w:val="26"/>
        </w:rPr>
        <w:t>‌</w:t>
      </w:r>
      <w:r w:rsidRPr="00E3165F">
        <w:rPr>
          <w:rFonts w:ascii="B Nazanin" w:hAnsi="B Nazanin" w:cs="B Nazanin"/>
          <w:color w:val="000000"/>
          <w:szCs w:val="26"/>
          <w:rtl/>
        </w:rPr>
        <w:t>دهي وسرعت امكانات</w:t>
      </w:r>
      <w:r w:rsidRPr="00E3165F">
        <w:rPr>
          <w:rFonts w:ascii="B Nazanin" w:hAnsi="B Nazanin" w:cs="B Nazanin"/>
          <w:color w:val="000000"/>
          <w:szCs w:val="26"/>
        </w:rPr>
        <w:t>‌</w:t>
      </w:r>
      <w:r w:rsidRPr="00E3165F">
        <w:rPr>
          <w:rFonts w:ascii="B Nazanin" w:hAnsi="B Nazanin" w:cs="B Nazanin"/>
          <w:color w:val="000000"/>
          <w:szCs w:val="26"/>
          <w:rtl/>
        </w:rPr>
        <w:t xml:space="preserve">گيري تأثير دارد. </w:t>
      </w:r>
    </w:p>
    <w:p w:rsidR="00E3165F" w:rsidRDefault="00E3165F" w:rsidP="00E3165F">
      <w:pPr>
        <w:bidi/>
        <w:spacing w:line="216" w:lineRule="auto"/>
        <w:ind w:firstLine="567"/>
        <w:jc w:val="lowKashida"/>
        <w:rPr>
          <w:rFonts w:ascii="B Nazanin" w:hAnsi="B Nazanin" w:cs="B Nazanin"/>
          <w:color w:val="000000"/>
          <w:szCs w:val="16"/>
          <w:rtl/>
        </w:rPr>
      </w:pPr>
      <w:r w:rsidRPr="00E3165F">
        <w:rPr>
          <w:rFonts w:ascii="B Nazanin" w:hAnsi="B Nazanin" w:cs="B Nazanin"/>
          <w:color w:val="000000"/>
          <w:szCs w:val="26"/>
          <w:rtl/>
        </w:rPr>
        <w:t xml:space="preserve">اين بررسي نشان داد به نظر كاركنان اين واحدها، هر چند اين عوامل اهميت دارند، اما هيچ يك به تنهايي عامل موفقيت سازمان تلقي نمي‌شوند، بلكه تركيبي ازآنها را بايد در موفقيت سازمان مؤثر دانست. بر اين اساس، بخشي از </w:t>
      </w:r>
      <w:r w:rsidRPr="00E3165F">
        <w:rPr>
          <w:rFonts w:ascii="B Nazanin" w:hAnsi="B Nazanin" w:cs="B Nazanin"/>
          <w:color w:val="000000"/>
          <w:szCs w:val="26"/>
          <w:rtl/>
        </w:rPr>
        <w:lastRenderedPageBreak/>
        <w:t xml:space="preserve">تفاوتهاي موجود در موفقيت كتابخانه‌ها و سازمانهاي اطلاع‌رساني ايران‌، بويژه آنهايي كه كتابخانه‌ها و سازمانهاي اطلاع‌رساني بزرگ تلقي مي‌شوند، مي‌تواند به حضور يا عدم حضور تركيبي مناسب از اين موارد ـ نه صرفاً حضور يا عدم حضور يكي از اين عوامل ـ نسبت داده شود. در عين حال، آنچه از داده‌هاي اين بررسي برمي‌آيد، «ثبات مديريت» (با اين شرط كه چهار شرط ديگر هم كم و بيش حضور داشته باشند) بيش از موارد ديگر با اهميت جلوه مي‌كند. </w:t>
      </w:r>
    </w:p>
    <w:p w:rsidR="00E3165F" w:rsidRPr="00E3165F" w:rsidRDefault="00E3165F" w:rsidP="00E3165F">
      <w:pPr>
        <w:bidi/>
        <w:rPr>
          <w:rFonts w:ascii="B Nazanin" w:hAnsi="B Nazanin" w:cs="B Nazanin"/>
        </w:rPr>
      </w:pPr>
      <w:r w:rsidRPr="00E3165F">
        <w:rPr>
          <w:rFonts w:ascii="B Nazanin" w:hAnsi="B Nazanin" w:cs="B Nazanin" w:hint="cs"/>
          <w:rtl/>
        </w:rPr>
        <w:t>منابع</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اخوان،</w:t>
      </w:r>
      <w:r w:rsidRPr="00E3165F">
        <w:rPr>
          <w:rFonts w:ascii="B Nazanin" w:hAnsi="B Nazanin" w:cs="B Nazanin"/>
          <w:rtl/>
        </w:rPr>
        <w:t xml:space="preserve"> </w:t>
      </w:r>
      <w:r w:rsidRPr="00E3165F">
        <w:rPr>
          <w:rFonts w:ascii="B Nazanin" w:hAnsi="B Nazanin" w:cs="B Nazanin" w:hint="cs"/>
          <w:rtl/>
        </w:rPr>
        <w:t>رضا</w:t>
      </w:r>
      <w:r w:rsidRPr="00E3165F">
        <w:rPr>
          <w:rFonts w:ascii="B Nazanin" w:hAnsi="B Nazanin" w:cs="B Nazanin"/>
          <w:rtl/>
        </w:rPr>
        <w:t xml:space="preserve"> (1376).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نظرات</w:t>
      </w:r>
      <w:r w:rsidRPr="00E3165F">
        <w:rPr>
          <w:rFonts w:ascii="B Nazanin" w:hAnsi="B Nazanin" w:cs="B Nazanin"/>
          <w:rtl/>
        </w:rPr>
        <w:t xml:space="preserve"> </w:t>
      </w:r>
      <w:r w:rsidRPr="00E3165F">
        <w:rPr>
          <w:rFonts w:ascii="B Nazanin" w:hAnsi="B Nazanin" w:cs="B Nazanin" w:hint="cs"/>
          <w:rtl/>
        </w:rPr>
        <w:t>مديران</w:t>
      </w:r>
      <w:r w:rsidRPr="00E3165F">
        <w:rPr>
          <w:rFonts w:ascii="B Nazanin" w:hAnsi="B Nazanin" w:cs="B Nazanin"/>
          <w:rtl/>
        </w:rPr>
        <w:t xml:space="preserve"> </w:t>
      </w:r>
      <w:r w:rsidRPr="00E3165F">
        <w:rPr>
          <w:rFonts w:ascii="B Nazanin" w:hAnsi="B Nazanin" w:cs="B Nazanin" w:hint="cs"/>
          <w:rtl/>
        </w:rPr>
        <w:t>مدارس</w:t>
      </w:r>
      <w:r w:rsidRPr="00E3165F">
        <w:rPr>
          <w:rFonts w:ascii="B Nazanin" w:hAnsi="B Nazanin" w:cs="B Nazanin"/>
          <w:rtl/>
        </w:rPr>
        <w:t xml:space="preserve"> </w:t>
      </w:r>
      <w:r w:rsidRPr="00E3165F">
        <w:rPr>
          <w:rFonts w:ascii="B Nazanin" w:hAnsi="B Nazanin" w:cs="B Nazanin" w:hint="cs"/>
          <w:rtl/>
        </w:rPr>
        <w:t>منطقه</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پيرامون</w:t>
      </w:r>
      <w:r w:rsidRPr="00E3165F">
        <w:rPr>
          <w:rFonts w:ascii="B Nazanin" w:hAnsi="B Nazanin" w:cs="B Nazanin"/>
          <w:rtl/>
        </w:rPr>
        <w:t xml:space="preserve"> </w:t>
      </w:r>
      <w:r w:rsidRPr="00E3165F">
        <w:rPr>
          <w:rFonts w:ascii="B Nazanin" w:hAnsi="B Nazanin" w:cs="B Nazanin" w:hint="cs"/>
          <w:rtl/>
        </w:rPr>
        <w:t>ارتباط</w:t>
      </w:r>
      <w:r w:rsidRPr="00E3165F">
        <w:rPr>
          <w:rFonts w:ascii="B Nazanin" w:hAnsi="B Nazanin" w:cs="B Nazanin"/>
          <w:rtl/>
        </w:rPr>
        <w:t xml:space="preserve"> </w:t>
      </w:r>
      <w:r w:rsidRPr="00E3165F">
        <w:rPr>
          <w:rFonts w:ascii="B Nazanin" w:hAnsi="B Nazanin" w:cs="B Nazanin" w:hint="cs"/>
          <w:rtl/>
        </w:rPr>
        <w:t>بين</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مدارس</w:t>
      </w:r>
      <w:r w:rsidRPr="00E3165F">
        <w:rPr>
          <w:rFonts w:ascii="B Nazanin" w:hAnsi="B Nazanin" w:cs="B Nazanin"/>
          <w:rtl/>
        </w:rPr>
        <w:t xml:space="preserve"> </w:t>
      </w:r>
      <w:r w:rsidRPr="00E3165F">
        <w:rPr>
          <w:rFonts w:ascii="B Nazanin" w:hAnsi="B Nazanin" w:cs="B Nazanin" w:hint="cs"/>
          <w:rtl/>
        </w:rPr>
        <w:t>وانجام</w:t>
      </w:r>
      <w:r w:rsidRPr="00E3165F">
        <w:rPr>
          <w:rFonts w:ascii="B Nazanin" w:hAnsi="B Nazanin" w:cs="B Nazanin"/>
          <w:rtl/>
        </w:rPr>
        <w:t xml:space="preserve"> </w:t>
      </w:r>
      <w:r w:rsidRPr="00E3165F">
        <w:rPr>
          <w:rFonts w:ascii="B Nazanin" w:hAnsi="B Nazanin" w:cs="B Nazanin" w:hint="cs"/>
          <w:rtl/>
        </w:rPr>
        <w:t>وظايف</w:t>
      </w:r>
      <w:r w:rsidRPr="00E3165F">
        <w:rPr>
          <w:rFonts w:ascii="B Nazanin" w:hAnsi="B Nazanin" w:cs="B Nazanin"/>
          <w:rtl/>
        </w:rPr>
        <w:t xml:space="preserve"> </w:t>
      </w:r>
      <w:r w:rsidRPr="00E3165F">
        <w:rPr>
          <w:rFonts w:ascii="B Nazanin" w:hAnsi="B Nazanin" w:cs="B Nazanin" w:hint="cs"/>
          <w:rtl/>
        </w:rPr>
        <w:t>محوّله</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علي</w:t>
      </w:r>
      <w:r w:rsidRPr="00E3165F">
        <w:rPr>
          <w:rFonts w:ascii="B Nazanin" w:hAnsi="B Nazanin" w:cs="B Nazanin"/>
          <w:rtl/>
        </w:rPr>
        <w:t xml:space="preserve"> </w:t>
      </w:r>
      <w:r w:rsidRPr="00E3165F">
        <w:rPr>
          <w:rFonts w:ascii="B Nazanin" w:hAnsi="B Nazanin" w:cs="B Nazanin" w:hint="cs"/>
          <w:rtl/>
        </w:rPr>
        <w:t>دلاور</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آزاد</w:t>
      </w:r>
      <w:r w:rsidRPr="00E3165F">
        <w:rPr>
          <w:rFonts w:ascii="B Nazanin" w:hAnsi="B Nazanin" w:cs="B Nazanin"/>
          <w:rtl/>
        </w:rPr>
        <w:t xml:space="preserve"> </w:t>
      </w:r>
      <w:r w:rsidRPr="00E3165F">
        <w:rPr>
          <w:rFonts w:ascii="B Nazanin" w:hAnsi="B Nazanin" w:cs="B Nazanin" w:hint="cs"/>
          <w:rtl/>
        </w:rPr>
        <w:t>اسلامي</w:t>
      </w:r>
      <w:r w:rsidRPr="00E3165F">
        <w:rPr>
          <w:rFonts w:ascii="B Nazanin" w:hAnsi="B Nazanin" w:cs="B Nazanin"/>
          <w:rtl/>
        </w:rPr>
        <w:t xml:space="preserve"> </w:t>
      </w:r>
      <w:r w:rsidRPr="00E3165F">
        <w:rPr>
          <w:rFonts w:ascii="B Nazanin" w:hAnsi="B Nazanin" w:cs="B Nazanin" w:hint="cs"/>
          <w:rtl/>
        </w:rPr>
        <w:t>واحد</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مركزي</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اعرابي،</w:t>
      </w:r>
      <w:r w:rsidRPr="00E3165F">
        <w:rPr>
          <w:rFonts w:ascii="B Nazanin" w:hAnsi="B Nazanin" w:cs="B Nazanin"/>
          <w:rtl/>
        </w:rPr>
        <w:t xml:space="preserve"> </w:t>
      </w:r>
      <w:r w:rsidRPr="00E3165F">
        <w:rPr>
          <w:rFonts w:ascii="B Nazanin" w:hAnsi="B Nazanin" w:cs="B Nazanin" w:hint="cs"/>
          <w:rtl/>
        </w:rPr>
        <w:t>محمّد</w:t>
      </w:r>
      <w:r w:rsidRPr="00E3165F">
        <w:rPr>
          <w:rFonts w:ascii="B Nazanin" w:hAnsi="B Nazanin" w:cs="B Nazanin"/>
          <w:rtl/>
        </w:rPr>
        <w:t xml:space="preserve"> (1382). </w:t>
      </w:r>
      <w:r w:rsidRPr="00E3165F">
        <w:rPr>
          <w:rFonts w:ascii="B Nazanin" w:hAnsi="B Nazanin" w:cs="B Nazanin" w:hint="cs"/>
          <w:rtl/>
        </w:rPr>
        <w:t>تحقيق</w:t>
      </w:r>
      <w:r w:rsidRPr="00E3165F">
        <w:rPr>
          <w:rFonts w:ascii="B Nazanin" w:hAnsi="B Nazanin" w:cs="B Nazanin"/>
          <w:rtl/>
        </w:rPr>
        <w:t xml:space="preserve"> </w:t>
      </w:r>
      <w:r w:rsidRPr="00E3165F">
        <w:rPr>
          <w:rFonts w:ascii="B Nazanin" w:hAnsi="B Nazanin" w:cs="B Nazanin" w:hint="cs"/>
          <w:rtl/>
        </w:rPr>
        <w:t>تطبيقي</w:t>
      </w:r>
      <w:r w:rsidRPr="00E3165F">
        <w:rPr>
          <w:rFonts w:ascii="B Nazanin" w:hAnsi="B Nazanin" w:cs="B Nazanin"/>
          <w:rtl/>
        </w:rPr>
        <w:t>. ]</w:t>
      </w:r>
      <w:r w:rsidRPr="00E3165F">
        <w:rPr>
          <w:rFonts w:ascii="B Nazanin" w:hAnsi="B Nazanin" w:cs="B Nazanin" w:hint="cs"/>
          <w:rtl/>
        </w:rPr>
        <w:t>ويرايش</w:t>
      </w:r>
      <w:r w:rsidRPr="00E3165F">
        <w:rPr>
          <w:rFonts w:ascii="B Nazanin" w:hAnsi="B Nazanin" w:cs="B Nazanin"/>
          <w:rtl/>
        </w:rPr>
        <w:t xml:space="preserve"> 2[.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دفتر</w:t>
      </w:r>
      <w:r w:rsidRPr="00E3165F">
        <w:rPr>
          <w:rFonts w:ascii="B Nazanin" w:hAnsi="B Nazanin" w:cs="B Nazanin"/>
          <w:rtl/>
        </w:rPr>
        <w:t xml:space="preserve"> </w:t>
      </w:r>
      <w:r w:rsidRPr="00E3165F">
        <w:rPr>
          <w:rFonts w:ascii="B Nazanin" w:hAnsi="B Nazanin" w:cs="B Nazanin" w:hint="cs"/>
          <w:rtl/>
        </w:rPr>
        <w:t>پژوهشهاي</w:t>
      </w:r>
      <w:r w:rsidRPr="00E3165F">
        <w:rPr>
          <w:rFonts w:ascii="B Nazanin" w:hAnsi="B Nazanin" w:cs="B Nazanin"/>
          <w:rtl/>
        </w:rPr>
        <w:t xml:space="preserve"> </w:t>
      </w:r>
      <w:r w:rsidRPr="00E3165F">
        <w:rPr>
          <w:rFonts w:ascii="B Nazanin" w:hAnsi="B Nazanin" w:cs="B Nazanin" w:hint="cs"/>
          <w:rtl/>
        </w:rPr>
        <w:t>فرهنگي</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بازرگان،</w:t>
      </w:r>
      <w:r w:rsidRPr="00E3165F">
        <w:rPr>
          <w:rFonts w:ascii="B Nazanin" w:hAnsi="B Nazanin" w:cs="B Nazanin"/>
          <w:rtl/>
        </w:rPr>
        <w:t xml:space="preserve"> </w:t>
      </w:r>
      <w:r w:rsidRPr="00E3165F">
        <w:rPr>
          <w:rFonts w:ascii="B Nazanin" w:hAnsi="B Nazanin" w:cs="B Nazanin" w:hint="cs"/>
          <w:rtl/>
        </w:rPr>
        <w:t>محمد</w:t>
      </w:r>
      <w:r w:rsidRPr="00E3165F">
        <w:rPr>
          <w:rFonts w:ascii="B Nazanin" w:hAnsi="B Nazanin" w:cs="B Nazanin"/>
          <w:rtl/>
        </w:rPr>
        <w:t xml:space="preserve"> [</w:t>
      </w:r>
      <w:r w:rsidRPr="00E3165F">
        <w:rPr>
          <w:rFonts w:ascii="B Nazanin" w:hAnsi="B Nazanin" w:cs="B Nazanin" w:hint="cs"/>
          <w:rtl/>
        </w:rPr>
        <w:t>بي‌تا</w:t>
      </w:r>
      <w:r w:rsidRPr="00E3165F">
        <w:rPr>
          <w:rFonts w:ascii="B Nazanin" w:hAnsi="B Nazanin" w:cs="B Nazanin"/>
          <w:rtl/>
        </w:rPr>
        <w:t xml:space="preserve">].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ويژگيهاي</w:t>
      </w:r>
      <w:r w:rsidRPr="00E3165F">
        <w:rPr>
          <w:rFonts w:ascii="B Nazanin" w:hAnsi="B Nazanin" w:cs="B Nazanin"/>
          <w:rtl/>
        </w:rPr>
        <w:t xml:space="preserve"> </w:t>
      </w:r>
      <w:r w:rsidRPr="00E3165F">
        <w:rPr>
          <w:rFonts w:ascii="B Nazanin" w:hAnsi="B Nazanin" w:cs="B Nazanin" w:hint="cs"/>
          <w:rtl/>
        </w:rPr>
        <w:t>تصميم‌گيري</w:t>
      </w:r>
      <w:r w:rsidRPr="00E3165F">
        <w:rPr>
          <w:rFonts w:ascii="B Nazanin" w:hAnsi="B Nazanin" w:cs="B Nazanin"/>
          <w:rtl/>
        </w:rPr>
        <w:t xml:space="preserve"> </w:t>
      </w:r>
      <w:r w:rsidRPr="00E3165F">
        <w:rPr>
          <w:rFonts w:ascii="B Nazanin" w:hAnsi="B Nazanin" w:cs="B Nazanin" w:hint="cs"/>
          <w:rtl/>
        </w:rPr>
        <w:t>مديران</w:t>
      </w:r>
      <w:r w:rsidRPr="00E3165F">
        <w:rPr>
          <w:rFonts w:ascii="B Nazanin" w:hAnsi="B Nazanin" w:cs="B Nazanin"/>
          <w:rtl/>
        </w:rPr>
        <w:t xml:space="preserve"> </w:t>
      </w:r>
      <w:r w:rsidRPr="00E3165F">
        <w:rPr>
          <w:rFonts w:ascii="B Nazanin" w:hAnsi="B Nazanin" w:cs="B Nazanin" w:hint="cs"/>
          <w:rtl/>
        </w:rPr>
        <w:t>ارشد</w:t>
      </w:r>
      <w:r w:rsidRPr="00E3165F">
        <w:rPr>
          <w:rFonts w:ascii="B Nazanin" w:hAnsi="B Nazanin" w:cs="B Nazanin"/>
          <w:rtl/>
        </w:rPr>
        <w:t xml:space="preserve"> </w:t>
      </w:r>
      <w:r w:rsidRPr="00E3165F">
        <w:rPr>
          <w:rFonts w:ascii="B Nazanin" w:hAnsi="B Nazanin" w:cs="B Nazanin" w:hint="cs"/>
          <w:rtl/>
        </w:rPr>
        <w:t>سازمانهاي</w:t>
      </w:r>
      <w:r w:rsidRPr="00E3165F">
        <w:rPr>
          <w:rFonts w:ascii="B Nazanin" w:hAnsi="B Nazanin" w:cs="B Nazanin"/>
          <w:rtl/>
        </w:rPr>
        <w:t xml:space="preserve"> </w:t>
      </w:r>
      <w:r w:rsidRPr="00E3165F">
        <w:rPr>
          <w:rFonts w:ascii="B Nazanin" w:hAnsi="B Nazanin" w:cs="B Nazanin" w:hint="cs"/>
          <w:rtl/>
        </w:rPr>
        <w:t>متلاطم</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مقايسه</w:t>
      </w:r>
      <w:r w:rsidRPr="00E3165F">
        <w:rPr>
          <w:rFonts w:ascii="B Nazanin" w:hAnsi="B Nazanin" w:cs="B Nazanin"/>
          <w:rtl/>
        </w:rPr>
        <w:t xml:space="preserve"> </w:t>
      </w:r>
      <w:r w:rsidRPr="00E3165F">
        <w:rPr>
          <w:rFonts w:ascii="B Nazanin" w:hAnsi="B Nazanin" w:cs="B Nazanin" w:hint="cs"/>
          <w:rtl/>
        </w:rPr>
        <w:t>با</w:t>
      </w:r>
      <w:r w:rsidRPr="00E3165F">
        <w:rPr>
          <w:rFonts w:ascii="B Nazanin" w:hAnsi="B Nazanin" w:cs="B Nazanin"/>
          <w:rtl/>
        </w:rPr>
        <w:t xml:space="preserve"> </w:t>
      </w:r>
      <w:r w:rsidRPr="00E3165F">
        <w:rPr>
          <w:rFonts w:ascii="B Nazanin" w:hAnsi="B Nazanin" w:cs="B Nazanin" w:hint="cs"/>
          <w:rtl/>
        </w:rPr>
        <w:t>سازمانهاي</w:t>
      </w:r>
      <w:r w:rsidRPr="00E3165F">
        <w:rPr>
          <w:rFonts w:ascii="B Nazanin" w:hAnsi="B Nazanin" w:cs="B Nazanin"/>
          <w:rtl/>
        </w:rPr>
        <w:t xml:space="preserve"> </w:t>
      </w:r>
      <w:r w:rsidRPr="00E3165F">
        <w:rPr>
          <w:rFonts w:ascii="B Nazanin" w:hAnsi="B Nazanin" w:cs="B Nazanin" w:hint="cs"/>
          <w:rtl/>
        </w:rPr>
        <w:t>باثبات</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شهر</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محمد</w:t>
      </w:r>
      <w:r w:rsidRPr="00E3165F">
        <w:rPr>
          <w:rFonts w:ascii="B Nazanin" w:hAnsi="B Nazanin" w:cs="B Nazanin"/>
          <w:rtl/>
        </w:rPr>
        <w:t xml:space="preserve"> </w:t>
      </w:r>
      <w:r w:rsidRPr="00E3165F">
        <w:rPr>
          <w:rFonts w:ascii="B Nazanin" w:hAnsi="B Nazanin" w:cs="B Nazanin" w:hint="cs"/>
          <w:rtl/>
        </w:rPr>
        <w:t>ميركمالي</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برن</w:t>
      </w:r>
      <w:r w:rsidRPr="00E3165F">
        <w:rPr>
          <w:rFonts w:ascii="B Nazanin" w:hAnsi="B Nazanin" w:cs="B Nazanin"/>
          <w:rtl/>
        </w:rPr>
        <w:t xml:space="preserve"> </w:t>
      </w:r>
      <w:r w:rsidRPr="00E3165F">
        <w:rPr>
          <w:rFonts w:ascii="B Nazanin" w:hAnsi="B Nazanin" w:cs="B Nazanin" w:hint="cs"/>
          <w:rtl/>
        </w:rPr>
        <w:t>هارد،</w:t>
      </w:r>
      <w:r w:rsidRPr="00E3165F">
        <w:rPr>
          <w:rFonts w:ascii="B Nazanin" w:hAnsi="B Nazanin" w:cs="B Nazanin"/>
          <w:rtl/>
        </w:rPr>
        <w:t xml:space="preserve"> </w:t>
      </w:r>
      <w:r w:rsidRPr="00E3165F">
        <w:rPr>
          <w:rFonts w:ascii="B Nazanin" w:hAnsi="B Nazanin" w:cs="B Nazanin" w:hint="cs"/>
          <w:rtl/>
        </w:rPr>
        <w:t>هري</w:t>
      </w:r>
      <w:r w:rsidRPr="00E3165F">
        <w:rPr>
          <w:rFonts w:ascii="B Nazanin" w:hAnsi="B Nazanin" w:cs="B Nazanin"/>
          <w:rtl/>
        </w:rPr>
        <w:t xml:space="preserve"> </w:t>
      </w:r>
      <w:r w:rsidRPr="00E3165F">
        <w:rPr>
          <w:rFonts w:ascii="B Nazanin" w:hAnsi="B Nazanin" w:cs="B Nazanin" w:hint="cs"/>
          <w:rtl/>
        </w:rPr>
        <w:t>بي</w:t>
      </w:r>
      <w:r w:rsidRPr="00E3165F">
        <w:rPr>
          <w:rFonts w:ascii="B Nazanin" w:hAnsi="B Nazanin" w:cs="B Nazanin"/>
          <w:rtl/>
        </w:rPr>
        <w:t xml:space="preserve"> (1372).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تغيير</w:t>
      </w:r>
      <w:r w:rsidRPr="00E3165F">
        <w:rPr>
          <w:rFonts w:ascii="B Nazanin" w:hAnsi="B Nazanin" w:cs="B Nazanin"/>
          <w:rtl/>
        </w:rPr>
        <w:t xml:space="preserve"> </w:t>
      </w:r>
      <w:r w:rsidRPr="00E3165F">
        <w:rPr>
          <w:rFonts w:ascii="B Nazanin" w:hAnsi="B Nazanin" w:cs="B Nazanin" w:hint="cs"/>
          <w:rtl/>
        </w:rPr>
        <w:t>يا</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ترجمه</w:t>
      </w:r>
      <w:r w:rsidRPr="00E3165F">
        <w:rPr>
          <w:rFonts w:ascii="B Nazanin" w:hAnsi="B Nazanin" w:cs="B Nazanin"/>
          <w:rtl/>
        </w:rPr>
        <w:t xml:space="preserve"> </w:t>
      </w:r>
      <w:r w:rsidRPr="00E3165F">
        <w:rPr>
          <w:rFonts w:ascii="B Nazanin" w:hAnsi="B Nazanin" w:cs="B Nazanin" w:hint="cs"/>
          <w:rtl/>
        </w:rPr>
        <w:t>صغري</w:t>
      </w:r>
      <w:r w:rsidRPr="00E3165F">
        <w:rPr>
          <w:rFonts w:ascii="B Nazanin" w:hAnsi="B Nazanin" w:cs="B Nazanin"/>
          <w:rtl/>
        </w:rPr>
        <w:t xml:space="preserve"> </w:t>
      </w:r>
      <w:r w:rsidRPr="00E3165F">
        <w:rPr>
          <w:rFonts w:ascii="B Nazanin" w:hAnsi="B Nazanin" w:cs="B Nazanin" w:hint="cs"/>
          <w:rtl/>
        </w:rPr>
        <w:t>معيني</w:t>
      </w:r>
      <w:r w:rsidRPr="00E3165F">
        <w:rPr>
          <w:rFonts w:ascii="B Nazanin" w:hAnsi="B Nazanin" w:cs="B Nazanin"/>
          <w:rtl/>
        </w:rPr>
        <w:t xml:space="preserve">. </w:t>
      </w:r>
      <w:r w:rsidRPr="00E3165F">
        <w:rPr>
          <w:rFonts w:ascii="B Nazanin" w:hAnsi="B Nazanin" w:cs="B Nazanin" w:hint="cs"/>
          <w:rtl/>
        </w:rPr>
        <w:t>تازه‌هاي</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نشريه</w:t>
      </w:r>
      <w:r w:rsidRPr="00E3165F">
        <w:rPr>
          <w:rFonts w:ascii="B Nazanin" w:hAnsi="B Nazanin" w:cs="B Nazanin"/>
          <w:rtl/>
        </w:rPr>
        <w:t xml:space="preserve"> </w:t>
      </w:r>
      <w:r w:rsidRPr="00E3165F">
        <w:rPr>
          <w:rFonts w:ascii="B Nazanin" w:hAnsi="B Nazanin" w:cs="B Nazanin" w:hint="cs"/>
          <w:rtl/>
        </w:rPr>
        <w:t>سازمان</w:t>
      </w:r>
      <w:r w:rsidRPr="00E3165F">
        <w:rPr>
          <w:rFonts w:ascii="B Nazanin" w:hAnsi="B Nazanin" w:cs="B Nazanin"/>
          <w:rtl/>
        </w:rPr>
        <w:t xml:space="preserve"> </w:t>
      </w:r>
      <w:r w:rsidRPr="00E3165F">
        <w:rPr>
          <w:rFonts w:ascii="B Nazanin" w:hAnsi="B Nazanin" w:cs="B Nazanin" w:hint="cs"/>
          <w:rtl/>
        </w:rPr>
        <w:t>امور</w:t>
      </w:r>
      <w:r w:rsidRPr="00E3165F">
        <w:rPr>
          <w:rFonts w:ascii="B Nazanin" w:hAnsi="B Nazanin" w:cs="B Nazanin"/>
          <w:rtl/>
        </w:rPr>
        <w:t xml:space="preserve"> </w:t>
      </w:r>
      <w:r w:rsidRPr="00E3165F">
        <w:rPr>
          <w:rFonts w:ascii="B Nazanin" w:hAnsi="B Nazanin" w:cs="B Nazanin" w:hint="cs"/>
          <w:rtl/>
        </w:rPr>
        <w:t>اداري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استخدامي</w:t>
      </w:r>
      <w:r w:rsidRPr="00E3165F">
        <w:rPr>
          <w:rFonts w:ascii="B Nazanin" w:hAnsi="B Nazanin" w:cs="B Nazanin"/>
          <w:rtl/>
        </w:rPr>
        <w:t xml:space="preserve"> </w:t>
      </w:r>
      <w:r w:rsidRPr="00E3165F">
        <w:rPr>
          <w:rFonts w:ascii="B Nazanin" w:hAnsi="B Nazanin" w:cs="B Nazanin" w:hint="cs"/>
          <w:rtl/>
        </w:rPr>
        <w:t>كشور</w:t>
      </w:r>
      <w:r w:rsidRPr="00E3165F">
        <w:rPr>
          <w:rFonts w:ascii="B Nazanin" w:hAnsi="B Nazanin" w:cs="B Nazanin"/>
          <w:rtl/>
        </w:rPr>
        <w:t xml:space="preserve">. </w:t>
      </w:r>
      <w:r w:rsidRPr="00E3165F">
        <w:rPr>
          <w:rFonts w:ascii="B Nazanin" w:hAnsi="B Nazanin" w:cs="B Nazanin" w:hint="cs"/>
          <w:rtl/>
        </w:rPr>
        <w:t>دوره</w:t>
      </w:r>
      <w:r w:rsidRPr="00E3165F">
        <w:rPr>
          <w:rFonts w:ascii="B Nazanin" w:hAnsi="B Nazanin" w:cs="B Nazanin"/>
          <w:rtl/>
        </w:rPr>
        <w:t xml:space="preserve"> 1. </w:t>
      </w:r>
      <w:r w:rsidRPr="00E3165F">
        <w:rPr>
          <w:rFonts w:ascii="B Nazanin" w:hAnsi="B Nazanin" w:cs="B Nazanin" w:hint="cs"/>
          <w:rtl/>
        </w:rPr>
        <w:t>ش</w:t>
      </w:r>
      <w:r w:rsidRPr="00E3165F">
        <w:rPr>
          <w:rFonts w:ascii="B Nazanin" w:hAnsi="B Nazanin" w:cs="B Nazanin"/>
          <w:rtl/>
        </w:rPr>
        <w:t xml:space="preserve"> 2</w:t>
      </w:r>
      <w:r w:rsidRPr="00E3165F">
        <w:rPr>
          <w:rFonts w:ascii="B Nazanin" w:hAnsi="B Nazanin" w:cs="B Nazanin" w:hint="cs"/>
          <w:rtl/>
        </w:rPr>
        <w:t>،</w:t>
      </w:r>
      <w:r w:rsidRPr="00E3165F">
        <w:rPr>
          <w:rFonts w:ascii="B Nazanin" w:hAnsi="B Nazanin" w:cs="B Nazanin"/>
          <w:rtl/>
        </w:rPr>
        <w:t xml:space="preserve"> 3. (</w:t>
      </w:r>
      <w:r w:rsidRPr="00E3165F">
        <w:rPr>
          <w:rFonts w:ascii="B Nazanin" w:hAnsi="B Nazanin" w:cs="B Nazanin" w:hint="cs"/>
          <w:rtl/>
        </w:rPr>
        <w:t>بهار</w:t>
      </w:r>
      <w:r w:rsidRPr="00E3165F">
        <w:rPr>
          <w:rFonts w:ascii="B Nazanin" w:hAnsi="B Nazanin" w:cs="B Nazanin"/>
          <w:rtl/>
        </w:rPr>
        <w:t xml:space="preserve">): </w:t>
      </w:r>
      <w:r w:rsidRPr="00E3165F">
        <w:rPr>
          <w:rFonts w:ascii="B Nazanin" w:hAnsi="B Nazanin" w:cs="B Nazanin" w:hint="cs"/>
          <w:rtl/>
        </w:rPr>
        <w:t>ص</w:t>
      </w:r>
      <w:r w:rsidRPr="00E3165F">
        <w:rPr>
          <w:rFonts w:ascii="B Nazanin" w:hAnsi="B Nazanin" w:cs="B Nazanin"/>
          <w:rtl/>
        </w:rPr>
        <w:t xml:space="preserve">24- 20: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بزّاز</w:t>
      </w:r>
      <w:r w:rsidRPr="00E3165F">
        <w:rPr>
          <w:rFonts w:ascii="B Nazanin" w:hAnsi="B Nazanin" w:cs="B Nazanin"/>
          <w:rtl/>
        </w:rPr>
        <w:t xml:space="preserve"> </w:t>
      </w:r>
      <w:r w:rsidRPr="00E3165F">
        <w:rPr>
          <w:rFonts w:ascii="B Nazanin" w:hAnsi="B Nazanin" w:cs="B Nazanin" w:hint="cs"/>
          <w:rtl/>
        </w:rPr>
        <w:t>جزايري،</w:t>
      </w:r>
      <w:r w:rsidRPr="00E3165F">
        <w:rPr>
          <w:rFonts w:ascii="B Nazanin" w:hAnsi="B Nazanin" w:cs="B Nazanin"/>
          <w:rtl/>
        </w:rPr>
        <w:t xml:space="preserve"> </w:t>
      </w:r>
      <w:r w:rsidRPr="00E3165F">
        <w:rPr>
          <w:rFonts w:ascii="B Nazanin" w:hAnsi="B Nazanin" w:cs="B Nazanin" w:hint="cs"/>
          <w:rtl/>
        </w:rPr>
        <w:t>احمد</w:t>
      </w:r>
      <w:r w:rsidRPr="00E3165F">
        <w:rPr>
          <w:rFonts w:ascii="B Nazanin" w:hAnsi="B Nazanin" w:cs="B Nazanin"/>
          <w:rtl/>
        </w:rPr>
        <w:t xml:space="preserve"> (1373).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كاركنان</w:t>
      </w:r>
      <w:r w:rsidRPr="00E3165F">
        <w:rPr>
          <w:rFonts w:ascii="B Nazanin" w:hAnsi="B Nazanin" w:cs="B Nazanin"/>
          <w:rtl/>
        </w:rPr>
        <w:t xml:space="preserve"> </w:t>
      </w:r>
      <w:r w:rsidRPr="00E3165F">
        <w:rPr>
          <w:rFonts w:ascii="B Nazanin" w:hAnsi="B Nazanin" w:cs="B Nazanin" w:hint="cs"/>
          <w:rtl/>
        </w:rPr>
        <w:t>به</w:t>
      </w:r>
      <w:r w:rsidRPr="00E3165F">
        <w:rPr>
          <w:rFonts w:ascii="B Nazanin" w:hAnsi="B Nazanin" w:cs="B Nazanin"/>
          <w:rtl/>
        </w:rPr>
        <w:t xml:space="preserve"> </w:t>
      </w:r>
      <w:r w:rsidRPr="00E3165F">
        <w:rPr>
          <w:rFonts w:ascii="B Nazanin" w:hAnsi="B Nazanin" w:cs="B Nazanin" w:hint="cs"/>
          <w:rtl/>
        </w:rPr>
        <w:t>عنوان</w:t>
      </w:r>
      <w:r w:rsidRPr="00E3165F">
        <w:rPr>
          <w:rFonts w:ascii="B Nazanin" w:hAnsi="B Nazanin" w:cs="B Nazanin"/>
          <w:rtl/>
        </w:rPr>
        <w:t xml:space="preserve"> </w:t>
      </w:r>
      <w:r w:rsidRPr="00E3165F">
        <w:rPr>
          <w:rFonts w:ascii="B Nazanin" w:hAnsi="B Nazanin" w:cs="B Nazanin" w:hint="cs"/>
          <w:rtl/>
        </w:rPr>
        <w:t>ضرورتي</w:t>
      </w:r>
      <w:r w:rsidRPr="00E3165F">
        <w:rPr>
          <w:rFonts w:ascii="B Nazanin" w:hAnsi="B Nazanin" w:cs="B Nazanin"/>
          <w:rtl/>
        </w:rPr>
        <w:t xml:space="preserve"> </w:t>
      </w:r>
      <w:r w:rsidRPr="00E3165F">
        <w:rPr>
          <w:rFonts w:ascii="B Nazanin" w:hAnsi="B Nazanin" w:cs="B Nazanin" w:hint="cs"/>
          <w:rtl/>
        </w:rPr>
        <w:t>شناخته</w:t>
      </w:r>
      <w:r w:rsidRPr="00E3165F">
        <w:rPr>
          <w:rFonts w:ascii="B Nazanin" w:hAnsi="B Nazanin" w:cs="B Nazanin"/>
          <w:rtl/>
        </w:rPr>
        <w:t xml:space="preserve"> </w:t>
      </w:r>
      <w:r w:rsidRPr="00E3165F">
        <w:rPr>
          <w:rFonts w:ascii="B Nazanin" w:hAnsi="B Nazanin" w:cs="B Nazanin" w:hint="cs"/>
          <w:rtl/>
        </w:rPr>
        <w:t>شده</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سازمانهاي</w:t>
      </w:r>
      <w:r w:rsidRPr="00E3165F">
        <w:rPr>
          <w:rFonts w:ascii="B Nazanin" w:hAnsi="B Nazanin" w:cs="B Nazanin"/>
          <w:rtl/>
        </w:rPr>
        <w:t xml:space="preserve"> </w:t>
      </w:r>
      <w:r w:rsidRPr="00E3165F">
        <w:rPr>
          <w:rFonts w:ascii="B Nazanin" w:hAnsi="B Nazanin" w:cs="B Nazanin" w:hint="cs"/>
          <w:rtl/>
        </w:rPr>
        <w:t>اداري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صنعتي</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دولتي</w:t>
      </w:r>
      <w:r w:rsidRPr="00E3165F">
        <w:rPr>
          <w:rFonts w:ascii="B Nazanin" w:hAnsi="B Nazanin" w:cs="B Nazanin"/>
          <w:rtl/>
        </w:rPr>
        <w:t xml:space="preserve">. </w:t>
      </w:r>
      <w:r w:rsidRPr="00E3165F">
        <w:rPr>
          <w:rFonts w:ascii="B Nazanin" w:hAnsi="B Nazanin" w:cs="B Nazanin" w:hint="cs"/>
          <w:rtl/>
        </w:rPr>
        <w:t>ش</w:t>
      </w:r>
      <w:r w:rsidRPr="00E3165F">
        <w:rPr>
          <w:rFonts w:ascii="B Nazanin" w:hAnsi="B Nazanin" w:cs="B Nazanin"/>
          <w:rtl/>
        </w:rPr>
        <w:t>27- 26. (</w:t>
      </w:r>
      <w:r w:rsidRPr="00E3165F">
        <w:rPr>
          <w:rFonts w:ascii="B Nazanin" w:hAnsi="B Nazanin" w:cs="B Nazanin" w:hint="cs"/>
          <w:rtl/>
        </w:rPr>
        <w:t>پائيز</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زمستان</w:t>
      </w:r>
      <w:r w:rsidRPr="00E3165F">
        <w:rPr>
          <w:rFonts w:ascii="B Nazanin" w:hAnsi="B Nazanin" w:cs="B Nazanin"/>
          <w:rtl/>
        </w:rPr>
        <w:t xml:space="preserve">): </w:t>
      </w:r>
      <w:r w:rsidRPr="00E3165F">
        <w:rPr>
          <w:rFonts w:ascii="B Nazanin" w:hAnsi="B Nazanin" w:cs="B Nazanin" w:hint="cs"/>
          <w:rtl/>
        </w:rPr>
        <w:t>ص</w:t>
      </w:r>
      <w:r w:rsidRPr="00E3165F">
        <w:rPr>
          <w:rFonts w:ascii="B Nazanin" w:hAnsi="B Nazanin" w:cs="B Nazanin"/>
          <w:rtl/>
        </w:rPr>
        <w:t xml:space="preserve">59- 52.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بي‌گناه،</w:t>
      </w:r>
      <w:r w:rsidRPr="00E3165F">
        <w:rPr>
          <w:rFonts w:ascii="B Nazanin" w:hAnsi="B Nazanin" w:cs="B Nazanin"/>
          <w:rtl/>
        </w:rPr>
        <w:t xml:space="preserve"> </w:t>
      </w:r>
      <w:r w:rsidRPr="00E3165F">
        <w:rPr>
          <w:rFonts w:ascii="B Nazanin" w:hAnsi="B Nazanin" w:cs="B Nazanin" w:hint="cs"/>
          <w:rtl/>
        </w:rPr>
        <w:t>گلي</w:t>
      </w:r>
      <w:r w:rsidRPr="00E3165F">
        <w:rPr>
          <w:rFonts w:ascii="B Nazanin" w:hAnsi="B Nazanin" w:cs="B Nazanin"/>
          <w:rtl/>
        </w:rPr>
        <w:t xml:space="preserve"> (1376).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رابطه</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واحدهاي</w:t>
      </w:r>
      <w:r w:rsidRPr="00E3165F">
        <w:rPr>
          <w:rFonts w:ascii="B Nazanin" w:hAnsi="B Nazanin" w:cs="B Nazanin"/>
          <w:rtl/>
        </w:rPr>
        <w:t xml:space="preserve"> </w:t>
      </w:r>
      <w:r w:rsidRPr="00E3165F">
        <w:rPr>
          <w:rFonts w:ascii="B Nazanin" w:hAnsi="B Nazanin" w:cs="B Nazanin" w:hint="cs"/>
          <w:rtl/>
        </w:rPr>
        <w:t>آموزشي</w:t>
      </w:r>
      <w:r w:rsidRPr="00E3165F">
        <w:rPr>
          <w:rFonts w:ascii="B Nazanin" w:hAnsi="B Nazanin" w:cs="B Nazanin"/>
          <w:rtl/>
        </w:rPr>
        <w:t xml:space="preserve"> </w:t>
      </w:r>
      <w:r w:rsidRPr="00E3165F">
        <w:rPr>
          <w:rFonts w:ascii="B Nazanin" w:hAnsi="B Nazanin" w:cs="B Nazanin" w:hint="cs"/>
          <w:rtl/>
        </w:rPr>
        <w:t>شهرستان</w:t>
      </w:r>
      <w:r w:rsidRPr="00E3165F">
        <w:rPr>
          <w:rFonts w:ascii="B Nazanin" w:hAnsi="B Nazanin" w:cs="B Nazanin"/>
          <w:rtl/>
        </w:rPr>
        <w:t xml:space="preserve"> </w:t>
      </w:r>
      <w:r w:rsidRPr="00E3165F">
        <w:rPr>
          <w:rFonts w:ascii="B Nazanin" w:hAnsi="B Nazanin" w:cs="B Nazanin" w:hint="cs"/>
          <w:rtl/>
        </w:rPr>
        <w:t>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تأثير</w:t>
      </w:r>
      <w:r w:rsidRPr="00E3165F">
        <w:rPr>
          <w:rFonts w:ascii="B Nazanin" w:hAnsi="B Nazanin" w:cs="B Nazanin"/>
          <w:rtl/>
        </w:rPr>
        <w:t xml:space="preserve"> </w:t>
      </w:r>
      <w:r w:rsidRPr="00E3165F">
        <w:rPr>
          <w:rFonts w:ascii="B Nazanin" w:hAnsi="B Nazanin" w:cs="B Nazanin" w:hint="cs"/>
          <w:rtl/>
        </w:rPr>
        <w:t>آن</w:t>
      </w:r>
      <w:r w:rsidRPr="00E3165F">
        <w:rPr>
          <w:rFonts w:ascii="B Nazanin" w:hAnsi="B Nazanin" w:cs="B Nazanin"/>
          <w:rtl/>
        </w:rPr>
        <w:t xml:space="preserve"> </w:t>
      </w:r>
      <w:r w:rsidRPr="00E3165F">
        <w:rPr>
          <w:rFonts w:ascii="B Nazanin" w:hAnsi="B Nazanin" w:cs="B Nazanin" w:hint="cs"/>
          <w:rtl/>
        </w:rPr>
        <w:t>بر</w:t>
      </w:r>
      <w:r w:rsidRPr="00E3165F">
        <w:rPr>
          <w:rFonts w:ascii="B Nazanin" w:hAnsi="B Nazanin" w:cs="B Nazanin"/>
          <w:rtl/>
        </w:rPr>
        <w:t xml:space="preserve"> </w:t>
      </w:r>
      <w:r w:rsidRPr="00E3165F">
        <w:rPr>
          <w:rFonts w:ascii="B Nazanin" w:hAnsi="B Nazanin" w:cs="B Nazanin" w:hint="cs"/>
          <w:rtl/>
        </w:rPr>
        <w:t>پيشرفتتحصيلي</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حيدرعلي</w:t>
      </w:r>
      <w:r w:rsidRPr="00E3165F">
        <w:rPr>
          <w:rFonts w:ascii="B Nazanin" w:hAnsi="B Nazanin" w:cs="B Nazanin"/>
          <w:rtl/>
        </w:rPr>
        <w:t xml:space="preserve"> </w:t>
      </w:r>
      <w:r w:rsidRPr="00E3165F">
        <w:rPr>
          <w:rFonts w:ascii="B Nazanin" w:hAnsi="B Nazanin" w:cs="B Nazanin" w:hint="cs"/>
          <w:rtl/>
        </w:rPr>
        <w:t>مؤمن</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آزاد</w:t>
      </w:r>
      <w:r w:rsidRPr="00E3165F">
        <w:rPr>
          <w:rFonts w:ascii="B Nazanin" w:hAnsi="B Nazanin" w:cs="B Nazanin"/>
          <w:rtl/>
        </w:rPr>
        <w:t xml:space="preserve"> </w:t>
      </w:r>
      <w:r w:rsidRPr="00E3165F">
        <w:rPr>
          <w:rFonts w:ascii="B Nazanin" w:hAnsi="B Nazanin" w:cs="B Nazanin" w:hint="cs"/>
          <w:rtl/>
        </w:rPr>
        <w:t>اسلامي</w:t>
      </w:r>
      <w:r w:rsidRPr="00E3165F">
        <w:rPr>
          <w:rFonts w:ascii="B Nazanin" w:hAnsi="B Nazanin" w:cs="B Nazanin"/>
          <w:rtl/>
        </w:rPr>
        <w:t xml:space="preserve"> </w:t>
      </w:r>
      <w:r w:rsidRPr="00E3165F">
        <w:rPr>
          <w:rFonts w:ascii="B Nazanin" w:hAnsi="B Nazanin" w:cs="B Nazanin" w:hint="cs"/>
          <w:rtl/>
        </w:rPr>
        <w:t>واحد</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مركزي</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غلامعلي</w:t>
      </w:r>
      <w:r w:rsidRPr="00E3165F">
        <w:rPr>
          <w:rFonts w:ascii="B Nazanin" w:hAnsi="B Nazanin" w:cs="B Nazanin"/>
          <w:rtl/>
        </w:rPr>
        <w:t xml:space="preserve"> (1374). </w:t>
      </w:r>
      <w:r w:rsidRPr="00E3165F">
        <w:rPr>
          <w:rFonts w:ascii="B Nazanin" w:hAnsi="B Nazanin" w:cs="B Nazanin" w:hint="cs"/>
          <w:rtl/>
        </w:rPr>
        <w:t>پراكندگي</w:t>
      </w:r>
      <w:r w:rsidRPr="00E3165F">
        <w:rPr>
          <w:rFonts w:ascii="B Nazanin" w:hAnsi="B Nazanin" w:cs="B Nazanin"/>
          <w:rtl/>
        </w:rPr>
        <w:t xml:space="preserve"> </w:t>
      </w:r>
      <w:r w:rsidRPr="00E3165F">
        <w:rPr>
          <w:rFonts w:ascii="B Nazanin" w:hAnsi="B Nazanin" w:cs="B Nazanin" w:hint="cs"/>
          <w:rtl/>
        </w:rPr>
        <w:t>جغرافيايي</w:t>
      </w:r>
      <w:r w:rsidRPr="00E3165F">
        <w:rPr>
          <w:rFonts w:ascii="B Nazanin" w:hAnsi="B Nazanin" w:cs="B Nazanin"/>
          <w:rtl/>
        </w:rPr>
        <w:t xml:space="preserve"> </w:t>
      </w:r>
      <w:r w:rsidRPr="00E3165F">
        <w:rPr>
          <w:rFonts w:ascii="B Nazanin" w:hAnsi="B Nazanin" w:cs="B Nazanin" w:hint="cs"/>
          <w:rtl/>
        </w:rPr>
        <w:t>شعب</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نمايندگان</w:t>
      </w:r>
      <w:r w:rsidRPr="00E3165F">
        <w:rPr>
          <w:rFonts w:ascii="B Nazanin" w:hAnsi="B Nazanin" w:cs="B Nazanin"/>
          <w:rtl/>
        </w:rPr>
        <w:t xml:space="preserve"> </w:t>
      </w:r>
      <w:r w:rsidRPr="00E3165F">
        <w:rPr>
          <w:rFonts w:ascii="B Nazanin" w:hAnsi="B Nazanin" w:cs="B Nazanin" w:hint="cs"/>
          <w:rtl/>
        </w:rPr>
        <w:t>شركتهاي</w:t>
      </w:r>
      <w:r w:rsidRPr="00E3165F">
        <w:rPr>
          <w:rFonts w:ascii="B Nazanin" w:hAnsi="B Nazanin" w:cs="B Nazanin"/>
          <w:rtl/>
        </w:rPr>
        <w:t xml:space="preserve"> </w:t>
      </w:r>
      <w:r w:rsidRPr="00E3165F">
        <w:rPr>
          <w:rFonts w:ascii="B Nazanin" w:hAnsi="B Nazanin" w:cs="B Nazanin" w:hint="cs"/>
          <w:rtl/>
        </w:rPr>
        <w:t>بيمه</w:t>
      </w:r>
      <w:r w:rsidRPr="00E3165F">
        <w:rPr>
          <w:rFonts w:ascii="B Nazanin" w:hAnsi="B Nazanin" w:cs="B Nazanin"/>
          <w:rtl/>
        </w:rPr>
        <w:t xml:space="preserve">. </w:t>
      </w:r>
      <w:r w:rsidRPr="00E3165F">
        <w:rPr>
          <w:rFonts w:ascii="B Nazanin" w:hAnsi="B Nazanin" w:cs="B Nazanin" w:hint="cs"/>
          <w:rtl/>
        </w:rPr>
        <w:t>همكاران</w:t>
      </w:r>
      <w:r w:rsidRPr="00E3165F">
        <w:rPr>
          <w:rFonts w:ascii="B Nazanin" w:hAnsi="B Nazanin" w:cs="B Nazanin"/>
          <w:rtl/>
        </w:rPr>
        <w:t xml:space="preserve"> </w:t>
      </w:r>
      <w:r w:rsidRPr="00E3165F">
        <w:rPr>
          <w:rFonts w:ascii="B Nazanin" w:hAnsi="B Nazanin" w:cs="B Nazanin" w:hint="cs"/>
          <w:rtl/>
        </w:rPr>
        <w:t>طرح</w:t>
      </w:r>
      <w:r w:rsidRPr="00E3165F">
        <w:rPr>
          <w:rFonts w:ascii="B Nazanin" w:hAnsi="B Nazanin" w:cs="B Nazanin"/>
          <w:rtl/>
        </w:rPr>
        <w:t xml:space="preserve"> </w:t>
      </w:r>
      <w:r w:rsidRPr="00E3165F">
        <w:rPr>
          <w:rFonts w:ascii="B Nazanin" w:hAnsi="B Nazanin" w:cs="B Nazanin" w:hint="cs"/>
          <w:rtl/>
        </w:rPr>
        <w:t>پژوهشي</w:t>
      </w:r>
      <w:r w:rsidRPr="00E3165F">
        <w:rPr>
          <w:rFonts w:ascii="B Nazanin" w:hAnsi="B Nazanin" w:cs="B Nazanin"/>
          <w:rtl/>
        </w:rPr>
        <w:t xml:space="preserve">: </w:t>
      </w:r>
      <w:r w:rsidRPr="00E3165F">
        <w:rPr>
          <w:rFonts w:ascii="B Nazanin" w:hAnsi="B Nazanin" w:cs="B Nazanin" w:hint="cs"/>
          <w:rtl/>
        </w:rPr>
        <w:t>فاطمه</w:t>
      </w:r>
      <w:r w:rsidRPr="00E3165F">
        <w:rPr>
          <w:rFonts w:ascii="B Nazanin" w:hAnsi="B Nazanin" w:cs="B Nazanin"/>
          <w:rtl/>
        </w:rPr>
        <w:t xml:space="preserve"> </w:t>
      </w:r>
      <w:r w:rsidRPr="00E3165F">
        <w:rPr>
          <w:rFonts w:ascii="B Nazanin" w:hAnsi="B Nazanin" w:cs="B Nazanin" w:hint="cs"/>
          <w:rtl/>
        </w:rPr>
        <w:t>اجاقي،</w:t>
      </w:r>
      <w:r w:rsidRPr="00E3165F">
        <w:rPr>
          <w:rFonts w:ascii="B Nazanin" w:hAnsi="B Nazanin" w:cs="B Nazanin"/>
          <w:rtl/>
        </w:rPr>
        <w:t xml:space="preserve"> </w:t>
      </w:r>
      <w:r w:rsidRPr="00E3165F">
        <w:rPr>
          <w:rFonts w:ascii="B Nazanin" w:hAnsi="B Nazanin" w:cs="B Nazanin" w:hint="cs"/>
          <w:rtl/>
        </w:rPr>
        <w:t>رحيم</w:t>
      </w:r>
      <w:r w:rsidRPr="00E3165F">
        <w:rPr>
          <w:rFonts w:ascii="B Nazanin" w:hAnsi="B Nazanin" w:cs="B Nazanin"/>
          <w:rtl/>
        </w:rPr>
        <w:t xml:space="preserve"> </w:t>
      </w:r>
      <w:r w:rsidRPr="00E3165F">
        <w:rPr>
          <w:rFonts w:ascii="B Nazanin" w:hAnsi="B Nazanin" w:cs="B Nazanin" w:hint="cs"/>
          <w:rtl/>
        </w:rPr>
        <w:t>مصدق</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حاجي‌لري،</w:t>
      </w:r>
      <w:r w:rsidRPr="00E3165F">
        <w:rPr>
          <w:rFonts w:ascii="B Nazanin" w:hAnsi="B Nazanin" w:cs="B Nazanin"/>
          <w:rtl/>
        </w:rPr>
        <w:t xml:space="preserve"> </w:t>
      </w:r>
      <w:r w:rsidRPr="00E3165F">
        <w:rPr>
          <w:rFonts w:ascii="B Nazanin" w:hAnsi="B Nazanin" w:cs="B Nazanin" w:hint="cs"/>
          <w:rtl/>
        </w:rPr>
        <w:t>نادعلي</w:t>
      </w:r>
      <w:r w:rsidRPr="00E3165F">
        <w:rPr>
          <w:rFonts w:ascii="B Nazanin" w:hAnsi="B Nazanin" w:cs="B Nazanin"/>
          <w:rtl/>
        </w:rPr>
        <w:t xml:space="preserve"> (1371). </w:t>
      </w:r>
      <w:r w:rsidRPr="00E3165F">
        <w:rPr>
          <w:rFonts w:ascii="B Nazanin" w:hAnsi="B Nazanin" w:cs="B Nazanin" w:hint="cs"/>
          <w:rtl/>
        </w:rPr>
        <w:t>طراحي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مطالعه</w:t>
      </w:r>
      <w:r w:rsidRPr="00E3165F">
        <w:rPr>
          <w:rFonts w:ascii="B Nazanin" w:hAnsi="B Nazanin" w:cs="B Nazanin"/>
          <w:rtl/>
        </w:rPr>
        <w:t xml:space="preserve"> </w:t>
      </w:r>
      <w:r w:rsidRPr="00E3165F">
        <w:rPr>
          <w:rFonts w:ascii="B Nazanin" w:hAnsi="B Nazanin" w:cs="B Nazanin" w:hint="cs"/>
          <w:rtl/>
        </w:rPr>
        <w:t>ساختار</w:t>
      </w:r>
      <w:r w:rsidRPr="00E3165F">
        <w:rPr>
          <w:rFonts w:ascii="B Nazanin" w:hAnsi="B Nazanin" w:cs="B Nazanin"/>
          <w:rtl/>
        </w:rPr>
        <w:t xml:space="preserve"> </w:t>
      </w:r>
      <w:r w:rsidRPr="00E3165F">
        <w:rPr>
          <w:rFonts w:ascii="B Nazanin" w:hAnsi="B Nazanin" w:cs="B Nazanin" w:hint="cs"/>
          <w:rtl/>
        </w:rPr>
        <w:t>نظام</w:t>
      </w:r>
      <w:r w:rsidRPr="00E3165F">
        <w:rPr>
          <w:rFonts w:ascii="B Nazanin" w:hAnsi="B Nazanin" w:cs="B Nazanin"/>
          <w:rtl/>
        </w:rPr>
        <w:t xml:space="preserve"> </w:t>
      </w:r>
      <w:r w:rsidRPr="00E3165F">
        <w:rPr>
          <w:rFonts w:ascii="B Nazanin" w:hAnsi="B Nazanin" w:cs="B Nazanin" w:hint="cs"/>
          <w:rtl/>
        </w:rPr>
        <w:t>تكنولوژي</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كشور</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محمدمسعود</w:t>
      </w:r>
      <w:r w:rsidRPr="00E3165F">
        <w:rPr>
          <w:rFonts w:ascii="B Nazanin" w:hAnsi="B Nazanin" w:cs="B Nazanin"/>
          <w:rtl/>
        </w:rPr>
        <w:t xml:space="preserve"> </w:t>
      </w:r>
      <w:r w:rsidRPr="00E3165F">
        <w:rPr>
          <w:rFonts w:ascii="B Nazanin" w:hAnsi="B Nazanin" w:cs="B Nazanin" w:hint="cs"/>
          <w:rtl/>
        </w:rPr>
        <w:t>منصوري</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علم</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صنعت</w:t>
      </w:r>
      <w:r w:rsidRPr="00E3165F">
        <w:rPr>
          <w:rFonts w:ascii="B Nazanin" w:hAnsi="B Nazanin" w:cs="B Nazanin"/>
          <w:rtl/>
        </w:rPr>
        <w:t xml:space="preserve"> </w:t>
      </w:r>
      <w:r w:rsidRPr="00E3165F">
        <w:rPr>
          <w:rFonts w:ascii="B Nazanin" w:hAnsi="B Nazanin" w:cs="B Nazanin" w:hint="cs"/>
          <w:rtl/>
        </w:rPr>
        <w:t>ايران</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حري،</w:t>
      </w:r>
      <w:r w:rsidRPr="00E3165F">
        <w:rPr>
          <w:rFonts w:ascii="B Nazanin" w:hAnsi="B Nazanin" w:cs="B Nazanin"/>
          <w:rtl/>
        </w:rPr>
        <w:t xml:space="preserve"> </w:t>
      </w:r>
      <w:r w:rsidRPr="00E3165F">
        <w:rPr>
          <w:rFonts w:ascii="B Nazanin" w:hAnsi="B Nazanin" w:cs="B Nazanin" w:hint="cs"/>
          <w:rtl/>
        </w:rPr>
        <w:t>عباس</w:t>
      </w:r>
      <w:r w:rsidRPr="00E3165F">
        <w:rPr>
          <w:rFonts w:ascii="B Nazanin" w:hAnsi="B Nazanin" w:cs="B Nazanin"/>
          <w:rtl/>
        </w:rPr>
        <w:t xml:space="preserve"> (1372). </w:t>
      </w:r>
      <w:r w:rsidRPr="00E3165F">
        <w:rPr>
          <w:rFonts w:ascii="B Nazanin" w:hAnsi="B Nazanin" w:cs="B Nazanin" w:hint="cs"/>
          <w:rtl/>
        </w:rPr>
        <w:t>مروري</w:t>
      </w:r>
      <w:r w:rsidRPr="00E3165F">
        <w:rPr>
          <w:rFonts w:ascii="B Nazanin" w:hAnsi="B Nazanin" w:cs="B Nazanin"/>
          <w:rtl/>
        </w:rPr>
        <w:t xml:space="preserve"> </w:t>
      </w:r>
      <w:r w:rsidRPr="00E3165F">
        <w:rPr>
          <w:rFonts w:ascii="B Nazanin" w:hAnsi="B Nazanin" w:cs="B Nazanin" w:hint="cs"/>
          <w:rtl/>
        </w:rPr>
        <w:t>بر</w:t>
      </w:r>
      <w:r w:rsidRPr="00E3165F">
        <w:rPr>
          <w:rFonts w:ascii="B Nazanin" w:hAnsi="B Nazanin" w:cs="B Nazanin"/>
          <w:rtl/>
        </w:rPr>
        <w:t xml:space="preserve"> </w:t>
      </w:r>
      <w:r w:rsidRPr="00E3165F">
        <w:rPr>
          <w:rFonts w:ascii="B Nazanin" w:hAnsi="B Nazanin" w:cs="B Nazanin" w:hint="cs"/>
          <w:rtl/>
        </w:rPr>
        <w:t>اطلاعات</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اطّلاع‌رساني</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هيأت</w:t>
      </w:r>
      <w:r w:rsidRPr="00E3165F">
        <w:rPr>
          <w:rFonts w:ascii="B Nazanin" w:hAnsi="B Nazanin" w:cs="B Nazanin"/>
          <w:rtl/>
        </w:rPr>
        <w:t xml:space="preserve"> </w:t>
      </w:r>
      <w:r w:rsidRPr="00E3165F">
        <w:rPr>
          <w:rFonts w:ascii="B Nazanin" w:hAnsi="B Nazanin" w:cs="B Nazanin" w:hint="cs"/>
          <w:rtl/>
        </w:rPr>
        <w:t>امناي</w:t>
      </w:r>
      <w:r w:rsidRPr="00E3165F">
        <w:rPr>
          <w:rFonts w:ascii="B Nazanin" w:hAnsi="B Nazanin" w:cs="B Nazanin"/>
          <w:rtl/>
        </w:rPr>
        <w:t xml:space="preserve"> </w:t>
      </w:r>
      <w:r w:rsidRPr="00E3165F">
        <w:rPr>
          <w:rFonts w:ascii="B Nazanin" w:hAnsi="B Nazanin" w:cs="B Nazanin" w:hint="cs"/>
          <w:rtl/>
        </w:rPr>
        <w:t>كتابخانه‌هاي</w:t>
      </w:r>
      <w:r w:rsidRPr="00E3165F">
        <w:rPr>
          <w:rFonts w:ascii="B Nazanin" w:hAnsi="B Nazanin" w:cs="B Nazanin"/>
          <w:rtl/>
        </w:rPr>
        <w:t xml:space="preserve"> </w:t>
      </w:r>
      <w:r w:rsidRPr="00E3165F">
        <w:rPr>
          <w:rFonts w:ascii="B Nazanin" w:hAnsi="B Nazanin" w:cs="B Nazanin" w:hint="cs"/>
          <w:rtl/>
        </w:rPr>
        <w:t>عمومي</w:t>
      </w:r>
      <w:r w:rsidRPr="00E3165F">
        <w:rPr>
          <w:rFonts w:ascii="B Nazanin" w:hAnsi="B Nazanin" w:cs="B Nazanin"/>
          <w:rtl/>
        </w:rPr>
        <w:t xml:space="preserve"> </w:t>
      </w:r>
      <w:r w:rsidRPr="00E3165F">
        <w:rPr>
          <w:rFonts w:ascii="B Nazanin" w:hAnsi="B Nazanin" w:cs="B Nazanin" w:hint="cs"/>
          <w:rtl/>
        </w:rPr>
        <w:t>كشور،</w:t>
      </w:r>
      <w:r w:rsidRPr="00E3165F">
        <w:rPr>
          <w:rFonts w:ascii="B Nazanin" w:hAnsi="B Nazanin" w:cs="B Nazanin"/>
          <w:rtl/>
        </w:rPr>
        <w:t xml:space="preserve"> </w:t>
      </w:r>
      <w:r w:rsidRPr="00E3165F">
        <w:rPr>
          <w:rFonts w:ascii="B Nazanin" w:hAnsi="B Nazanin" w:cs="B Nazanin" w:hint="cs"/>
          <w:rtl/>
        </w:rPr>
        <w:t>دبيرخانه</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حسيني</w:t>
      </w:r>
      <w:r w:rsidRPr="00E3165F">
        <w:rPr>
          <w:rFonts w:ascii="B Nazanin" w:hAnsi="B Nazanin" w:cs="B Nazanin"/>
          <w:rtl/>
        </w:rPr>
        <w:t xml:space="preserve"> </w:t>
      </w:r>
      <w:r w:rsidRPr="00E3165F">
        <w:rPr>
          <w:rFonts w:ascii="B Nazanin" w:hAnsi="B Nazanin" w:cs="B Nazanin" w:hint="cs"/>
          <w:rtl/>
        </w:rPr>
        <w:t>فخري،</w:t>
      </w:r>
      <w:r w:rsidRPr="00E3165F">
        <w:rPr>
          <w:rFonts w:ascii="B Nazanin" w:hAnsi="B Nazanin" w:cs="B Nazanin"/>
          <w:rtl/>
        </w:rPr>
        <w:t xml:space="preserve"> </w:t>
      </w:r>
      <w:r w:rsidRPr="00E3165F">
        <w:rPr>
          <w:rFonts w:ascii="B Nazanin" w:hAnsi="B Nazanin" w:cs="B Nazanin" w:hint="cs"/>
          <w:rtl/>
        </w:rPr>
        <w:t>محسن</w:t>
      </w:r>
      <w:r w:rsidRPr="00E3165F">
        <w:rPr>
          <w:rFonts w:ascii="B Nazanin" w:hAnsi="B Nazanin" w:cs="B Nazanin"/>
          <w:rtl/>
        </w:rPr>
        <w:t xml:space="preserve">(1376). </w:t>
      </w:r>
      <w:r w:rsidRPr="00E3165F">
        <w:rPr>
          <w:rFonts w:ascii="B Nazanin" w:hAnsi="B Nazanin" w:cs="B Nazanin" w:hint="cs"/>
          <w:rtl/>
        </w:rPr>
        <w:t>مقايسه</w:t>
      </w:r>
      <w:r w:rsidRPr="00E3165F">
        <w:rPr>
          <w:rFonts w:ascii="B Nazanin" w:hAnsi="B Nazanin" w:cs="B Nazanin"/>
          <w:rtl/>
        </w:rPr>
        <w:t xml:space="preserve"> </w:t>
      </w:r>
      <w:r w:rsidRPr="00E3165F">
        <w:rPr>
          <w:rFonts w:ascii="B Nazanin" w:hAnsi="B Nazanin" w:cs="B Nazanin" w:hint="cs"/>
          <w:rtl/>
        </w:rPr>
        <w:t>عملكرد</w:t>
      </w:r>
      <w:r w:rsidRPr="00E3165F">
        <w:rPr>
          <w:rFonts w:ascii="B Nazanin" w:hAnsi="B Nazanin" w:cs="B Nazanin"/>
          <w:rtl/>
        </w:rPr>
        <w:t xml:space="preserve"> </w:t>
      </w:r>
      <w:r w:rsidRPr="00E3165F">
        <w:rPr>
          <w:rFonts w:ascii="B Nazanin" w:hAnsi="B Nazanin" w:cs="B Nazanin" w:hint="cs"/>
          <w:rtl/>
        </w:rPr>
        <w:t>مديران</w:t>
      </w:r>
      <w:r w:rsidRPr="00E3165F">
        <w:rPr>
          <w:rFonts w:ascii="B Nazanin" w:hAnsi="B Nazanin" w:cs="B Nazanin"/>
          <w:rtl/>
        </w:rPr>
        <w:t xml:space="preserve"> </w:t>
      </w:r>
      <w:r w:rsidRPr="00E3165F">
        <w:rPr>
          <w:rFonts w:ascii="B Nazanin" w:hAnsi="B Nazanin" w:cs="B Nazanin" w:hint="cs"/>
          <w:rtl/>
        </w:rPr>
        <w:t>باثبات</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بدون</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از</w:t>
      </w:r>
      <w:r w:rsidRPr="00E3165F">
        <w:rPr>
          <w:rFonts w:ascii="B Nazanin" w:hAnsi="B Nazanin" w:cs="B Nazanin"/>
          <w:rtl/>
        </w:rPr>
        <w:t xml:space="preserve"> </w:t>
      </w:r>
      <w:r w:rsidRPr="00E3165F">
        <w:rPr>
          <w:rFonts w:ascii="B Nazanin" w:hAnsi="B Nazanin" w:cs="B Nazanin" w:hint="cs"/>
          <w:rtl/>
        </w:rPr>
        <w:t>ديدگاه</w:t>
      </w:r>
      <w:r w:rsidRPr="00E3165F">
        <w:rPr>
          <w:rFonts w:ascii="B Nazanin" w:hAnsi="B Nazanin" w:cs="B Nazanin"/>
          <w:rtl/>
        </w:rPr>
        <w:t xml:space="preserve"> </w:t>
      </w:r>
      <w:r w:rsidRPr="00E3165F">
        <w:rPr>
          <w:rFonts w:ascii="B Nazanin" w:hAnsi="B Nazanin" w:cs="B Nazanin" w:hint="cs"/>
          <w:rtl/>
        </w:rPr>
        <w:t>دبيران</w:t>
      </w:r>
      <w:r w:rsidRPr="00E3165F">
        <w:rPr>
          <w:rFonts w:ascii="B Nazanin" w:hAnsi="B Nazanin" w:cs="B Nazanin"/>
          <w:rtl/>
        </w:rPr>
        <w:t xml:space="preserve"> </w:t>
      </w:r>
      <w:r w:rsidRPr="00E3165F">
        <w:rPr>
          <w:rFonts w:ascii="B Nazanin" w:hAnsi="B Nazanin" w:cs="B Nazanin" w:hint="cs"/>
          <w:rtl/>
        </w:rPr>
        <w:t>مدارس</w:t>
      </w:r>
      <w:r w:rsidRPr="00E3165F">
        <w:rPr>
          <w:rFonts w:ascii="B Nazanin" w:hAnsi="B Nazanin" w:cs="B Nazanin"/>
          <w:rtl/>
        </w:rPr>
        <w:t xml:space="preserve"> </w:t>
      </w:r>
      <w:r w:rsidRPr="00E3165F">
        <w:rPr>
          <w:rFonts w:ascii="B Nazanin" w:hAnsi="B Nazanin" w:cs="B Nazanin" w:hint="cs"/>
          <w:rtl/>
        </w:rPr>
        <w:t>پسرانه</w:t>
      </w:r>
      <w:r w:rsidRPr="00E3165F">
        <w:rPr>
          <w:rFonts w:ascii="B Nazanin" w:hAnsi="B Nazanin" w:cs="B Nazanin"/>
          <w:rtl/>
        </w:rPr>
        <w:t xml:space="preserve"> </w:t>
      </w:r>
      <w:r w:rsidRPr="00E3165F">
        <w:rPr>
          <w:rFonts w:ascii="B Nazanin" w:hAnsi="B Nazanin" w:cs="B Nazanin" w:hint="cs"/>
          <w:rtl/>
        </w:rPr>
        <w:t>مقاطع</w:t>
      </w:r>
      <w:r w:rsidRPr="00E3165F">
        <w:rPr>
          <w:rFonts w:ascii="B Nazanin" w:hAnsi="B Nazanin" w:cs="B Nazanin"/>
          <w:rtl/>
        </w:rPr>
        <w:t xml:space="preserve"> </w:t>
      </w:r>
      <w:r w:rsidRPr="00E3165F">
        <w:rPr>
          <w:rFonts w:ascii="B Nazanin" w:hAnsi="B Nazanin" w:cs="B Nazanin" w:hint="cs"/>
          <w:rtl/>
        </w:rPr>
        <w:t>راهنمايي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متوسطه</w:t>
      </w:r>
      <w:r w:rsidRPr="00E3165F">
        <w:rPr>
          <w:rFonts w:ascii="B Nazanin" w:hAnsi="B Nazanin" w:cs="B Nazanin"/>
          <w:rtl/>
        </w:rPr>
        <w:t xml:space="preserve"> </w:t>
      </w:r>
      <w:r w:rsidRPr="00E3165F">
        <w:rPr>
          <w:rFonts w:ascii="B Nazanin" w:hAnsi="B Nazanin" w:cs="B Nazanin" w:hint="cs"/>
          <w:rtl/>
        </w:rPr>
        <w:t>شهر</w:t>
      </w:r>
      <w:r w:rsidRPr="00E3165F">
        <w:rPr>
          <w:rFonts w:ascii="B Nazanin" w:hAnsi="B Nazanin" w:cs="B Nazanin"/>
          <w:rtl/>
        </w:rPr>
        <w:t xml:space="preserve"> </w:t>
      </w:r>
      <w:r w:rsidRPr="00E3165F">
        <w:rPr>
          <w:rFonts w:ascii="B Nazanin" w:hAnsi="B Nazanin" w:cs="B Nazanin" w:hint="cs"/>
          <w:rtl/>
        </w:rPr>
        <w:t>همدان</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سال</w:t>
      </w:r>
      <w:r w:rsidRPr="00E3165F">
        <w:rPr>
          <w:rFonts w:ascii="B Nazanin" w:hAnsi="B Nazanin" w:cs="B Nazanin"/>
          <w:rtl/>
        </w:rPr>
        <w:t xml:space="preserve"> </w:t>
      </w:r>
      <w:r w:rsidRPr="00E3165F">
        <w:rPr>
          <w:rFonts w:ascii="B Nazanin" w:hAnsi="B Nazanin" w:cs="B Nazanin" w:hint="cs"/>
          <w:rtl/>
        </w:rPr>
        <w:t>تحصيلي</w:t>
      </w:r>
      <w:r w:rsidRPr="00E3165F">
        <w:rPr>
          <w:rFonts w:ascii="B Nazanin" w:hAnsi="B Nazanin" w:cs="B Nazanin"/>
          <w:rtl/>
        </w:rPr>
        <w:t xml:space="preserve"> ????-????.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عزت‌الله</w:t>
      </w:r>
      <w:r w:rsidRPr="00E3165F">
        <w:rPr>
          <w:rFonts w:ascii="B Nazanin" w:hAnsi="B Nazanin" w:cs="B Nazanin"/>
          <w:rtl/>
        </w:rPr>
        <w:t xml:space="preserve"> </w:t>
      </w:r>
      <w:r w:rsidRPr="00E3165F">
        <w:rPr>
          <w:rFonts w:ascii="B Nazanin" w:hAnsi="B Nazanin" w:cs="B Nazanin" w:hint="cs"/>
          <w:rtl/>
        </w:rPr>
        <w:t>نادري</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تربيت</w:t>
      </w:r>
      <w:r w:rsidRPr="00E3165F">
        <w:rPr>
          <w:rFonts w:ascii="B Nazanin" w:hAnsi="B Nazanin" w:cs="B Nazanin"/>
          <w:rtl/>
        </w:rPr>
        <w:t xml:space="preserve"> </w:t>
      </w:r>
      <w:r w:rsidRPr="00E3165F">
        <w:rPr>
          <w:rFonts w:ascii="B Nazanin" w:hAnsi="B Nazanin" w:cs="B Nazanin" w:hint="cs"/>
          <w:rtl/>
        </w:rPr>
        <w:t>معلّم،</w:t>
      </w:r>
      <w:r w:rsidRPr="00E3165F">
        <w:rPr>
          <w:rFonts w:ascii="B Nazanin" w:hAnsi="B Nazanin" w:cs="B Nazanin"/>
          <w:rtl/>
        </w:rPr>
        <w:t xml:space="preserve"> </w:t>
      </w:r>
      <w:r w:rsidRPr="00E3165F">
        <w:rPr>
          <w:rFonts w:ascii="B Nazanin" w:hAnsi="B Nazanin" w:cs="B Nazanin" w:hint="cs"/>
          <w:rtl/>
        </w:rPr>
        <w:t>دانشكده</w:t>
      </w:r>
      <w:r w:rsidRPr="00E3165F">
        <w:rPr>
          <w:rFonts w:ascii="B Nazanin" w:hAnsi="B Nazanin" w:cs="B Nazanin"/>
          <w:rtl/>
        </w:rPr>
        <w:t xml:space="preserve"> </w:t>
      </w:r>
      <w:r w:rsidRPr="00E3165F">
        <w:rPr>
          <w:rFonts w:ascii="B Nazanin" w:hAnsi="B Nazanin" w:cs="B Nazanin" w:hint="cs"/>
          <w:rtl/>
        </w:rPr>
        <w:t>علوم</w:t>
      </w:r>
      <w:r w:rsidRPr="00E3165F">
        <w:rPr>
          <w:rFonts w:ascii="B Nazanin" w:hAnsi="B Nazanin" w:cs="B Nazanin"/>
          <w:rtl/>
        </w:rPr>
        <w:t xml:space="preserve"> </w:t>
      </w:r>
      <w:r w:rsidRPr="00E3165F">
        <w:rPr>
          <w:rFonts w:ascii="B Nazanin" w:hAnsi="B Nazanin" w:cs="B Nazanin" w:hint="cs"/>
          <w:rtl/>
        </w:rPr>
        <w:t>تربيتي</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دربهشتي،</w:t>
      </w:r>
      <w:r w:rsidRPr="00E3165F">
        <w:rPr>
          <w:rFonts w:ascii="B Nazanin" w:hAnsi="B Nazanin" w:cs="B Nazanin"/>
          <w:rtl/>
        </w:rPr>
        <w:t xml:space="preserve"> </w:t>
      </w:r>
      <w:r w:rsidRPr="00E3165F">
        <w:rPr>
          <w:rFonts w:ascii="B Nazanin" w:hAnsi="B Nazanin" w:cs="B Nazanin" w:hint="cs"/>
          <w:rtl/>
        </w:rPr>
        <w:t>علي</w:t>
      </w:r>
      <w:r w:rsidRPr="00E3165F">
        <w:rPr>
          <w:rFonts w:ascii="B Nazanin" w:hAnsi="B Nazanin" w:cs="B Nazanin"/>
          <w:rtl/>
        </w:rPr>
        <w:t xml:space="preserve"> (1375).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شايستگي</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فصلنامة</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پرورش</w:t>
      </w:r>
      <w:r w:rsidRPr="00E3165F">
        <w:rPr>
          <w:rFonts w:ascii="B Nazanin" w:hAnsi="B Nazanin" w:cs="B Nazanin"/>
          <w:rtl/>
        </w:rPr>
        <w:t xml:space="preserve">. </w:t>
      </w:r>
      <w:r w:rsidRPr="00E3165F">
        <w:rPr>
          <w:rFonts w:ascii="B Nazanin" w:hAnsi="B Nazanin" w:cs="B Nazanin" w:hint="cs"/>
          <w:rtl/>
        </w:rPr>
        <w:t>دوره</w:t>
      </w:r>
      <w:r w:rsidRPr="00E3165F">
        <w:rPr>
          <w:rFonts w:ascii="B Nazanin" w:hAnsi="B Nazanin" w:cs="B Nazanin"/>
          <w:rtl/>
        </w:rPr>
        <w:t xml:space="preserve"> 4. </w:t>
      </w:r>
      <w:r w:rsidRPr="00E3165F">
        <w:rPr>
          <w:rFonts w:ascii="B Nazanin" w:hAnsi="B Nazanin" w:cs="B Nazanin" w:hint="cs"/>
          <w:rtl/>
        </w:rPr>
        <w:t>ش</w:t>
      </w:r>
      <w:r w:rsidRPr="00E3165F">
        <w:rPr>
          <w:rFonts w:ascii="B Nazanin" w:hAnsi="B Nazanin" w:cs="B Nazanin"/>
          <w:rtl/>
        </w:rPr>
        <w:t>. 14. (</w:t>
      </w:r>
      <w:r w:rsidRPr="00E3165F">
        <w:rPr>
          <w:rFonts w:ascii="B Nazanin" w:hAnsi="B Nazanin" w:cs="B Nazanin" w:hint="cs"/>
          <w:rtl/>
        </w:rPr>
        <w:t>تابستان</w:t>
      </w:r>
      <w:r w:rsidRPr="00E3165F">
        <w:rPr>
          <w:rFonts w:ascii="B Nazanin" w:hAnsi="B Nazanin" w:cs="B Nazanin"/>
          <w:rtl/>
        </w:rPr>
        <w:t xml:space="preserve">): </w:t>
      </w:r>
      <w:r w:rsidRPr="00E3165F">
        <w:rPr>
          <w:rFonts w:ascii="B Nazanin" w:hAnsi="B Nazanin" w:cs="B Nazanin" w:hint="cs"/>
          <w:rtl/>
        </w:rPr>
        <w:t>ص</w:t>
      </w:r>
      <w:r w:rsidRPr="00E3165F">
        <w:rPr>
          <w:rFonts w:ascii="B Nazanin" w:hAnsi="B Nazanin" w:cs="B Nazanin"/>
          <w:rtl/>
        </w:rPr>
        <w:t xml:space="preserve">74.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ديّاني،</w:t>
      </w:r>
      <w:r w:rsidRPr="00E3165F">
        <w:rPr>
          <w:rFonts w:ascii="B Nazanin" w:hAnsi="B Nazanin" w:cs="B Nazanin"/>
          <w:rtl/>
        </w:rPr>
        <w:t xml:space="preserve"> </w:t>
      </w:r>
      <w:r w:rsidRPr="00E3165F">
        <w:rPr>
          <w:rFonts w:ascii="B Nazanin" w:hAnsi="B Nazanin" w:cs="B Nazanin" w:hint="cs"/>
          <w:rtl/>
        </w:rPr>
        <w:t>فريبا</w:t>
      </w:r>
      <w:r w:rsidRPr="00E3165F">
        <w:rPr>
          <w:rFonts w:ascii="B Nazanin" w:hAnsi="B Nazanin" w:cs="B Nazanin"/>
          <w:rtl/>
        </w:rPr>
        <w:t xml:space="preserve"> (1382). «</w:t>
      </w:r>
      <w:r w:rsidRPr="00E3165F">
        <w:rPr>
          <w:rFonts w:ascii="B Nazanin" w:hAnsi="B Nazanin" w:cs="B Nazanin" w:hint="cs"/>
          <w:rtl/>
        </w:rPr>
        <w:t>بهبود</w:t>
      </w:r>
      <w:r w:rsidRPr="00E3165F">
        <w:rPr>
          <w:rFonts w:ascii="B Nazanin" w:hAnsi="B Nazanin" w:cs="B Nazanin"/>
          <w:rtl/>
        </w:rPr>
        <w:t xml:space="preserve"> </w:t>
      </w:r>
      <w:r w:rsidRPr="00E3165F">
        <w:rPr>
          <w:rFonts w:ascii="B Nazanin" w:hAnsi="B Nazanin" w:cs="B Nazanin" w:hint="cs"/>
          <w:rtl/>
        </w:rPr>
        <w:t>كيفيت</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مراكز</w:t>
      </w:r>
      <w:r w:rsidRPr="00E3165F">
        <w:rPr>
          <w:rFonts w:ascii="B Nazanin" w:hAnsi="B Nazanin" w:cs="B Nazanin"/>
          <w:rtl/>
        </w:rPr>
        <w:t xml:space="preserve"> </w:t>
      </w:r>
      <w:r w:rsidRPr="00E3165F">
        <w:rPr>
          <w:rFonts w:ascii="B Nazanin" w:hAnsi="B Nazanin" w:cs="B Nazanin" w:hint="cs"/>
          <w:rtl/>
        </w:rPr>
        <w:t>اطّلاع‌رساني</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استاندارد</w:t>
      </w:r>
      <w:r w:rsidRPr="00E3165F">
        <w:rPr>
          <w:rFonts w:ascii="B Nazanin" w:hAnsi="B Nazanin" w:cs="B Nazanin"/>
          <w:rtl/>
        </w:rPr>
        <w:t xml:space="preserve">. </w:t>
      </w:r>
      <w:r w:rsidRPr="00E3165F">
        <w:rPr>
          <w:rFonts w:ascii="B Nazanin" w:hAnsi="B Nazanin" w:cs="B Nazanin" w:hint="cs"/>
          <w:rtl/>
        </w:rPr>
        <w:t>ش</w:t>
      </w:r>
      <w:r w:rsidRPr="00E3165F">
        <w:rPr>
          <w:rFonts w:ascii="B Nazanin" w:hAnsi="B Nazanin" w:cs="B Nazanin"/>
          <w:rtl/>
        </w:rPr>
        <w:t xml:space="preserve">142.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lastRenderedPageBreak/>
        <w:t>ـ</w:t>
      </w:r>
      <w:r w:rsidRPr="00E3165F">
        <w:rPr>
          <w:rFonts w:ascii="B Nazanin" w:hAnsi="B Nazanin" w:cs="B Nazanin"/>
          <w:rtl/>
        </w:rPr>
        <w:t xml:space="preserve"> </w:t>
      </w:r>
      <w:r w:rsidRPr="00E3165F">
        <w:rPr>
          <w:rFonts w:ascii="B Nazanin" w:hAnsi="B Nazanin" w:cs="B Nazanin" w:hint="cs"/>
          <w:rtl/>
        </w:rPr>
        <w:t>روانشاد،</w:t>
      </w:r>
      <w:r w:rsidRPr="00E3165F">
        <w:rPr>
          <w:rFonts w:ascii="B Nazanin" w:hAnsi="B Nazanin" w:cs="B Nazanin"/>
          <w:rtl/>
        </w:rPr>
        <w:t xml:space="preserve"> </w:t>
      </w:r>
      <w:r w:rsidRPr="00E3165F">
        <w:rPr>
          <w:rFonts w:ascii="B Nazanin" w:hAnsi="B Nazanin" w:cs="B Nazanin" w:hint="cs"/>
          <w:rtl/>
        </w:rPr>
        <w:t>اعلم</w:t>
      </w:r>
      <w:r w:rsidRPr="00E3165F">
        <w:rPr>
          <w:rFonts w:ascii="B Nazanin" w:hAnsi="B Nazanin" w:cs="B Nazanin"/>
          <w:rtl/>
        </w:rPr>
        <w:t xml:space="preserve"> (1372). </w:t>
      </w:r>
      <w:r w:rsidRPr="00E3165F">
        <w:rPr>
          <w:rFonts w:ascii="B Nazanin" w:hAnsi="B Nazanin" w:cs="B Nazanin" w:hint="cs"/>
          <w:rtl/>
        </w:rPr>
        <w:t>ارزيابي</w:t>
      </w:r>
      <w:r w:rsidRPr="00E3165F">
        <w:rPr>
          <w:rFonts w:ascii="B Nazanin" w:hAnsi="B Nazanin" w:cs="B Nazanin"/>
          <w:rtl/>
        </w:rPr>
        <w:t xml:space="preserve"> </w:t>
      </w:r>
      <w:r w:rsidRPr="00E3165F">
        <w:rPr>
          <w:rFonts w:ascii="B Nazanin" w:hAnsi="B Nazanin" w:cs="B Nazanin" w:hint="cs"/>
          <w:rtl/>
        </w:rPr>
        <w:t>از</w:t>
      </w:r>
      <w:r w:rsidRPr="00E3165F">
        <w:rPr>
          <w:rFonts w:ascii="B Nazanin" w:hAnsi="B Nazanin" w:cs="B Nazanin"/>
          <w:rtl/>
        </w:rPr>
        <w:t xml:space="preserve"> </w:t>
      </w:r>
      <w:r w:rsidRPr="00E3165F">
        <w:rPr>
          <w:rFonts w:ascii="B Nazanin" w:hAnsi="B Nazanin" w:cs="B Nazanin" w:hint="cs"/>
          <w:rtl/>
        </w:rPr>
        <w:t>شيوة</w:t>
      </w:r>
      <w:r w:rsidRPr="00E3165F">
        <w:rPr>
          <w:rFonts w:ascii="B Nazanin" w:hAnsi="B Nazanin" w:cs="B Nazanin"/>
          <w:rtl/>
        </w:rPr>
        <w:t xml:space="preserve"> </w:t>
      </w:r>
      <w:r w:rsidRPr="00E3165F">
        <w:rPr>
          <w:rFonts w:ascii="B Nazanin" w:hAnsi="B Nazanin" w:cs="B Nazanin" w:hint="cs"/>
          <w:rtl/>
        </w:rPr>
        <w:t>انتخاب</w:t>
      </w:r>
      <w:r w:rsidRPr="00E3165F">
        <w:rPr>
          <w:rFonts w:ascii="B Nazanin" w:hAnsi="B Nazanin" w:cs="B Nazanin"/>
          <w:rtl/>
        </w:rPr>
        <w:t xml:space="preserve"> </w:t>
      </w:r>
      <w:r w:rsidRPr="00E3165F">
        <w:rPr>
          <w:rFonts w:ascii="B Nazanin" w:hAnsi="B Nazanin" w:cs="B Nazanin" w:hint="cs"/>
          <w:rtl/>
        </w:rPr>
        <w:t>معلّمان</w:t>
      </w:r>
      <w:r w:rsidRPr="00E3165F">
        <w:rPr>
          <w:rFonts w:ascii="B Nazanin" w:hAnsi="B Nazanin" w:cs="B Nazanin"/>
          <w:rtl/>
        </w:rPr>
        <w:t xml:space="preserve"> </w:t>
      </w:r>
      <w:r w:rsidRPr="00E3165F">
        <w:rPr>
          <w:rFonts w:ascii="B Nazanin" w:hAnsi="B Nazanin" w:cs="B Nazanin" w:hint="cs"/>
          <w:rtl/>
        </w:rPr>
        <w:t>نمونه</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استان</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اثرات</w:t>
      </w:r>
      <w:r w:rsidRPr="00E3165F">
        <w:rPr>
          <w:rFonts w:ascii="B Nazanin" w:hAnsi="B Nazanin" w:cs="B Nazanin"/>
          <w:rtl/>
        </w:rPr>
        <w:t xml:space="preserve"> </w:t>
      </w:r>
      <w:r w:rsidRPr="00E3165F">
        <w:rPr>
          <w:rFonts w:ascii="B Nazanin" w:hAnsi="B Nazanin" w:cs="B Nazanin" w:hint="cs"/>
          <w:rtl/>
        </w:rPr>
        <w:t>آن</w:t>
      </w:r>
      <w:r w:rsidRPr="00E3165F">
        <w:rPr>
          <w:rFonts w:ascii="B Nazanin" w:hAnsi="B Nazanin" w:cs="B Nazanin"/>
          <w:rtl/>
        </w:rPr>
        <w:t xml:space="preserve">. </w:t>
      </w:r>
      <w:r w:rsidRPr="00E3165F">
        <w:rPr>
          <w:rFonts w:ascii="B Nazanin" w:hAnsi="B Nazanin" w:cs="B Nazanin" w:hint="cs"/>
          <w:rtl/>
        </w:rPr>
        <w:t>همكاران</w:t>
      </w:r>
      <w:r w:rsidRPr="00E3165F">
        <w:rPr>
          <w:rFonts w:ascii="B Nazanin" w:hAnsi="B Nazanin" w:cs="B Nazanin"/>
          <w:rtl/>
        </w:rPr>
        <w:t xml:space="preserve"> </w:t>
      </w:r>
      <w:r w:rsidRPr="00E3165F">
        <w:rPr>
          <w:rFonts w:ascii="B Nazanin" w:hAnsi="B Nazanin" w:cs="B Nazanin" w:hint="cs"/>
          <w:rtl/>
        </w:rPr>
        <w:t>طرح</w:t>
      </w:r>
      <w:r w:rsidRPr="00E3165F">
        <w:rPr>
          <w:rFonts w:ascii="B Nazanin" w:hAnsi="B Nazanin" w:cs="B Nazanin"/>
          <w:rtl/>
        </w:rPr>
        <w:t xml:space="preserve"> </w:t>
      </w:r>
      <w:r w:rsidRPr="00E3165F">
        <w:rPr>
          <w:rFonts w:ascii="B Nazanin" w:hAnsi="B Nazanin" w:cs="B Nazanin" w:hint="cs"/>
          <w:rtl/>
        </w:rPr>
        <w:t>پژوهشي</w:t>
      </w:r>
      <w:r w:rsidRPr="00E3165F">
        <w:rPr>
          <w:rFonts w:ascii="B Nazanin" w:hAnsi="B Nazanin" w:cs="B Nazanin"/>
          <w:rtl/>
        </w:rPr>
        <w:t xml:space="preserve">: </w:t>
      </w:r>
      <w:r w:rsidRPr="00E3165F">
        <w:rPr>
          <w:rFonts w:ascii="B Nazanin" w:hAnsi="B Nazanin" w:cs="B Nazanin" w:hint="cs"/>
          <w:rtl/>
        </w:rPr>
        <w:t>اسحاق</w:t>
      </w:r>
      <w:r w:rsidRPr="00E3165F">
        <w:rPr>
          <w:rFonts w:ascii="B Nazanin" w:hAnsi="B Nazanin" w:cs="B Nazanin"/>
          <w:rtl/>
        </w:rPr>
        <w:t xml:space="preserve"> </w:t>
      </w:r>
      <w:r w:rsidRPr="00E3165F">
        <w:rPr>
          <w:rFonts w:ascii="B Nazanin" w:hAnsi="B Nazanin" w:cs="B Nazanin" w:hint="cs"/>
          <w:rtl/>
        </w:rPr>
        <w:t>خواجه‌محمدي،</w:t>
      </w:r>
      <w:r w:rsidRPr="00E3165F">
        <w:rPr>
          <w:rFonts w:ascii="B Nazanin" w:hAnsi="B Nazanin" w:cs="B Nazanin"/>
          <w:rtl/>
        </w:rPr>
        <w:t xml:space="preserve"> </w:t>
      </w:r>
      <w:r w:rsidRPr="00E3165F">
        <w:rPr>
          <w:rFonts w:ascii="B Nazanin" w:hAnsi="B Nazanin" w:cs="B Nazanin" w:hint="cs"/>
          <w:rtl/>
        </w:rPr>
        <w:t>هما</w:t>
      </w:r>
      <w:r w:rsidRPr="00E3165F">
        <w:rPr>
          <w:rFonts w:ascii="B Nazanin" w:hAnsi="B Nazanin" w:cs="B Nazanin"/>
          <w:rtl/>
        </w:rPr>
        <w:t xml:space="preserve"> </w:t>
      </w:r>
      <w:r w:rsidRPr="00E3165F">
        <w:rPr>
          <w:rFonts w:ascii="B Nazanin" w:hAnsi="B Nazanin" w:cs="B Nazanin" w:hint="cs"/>
          <w:rtl/>
        </w:rPr>
        <w:t>سربيشه‌اي،</w:t>
      </w:r>
      <w:r w:rsidRPr="00E3165F">
        <w:rPr>
          <w:rFonts w:ascii="B Nazanin" w:hAnsi="B Nazanin" w:cs="B Nazanin"/>
          <w:rtl/>
        </w:rPr>
        <w:t xml:space="preserve"> </w:t>
      </w:r>
      <w:r w:rsidRPr="00E3165F">
        <w:rPr>
          <w:rFonts w:ascii="B Nazanin" w:hAnsi="B Nazanin" w:cs="B Nazanin" w:hint="cs"/>
          <w:rtl/>
        </w:rPr>
        <w:t>بهمن</w:t>
      </w:r>
      <w:r w:rsidRPr="00E3165F">
        <w:rPr>
          <w:rFonts w:ascii="B Nazanin" w:hAnsi="B Nazanin" w:cs="B Nazanin"/>
          <w:rtl/>
        </w:rPr>
        <w:t xml:space="preserve"> </w:t>
      </w:r>
      <w:r w:rsidRPr="00E3165F">
        <w:rPr>
          <w:rFonts w:ascii="B Nazanin" w:hAnsi="B Nazanin" w:cs="B Nazanin" w:hint="cs"/>
          <w:rtl/>
        </w:rPr>
        <w:t>دهواري</w:t>
      </w:r>
      <w:r w:rsidRPr="00E3165F">
        <w:rPr>
          <w:rFonts w:ascii="B Nazanin" w:hAnsi="B Nazanin" w:cs="B Nazanin"/>
          <w:rtl/>
        </w:rPr>
        <w:t>.  ]</w:t>
      </w:r>
      <w:r w:rsidRPr="00E3165F">
        <w:rPr>
          <w:rFonts w:ascii="B Nazanin" w:hAnsi="B Nazanin" w:cs="B Nazanin" w:hint="cs"/>
          <w:rtl/>
        </w:rPr>
        <w:t>زاهدان</w:t>
      </w:r>
      <w:r w:rsidRPr="00E3165F">
        <w:rPr>
          <w:rFonts w:ascii="B Nazanin" w:hAnsi="B Nazanin" w:cs="B Nazanin"/>
          <w:rtl/>
        </w:rPr>
        <w:t xml:space="preserve">[: </w:t>
      </w:r>
      <w:r w:rsidRPr="00E3165F">
        <w:rPr>
          <w:rFonts w:ascii="B Nazanin" w:hAnsi="B Nazanin" w:cs="B Nazanin" w:hint="cs"/>
          <w:rtl/>
        </w:rPr>
        <w:t>ادارة</w:t>
      </w:r>
      <w:r w:rsidRPr="00E3165F">
        <w:rPr>
          <w:rFonts w:ascii="B Nazanin" w:hAnsi="B Nazanin" w:cs="B Nazanin"/>
          <w:rtl/>
        </w:rPr>
        <w:t xml:space="preserve"> </w:t>
      </w:r>
      <w:r w:rsidRPr="00E3165F">
        <w:rPr>
          <w:rFonts w:ascii="B Nazanin" w:hAnsi="B Nazanin" w:cs="B Nazanin" w:hint="cs"/>
          <w:rtl/>
        </w:rPr>
        <w:t>كلّ</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پرورش</w:t>
      </w:r>
      <w:r w:rsidRPr="00E3165F">
        <w:rPr>
          <w:rFonts w:ascii="B Nazanin" w:hAnsi="B Nazanin" w:cs="B Nazanin"/>
          <w:rtl/>
        </w:rPr>
        <w:t xml:space="preserve"> </w:t>
      </w:r>
      <w:r w:rsidRPr="00E3165F">
        <w:rPr>
          <w:rFonts w:ascii="B Nazanin" w:hAnsi="B Nazanin" w:cs="B Nazanin" w:hint="cs"/>
          <w:rtl/>
        </w:rPr>
        <w:t>استان</w:t>
      </w:r>
      <w:r w:rsidRPr="00E3165F">
        <w:rPr>
          <w:rFonts w:ascii="B Nazanin" w:hAnsi="B Nazanin" w:cs="B Nazanin"/>
          <w:rtl/>
        </w:rPr>
        <w:t xml:space="preserve"> </w:t>
      </w:r>
      <w:r w:rsidRPr="00E3165F">
        <w:rPr>
          <w:rFonts w:ascii="B Nazanin" w:hAnsi="B Nazanin" w:cs="B Nazanin" w:hint="cs"/>
          <w:rtl/>
        </w:rPr>
        <w:t>سيستان</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بلوچستان</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سرداري،</w:t>
      </w:r>
      <w:r w:rsidRPr="00E3165F">
        <w:rPr>
          <w:rFonts w:ascii="B Nazanin" w:hAnsi="B Nazanin" w:cs="B Nazanin"/>
          <w:rtl/>
        </w:rPr>
        <w:t xml:space="preserve"> </w:t>
      </w:r>
      <w:r w:rsidRPr="00E3165F">
        <w:rPr>
          <w:rFonts w:ascii="B Nazanin" w:hAnsi="B Nazanin" w:cs="B Nazanin" w:hint="cs"/>
          <w:rtl/>
        </w:rPr>
        <w:t>احمد</w:t>
      </w:r>
      <w:r w:rsidRPr="00E3165F">
        <w:rPr>
          <w:rFonts w:ascii="B Nazanin" w:hAnsi="B Nazanin" w:cs="B Nazanin"/>
          <w:rtl/>
        </w:rPr>
        <w:t xml:space="preserve"> (1382).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تأثير</w:t>
      </w:r>
      <w:r w:rsidRPr="00E3165F">
        <w:rPr>
          <w:rFonts w:ascii="B Nazanin" w:hAnsi="B Nazanin" w:cs="B Nazanin"/>
          <w:rtl/>
        </w:rPr>
        <w:t xml:space="preserve"> </w:t>
      </w:r>
      <w:r w:rsidRPr="00E3165F">
        <w:rPr>
          <w:rFonts w:ascii="B Nazanin" w:hAnsi="B Nazanin" w:cs="B Nazanin" w:hint="cs"/>
          <w:rtl/>
        </w:rPr>
        <w:t>فرهنگ</w:t>
      </w:r>
      <w:r w:rsidRPr="00E3165F">
        <w:rPr>
          <w:rFonts w:ascii="B Nazanin" w:hAnsi="B Nazanin" w:cs="B Nazanin"/>
          <w:rtl/>
        </w:rPr>
        <w:t xml:space="preserve"> </w:t>
      </w:r>
      <w:r w:rsidRPr="00E3165F">
        <w:rPr>
          <w:rFonts w:ascii="B Nazanin" w:hAnsi="B Nazanin" w:cs="B Nazanin" w:hint="cs"/>
          <w:rtl/>
        </w:rPr>
        <w:t>سازماني</w:t>
      </w:r>
      <w:r w:rsidRPr="00E3165F">
        <w:rPr>
          <w:rFonts w:ascii="B Nazanin" w:hAnsi="B Nazanin" w:cs="B Nazanin"/>
          <w:rtl/>
        </w:rPr>
        <w:t xml:space="preserve"> </w:t>
      </w:r>
      <w:r w:rsidRPr="00E3165F">
        <w:rPr>
          <w:rFonts w:ascii="B Nazanin" w:hAnsi="B Nazanin" w:cs="B Nazanin" w:hint="cs"/>
          <w:rtl/>
        </w:rPr>
        <w:t>بر</w:t>
      </w:r>
      <w:r w:rsidRPr="00E3165F">
        <w:rPr>
          <w:rFonts w:ascii="B Nazanin" w:hAnsi="B Nazanin" w:cs="B Nazanin"/>
          <w:rtl/>
        </w:rPr>
        <w:t xml:space="preserve"> </w:t>
      </w:r>
      <w:r w:rsidRPr="00E3165F">
        <w:rPr>
          <w:rFonts w:ascii="B Nazanin" w:hAnsi="B Nazanin" w:cs="B Nazanin" w:hint="cs"/>
          <w:rtl/>
        </w:rPr>
        <w:t>رضايت</w:t>
      </w:r>
      <w:r w:rsidRPr="00E3165F">
        <w:rPr>
          <w:rFonts w:ascii="B Nazanin" w:hAnsi="B Nazanin" w:cs="B Nazanin"/>
          <w:rtl/>
        </w:rPr>
        <w:t xml:space="preserve"> </w:t>
      </w:r>
      <w:r w:rsidRPr="00E3165F">
        <w:rPr>
          <w:rFonts w:ascii="B Nazanin" w:hAnsi="B Nazanin" w:cs="B Nazanin" w:hint="cs"/>
          <w:rtl/>
        </w:rPr>
        <w:t>شغلي</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مراكز</w:t>
      </w:r>
      <w:r w:rsidRPr="00E3165F">
        <w:rPr>
          <w:rFonts w:ascii="B Nazanin" w:hAnsi="B Nazanin" w:cs="B Nazanin"/>
          <w:rtl/>
        </w:rPr>
        <w:t xml:space="preserve"> </w:t>
      </w:r>
      <w:r w:rsidRPr="00E3165F">
        <w:rPr>
          <w:rFonts w:ascii="B Nazanin" w:hAnsi="B Nazanin" w:cs="B Nazanin" w:hint="cs"/>
          <w:rtl/>
        </w:rPr>
        <w:t>علمي</w:t>
      </w:r>
      <w:r w:rsidRPr="00E3165F">
        <w:rPr>
          <w:rFonts w:ascii="B Nazanin" w:hAnsi="B Nazanin" w:cs="B Nazanin"/>
          <w:rtl/>
        </w:rPr>
        <w:t xml:space="preserve">- </w:t>
      </w:r>
      <w:r w:rsidRPr="00E3165F">
        <w:rPr>
          <w:rFonts w:ascii="B Nazanin" w:hAnsi="B Nazanin" w:cs="B Nazanin" w:hint="cs"/>
          <w:rtl/>
        </w:rPr>
        <w:t>پژوهشي</w:t>
      </w:r>
      <w:r w:rsidRPr="00E3165F">
        <w:rPr>
          <w:rFonts w:ascii="B Nazanin" w:hAnsi="B Nazanin" w:cs="B Nazanin"/>
          <w:rtl/>
        </w:rPr>
        <w:t xml:space="preserve"> </w:t>
      </w:r>
      <w:r w:rsidRPr="00E3165F">
        <w:rPr>
          <w:rFonts w:ascii="B Nazanin" w:hAnsi="B Nazanin" w:cs="B Nazanin" w:hint="cs"/>
          <w:rtl/>
        </w:rPr>
        <w:t>وابسته</w:t>
      </w:r>
      <w:r w:rsidRPr="00E3165F">
        <w:rPr>
          <w:rFonts w:ascii="B Nazanin" w:hAnsi="B Nazanin" w:cs="B Nazanin"/>
          <w:rtl/>
        </w:rPr>
        <w:t xml:space="preserve"> </w:t>
      </w:r>
      <w:r w:rsidRPr="00E3165F">
        <w:rPr>
          <w:rFonts w:ascii="B Nazanin" w:hAnsi="B Nazanin" w:cs="B Nazanin" w:hint="cs"/>
          <w:rtl/>
        </w:rPr>
        <w:t>به</w:t>
      </w:r>
      <w:r w:rsidRPr="00E3165F">
        <w:rPr>
          <w:rFonts w:ascii="B Nazanin" w:hAnsi="B Nazanin" w:cs="B Nazanin"/>
          <w:rtl/>
        </w:rPr>
        <w:t xml:space="preserve"> </w:t>
      </w:r>
      <w:r w:rsidRPr="00E3165F">
        <w:rPr>
          <w:rFonts w:ascii="B Nazanin" w:hAnsi="B Nazanin" w:cs="B Nazanin" w:hint="cs"/>
          <w:rtl/>
        </w:rPr>
        <w:t>وزارتعلوم،</w:t>
      </w:r>
      <w:r w:rsidRPr="00E3165F">
        <w:rPr>
          <w:rFonts w:ascii="B Nazanin" w:hAnsi="B Nazanin" w:cs="B Nazanin"/>
          <w:rtl/>
        </w:rPr>
        <w:t xml:space="preserve"> </w:t>
      </w:r>
      <w:r w:rsidRPr="00E3165F">
        <w:rPr>
          <w:rFonts w:ascii="B Nazanin" w:hAnsi="B Nazanin" w:cs="B Nazanin" w:hint="cs"/>
          <w:rtl/>
        </w:rPr>
        <w:t>تحقيقات</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فناوري</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شهر</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كمال</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دوره</w:t>
      </w:r>
      <w:r w:rsidRPr="00E3165F">
        <w:rPr>
          <w:rFonts w:ascii="B Nazanin" w:hAnsi="B Nazanin" w:cs="B Nazanin"/>
          <w:rtl/>
        </w:rPr>
        <w:t xml:space="preserve"> 2. </w:t>
      </w:r>
      <w:r w:rsidRPr="00E3165F">
        <w:rPr>
          <w:rFonts w:ascii="B Nazanin" w:hAnsi="B Nazanin" w:cs="B Nazanin" w:hint="cs"/>
          <w:rtl/>
        </w:rPr>
        <w:t>ش</w:t>
      </w:r>
      <w:r w:rsidRPr="00E3165F">
        <w:rPr>
          <w:rFonts w:ascii="B Nazanin" w:hAnsi="B Nazanin" w:cs="B Nazanin"/>
          <w:rtl/>
        </w:rPr>
        <w:t>3. (</w:t>
      </w:r>
      <w:r w:rsidRPr="00E3165F">
        <w:rPr>
          <w:rFonts w:ascii="B Nazanin" w:hAnsi="B Nazanin" w:cs="B Nazanin" w:hint="cs"/>
          <w:rtl/>
        </w:rPr>
        <w:t>تابستان</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پائيز</w:t>
      </w:r>
      <w:r w:rsidRPr="00E3165F">
        <w:rPr>
          <w:rFonts w:ascii="B Nazanin" w:hAnsi="B Nazanin" w:cs="B Nazanin"/>
          <w:rtl/>
        </w:rPr>
        <w:t xml:space="preserve">): </w:t>
      </w:r>
      <w:r w:rsidRPr="00E3165F">
        <w:rPr>
          <w:rFonts w:ascii="B Nazanin" w:hAnsi="B Nazanin" w:cs="B Nazanin" w:hint="cs"/>
          <w:rtl/>
        </w:rPr>
        <w:t>ص</w:t>
      </w:r>
      <w:r w:rsidRPr="00E3165F">
        <w:rPr>
          <w:rFonts w:ascii="B Nazanin" w:hAnsi="B Nazanin" w:cs="B Nazanin"/>
          <w:rtl/>
        </w:rPr>
        <w:t xml:space="preserve">95- 77.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شكاري،</w:t>
      </w:r>
      <w:r w:rsidRPr="00E3165F">
        <w:rPr>
          <w:rFonts w:ascii="B Nazanin" w:hAnsi="B Nazanin" w:cs="B Nazanin"/>
          <w:rtl/>
        </w:rPr>
        <w:t xml:space="preserve"> </w:t>
      </w:r>
      <w:r w:rsidRPr="00E3165F">
        <w:rPr>
          <w:rFonts w:ascii="B Nazanin" w:hAnsi="B Nazanin" w:cs="B Nazanin" w:hint="cs"/>
          <w:rtl/>
        </w:rPr>
        <w:t>عباس</w:t>
      </w:r>
      <w:r w:rsidRPr="00E3165F">
        <w:rPr>
          <w:rFonts w:ascii="B Nazanin" w:hAnsi="B Nazanin" w:cs="B Nazanin"/>
          <w:rtl/>
        </w:rPr>
        <w:t xml:space="preserve"> (1376). «</w:t>
      </w:r>
      <w:r w:rsidRPr="00E3165F">
        <w:rPr>
          <w:rFonts w:ascii="B Nazanin" w:hAnsi="B Nazanin" w:cs="B Nazanin" w:hint="cs"/>
          <w:rtl/>
        </w:rPr>
        <w:t>مطالعة</w:t>
      </w:r>
      <w:r w:rsidRPr="00E3165F">
        <w:rPr>
          <w:rFonts w:ascii="B Nazanin" w:hAnsi="B Nazanin" w:cs="B Nazanin"/>
          <w:rtl/>
        </w:rPr>
        <w:t xml:space="preserve"> </w:t>
      </w:r>
      <w:r w:rsidRPr="00E3165F">
        <w:rPr>
          <w:rFonts w:ascii="B Nazanin" w:hAnsi="B Nazanin" w:cs="B Nazanin" w:hint="cs"/>
          <w:rtl/>
        </w:rPr>
        <w:t>وضعيت</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عملكرد</w:t>
      </w:r>
      <w:r w:rsidRPr="00E3165F">
        <w:rPr>
          <w:rFonts w:ascii="B Nazanin" w:hAnsi="B Nazanin" w:cs="B Nazanin"/>
          <w:rtl/>
        </w:rPr>
        <w:t xml:space="preserve"> </w:t>
      </w:r>
      <w:r w:rsidRPr="00E3165F">
        <w:rPr>
          <w:rFonts w:ascii="B Nazanin" w:hAnsi="B Nazanin" w:cs="B Nazanin" w:hint="cs"/>
          <w:rtl/>
        </w:rPr>
        <w:t>سازمانهاي</w:t>
      </w:r>
      <w:r w:rsidRPr="00E3165F">
        <w:rPr>
          <w:rFonts w:ascii="B Nazanin" w:hAnsi="B Nazanin" w:cs="B Nazanin"/>
          <w:rtl/>
        </w:rPr>
        <w:t xml:space="preserve"> </w:t>
      </w:r>
      <w:r w:rsidRPr="00E3165F">
        <w:rPr>
          <w:rFonts w:ascii="B Nazanin" w:hAnsi="B Nazanin" w:cs="B Nazanin" w:hint="cs"/>
          <w:rtl/>
        </w:rPr>
        <w:t>فعّال</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بزرگسالان</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برنامة</w:t>
      </w:r>
      <w:r w:rsidRPr="00E3165F">
        <w:rPr>
          <w:rFonts w:ascii="B Nazanin" w:hAnsi="B Nazanin" w:cs="B Nazanin"/>
          <w:rtl/>
        </w:rPr>
        <w:t xml:space="preserve"> </w:t>
      </w:r>
      <w:r w:rsidRPr="00E3165F">
        <w:rPr>
          <w:rFonts w:ascii="B Nazanin" w:hAnsi="B Nazanin" w:cs="B Nazanin" w:hint="cs"/>
          <w:rtl/>
        </w:rPr>
        <w:t>اوّل</w:t>
      </w:r>
      <w:r w:rsidRPr="00E3165F">
        <w:rPr>
          <w:rFonts w:ascii="B Nazanin" w:hAnsi="B Nazanin" w:cs="B Nazanin"/>
          <w:rtl/>
        </w:rPr>
        <w:t xml:space="preserve"> </w:t>
      </w:r>
      <w:r w:rsidRPr="00E3165F">
        <w:rPr>
          <w:rFonts w:ascii="B Nazanin" w:hAnsi="B Nazanin" w:cs="B Nazanin" w:hint="cs"/>
          <w:rtl/>
        </w:rPr>
        <w:t>توسعة</w:t>
      </w:r>
      <w:r w:rsidRPr="00E3165F">
        <w:rPr>
          <w:rFonts w:ascii="B Nazanin" w:hAnsi="B Nazanin" w:cs="B Nazanin"/>
          <w:rtl/>
        </w:rPr>
        <w:t xml:space="preserve"> </w:t>
      </w:r>
      <w:r w:rsidRPr="00E3165F">
        <w:rPr>
          <w:rFonts w:ascii="B Nazanin" w:hAnsi="B Nazanin" w:cs="B Nazanin" w:hint="cs"/>
          <w:rtl/>
        </w:rPr>
        <w:t>كشور</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بزرگسالان</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نوآوري</w:t>
      </w:r>
      <w:r w:rsidRPr="00E3165F">
        <w:rPr>
          <w:rFonts w:ascii="B Nazanin" w:hAnsi="B Nazanin" w:cs="B Nazanin"/>
          <w:rtl/>
        </w:rPr>
        <w:t xml:space="preserve">. </w:t>
      </w:r>
      <w:r w:rsidRPr="00E3165F">
        <w:rPr>
          <w:rFonts w:ascii="B Nazanin" w:hAnsi="B Nazanin" w:cs="B Nazanin" w:hint="cs"/>
          <w:rtl/>
        </w:rPr>
        <w:t>دوره</w:t>
      </w:r>
      <w:r w:rsidRPr="00E3165F">
        <w:rPr>
          <w:rFonts w:ascii="B Nazanin" w:hAnsi="B Nazanin" w:cs="B Nazanin"/>
          <w:rtl/>
        </w:rPr>
        <w:t xml:space="preserve"> 2. </w:t>
      </w:r>
      <w:r w:rsidRPr="00E3165F">
        <w:rPr>
          <w:rFonts w:ascii="B Nazanin" w:hAnsi="B Nazanin" w:cs="B Nazanin" w:hint="cs"/>
          <w:rtl/>
        </w:rPr>
        <w:t>ش</w:t>
      </w:r>
      <w:r w:rsidRPr="00E3165F">
        <w:rPr>
          <w:rFonts w:ascii="B Nazanin" w:hAnsi="B Nazanin" w:cs="B Nazanin"/>
          <w:rtl/>
        </w:rPr>
        <w:t xml:space="preserve">2 </w:t>
      </w:r>
      <w:r w:rsidRPr="00E3165F">
        <w:rPr>
          <w:rFonts w:ascii="B Nazanin" w:hAnsi="B Nazanin" w:cs="B Nazanin" w:hint="cs"/>
          <w:rtl/>
        </w:rPr>
        <w:t>و</w:t>
      </w:r>
      <w:r w:rsidRPr="00E3165F">
        <w:rPr>
          <w:rFonts w:ascii="B Nazanin" w:hAnsi="B Nazanin" w:cs="B Nazanin"/>
          <w:rtl/>
        </w:rPr>
        <w:t xml:space="preserve"> 3. (</w:t>
      </w:r>
      <w:r w:rsidRPr="00E3165F">
        <w:rPr>
          <w:rFonts w:ascii="B Nazanin" w:hAnsi="B Nazanin" w:cs="B Nazanin" w:hint="cs"/>
          <w:rtl/>
        </w:rPr>
        <w:t>بهار</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تابستان</w:t>
      </w:r>
      <w:r w:rsidRPr="00E3165F">
        <w:rPr>
          <w:rFonts w:ascii="B Nazanin" w:hAnsi="B Nazanin" w:cs="B Nazanin"/>
          <w:rtl/>
        </w:rPr>
        <w:t xml:space="preserve">): </w:t>
      </w:r>
      <w:r w:rsidRPr="00E3165F">
        <w:rPr>
          <w:rFonts w:ascii="B Nazanin" w:hAnsi="B Nazanin" w:cs="B Nazanin" w:hint="cs"/>
          <w:rtl/>
        </w:rPr>
        <w:t>ص</w:t>
      </w:r>
      <w:r w:rsidRPr="00E3165F">
        <w:rPr>
          <w:rFonts w:ascii="B Nazanin" w:hAnsi="B Nazanin" w:cs="B Nazanin"/>
          <w:rtl/>
        </w:rPr>
        <w:t xml:space="preserve">81- 65.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شكّي،</w:t>
      </w:r>
      <w:r w:rsidRPr="00E3165F">
        <w:rPr>
          <w:rFonts w:ascii="B Nazanin" w:hAnsi="B Nazanin" w:cs="B Nazanin"/>
          <w:rtl/>
        </w:rPr>
        <w:t xml:space="preserve"> </w:t>
      </w:r>
      <w:r w:rsidRPr="00E3165F">
        <w:rPr>
          <w:rFonts w:ascii="B Nazanin" w:hAnsi="B Nazanin" w:cs="B Nazanin" w:hint="cs"/>
          <w:rtl/>
        </w:rPr>
        <w:t>محمدحسين</w:t>
      </w:r>
      <w:r w:rsidRPr="00E3165F">
        <w:rPr>
          <w:rFonts w:ascii="B Nazanin" w:hAnsi="B Nazanin" w:cs="B Nazanin"/>
          <w:rtl/>
        </w:rPr>
        <w:t xml:space="preserve"> (1376).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ميزان</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رؤساي</w:t>
      </w:r>
      <w:r w:rsidRPr="00E3165F">
        <w:rPr>
          <w:rFonts w:ascii="B Nazanin" w:hAnsi="B Nazanin" w:cs="B Nazanin"/>
          <w:rtl/>
        </w:rPr>
        <w:t xml:space="preserve"> </w:t>
      </w:r>
      <w:r w:rsidRPr="00E3165F">
        <w:rPr>
          <w:rFonts w:ascii="B Nazanin" w:hAnsi="B Nazanin" w:cs="B Nazanin" w:hint="cs"/>
          <w:rtl/>
        </w:rPr>
        <w:t>ادارات</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پرورش</w:t>
      </w:r>
      <w:r w:rsidRPr="00E3165F">
        <w:rPr>
          <w:rFonts w:ascii="B Nazanin" w:hAnsi="B Nazanin" w:cs="B Nazanin"/>
          <w:rtl/>
        </w:rPr>
        <w:t xml:space="preserve"> </w:t>
      </w:r>
      <w:r w:rsidRPr="00E3165F">
        <w:rPr>
          <w:rFonts w:ascii="B Nazanin" w:hAnsi="B Nazanin" w:cs="B Nazanin" w:hint="cs"/>
          <w:rtl/>
        </w:rPr>
        <w:t>مازندران</w:t>
      </w:r>
      <w:r w:rsidRPr="00E3165F">
        <w:rPr>
          <w:rFonts w:ascii="B Nazanin" w:hAnsi="B Nazanin" w:cs="B Nazanin"/>
          <w:rtl/>
        </w:rPr>
        <w:t xml:space="preserve"> </w:t>
      </w:r>
      <w:r w:rsidRPr="00E3165F">
        <w:rPr>
          <w:rFonts w:ascii="B Nazanin" w:hAnsi="B Nazanin" w:cs="B Nazanin" w:hint="cs"/>
          <w:rtl/>
        </w:rPr>
        <w:t>طي</w:t>
      </w:r>
      <w:r w:rsidRPr="00E3165F">
        <w:rPr>
          <w:rFonts w:ascii="B Nazanin" w:hAnsi="B Nazanin" w:cs="B Nazanin"/>
          <w:rtl/>
        </w:rPr>
        <w:t xml:space="preserve"> </w:t>
      </w:r>
      <w:r w:rsidRPr="00E3165F">
        <w:rPr>
          <w:rFonts w:ascii="B Nazanin" w:hAnsi="B Nazanin" w:cs="B Nazanin" w:hint="cs"/>
          <w:rtl/>
        </w:rPr>
        <w:t>سالهاي</w:t>
      </w:r>
      <w:r w:rsidRPr="00E3165F">
        <w:rPr>
          <w:rFonts w:ascii="B Nazanin" w:hAnsi="B Nazanin" w:cs="B Nazanin"/>
          <w:rtl/>
        </w:rPr>
        <w:t xml:space="preserve"> ??-?? </w:t>
      </w:r>
      <w:r w:rsidRPr="00E3165F">
        <w:rPr>
          <w:rFonts w:ascii="B Nazanin" w:hAnsi="B Nazanin" w:cs="B Nazanin" w:hint="cs"/>
          <w:rtl/>
        </w:rPr>
        <w:t>واثرات</w:t>
      </w:r>
      <w:r w:rsidRPr="00E3165F">
        <w:rPr>
          <w:rFonts w:ascii="B Nazanin" w:hAnsi="B Nazanin" w:cs="B Nazanin"/>
          <w:rtl/>
        </w:rPr>
        <w:t xml:space="preserve"> </w:t>
      </w:r>
      <w:r w:rsidRPr="00E3165F">
        <w:rPr>
          <w:rFonts w:ascii="B Nazanin" w:hAnsi="B Nazanin" w:cs="B Nazanin" w:hint="cs"/>
          <w:rtl/>
        </w:rPr>
        <w:t>آن</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نحوهادارة</w:t>
      </w:r>
      <w:r w:rsidRPr="00E3165F">
        <w:rPr>
          <w:rFonts w:ascii="B Nazanin" w:hAnsi="B Nazanin" w:cs="B Nazanin"/>
          <w:rtl/>
        </w:rPr>
        <w:t xml:space="preserve"> </w:t>
      </w:r>
      <w:r w:rsidRPr="00E3165F">
        <w:rPr>
          <w:rFonts w:ascii="B Nazanin" w:hAnsi="B Nazanin" w:cs="B Nazanin" w:hint="cs"/>
          <w:rtl/>
        </w:rPr>
        <w:t>سازمان</w:t>
      </w:r>
      <w:r w:rsidRPr="00E3165F">
        <w:rPr>
          <w:rFonts w:ascii="B Nazanin" w:hAnsi="B Nazanin" w:cs="B Nazanin"/>
          <w:rtl/>
        </w:rPr>
        <w:t xml:space="preserve"> </w:t>
      </w:r>
      <w:r w:rsidRPr="00E3165F">
        <w:rPr>
          <w:rFonts w:ascii="B Nazanin" w:hAnsi="B Nazanin" w:cs="B Nazanin" w:hint="cs"/>
          <w:rtl/>
        </w:rPr>
        <w:t>از</w:t>
      </w:r>
      <w:r w:rsidRPr="00E3165F">
        <w:rPr>
          <w:rFonts w:ascii="B Nazanin" w:hAnsi="B Nazanin" w:cs="B Nazanin"/>
          <w:rtl/>
        </w:rPr>
        <w:t xml:space="preserve"> </w:t>
      </w:r>
      <w:r w:rsidRPr="00E3165F">
        <w:rPr>
          <w:rFonts w:ascii="B Nazanin" w:hAnsi="B Nazanin" w:cs="B Nazanin" w:hint="cs"/>
          <w:rtl/>
        </w:rPr>
        <w:t>ديدگاه</w:t>
      </w:r>
      <w:r w:rsidRPr="00E3165F">
        <w:rPr>
          <w:rFonts w:ascii="B Nazanin" w:hAnsi="B Nazanin" w:cs="B Nazanin"/>
          <w:rtl/>
        </w:rPr>
        <w:t xml:space="preserve"> </w:t>
      </w:r>
      <w:r w:rsidRPr="00E3165F">
        <w:rPr>
          <w:rFonts w:ascii="B Nazanin" w:hAnsi="B Nazanin" w:cs="B Nazanin" w:hint="cs"/>
          <w:rtl/>
        </w:rPr>
        <w:t>خودشان</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منوچهر</w:t>
      </w:r>
      <w:r w:rsidRPr="00E3165F">
        <w:rPr>
          <w:rFonts w:ascii="B Nazanin" w:hAnsi="B Nazanin" w:cs="B Nazanin"/>
          <w:rtl/>
        </w:rPr>
        <w:t xml:space="preserve"> </w:t>
      </w:r>
      <w:r w:rsidRPr="00E3165F">
        <w:rPr>
          <w:rFonts w:ascii="B Nazanin" w:hAnsi="B Nazanin" w:cs="B Nazanin" w:hint="cs"/>
          <w:rtl/>
        </w:rPr>
        <w:t>جواهري</w:t>
      </w:r>
      <w:r w:rsidRPr="00E3165F">
        <w:rPr>
          <w:rFonts w:ascii="B Nazanin" w:hAnsi="B Nazanin" w:cs="B Nazanin"/>
          <w:rtl/>
        </w:rPr>
        <w:t xml:space="preserve">. </w:t>
      </w:r>
      <w:r w:rsidRPr="00E3165F">
        <w:rPr>
          <w:rFonts w:ascii="B Nazanin" w:hAnsi="B Nazanin" w:cs="B Nazanin" w:hint="cs"/>
          <w:rtl/>
        </w:rPr>
        <w:t>ساري</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آزاد</w:t>
      </w:r>
      <w:r w:rsidRPr="00E3165F">
        <w:rPr>
          <w:rFonts w:ascii="B Nazanin" w:hAnsi="B Nazanin" w:cs="B Nazanin"/>
          <w:rtl/>
        </w:rPr>
        <w:t xml:space="preserve"> </w:t>
      </w:r>
      <w:r w:rsidRPr="00E3165F">
        <w:rPr>
          <w:rFonts w:ascii="B Nazanin" w:hAnsi="B Nazanin" w:cs="B Nazanin" w:hint="cs"/>
          <w:rtl/>
        </w:rPr>
        <w:t>اسلامي</w:t>
      </w:r>
      <w:r w:rsidRPr="00E3165F">
        <w:rPr>
          <w:rFonts w:ascii="B Nazanin" w:hAnsi="B Nazanin" w:cs="B Nazanin"/>
          <w:rtl/>
        </w:rPr>
        <w:t xml:space="preserve"> </w:t>
      </w:r>
      <w:r w:rsidRPr="00E3165F">
        <w:rPr>
          <w:rFonts w:ascii="B Nazanin" w:hAnsi="B Nazanin" w:cs="B Nazanin" w:hint="cs"/>
          <w:rtl/>
        </w:rPr>
        <w:t>واحد</w:t>
      </w:r>
      <w:r w:rsidRPr="00E3165F">
        <w:rPr>
          <w:rFonts w:ascii="B Nazanin" w:hAnsi="B Nazanin" w:cs="B Nazanin"/>
          <w:rtl/>
        </w:rPr>
        <w:t xml:space="preserve"> </w:t>
      </w:r>
      <w:r w:rsidRPr="00E3165F">
        <w:rPr>
          <w:rFonts w:ascii="B Nazanin" w:hAnsi="B Nazanin" w:cs="B Nazanin" w:hint="cs"/>
          <w:rtl/>
        </w:rPr>
        <w:t>ساري</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صورتگر،</w:t>
      </w:r>
      <w:r w:rsidRPr="00E3165F">
        <w:rPr>
          <w:rFonts w:ascii="B Nazanin" w:hAnsi="B Nazanin" w:cs="B Nazanin"/>
          <w:rtl/>
        </w:rPr>
        <w:t xml:space="preserve"> </w:t>
      </w:r>
      <w:r w:rsidRPr="00E3165F">
        <w:rPr>
          <w:rFonts w:ascii="B Nazanin" w:hAnsi="B Nazanin" w:cs="B Nazanin" w:hint="cs"/>
          <w:rtl/>
        </w:rPr>
        <w:t>محمّد</w:t>
      </w:r>
      <w:r w:rsidRPr="00E3165F">
        <w:rPr>
          <w:rFonts w:ascii="B Nazanin" w:hAnsi="B Nazanin" w:cs="B Nazanin"/>
          <w:rtl/>
        </w:rPr>
        <w:t xml:space="preserve"> (1372).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مديران</w:t>
      </w:r>
      <w:r w:rsidRPr="00E3165F">
        <w:rPr>
          <w:rFonts w:ascii="B Nazanin" w:hAnsi="B Nazanin" w:cs="B Nazanin"/>
          <w:rtl/>
        </w:rPr>
        <w:t xml:space="preserve"> </w:t>
      </w:r>
      <w:r w:rsidRPr="00E3165F">
        <w:rPr>
          <w:rFonts w:ascii="B Nazanin" w:hAnsi="B Nazanin" w:cs="B Nazanin" w:hint="cs"/>
          <w:rtl/>
        </w:rPr>
        <w:t>آموزشگاه‌ها</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هر</w:t>
      </w:r>
      <w:r w:rsidRPr="00E3165F">
        <w:rPr>
          <w:rFonts w:ascii="B Nazanin" w:hAnsi="B Nazanin" w:cs="B Nazanin"/>
          <w:rtl/>
        </w:rPr>
        <w:t xml:space="preserve"> </w:t>
      </w:r>
      <w:r w:rsidRPr="00E3165F">
        <w:rPr>
          <w:rFonts w:ascii="B Nazanin" w:hAnsi="B Nazanin" w:cs="B Nazanin" w:hint="cs"/>
          <w:rtl/>
        </w:rPr>
        <w:t>سه</w:t>
      </w:r>
      <w:r w:rsidRPr="00E3165F">
        <w:rPr>
          <w:rFonts w:ascii="B Nazanin" w:hAnsi="B Nazanin" w:cs="B Nazanin"/>
          <w:rtl/>
        </w:rPr>
        <w:t xml:space="preserve"> </w:t>
      </w:r>
      <w:r w:rsidRPr="00E3165F">
        <w:rPr>
          <w:rFonts w:ascii="B Nazanin" w:hAnsi="B Nazanin" w:cs="B Nazanin" w:hint="cs"/>
          <w:rtl/>
        </w:rPr>
        <w:t>مقطع</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تأثير</w:t>
      </w:r>
      <w:r w:rsidRPr="00E3165F">
        <w:rPr>
          <w:rFonts w:ascii="B Nazanin" w:hAnsi="B Nazanin" w:cs="B Nazanin"/>
          <w:rtl/>
        </w:rPr>
        <w:t xml:space="preserve"> </w:t>
      </w:r>
      <w:r w:rsidRPr="00E3165F">
        <w:rPr>
          <w:rFonts w:ascii="B Nazanin" w:hAnsi="B Nazanin" w:cs="B Nazanin" w:hint="cs"/>
          <w:rtl/>
        </w:rPr>
        <w:t>آن</w:t>
      </w:r>
      <w:r w:rsidRPr="00E3165F">
        <w:rPr>
          <w:rFonts w:ascii="B Nazanin" w:hAnsi="B Nazanin" w:cs="B Nazanin"/>
          <w:rtl/>
        </w:rPr>
        <w:t xml:space="preserve"> </w:t>
      </w:r>
      <w:r w:rsidRPr="00E3165F">
        <w:rPr>
          <w:rFonts w:ascii="B Nazanin" w:hAnsi="B Nazanin" w:cs="B Nazanin" w:hint="cs"/>
          <w:rtl/>
        </w:rPr>
        <w:t>بر</w:t>
      </w:r>
      <w:r w:rsidRPr="00E3165F">
        <w:rPr>
          <w:rFonts w:ascii="B Nazanin" w:hAnsi="B Nazanin" w:cs="B Nazanin"/>
          <w:rtl/>
        </w:rPr>
        <w:t xml:space="preserve"> </w:t>
      </w:r>
      <w:r w:rsidRPr="00E3165F">
        <w:rPr>
          <w:rFonts w:ascii="B Nazanin" w:hAnsi="B Nazanin" w:cs="B Nazanin" w:hint="cs"/>
          <w:rtl/>
        </w:rPr>
        <w:t>ميزان</w:t>
      </w:r>
      <w:r w:rsidRPr="00E3165F">
        <w:rPr>
          <w:rFonts w:ascii="B Nazanin" w:hAnsi="B Nazanin" w:cs="B Nazanin"/>
          <w:rtl/>
        </w:rPr>
        <w:t xml:space="preserve"> </w:t>
      </w:r>
      <w:r w:rsidRPr="00E3165F">
        <w:rPr>
          <w:rFonts w:ascii="B Nazanin" w:hAnsi="B Nazanin" w:cs="B Nazanin" w:hint="cs"/>
          <w:rtl/>
        </w:rPr>
        <w:t>پيشرفت</w:t>
      </w:r>
      <w:r w:rsidRPr="00E3165F">
        <w:rPr>
          <w:rFonts w:ascii="B Nazanin" w:hAnsi="B Nazanin" w:cs="B Nazanin"/>
          <w:rtl/>
        </w:rPr>
        <w:t xml:space="preserve"> </w:t>
      </w:r>
      <w:r w:rsidRPr="00E3165F">
        <w:rPr>
          <w:rFonts w:ascii="B Nazanin" w:hAnsi="B Nazanin" w:cs="B Nazanin" w:hint="cs"/>
          <w:rtl/>
        </w:rPr>
        <w:t>تحصيلي</w:t>
      </w:r>
      <w:r w:rsidRPr="00E3165F">
        <w:rPr>
          <w:rFonts w:ascii="B Nazanin" w:hAnsi="B Nazanin" w:cs="B Nazanin"/>
          <w:rtl/>
        </w:rPr>
        <w:t xml:space="preserve">. </w:t>
      </w:r>
      <w:r w:rsidRPr="00E3165F">
        <w:rPr>
          <w:rFonts w:ascii="B Nazanin" w:hAnsi="B Nazanin" w:cs="B Nazanin" w:hint="cs"/>
          <w:rtl/>
        </w:rPr>
        <w:t>همكار</w:t>
      </w:r>
      <w:r w:rsidRPr="00E3165F">
        <w:rPr>
          <w:rFonts w:ascii="B Nazanin" w:hAnsi="B Nazanin" w:cs="B Nazanin"/>
          <w:rtl/>
        </w:rPr>
        <w:t xml:space="preserve"> </w:t>
      </w:r>
      <w:r w:rsidRPr="00E3165F">
        <w:rPr>
          <w:rFonts w:ascii="B Nazanin" w:hAnsi="B Nazanin" w:cs="B Nazanin" w:hint="cs"/>
          <w:rtl/>
        </w:rPr>
        <w:t>طرح</w:t>
      </w:r>
      <w:r w:rsidRPr="00E3165F">
        <w:rPr>
          <w:rFonts w:ascii="B Nazanin" w:hAnsi="B Nazanin" w:cs="B Nazanin"/>
          <w:rtl/>
        </w:rPr>
        <w:t xml:space="preserve"> </w:t>
      </w:r>
      <w:r w:rsidRPr="00E3165F">
        <w:rPr>
          <w:rFonts w:ascii="B Nazanin" w:hAnsi="B Nazanin" w:cs="B Nazanin" w:hint="cs"/>
          <w:rtl/>
        </w:rPr>
        <w:t>پژوهشي</w:t>
      </w:r>
      <w:r w:rsidRPr="00E3165F">
        <w:rPr>
          <w:rFonts w:ascii="B Nazanin" w:hAnsi="B Nazanin" w:cs="B Nazanin"/>
          <w:rtl/>
        </w:rPr>
        <w:t xml:space="preserve">: </w:t>
      </w:r>
      <w:r w:rsidRPr="00E3165F">
        <w:rPr>
          <w:rFonts w:ascii="B Nazanin" w:hAnsi="B Nazanin" w:cs="B Nazanin" w:hint="cs"/>
          <w:rtl/>
        </w:rPr>
        <w:t>محمّدعلي</w:t>
      </w:r>
      <w:r w:rsidRPr="00E3165F">
        <w:rPr>
          <w:rFonts w:ascii="B Nazanin" w:hAnsi="B Nazanin" w:cs="B Nazanin"/>
          <w:rtl/>
        </w:rPr>
        <w:t xml:space="preserve"> </w:t>
      </w:r>
      <w:r w:rsidRPr="00E3165F">
        <w:rPr>
          <w:rFonts w:ascii="B Nazanin" w:hAnsi="B Nazanin" w:cs="B Nazanin" w:hint="cs"/>
          <w:rtl/>
        </w:rPr>
        <w:t>جواهري</w:t>
      </w:r>
      <w:r w:rsidRPr="00E3165F">
        <w:rPr>
          <w:rFonts w:ascii="B Nazanin" w:hAnsi="B Nazanin" w:cs="B Nazanin"/>
          <w:rtl/>
        </w:rPr>
        <w:t xml:space="preserve"> </w:t>
      </w:r>
      <w:r w:rsidRPr="00E3165F">
        <w:rPr>
          <w:rFonts w:ascii="B Nazanin" w:hAnsi="B Nazanin" w:cs="B Nazanin" w:hint="cs"/>
          <w:rtl/>
        </w:rPr>
        <w:t>كاشاني</w:t>
      </w:r>
      <w:r w:rsidRPr="00E3165F">
        <w:rPr>
          <w:rFonts w:ascii="B Nazanin" w:hAnsi="B Nazanin" w:cs="B Nazanin"/>
          <w:rtl/>
        </w:rPr>
        <w:t>.  ]</w:t>
      </w:r>
      <w:r w:rsidRPr="00E3165F">
        <w:rPr>
          <w:rFonts w:ascii="B Nazanin" w:hAnsi="B Nazanin" w:cs="B Nazanin" w:hint="cs"/>
          <w:rtl/>
        </w:rPr>
        <w:t>اراك</w:t>
      </w:r>
      <w:r w:rsidRPr="00E3165F">
        <w:rPr>
          <w:rFonts w:ascii="B Nazanin" w:hAnsi="B Nazanin" w:cs="B Nazanin"/>
          <w:rtl/>
        </w:rPr>
        <w:t xml:space="preserve">[: </w:t>
      </w:r>
      <w:r w:rsidRPr="00E3165F">
        <w:rPr>
          <w:rFonts w:ascii="B Nazanin" w:hAnsi="B Nazanin" w:cs="B Nazanin" w:hint="cs"/>
          <w:rtl/>
        </w:rPr>
        <w:t>ادارة</w:t>
      </w:r>
      <w:r w:rsidRPr="00E3165F">
        <w:rPr>
          <w:rFonts w:ascii="B Nazanin" w:hAnsi="B Nazanin" w:cs="B Nazanin"/>
          <w:rtl/>
        </w:rPr>
        <w:t xml:space="preserve"> </w:t>
      </w:r>
      <w:r w:rsidRPr="00E3165F">
        <w:rPr>
          <w:rFonts w:ascii="B Nazanin" w:hAnsi="B Nazanin" w:cs="B Nazanin" w:hint="cs"/>
          <w:rtl/>
        </w:rPr>
        <w:t>كلّ</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پرورش</w:t>
      </w:r>
      <w:r w:rsidRPr="00E3165F">
        <w:rPr>
          <w:rFonts w:ascii="B Nazanin" w:hAnsi="B Nazanin" w:cs="B Nazanin"/>
          <w:rtl/>
        </w:rPr>
        <w:t xml:space="preserve"> </w:t>
      </w:r>
      <w:r w:rsidRPr="00E3165F">
        <w:rPr>
          <w:rFonts w:ascii="B Nazanin" w:hAnsi="B Nazanin" w:cs="B Nazanin" w:hint="cs"/>
          <w:rtl/>
        </w:rPr>
        <w:t>استان</w:t>
      </w:r>
      <w:r w:rsidRPr="00E3165F">
        <w:rPr>
          <w:rFonts w:ascii="B Nazanin" w:hAnsi="B Nazanin" w:cs="B Nazanin"/>
          <w:rtl/>
        </w:rPr>
        <w:t xml:space="preserve"> </w:t>
      </w:r>
      <w:r w:rsidRPr="00E3165F">
        <w:rPr>
          <w:rFonts w:ascii="B Nazanin" w:hAnsi="B Nazanin" w:cs="B Nazanin" w:hint="cs"/>
          <w:rtl/>
        </w:rPr>
        <w:t>مركزي</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عطافر،</w:t>
      </w:r>
      <w:r w:rsidRPr="00E3165F">
        <w:rPr>
          <w:rFonts w:ascii="B Nazanin" w:hAnsi="B Nazanin" w:cs="B Nazanin"/>
          <w:rtl/>
        </w:rPr>
        <w:t xml:space="preserve"> </w:t>
      </w:r>
      <w:r w:rsidRPr="00E3165F">
        <w:rPr>
          <w:rFonts w:ascii="B Nazanin" w:hAnsi="B Nazanin" w:cs="B Nazanin" w:hint="cs"/>
          <w:rtl/>
        </w:rPr>
        <w:t>علي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مختار</w:t>
      </w:r>
      <w:r w:rsidRPr="00E3165F">
        <w:rPr>
          <w:rFonts w:ascii="B Nazanin" w:hAnsi="B Nazanin" w:cs="B Nazanin"/>
          <w:rtl/>
        </w:rPr>
        <w:t xml:space="preserve"> </w:t>
      </w:r>
      <w:r w:rsidRPr="00E3165F">
        <w:rPr>
          <w:rFonts w:ascii="B Nazanin" w:hAnsi="B Nazanin" w:cs="B Nazanin" w:hint="cs"/>
          <w:rtl/>
        </w:rPr>
        <w:t>باقري</w:t>
      </w:r>
      <w:r w:rsidRPr="00E3165F">
        <w:rPr>
          <w:rFonts w:ascii="B Nazanin" w:hAnsi="B Nazanin" w:cs="B Nazanin"/>
          <w:rtl/>
        </w:rPr>
        <w:t xml:space="preserve"> </w:t>
      </w:r>
      <w:r w:rsidRPr="00E3165F">
        <w:rPr>
          <w:rFonts w:ascii="B Nazanin" w:hAnsi="B Nazanin" w:cs="B Nazanin" w:hint="cs"/>
          <w:rtl/>
        </w:rPr>
        <w:t>پيدني</w:t>
      </w:r>
      <w:r w:rsidRPr="00E3165F">
        <w:rPr>
          <w:rFonts w:ascii="B Nazanin" w:hAnsi="B Nazanin" w:cs="B Nazanin"/>
          <w:rtl/>
        </w:rPr>
        <w:t xml:space="preserve"> (1375).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مقايسه</w:t>
      </w:r>
      <w:r w:rsidRPr="00E3165F">
        <w:rPr>
          <w:rFonts w:ascii="B Nazanin" w:hAnsi="B Nazanin" w:cs="B Nazanin"/>
          <w:rtl/>
        </w:rPr>
        <w:t xml:space="preserve"> </w:t>
      </w:r>
      <w:r w:rsidRPr="00E3165F">
        <w:rPr>
          <w:rFonts w:ascii="B Nazanin" w:hAnsi="B Nazanin" w:cs="B Nazanin" w:hint="cs"/>
          <w:rtl/>
        </w:rPr>
        <w:t>ميزان</w:t>
      </w:r>
      <w:r w:rsidRPr="00E3165F">
        <w:rPr>
          <w:rFonts w:ascii="B Nazanin" w:hAnsi="B Nazanin" w:cs="B Nazanin"/>
          <w:rtl/>
        </w:rPr>
        <w:t xml:space="preserve"> </w:t>
      </w:r>
      <w:r w:rsidRPr="00E3165F">
        <w:rPr>
          <w:rFonts w:ascii="B Nazanin" w:hAnsi="B Nazanin" w:cs="B Nazanin" w:hint="cs"/>
          <w:rtl/>
        </w:rPr>
        <w:t>عدم</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مديران</w:t>
      </w:r>
      <w:r w:rsidRPr="00E3165F">
        <w:rPr>
          <w:rFonts w:ascii="B Nazanin" w:hAnsi="B Nazanin" w:cs="B Nazanin"/>
          <w:rtl/>
        </w:rPr>
        <w:t xml:space="preserve"> </w:t>
      </w:r>
      <w:r w:rsidRPr="00E3165F">
        <w:rPr>
          <w:rFonts w:ascii="B Nazanin" w:hAnsi="B Nazanin" w:cs="B Nazanin" w:hint="cs"/>
          <w:rtl/>
        </w:rPr>
        <w:t>ارشد</w:t>
      </w:r>
      <w:r w:rsidRPr="00E3165F">
        <w:rPr>
          <w:rFonts w:ascii="B Nazanin" w:hAnsi="B Nazanin" w:cs="B Nazanin"/>
          <w:rtl/>
        </w:rPr>
        <w:t xml:space="preserve"> </w:t>
      </w:r>
      <w:r w:rsidRPr="00E3165F">
        <w:rPr>
          <w:rFonts w:ascii="B Nazanin" w:hAnsi="B Nazanin" w:cs="B Nazanin" w:hint="cs"/>
          <w:rtl/>
        </w:rPr>
        <w:t>دولتي</w:t>
      </w:r>
      <w:r w:rsidRPr="00E3165F">
        <w:rPr>
          <w:rFonts w:ascii="B Nazanin" w:hAnsi="B Nazanin" w:cs="B Nazanin"/>
          <w:rtl/>
        </w:rPr>
        <w:t xml:space="preserve"> </w:t>
      </w:r>
      <w:r w:rsidRPr="00E3165F">
        <w:rPr>
          <w:rFonts w:ascii="B Nazanin" w:hAnsi="B Nazanin" w:cs="B Nazanin" w:hint="cs"/>
          <w:rtl/>
        </w:rPr>
        <w:t>ادارات</w:t>
      </w:r>
      <w:r w:rsidRPr="00E3165F">
        <w:rPr>
          <w:rFonts w:ascii="B Nazanin" w:hAnsi="B Nazanin" w:cs="B Nazanin"/>
          <w:rtl/>
        </w:rPr>
        <w:t xml:space="preserve"> </w:t>
      </w:r>
      <w:r w:rsidRPr="00E3165F">
        <w:rPr>
          <w:rFonts w:ascii="B Nazanin" w:hAnsi="B Nazanin" w:cs="B Nazanin" w:hint="cs"/>
          <w:rtl/>
        </w:rPr>
        <w:t>كلّ</w:t>
      </w:r>
      <w:r w:rsidRPr="00E3165F">
        <w:rPr>
          <w:rFonts w:ascii="B Nazanin" w:hAnsi="B Nazanin" w:cs="B Nazanin"/>
          <w:rtl/>
        </w:rPr>
        <w:t xml:space="preserve"> </w:t>
      </w:r>
      <w:r w:rsidRPr="00E3165F">
        <w:rPr>
          <w:rFonts w:ascii="B Nazanin" w:hAnsi="B Nazanin" w:cs="B Nazanin" w:hint="cs"/>
          <w:rtl/>
        </w:rPr>
        <w:t>سازمانهايچهارمحال</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بختياري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كهگيلويه</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بويراحمد</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مجله</w:t>
      </w:r>
      <w:r w:rsidRPr="00E3165F">
        <w:rPr>
          <w:rFonts w:ascii="B Nazanin" w:hAnsi="B Nazanin" w:cs="B Nazanin"/>
          <w:rtl/>
        </w:rPr>
        <w:t xml:space="preserve"> </w:t>
      </w:r>
      <w:r w:rsidRPr="00E3165F">
        <w:rPr>
          <w:rFonts w:ascii="B Nazanin" w:hAnsi="B Nazanin" w:cs="B Nazanin" w:hint="cs"/>
          <w:rtl/>
        </w:rPr>
        <w:t>دانشكده</w:t>
      </w:r>
      <w:r w:rsidRPr="00E3165F">
        <w:rPr>
          <w:rFonts w:ascii="B Nazanin" w:hAnsi="B Nazanin" w:cs="B Nazanin"/>
          <w:rtl/>
        </w:rPr>
        <w:t xml:space="preserve"> </w:t>
      </w:r>
      <w:r w:rsidRPr="00E3165F">
        <w:rPr>
          <w:rFonts w:ascii="B Nazanin" w:hAnsi="B Nazanin" w:cs="B Nazanin" w:hint="cs"/>
          <w:rtl/>
        </w:rPr>
        <w:t>علوم</w:t>
      </w:r>
      <w:r w:rsidRPr="00E3165F">
        <w:rPr>
          <w:rFonts w:ascii="B Nazanin" w:hAnsi="B Nazanin" w:cs="B Nazanin"/>
          <w:rtl/>
        </w:rPr>
        <w:t xml:space="preserve"> </w:t>
      </w:r>
      <w:r w:rsidRPr="00E3165F">
        <w:rPr>
          <w:rFonts w:ascii="B Nazanin" w:hAnsi="B Nazanin" w:cs="B Nazanin" w:hint="cs"/>
          <w:rtl/>
        </w:rPr>
        <w:t>اداري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اقتصاد</w:t>
      </w:r>
      <w:r w:rsidRPr="00E3165F">
        <w:rPr>
          <w:rFonts w:ascii="B Nazanin" w:hAnsi="B Nazanin" w:cs="B Nazanin"/>
          <w:rtl/>
        </w:rPr>
        <w:t xml:space="preserve">. </w:t>
      </w:r>
      <w:r w:rsidRPr="00E3165F">
        <w:rPr>
          <w:rFonts w:ascii="B Nazanin" w:hAnsi="B Nazanin" w:cs="B Nazanin" w:hint="cs"/>
          <w:rtl/>
        </w:rPr>
        <w:t>دوره</w:t>
      </w:r>
      <w:r w:rsidRPr="00E3165F">
        <w:rPr>
          <w:rFonts w:ascii="B Nazanin" w:hAnsi="B Nazanin" w:cs="B Nazanin"/>
          <w:rtl/>
        </w:rPr>
        <w:t xml:space="preserve"> 10. </w:t>
      </w:r>
      <w:r w:rsidRPr="00E3165F">
        <w:rPr>
          <w:rFonts w:ascii="B Nazanin" w:hAnsi="B Nazanin" w:cs="B Nazanin" w:hint="cs"/>
          <w:rtl/>
        </w:rPr>
        <w:t>ش</w:t>
      </w:r>
      <w:r w:rsidRPr="00E3165F">
        <w:rPr>
          <w:rFonts w:ascii="B Nazanin" w:hAnsi="B Nazanin" w:cs="B Nazanin"/>
          <w:rtl/>
        </w:rPr>
        <w:t xml:space="preserve">. 1 </w:t>
      </w:r>
      <w:r w:rsidRPr="00E3165F">
        <w:rPr>
          <w:rFonts w:ascii="B Nazanin" w:hAnsi="B Nazanin" w:cs="B Nazanin" w:hint="cs"/>
          <w:rtl/>
        </w:rPr>
        <w:t>و</w:t>
      </w:r>
      <w:r w:rsidRPr="00E3165F">
        <w:rPr>
          <w:rFonts w:ascii="B Nazanin" w:hAnsi="B Nazanin" w:cs="B Nazanin"/>
          <w:rtl/>
        </w:rPr>
        <w:t xml:space="preserve"> 2: </w:t>
      </w:r>
      <w:r w:rsidRPr="00E3165F">
        <w:rPr>
          <w:rFonts w:ascii="B Nazanin" w:hAnsi="B Nazanin" w:cs="B Nazanin" w:hint="cs"/>
          <w:rtl/>
        </w:rPr>
        <w:t>ص</w:t>
      </w:r>
      <w:r w:rsidRPr="00E3165F">
        <w:rPr>
          <w:rFonts w:ascii="B Nazanin" w:hAnsi="B Nazanin" w:cs="B Nazanin"/>
          <w:rtl/>
        </w:rPr>
        <w:t xml:space="preserve">75- 59.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عليدوستي</w:t>
      </w:r>
      <w:r w:rsidRPr="00E3165F">
        <w:rPr>
          <w:rFonts w:ascii="B Nazanin" w:hAnsi="B Nazanin" w:cs="B Nazanin"/>
          <w:rtl/>
        </w:rPr>
        <w:t xml:space="preserve">, </w:t>
      </w:r>
      <w:r w:rsidRPr="00E3165F">
        <w:rPr>
          <w:rFonts w:ascii="B Nazanin" w:hAnsi="B Nazanin" w:cs="B Nazanin" w:hint="cs"/>
          <w:rtl/>
        </w:rPr>
        <w:t>سيروس</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مريم</w:t>
      </w:r>
      <w:r w:rsidRPr="00E3165F">
        <w:rPr>
          <w:rFonts w:ascii="B Nazanin" w:hAnsi="B Nazanin" w:cs="B Nazanin"/>
          <w:rtl/>
        </w:rPr>
        <w:t xml:space="preserve"> </w:t>
      </w:r>
      <w:r w:rsidRPr="00E3165F">
        <w:rPr>
          <w:rFonts w:ascii="B Nazanin" w:hAnsi="B Nazanin" w:cs="B Nazanin" w:hint="cs"/>
          <w:rtl/>
        </w:rPr>
        <w:t>نظري</w:t>
      </w:r>
      <w:r w:rsidRPr="00E3165F">
        <w:rPr>
          <w:rFonts w:ascii="B Nazanin" w:hAnsi="B Nazanin" w:cs="B Nazanin"/>
          <w:rtl/>
        </w:rPr>
        <w:t>(1384). «</w:t>
      </w:r>
      <w:r w:rsidRPr="00E3165F">
        <w:rPr>
          <w:rFonts w:ascii="B Nazanin" w:hAnsi="B Nazanin" w:cs="B Nazanin" w:hint="cs"/>
          <w:rtl/>
        </w:rPr>
        <w:t>عوامل</w:t>
      </w:r>
      <w:r w:rsidRPr="00E3165F">
        <w:rPr>
          <w:rFonts w:ascii="B Nazanin" w:hAnsi="B Nazanin" w:cs="B Nazanin"/>
          <w:rtl/>
        </w:rPr>
        <w:t xml:space="preserve"> </w:t>
      </w:r>
      <w:r w:rsidRPr="00E3165F">
        <w:rPr>
          <w:rFonts w:ascii="B Nazanin" w:hAnsi="B Nazanin" w:cs="B Nazanin" w:hint="cs"/>
          <w:rtl/>
        </w:rPr>
        <w:t>موفقيت</w:t>
      </w:r>
      <w:r w:rsidRPr="00E3165F">
        <w:rPr>
          <w:rFonts w:ascii="B Nazanin" w:hAnsi="B Nazanin" w:cs="B Nazanin"/>
          <w:rtl/>
        </w:rPr>
        <w:t xml:space="preserve"> </w:t>
      </w:r>
      <w:r w:rsidRPr="00E3165F">
        <w:rPr>
          <w:rFonts w:ascii="B Nazanin" w:hAnsi="B Nazanin" w:cs="B Nazanin" w:hint="cs"/>
          <w:rtl/>
        </w:rPr>
        <w:t>اشتراك</w:t>
      </w:r>
      <w:r w:rsidRPr="00E3165F">
        <w:rPr>
          <w:rFonts w:ascii="B Nazanin" w:hAnsi="B Nazanin" w:cs="B Nazanin"/>
          <w:rtl/>
        </w:rPr>
        <w:t xml:space="preserve"> </w:t>
      </w:r>
      <w:r w:rsidRPr="00E3165F">
        <w:rPr>
          <w:rFonts w:ascii="B Nazanin" w:hAnsi="B Nazanin" w:cs="B Nazanin" w:hint="cs"/>
          <w:rtl/>
        </w:rPr>
        <w:t>منابع</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همكاري</w:t>
      </w:r>
      <w:r w:rsidRPr="00E3165F">
        <w:rPr>
          <w:rFonts w:ascii="B Nazanin" w:hAnsi="B Nazanin" w:cs="B Nazanin"/>
          <w:rtl/>
        </w:rPr>
        <w:t xml:space="preserve"> </w:t>
      </w:r>
      <w:r w:rsidRPr="00E3165F">
        <w:rPr>
          <w:rFonts w:ascii="B Nazanin" w:hAnsi="B Nazanin" w:cs="B Nazanin" w:hint="cs"/>
          <w:rtl/>
        </w:rPr>
        <w:t>بين</w:t>
      </w:r>
      <w:r w:rsidRPr="00E3165F">
        <w:rPr>
          <w:rFonts w:ascii="B Nazanin" w:hAnsi="B Nazanin" w:cs="B Nazanin"/>
          <w:rtl/>
        </w:rPr>
        <w:t xml:space="preserve"> </w:t>
      </w:r>
      <w:r w:rsidRPr="00E3165F">
        <w:rPr>
          <w:rFonts w:ascii="B Nazanin" w:hAnsi="B Nazanin" w:cs="B Nazanin" w:hint="cs"/>
          <w:rtl/>
        </w:rPr>
        <w:t>كتابخانه‌ها</w:t>
      </w:r>
      <w:r w:rsidRPr="00E3165F">
        <w:rPr>
          <w:rFonts w:ascii="B Nazanin" w:hAnsi="B Nazanin" w:cs="B Nazanin"/>
          <w:rtl/>
        </w:rPr>
        <w:t xml:space="preserve">: </w:t>
      </w:r>
      <w:r w:rsidRPr="00E3165F">
        <w:rPr>
          <w:rFonts w:ascii="B Nazanin" w:hAnsi="B Nazanin" w:cs="B Nazanin" w:hint="cs"/>
          <w:rtl/>
        </w:rPr>
        <w:t>نگرش</w:t>
      </w:r>
      <w:r w:rsidRPr="00E3165F">
        <w:rPr>
          <w:rFonts w:ascii="B Nazanin" w:hAnsi="B Nazanin" w:cs="B Nazanin"/>
          <w:rtl/>
        </w:rPr>
        <w:t xml:space="preserve"> </w:t>
      </w:r>
      <w:r w:rsidRPr="00E3165F">
        <w:rPr>
          <w:rFonts w:ascii="B Nazanin" w:hAnsi="B Nazanin" w:cs="B Nazanin" w:hint="cs"/>
          <w:rtl/>
        </w:rPr>
        <w:t>سيستمي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استراتژيك</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كتابداري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اطّلاع</w:t>
      </w:r>
      <w:r w:rsidRPr="00E3165F">
        <w:rPr>
          <w:rFonts w:ascii="B Nazanin" w:hAnsi="B Nazanin" w:cs="B Nazanin"/>
          <w:rtl/>
        </w:rPr>
        <w:t xml:space="preserve"> </w:t>
      </w:r>
      <w:r w:rsidRPr="00E3165F">
        <w:rPr>
          <w:rFonts w:ascii="B Nazanin" w:hAnsi="B Nazanin" w:cs="B Nazanin" w:hint="cs"/>
          <w:rtl/>
        </w:rPr>
        <w:t>رساني</w:t>
      </w:r>
      <w:r w:rsidRPr="00E3165F">
        <w:rPr>
          <w:rFonts w:ascii="B Nazanin" w:hAnsi="B Nazanin" w:cs="B Nazanin"/>
          <w:rtl/>
        </w:rPr>
        <w:t xml:space="preserve">: </w:t>
      </w:r>
      <w:r w:rsidRPr="00E3165F">
        <w:rPr>
          <w:rFonts w:ascii="B Nazanin" w:hAnsi="B Nazanin" w:cs="B Nazanin" w:hint="cs"/>
          <w:rtl/>
        </w:rPr>
        <w:t>فصلنامه</w:t>
      </w:r>
      <w:r w:rsidRPr="00E3165F">
        <w:rPr>
          <w:rFonts w:ascii="B Nazanin" w:hAnsi="B Nazanin" w:cs="B Nazanin"/>
          <w:rtl/>
        </w:rPr>
        <w:t xml:space="preserve"> </w:t>
      </w:r>
      <w:r w:rsidRPr="00E3165F">
        <w:rPr>
          <w:rFonts w:ascii="B Nazanin" w:hAnsi="B Nazanin" w:cs="B Nazanin" w:hint="cs"/>
          <w:rtl/>
        </w:rPr>
        <w:t>علمي</w:t>
      </w:r>
      <w:r w:rsidRPr="00E3165F">
        <w:rPr>
          <w:rFonts w:ascii="B Nazanin" w:hAnsi="B Nazanin" w:cs="B Nazanin"/>
          <w:rtl/>
        </w:rPr>
        <w:t xml:space="preserve">- </w:t>
      </w:r>
      <w:r w:rsidRPr="00E3165F">
        <w:rPr>
          <w:rFonts w:ascii="B Nazanin" w:hAnsi="B Nazanin" w:cs="B Nazanin" w:hint="cs"/>
          <w:rtl/>
        </w:rPr>
        <w:t>ترويجي</w:t>
      </w:r>
      <w:r w:rsidRPr="00E3165F">
        <w:rPr>
          <w:rFonts w:ascii="B Nazanin" w:hAnsi="B Nazanin" w:cs="B Nazanin"/>
          <w:rtl/>
        </w:rPr>
        <w:t xml:space="preserve"> </w:t>
      </w:r>
      <w:r w:rsidRPr="00E3165F">
        <w:rPr>
          <w:rFonts w:ascii="B Nazanin" w:hAnsi="B Nazanin" w:cs="B Nazanin" w:hint="cs"/>
          <w:rtl/>
        </w:rPr>
        <w:t>سازمان</w:t>
      </w:r>
      <w:r w:rsidRPr="00E3165F">
        <w:rPr>
          <w:rFonts w:ascii="B Nazanin" w:hAnsi="B Nazanin" w:cs="B Nazanin"/>
          <w:rtl/>
        </w:rPr>
        <w:t xml:space="preserve"> </w:t>
      </w:r>
      <w:r w:rsidRPr="00E3165F">
        <w:rPr>
          <w:rFonts w:ascii="B Nazanin" w:hAnsi="B Nazanin" w:cs="B Nazanin" w:hint="cs"/>
          <w:rtl/>
        </w:rPr>
        <w:t>كتابخانه</w:t>
      </w:r>
      <w:r w:rsidRPr="00E3165F">
        <w:rPr>
          <w:rFonts w:ascii="B Nazanin" w:hAnsi="B Nazanin" w:cs="B Nazanin"/>
          <w:rtl/>
        </w:rPr>
        <w:t xml:space="preserve"> </w:t>
      </w:r>
      <w:r w:rsidRPr="00E3165F">
        <w:rPr>
          <w:rFonts w:ascii="B Nazanin" w:hAnsi="B Nazanin" w:cs="B Nazanin" w:hint="cs"/>
          <w:rtl/>
        </w:rPr>
        <w:t>ها،</w:t>
      </w:r>
      <w:r w:rsidRPr="00E3165F">
        <w:rPr>
          <w:rFonts w:ascii="B Nazanin" w:hAnsi="B Nazanin" w:cs="B Nazanin"/>
          <w:rtl/>
        </w:rPr>
        <w:t xml:space="preserve"> </w:t>
      </w:r>
      <w:r w:rsidRPr="00E3165F">
        <w:rPr>
          <w:rFonts w:ascii="B Nazanin" w:hAnsi="B Nazanin" w:cs="B Nazanin" w:hint="cs"/>
          <w:rtl/>
        </w:rPr>
        <w:t>موزه</w:t>
      </w:r>
      <w:r w:rsidRPr="00E3165F">
        <w:rPr>
          <w:rFonts w:ascii="B Nazanin" w:hAnsi="B Nazanin" w:cs="B Nazanin"/>
          <w:rtl/>
        </w:rPr>
        <w:t xml:space="preserve"> </w:t>
      </w:r>
      <w:r w:rsidRPr="00E3165F">
        <w:rPr>
          <w:rFonts w:ascii="B Nazanin" w:hAnsi="B Nazanin" w:cs="B Nazanin" w:hint="cs"/>
          <w:rtl/>
        </w:rPr>
        <w:t>ها</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مركز</w:t>
      </w:r>
      <w:r w:rsidRPr="00E3165F">
        <w:rPr>
          <w:rFonts w:ascii="B Nazanin" w:hAnsi="B Nazanin" w:cs="B Nazanin"/>
          <w:rtl/>
        </w:rPr>
        <w:t xml:space="preserve"> </w:t>
      </w:r>
      <w:r w:rsidRPr="00E3165F">
        <w:rPr>
          <w:rFonts w:ascii="B Nazanin" w:hAnsi="B Nazanin" w:cs="B Nazanin" w:hint="cs"/>
          <w:rtl/>
        </w:rPr>
        <w:t>اسناد</w:t>
      </w:r>
      <w:r w:rsidRPr="00E3165F">
        <w:rPr>
          <w:rFonts w:ascii="B Nazanin" w:hAnsi="B Nazanin" w:cs="B Nazanin"/>
          <w:rtl/>
        </w:rPr>
        <w:t xml:space="preserve"> </w:t>
      </w:r>
      <w:r w:rsidRPr="00E3165F">
        <w:rPr>
          <w:rFonts w:ascii="B Nazanin" w:hAnsi="B Nazanin" w:cs="B Nazanin" w:hint="cs"/>
          <w:rtl/>
        </w:rPr>
        <w:t>آستان</w:t>
      </w:r>
      <w:r w:rsidRPr="00E3165F">
        <w:rPr>
          <w:rFonts w:ascii="B Nazanin" w:hAnsi="B Nazanin" w:cs="B Nazanin"/>
          <w:rtl/>
        </w:rPr>
        <w:t xml:space="preserve"> </w:t>
      </w:r>
      <w:r w:rsidRPr="00E3165F">
        <w:rPr>
          <w:rFonts w:ascii="B Nazanin" w:hAnsi="B Nazanin" w:cs="B Nazanin" w:hint="cs"/>
          <w:rtl/>
        </w:rPr>
        <w:t>قدس</w:t>
      </w:r>
      <w:r w:rsidRPr="00E3165F">
        <w:rPr>
          <w:rFonts w:ascii="B Nazanin" w:hAnsi="B Nazanin" w:cs="B Nazanin"/>
          <w:rtl/>
        </w:rPr>
        <w:t xml:space="preserve"> </w:t>
      </w:r>
      <w:r w:rsidRPr="00E3165F">
        <w:rPr>
          <w:rFonts w:ascii="B Nazanin" w:hAnsi="B Nazanin" w:cs="B Nazanin" w:hint="cs"/>
          <w:rtl/>
        </w:rPr>
        <w:t>رضوي</w:t>
      </w:r>
      <w:r w:rsidRPr="00E3165F">
        <w:rPr>
          <w:rFonts w:ascii="B Nazanin" w:hAnsi="B Nazanin" w:cs="B Nazanin"/>
          <w:rtl/>
        </w:rPr>
        <w:t xml:space="preserve">. </w:t>
      </w:r>
      <w:r w:rsidRPr="00E3165F">
        <w:rPr>
          <w:rFonts w:ascii="B Nazanin" w:hAnsi="B Nazanin" w:cs="B Nazanin" w:hint="cs"/>
          <w:rtl/>
        </w:rPr>
        <w:t>ش</w:t>
      </w:r>
      <w:r w:rsidRPr="00E3165F">
        <w:rPr>
          <w:rFonts w:ascii="B Nazanin" w:hAnsi="B Nazanin" w:cs="B Nazanin"/>
          <w:rtl/>
        </w:rPr>
        <w:t xml:space="preserve">4. </w:t>
      </w:r>
      <w:r w:rsidRPr="00E3165F">
        <w:rPr>
          <w:rFonts w:ascii="B Nazanin" w:hAnsi="B Nazanin" w:cs="B Nazanin" w:hint="cs"/>
          <w:rtl/>
        </w:rPr>
        <w:t>ج</w:t>
      </w:r>
      <w:r w:rsidRPr="00E3165F">
        <w:rPr>
          <w:rFonts w:ascii="B Nazanin" w:hAnsi="B Nazanin" w:cs="B Nazanin"/>
          <w:rtl/>
        </w:rPr>
        <w:t>8. (</w:t>
      </w:r>
      <w:r w:rsidRPr="00E3165F">
        <w:rPr>
          <w:rFonts w:ascii="B Nazanin" w:hAnsi="B Nazanin" w:cs="B Nazanin" w:hint="cs"/>
          <w:rtl/>
        </w:rPr>
        <w:t>پياپي</w:t>
      </w:r>
      <w:r w:rsidRPr="00E3165F">
        <w:rPr>
          <w:rFonts w:ascii="B Nazanin" w:hAnsi="B Nazanin" w:cs="B Nazanin"/>
          <w:rtl/>
        </w:rPr>
        <w:t xml:space="preserve"> 32). </w:t>
      </w:r>
      <w:r w:rsidRPr="00E3165F">
        <w:rPr>
          <w:rFonts w:ascii="B Nazanin" w:hAnsi="B Nazanin" w:cs="B Nazanin" w:hint="cs"/>
          <w:rtl/>
        </w:rPr>
        <w:t>زمستان</w:t>
      </w:r>
      <w:r w:rsidRPr="00E3165F">
        <w:rPr>
          <w:rFonts w:ascii="B Nazanin" w:hAnsi="B Nazanin" w:cs="B Nazanin"/>
          <w:rtl/>
        </w:rPr>
        <w:t xml:space="preserve">. </w:t>
      </w:r>
      <w:r w:rsidRPr="00E3165F">
        <w:rPr>
          <w:rFonts w:ascii="B Nazanin" w:hAnsi="B Nazanin" w:cs="B Nazanin" w:hint="cs"/>
          <w:rtl/>
        </w:rPr>
        <w:t>ص</w:t>
      </w:r>
      <w:r w:rsidRPr="00E3165F">
        <w:rPr>
          <w:rFonts w:ascii="B Nazanin" w:hAnsi="B Nazanin" w:cs="B Nazanin"/>
          <w:rtl/>
        </w:rPr>
        <w:t>. 5- 32.</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كرينر،</w:t>
      </w:r>
      <w:r w:rsidRPr="00E3165F">
        <w:rPr>
          <w:rFonts w:ascii="B Nazanin" w:hAnsi="B Nazanin" w:cs="B Nazanin"/>
          <w:rtl/>
        </w:rPr>
        <w:t xml:space="preserve"> </w:t>
      </w:r>
      <w:r w:rsidRPr="00E3165F">
        <w:rPr>
          <w:rFonts w:ascii="B Nazanin" w:hAnsi="B Nazanin" w:cs="B Nazanin" w:hint="cs"/>
          <w:rtl/>
        </w:rPr>
        <w:t>استوارت</w:t>
      </w:r>
      <w:r w:rsidRPr="00E3165F">
        <w:rPr>
          <w:rFonts w:ascii="B Nazanin" w:hAnsi="B Nazanin" w:cs="B Nazanin"/>
          <w:rtl/>
        </w:rPr>
        <w:t xml:space="preserve"> (1381). </w:t>
      </w:r>
      <w:r w:rsidRPr="00E3165F">
        <w:rPr>
          <w:rFonts w:ascii="B Nazanin" w:hAnsi="B Nazanin" w:cs="B Nazanin" w:hint="cs"/>
          <w:rtl/>
        </w:rPr>
        <w:t>ديدگاه‌هاي</w:t>
      </w:r>
      <w:r w:rsidRPr="00E3165F">
        <w:rPr>
          <w:rFonts w:ascii="B Nazanin" w:hAnsi="B Nazanin" w:cs="B Nazanin"/>
          <w:rtl/>
        </w:rPr>
        <w:t xml:space="preserve"> </w:t>
      </w:r>
      <w:r w:rsidRPr="00E3165F">
        <w:rPr>
          <w:rFonts w:ascii="B Nazanin" w:hAnsi="B Nazanin" w:cs="B Nazanin" w:hint="cs"/>
          <w:rtl/>
        </w:rPr>
        <w:t>كليدي</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انديشمنداني</w:t>
      </w:r>
      <w:r w:rsidRPr="00E3165F">
        <w:rPr>
          <w:rFonts w:ascii="B Nazanin" w:hAnsi="B Nazanin" w:cs="B Nazanin"/>
          <w:rtl/>
        </w:rPr>
        <w:t xml:space="preserve"> </w:t>
      </w:r>
      <w:r w:rsidRPr="00E3165F">
        <w:rPr>
          <w:rFonts w:ascii="B Nazanin" w:hAnsi="B Nazanin" w:cs="B Nazanin" w:hint="cs"/>
          <w:rtl/>
        </w:rPr>
        <w:t>كه</w:t>
      </w:r>
      <w:r w:rsidRPr="00E3165F">
        <w:rPr>
          <w:rFonts w:ascii="B Nazanin" w:hAnsi="B Nazanin" w:cs="B Nazanin"/>
          <w:rtl/>
        </w:rPr>
        <w:t xml:space="preserve"> </w:t>
      </w:r>
      <w:r w:rsidRPr="00E3165F">
        <w:rPr>
          <w:rFonts w:ascii="B Nazanin" w:hAnsi="B Nazanin" w:cs="B Nazanin" w:hint="cs"/>
          <w:rtl/>
        </w:rPr>
        <w:t>دنياي</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را</w:t>
      </w:r>
      <w:r w:rsidRPr="00E3165F">
        <w:rPr>
          <w:rFonts w:ascii="B Nazanin" w:hAnsi="B Nazanin" w:cs="B Nazanin"/>
          <w:rtl/>
        </w:rPr>
        <w:t xml:space="preserve"> </w:t>
      </w:r>
      <w:r w:rsidRPr="00E3165F">
        <w:rPr>
          <w:rFonts w:ascii="B Nazanin" w:hAnsi="B Nazanin" w:cs="B Nazanin" w:hint="cs"/>
          <w:rtl/>
        </w:rPr>
        <w:t>تغيير</w:t>
      </w:r>
      <w:r w:rsidRPr="00E3165F">
        <w:rPr>
          <w:rFonts w:ascii="B Nazanin" w:hAnsi="B Nazanin" w:cs="B Nazanin"/>
          <w:rtl/>
        </w:rPr>
        <w:t xml:space="preserve"> </w:t>
      </w:r>
      <w:r w:rsidRPr="00E3165F">
        <w:rPr>
          <w:rFonts w:ascii="B Nazanin" w:hAnsi="B Nazanin" w:cs="B Nazanin" w:hint="cs"/>
          <w:rtl/>
        </w:rPr>
        <w:t>دادند</w:t>
      </w:r>
      <w:r w:rsidRPr="00E3165F">
        <w:rPr>
          <w:rFonts w:ascii="B Nazanin" w:hAnsi="B Nazanin" w:cs="B Nazanin"/>
          <w:rtl/>
        </w:rPr>
        <w:t xml:space="preserve">. </w:t>
      </w:r>
      <w:r w:rsidRPr="00E3165F">
        <w:rPr>
          <w:rFonts w:ascii="B Nazanin" w:hAnsi="B Nazanin" w:cs="B Nazanin" w:hint="cs"/>
          <w:rtl/>
        </w:rPr>
        <w:t>ترجمة</w:t>
      </w:r>
      <w:r w:rsidRPr="00E3165F">
        <w:rPr>
          <w:rFonts w:ascii="B Nazanin" w:hAnsi="B Nazanin" w:cs="B Nazanin"/>
          <w:rtl/>
        </w:rPr>
        <w:t xml:space="preserve"> </w:t>
      </w:r>
      <w:r w:rsidRPr="00E3165F">
        <w:rPr>
          <w:rFonts w:ascii="B Nazanin" w:hAnsi="B Nazanin" w:cs="B Nazanin" w:hint="cs"/>
          <w:rtl/>
        </w:rPr>
        <w:t>محمّدعلي</w:t>
      </w:r>
      <w:r w:rsidRPr="00E3165F">
        <w:rPr>
          <w:rFonts w:ascii="B Nazanin" w:hAnsi="B Nazanin" w:cs="B Nazanin"/>
          <w:rtl/>
        </w:rPr>
        <w:t xml:space="preserve"> </w:t>
      </w:r>
      <w:r w:rsidRPr="00E3165F">
        <w:rPr>
          <w:rFonts w:ascii="B Nazanin" w:hAnsi="B Nazanin" w:cs="B Nazanin" w:hint="cs"/>
          <w:rtl/>
        </w:rPr>
        <w:t>حسين‌نژاد</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دفتر</w:t>
      </w:r>
      <w:r w:rsidRPr="00E3165F">
        <w:rPr>
          <w:rFonts w:ascii="B Nazanin" w:hAnsi="B Nazanin" w:cs="B Nazanin"/>
          <w:rtl/>
        </w:rPr>
        <w:t xml:space="preserve"> </w:t>
      </w:r>
      <w:r w:rsidRPr="00E3165F">
        <w:rPr>
          <w:rFonts w:ascii="B Nazanin" w:hAnsi="B Nazanin" w:cs="B Nazanin" w:hint="cs"/>
          <w:rtl/>
        </w:rPr>
        <w:t>پژوهشهاي</w:t>
      </w:r>
      <w:r w:rsidRPr="00E3165F">
        <w:rPr>
          <w:rFonts w:ascii="B Nazanin" w:hAnsi="B Nazanin" w:cs="B Nazanin"/>
          <w:rtl/>
        </w:rPr>
        <w:t xml:space="preserve"> </w:t>
      </w:r>
      <w:r w:rsidRPr="00E3165F">
        <w:rPr>
          <w:rFonts w:ascii="B Nazanin" w:hAnsi="B Nazanin" w:cs="B Nazanin" w:hint="cs"/>
          <w:rtl/>
        </w:rPr>
        <w:t>فرهنگي</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مردوخي،</w:t>
      </w:r>
      <w:r w:rsidRPr="00E3165F">
        <w:rPr>
          <w:rFonts w:ascii="B Nazanin" w:hAnsi="B Nazanin" w:cs="B Nazanin"/>
          <w:rtl/>
        </w:rPr>
        <w:t xml:space="preserve"> </w:t>
      </w:r>
      <w:r w:rsidRPr="00E3165F">
        <w:rPr>
          <w:rFonts w:ascii="B Nazanin" w:hAnsi="B Nazanin" w:cs="B Nazanin" w:hint="cs"/>
          <w:rtl/>
        </w:rPr>
        <w:t>بايزيد</w:t>
      </w:r>
      <w:r w:rsidRPr="00E3165F">
        <w:rPr>
          <w:rFonts w:ascii="B Nazanin" w:hAnsi="B Nazanin" w:cs="B Nazanin"/>
          <w:rtl/>
        </w:rPr>
        <w:t xml:space="preserve"> (1375). «</w:t>
      </w:r>
      <w:r w:rsidRPr="00E3165F">
        <w:rPr>
          <w:rFonts w:ascii="B Nazanin" w:hAnsi="B Nazanin" w:cs="B Nazanin" w:hint="cs"/>
          <w:rtl/>
        </w:rPr>
        <w:t>نقش</w:t>
      </w:r>
      <w:r w:rsidRPr="00E3165F">
        <w:rPr>
          <w:rFonts w:ascii="B Nazanin" w:hAnsi="B Nazanin" w:cs="B Nazanin"/>
          <w:rtl/>
        </w:rPr>
        <w:t xml:space="preserve"> </w:t>
      </w:r>
      <w:r w:rsidRPr="00E3165F">
        <w:rPr>
          <w:rFonts w:ascii="B Nazanin" w:hAnsi="B Nazanin" w:cs="B Nazanin" w:hint="cs"/>
          <w:rtl/>
        </w:rPr>
        <w:t>مراكز</w:t>
      </w:r>
      <w:r w:rsidRPr="00E3165F">
        <w:rPr>
          <w:rFonts w:ascii="B Nazanin" w:hAnsi="B Nazanin" w:cs="B Nazanin"/>
          <w:rtl/>
        </w:rPr>
        <w:t xml:space="preserve"> </w:t>
      </w:r>
      <w:r w:rsidRPr="00E3165F">
        <w:rPr>
          <w:rFonts w:ascii="B Nazanin" w:hAnsi="B Nazanin" w:cs="B Nazanin" w:hint="cs"/>
          <w:rtl/>
        </w:rPr>
        <w:t>اطّلاع‌رساني</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ارتقاي</w:t>
      </w:r>
      <w:r w:rsidRPr="00E3165F">
        <w:rPr>
          <w:rFonts w:ascii="B Nazanin" w:hAnsi="B Nazanin" w:cs="B Nazanin"/>
          <w:rtl/>
        </w:rPr>
        <w:t xml:space="preserve"> </w:t>
      </w:r>
      <w:r w:rsidRPr="00E3165F">
        <w:rPr>
          <w:rFonts w:ascii="B Nazanin" w:hAnsi="B Nazanin" w:cs="B Nazanin" w:hint="cs"/>
          <w:rtl/>
        </w:rPr>
        <w:t>برنامه‌ريزي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سياست‌گذاري</w:t>
      </w:r>
      <w:r w:rsidRPr="00E3165F">
        <w:rPr>
          <w:rFonts w:ascii="B Nazanin" w:hAnsi="B Nazanin" w:cs="B Nazanin" w:hint="eastAsia"/>
          <w:rtl/>
        </w:rPr>
        <w:t>»</w:t>
      </w:r>
      <w:r w:rsidRPr="00E3165F">
        <w:rPr>
          <w:rFonts w:ascii="B Nazanin" w:hAnsi="B Nazanin" w:cs="B Nazanin"/>
          <w:rtl/>
        </w:rPr>
        <w:t xml:space="preserve">. </w:t>
      </w:r>
      <w:r w:rsidRPr="00E3165F">
        <w:rPr>
          <w:rFonts w:ascii="B Nazanin" w:hAnsi="B Nazanin" w:cs="B Nazanin" w:hint="cs"/>
          <w:rtl/>
        </w:rPr>
        <w:t>برنامه</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بودجه</w:t>
      </w:r>
      <w:r w:rsidRPr="00E3165F">
        <w:rPr>
          <w:rFonts w:ascii="B Nazanin" w:hAnsi="B Nazanin" w:cs="B Nazanin"/>
          <w:rtl/>
        </w:rPr>
        <w:t xml:space="preserve">. </w:t>
      </w:r>
      <w:r w:rsidRPr="00E3165F">
        <w:rPr>
          <w:rFonts w:ascii="B Nazanin" w:hAnsi="B Nazanin" w:cs="B Nazanin" w:hint="cs"/>
          <w:rtl/>
        </w:rPr>
        <w:t>ش</w:t>
      </w:r>
      <w:r w:rsidRPr="00E3165F">
        <w:rPr>
          <w:rFonts w:ascii="B Nazanin" w:hAnsi="B Nazanin" w:cs="B Nazanin"/>
          <w:rtl/>
        </w:rPr>
        <w:t xml:space="preserve">1: </w:t>
      </w:r>
      <w:r w:rsidRPr="00E3165F">
        <w:rPr>
          <w:rFonts w:ascii="B Nazanin" w:hAnsi="B Nazanin" w:cs="B Nazanin" w:hint="cs"/>
          <w:rtl/>
        </w:rPr>
        <w:t>ص</w:t>
      </w:r>
      <w:r w:rsidRPr="00E3165F">
        <w:rPr>
          <w:rFonts w:ascii="B Nazanin" w:hAnsi="B Nazanin" w:cs="B Nazanin"/>
          <w:rtl/>
        </w:rPr>
        <w:t xml:space="preserve">45- 29: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مرعشي،</w:t>
      </w:r>
      <w:r w:rsidRPr="00E3165F">
        <w:rPr>
          <w:rFonts w:ascii="B Nazanin" w:hAnsi="B Nazanin" w:cs="B Nazanin"/>
          <w:rtl/>
        </w:rPr>
        <w:t xml:space="preserve"> </w:t>
      </w:r>
      <w:r w:rsidRPr="00E3165F">
        <w:rPr>
          <w:rFonts w:ascii="B Nazanin" w:hAnsi="B Nazanin" w:cs="B Nazanin" w:hint="cs"/>
          <w:rtl/>
        </w:rPr>
        <w:t>رضا</w:t>
      </w:r>
      <w:r w:rsidRPr="00E3165F">
        <w:rPr>
          <w:rFonts w:ascii="B Nazanin" w:hAnsi="B Nazanin" w:cs="B Nazanin"/>
          <w:rtl/>
        </w:rPr>
        <w:t xml:space="preserve"> (1369).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وضعيت</w:t>
      </w:r>
      <w:r w:rsidRPr="00E3165F">
        <w:rPr>
          <w:rFonts w:ascii="B Nazanin" w:hAnsi="B Nazanin" w:cs="B Nazanin"/>
          <w:rtl/>
        </w:rPr>
        <w:t xml:space="preserve"> </w:t>
      </w:r>
      <w:r w:rsidRPr="00E3165F">
        <w:rPr>
          <w:rFonts w:ascii="B Nazanin" w:hAnsi="B Nazanin" w:cs="B Nazanin" w:hint="cs"/>
          <w:rtl/>
        </w:rPr>
        <w:t>نيروي</w:t>
      </w:r>
      <w:r w:rsidRPr="00E3165F">
        <w:rPr>
          <w:rFonts w:ascii="B Nazanin" w:hAnsi="B Nazanin" w:cs="B Nazanin"/>
          <w:rtl/>
        </w:rPr>
        <w:t xml:space="preserve"> </w:t>
      </w:r>
      <w:r w:rsidRPr="00E3165F">
        <w:rPr>
          <w:rFonts w:ascii="B Nazanin" w:hAnsi="B Nazanin" w:cs="B Nazanin" w:hint="cs"/>
          <w:rtl/>
        </w:rPr>
        <w:t>انساني</w:t>
      </w:r>
      <w:r w:rsidRPr="00E3165F">
        <w:rPr>
          <w:rFonts w:ascii="B Nazanin" w:hAnsi="B Nazanin" w:cs="B Nazanin"/>
          <w:rtl/>
        </w:rPr>
        <w:t xml:space="preserve"> </w:t>
      </w:r>
      <w:r w:rsidRPr="00E3165F">
        <w:rPr>
          <w:rFonts w:ascii="B Nazanin" w:hAnsi="B Nazanin" w:cs="B Nazanin" w:hint="cs"/>
          <w:rtl/>
        </w:rPr>
        <w:t>شاغل</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پستهاي</w:t>
      </w:r>
      <w:r w:rsidRPr="00E3165F">
        <w:rPr>
          <w:rFonts w:ascii="B Nazanin" w:hAnsi="B Nazanin" w:cs="B Nazanin"/>
          <w:rtl/>
        </w:rPr>
        <w:t xml:space="preserve"> </w:t>
      </w:r>
      <w:r w:rsidRPr="00E3165F">
        <w:rPr>
          <w:rFonts w:ascii="B Nazanin" w:hAnsi="B Nazanin" w:cs="B Nazanin" w:hint="cs"/>
          <w:rtl/>
        </w:rPr>
        <w:t>سازماني</w:t>
      </w:r>
      <w:r w:rsidRPr="00E3165F">
        <w:rPr>
          <w:rFonts w:ascii="B Nazanin" w:hAnsi="B Nazanin" w:cs="B Nazanin"/>
          <w:rtl/>
        </w:rPr>
        <w:t xml:space="preserve"> </w:t>
      </w:r>
      <w:r w:rsidRPr="00E3165F">
        <w:rPr>
          <w:rFonts w:ascii="B Nazanin" w:hAnsi="B Nazanin" w:cs="B Nazanin" w:hint="cs"/>
          <w:rtl/>
        </w:rPr>
        <w:t>ادارات</w:t>
      </w:r>
      <w:r w:rsidRPr="00E3165F">
        <w:rPr>
          <w:rFonts w:ascii="B Nazanin" w:hAnsi="B Nazanin" w:cs="B Nazanin"/>
          <w:rtl/>
        </w:rPr>
        <w:t xml:space="preserve">. </w:t>
      </w:r>
      <w:r w:rsidRPr="00E3165F">
        <w:rPr>
          <w:rFonts w:ascii="B Nazanin" w:hAnsi="B Nazanin" w:cs="B Nazanin" w:hint="cs"/>
          <w:rtl/>
        </w:rPr>
        <w:t>همكاران</w:t>
      </w:r>
      <w:r w:rsidRPr="00E3165F">
        <w:rPr>
          <w:rFonts w:ascii="B Nazanin" w:hAnsi="B Nazanin" w:cs="B Nazanin"/>
          <w:rtl/>
        </w:rPr>
        <w:t xml:space="preserve"> </w:t>
      </w:r>
      <w:r w:rsidRPr="00E3165F">
        <w:rPr>
          <w:rFonts w:ascii="B Nazanin" w:hAnsi="B Nazanin" w:cs="B Nazanin" w:hint="cs"/>
          <w:rtl/>
        </w:rPr>
        <w:t>طرح</w:t>
      </w:r>
      <w:r w:rsidRPr="00E3165F">
        <w:rPr>
          <w:rFonts w:ascii="B Nazanin" w:hAnsi="B Nazanin" w:cs="B Nazanin"/>
          <w:rtl/>
        </w:rPr>
        <w:t xml:space="preserve"> </w:t>
      </w:r>
      <w:r w:rsidRPr="00E3165F">
        <w:rPr>
          <w:rFonts w:ascii="B Nazanin" w:hAnsi="B Nazanin" w:cs="B Nazanin" w:hint="cs"/>
          <w:rtl/>
        </w:rPr>
        <w:t>پژوهشي</w:t>
      </w:r>
      <w:r w:rsidRPr="00E3165F">
        <w:rPr>
          <w:rFonts w:ascii="B Nazanin" w:hAnsi="B Nazanin" w:cs="B Nazanin"/>
          <w:rtl/>
        </w:rPr>
        <w:t xml:space="preserve"> </w:t>
      </w:r>
      <w:r w:rsidRPr="00E3165F">
        <w:rPr>
          <w:rFonts w:ascii="B Nazanin" w:hAnsi="B Nazanin" w:cs="B Nazanin" w:hint="cs"/>
          <w:rtl/>
        </w:rPr>
        <w:t>مرعشي،</w:t>
      </w:r>
      <w:r w:rsidRPr="00E3165F">
        <w:rPr>
          <w:rFonts w:ascii="B Nazanin" w:hAnsi="B Nazanin" w:cs="B Nazanin"/>
          <w:rtl/>
        </w:rPr>
        <w:t xml:space="preserve"> </w:t>
      </w:r>
      <w:r w:rsidRPr="00E3165F">
        <w:rPr>
          <w:rFonts w:ascii="B Nazanin" w:hAnsi="B Nazanin" w:cs="B Nazanin" w:hint="cs"/>
          <w:rtl/>
        </w:rPr>
        <w:t>كربلايي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اصلي</w:t>
      </w:r>
      <w:r w:rsidRPr="00E3165F">
        <w:rPr>
          <w:rFonts w:ascii="B Nazanin" w:hAnsi="B Nazanin" w:cs="B Nazanin"/>
          <w:rtl/>
        </w:rPr>
        <w:t>. ]</w:t>
      </w:r>
      <w:r w:rsidRPr="00E3165F">
        <w:rPr>
          <w:rFonts w:ascii="B Nazanin" w:hAnsi="B Nazanin" w:cs="B Nazanin" w:hint="cs"/>
          <w:rtl/>
        </w:rPr>
        <w:t>زاهدان</w:t>
      </w:r>
      <w:r w:rsidRPr="00E3165F">
        <w:rPr>
          <w:rFonts w:ascii="B Nazanin" w:hAnsi="B Nazanin" w:cs="B Nazanin"/>
          <w:rtl/>
        </w:rPr>
        <w:t xml:space="preserve">[: </w:t>
      </w:r>
      <w:r w:rsidRPr="00E3165F">
        <w:rPr>
          <w:rFonts w:ascii="B Nazanin" w:hAnsi="B Nazanin" w:cs="B Nazanin" w:hint="cs"/>
          <w:rtl/>
        </w:rPr>
        <w:t>ادارة</w:t>
      </w:r>
      <w:r w:rsidRPr="00E3165F">
        <w:rPr>
          <w:rFonts w:ascii="B Nazanin" w:hAnsi="B Nazanin" w:cs="B Nazanin"/>
          <w:rtl/>
        </w:rPr>
        <w:t xml:space="preserve"> </w:t>
      </w:r>
      <w:r w:rsidRPr="00E3165F">
        <w:rPr>
          <w:rFonts w:ascii="B Nazanin" w:hAnsi="B Nazanin" w:cs="B Nazanin" w:hint="cs"/>
          <w:rtl/>
        </w:rPr>
        <w:t>كلّ</w:t>
      </w:r>
      <w:r w:rsidRPr="00E3165F">
        <w:rPr>
          <w:rFonts w:ascii="B Nazanin" w:hAnsi="B Nazanin" w:cs="B Nazanin"/>
          <w:rtl/>
        </w:rPr>
        <w:t xml:space="preserve"> </w:t>
      </w:r>
      <w:r w:rsidRPr="00E3165F">
        <w:rPr>
          <w:rFonts w:ascii="B Nazanin" w:hAnsi="B Nazanin" w:cs="B Nazanin" w:hint="cs"/>
          <w:rtl/>
        </w:rPr>
        <w:t>آموزش</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پرورش</w:t>
      </w:r>
      <w:r w:rsidRPr="00E3165F">
        <w:rPr>
          <w:rFonts w:ascii="B Nazanin" w:hAnsi="B Nazanin" w:cs="B Nazanin"/>
          <w:rtl/>
        </w:rPr>
        <w:t xml:space="preserve"> </w:t>
      </w:r>
      <w:r w:rsidRPr="00E3165F">
        <w:rPr>
          <w:rFonts w:ascii="B Nazanin" w:hAnsi="B Nazanin" w:cs="B Nazanin" w:hint="cs"/>
          <w:rtl/>
        </w:rPr>
        <w:t>استان</w:t>
      </w:r>
      <w:r w:rsidRPr="00E3165F">
        <w:rPr>
          <w:rFonts w:ascii="B Nazanin" w:hAnsi="B Nazanin" w:cs="B Nazanin"/>
          <w:rtl/>
        </w:rPr>
        <w:t xml:space="preserve"> </w:t>
      </w:r>
      <w:r w:rsidRPr="00E3165F">
        <w:rPr>
          <w:rFonts w:ascii="B Nazanin" w:hAnsi="B Nazanin" w:cs="B Nazanin" w:hint="cs"/>
          <w:rtl/>
        </w:rPr>
        <w:t>سيستان</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بلوچستان</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موسوي</w:t>
      </w:r>
      <w:r w:rsidRPr="00E3165F">
        <w:rPr>
          <w:rFonts w:ascii="B Nazanin" w:hAnsi="B Nazanin" w:cs="B Nazanin"/>
          <w:rtl/>
        </w:rPr>
        <w:t xml:space="preserve"> </w:t>
      </w:r>
      <w:r w:rsidRPr="00E3165F">
        <w:rPr>
          <w:rFonts w:ascii="B Nazanin" w:hAnsi="B Nazanin" w:cs="B Nazanin" w:hint="cs"/>
          <w:rtl/>
        </w:rPr>
        <w:t>جوردي،</w:t>
      </w:r>
      <w:r w:rsidRPr="00E3165F">
        <w:rPr>
          <w:rFonts w:ascii="B Nazanin" w:hAnsi="B Nazanin" w:cs="B Nazanin"/>
          <w:rtl/>
        </w:rPr>
        <w:t xml:space="preserve"> </w:t>
      </w:r>
      <w:r w:rsidRPr="00E3165F">
        <w:rPr>
          <w:rFonts w:ascii="B Nazanin" w:hAnsi="B Nazanin" w:cs="B Nazanin" w:hint="cs"/>
          <w:rtl/>
        </w:rPr>
        <w:t>نجمه</w:t>
      </w:r>
      <w:r w:rsidRPr="00E3165F">
        <w:rPr>
          <w:rFonts w:ascii="B Nazanin" w:hAnsi="B Nazanin" w:cs="B Nazanin"/>
          <w:rtl/>
        </w:rPr>
        <w:t xml:space="preserve"> (1378).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تأثير</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بر</w:t>
      </w:r>
      <w:r w:rsidRPr="00E3165F">
        <w:rPr>
          <w:rFonts w:ascii="B Nazanin" w:hAnsi="B Nazanin" w:cs="B Nazanin"/>
          <w:rtl/>
        </w:rPr>
        <w:t xml:space="preserve"> </w:t>
      </w:r>
      <w:r w:rsidRPr="00E3165F">
        <w:rPr>
          <w:rFonts w:ascii="B Nazanin" w:hAnsi="B Nazanin" w:cs="B Nazanin" w:hint="cs"/>
          <w:rtl/>
        </w:rPr>
        <w:t>اثربخشي</w:t>
      </w:r>
      <w:r w:rsidRPr="00E3165F">
        <w:rPr>
          <w:rFonts w:ascii="B Nazanin" w:hAnsi="B Nazanin" w:cs="B Nazanin"/>
          <w:rtl/>
        </w:rPr>
        <w:t xml:space="preserve"> </w:t>
      </w:r>
      <w:r w:rsidRPr="00E3165F">
        <w:rPr>
          <w:rFonts w:ascii="B Nazanin" w:hAnsi="B Nazanin" w:cs="B Nazanin" w:hint="cs"/>
          <w:rtl/>
        </w:rPr>
        <w:t>مدارس</w:t>
      </w:r>
      <w:r w:rsidRPr="00E3165F">
        <w:rPr>
          <w:rFonts w:ascii="B Nazanin" w:hAnsi="B Nazanin" w:cs="B Nazanin"/>
          <w:rtl/>
        </w:rPr>
        <w:t xml:space="preserve"> </w:t>
      </w:r>
      <w:r w:rsidRPr="00E3165F">
        <w:rPr>
          <w:rFonts w:ascii="B Nazanin" w:hAnsi="B Nazanin" w:cs="B Nazanin" w:hint="cs"/>
          <w:rtl/>
        </w:rPr>
        <w:t>راهنمايي</w:t>
      </w:r>
      <w:r w:rsidRPr="00E3165F">
        <w:rPr>
          <w:rFonts w:ascii="B Nazanin" w:hAnsi="B Nazanin" w:cs="B Nazanin"/>
          <w:rtl/>
        </w:rPr>
        <w:t xml:space="preserve"> </w:t>
      </w:r>
      <w:r w:rsidRPr="00E3165F">
        <w:rPr>
          <w:rFonts w:ascii="B Nazanin" w:hAnsi="B Nazanin" w:cs="B Nazanin" w:hint="cs"/>
          <w:rtl/>
        </w:rPr>
        <w:t>منطقه</w:t>
      </w:r>
      <w:r w:rsidRPr="00E3165F">
        <w:rPr>
          <w:rFonts w:ascii="B Nazanin" w:hAnsi="B Nazanin" w:cs="B Nazanin"/>
          <w:rtl/>
        </w:rPr>
        <w:t xml:space="preserve"> ?? </w:t>
      </w:r>
      <w:r w:rsidRPr="00E3165F">
        <w:rPr>
          <w:rFonts w:ascii="B Nazanin" w:hAnsi="B Nazanin" w:cs="B Nazanin" w:hint="cs"/>
          <w:rtl/>
        </w:rPr>
        <w:t>شهر</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هاشمي</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الزهراء</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ميرنژاد،</w:t>
      </w:r>
      <w:r w:rsidRPr="00E3165F">
        <w:rPr>
          <w:rFonts w:ascii="B Nazanin" w:hAnsi="B Nazanin" w:cs="B Nazanin"/>
          <w:rtl/>
        </w:rPr>
        <w:t xml:space="preserve"> </w:t>
      </w:r>
      <w:r w:rsidRPr="00E3165F">
        <w:rPr>
          <w:rFonts w:ascii="B Nazanin" w:hAnsi="B Nazanin" w:cs="B Nazanin" w:hint="cs"/>
          <w:rtl/>
        </w:rPr>
        <w:t>بشير</w:t>
      </w:r>
      <w:r w:rsidRPr="00E3165F">
        <w:rPr>
          <w:rFonts w:ascii="B Nazanin" w:hAnsi="B Nazanin" w:cs="B Nazanin"/>
          <w:rtl/>
        </w:rPr>
        <w:t xml:space="preserve">(1376). </w:t>
      </w:r>
      <w:r w:rsidRPr="00E3165F">
        <w:rPr>
          <w:rFonts w:ascii="B Nazanin" w:hAnsi="B Nazanin" w:cs="B Nazanin" w:hint="cs"/>
          <w:rtl/>
        </w:rPr>
        <w:t>بررسي</w:t>
      </w:r>
      <w:r w:rsidRPr="00E3165F">
        <w:rPr>
          <w:rFonts w:ascii="B Nazanin" w:hAnsi="B Nazanin" w:cs="B Nazanin"/>
          <w:rtl/>
        </w:rPr>
        <w:t xml:space="preserve"> </w:t>
      </w:r>
      <w:r w:rsidRPr="00E3165F">
        <w:rPr>
          <w:rFonts w:ascii="B Nazanin" w:hAnsi="B Nazanin" w:cs="B Nazanin" w:hint="cs"/>
          <w:rtl/>
        </w:rPr>
        <w:t>ميزان</w:t>
      </w:r>
      <w:r w:rsidRPr="00E3165F">
        <w:rPr>
          <w:rFonts w:ascii="B Nazanin" w:hAnsi="B Nazanin" w:cs="B Nazanin"/>
          <w:rtl/>
        </w:rPr>
        <w:t xml:space="preserve"> </w:t>
      </w:r>
      <w:r w:rsidRPr="00E3165F">
        <w:rPr>
          <w:rFonts w:ascii="B Nazanin" w:hAnsi="B Nazanin" w:cs="B Nazanin" w:hint="cs"/>
          <w:rtl/>
        </w:rPr>
        <w:t>ثبات</w:t>
      </w:r>
      <w:r w:rsidRPr="00E3165F">
        <w:rPr>
          <w:rFonts w:ascii="B Nazanin" w:hAnsi="B Nazanin" w:cs="B Nazanin"/>
          <w:rtl/>
        </w:rPr>
        <w:t xml:space="preserve"> </w:t>
      </w:r>
      <w:r w:rsidRPr="00E3165F">
        <w:rPr>
          <w:rFonts w:ascii="B Nazanin" w:hAnsi="B Nazanin" w:cs="B Nazanin" w:hint="cs"/>
          <w:rtl/>
        </w:rPr>
        <w:t>مديريت</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hint="cs"/>
          <w:rtl/>
        </w:rPr>
        <w:t>واحدهاي</w:t>
      </w:r>
      <w:r w:rsidRPr="00E3165F">
        <w:rPr>
          <w:rFonts w:ascii="B Nazanin" w:hAnsi="B Nazanin" w:cs="B Nazanin"/>
          <w:rtl/>
        </w:rPr>
        <w:t xml:space="preserve"> </w:t>
      </w:r>
      <w:r w:rsidRPr="00E3165F">
        <w:rPr>
          <w:rFonts w:ascii="B Nazanin" w:hAnsi="B Nazanin" w:cs="B Nazanin" w:hint="cs"/>
          <w:rtl/>
        </w:rPr>
        <w:t>آموزشي</w:t>
      </w:r>
      <w:r w:rsidRPr="00E3165F">
        <w:rPr>
          <w:rFonts w:ascii="B Nazanin" w:hAnsi="B Nazanin" w:cs="B Nazanin"/>
          <w:rtl/>
        </w:rPr>
        <w:t xml:space="preserve"> </w:t>
      </w:r>
      <w:r w:rsidRPr="00E3165F">
        <w:rPr>
          <w:rFonts w:ascii="B Nazanin" w:hAnsi="B Nazanin" w:cs="B Nazanin" w:hint="cs"/>
          <w:rtl/>
        </w:rPr>
        <w:t>دورة</w:t>
      </w:r>
      <w:r w:rsidRPr="00E3165F">
        <w:rPr>
          <w:rFonts w:ascii="B Nazanin" w:hAnsi="B Nazanin" w:cs="B Nazanin"/>
          <w:rtl/>
        </w:rPr>
        <w:t xml:space="preserve"> </w:t>
      </w:r>
      <w:r w:rsidRPr="00E3165F">
        <w:rPr>
          <w:rFonts w:ascii="B Nazanin" w:hAnsi="B Nazanin" w:cs="B Nazanin" w:hint="cs"/>
          <w:rtl/>
        </w:rPr>
        <w:t>متوسّطة</w:t>
      </w:r>
      <w:r w:rsidRPr="00E3165F">
        <w:rPr>
          <w:rFonts w:ascii="B Nazanin" w:hAnsi="B Nazanin" w:cs="B Nazanin"/>
          <w:rtl/>
        </w:rPr>
        <w:t xml:space="preserve"> </w:t>
      </w:r>
      <w:r w:rsidRPr="00E3165F">
        <w:rPr>
          <w:rFonts w:ascii="B Nazanin" w:hAnsi="B Nazanin" w:cs="B Nazanin" w:hint="cs"/>
          <w:rtl/>
        </w:rPr>
        <w:t>نواحي</w:t>
      </w:r>
      <w:r w:rsidRPr="00E3165F">
        <w:rPr>
          <w:rFonts w:ascii="B Nazanin" w:hAnsi="B Nazanin" w:cs="B Nazanin"/>
          <w:rtl/>
        </w:rPr>
        <w:t xml:space="preserve"> </w:t>
      </w:r>
      <w:r w:rsidRPr="00E3165F">
        <w:rPr>
          <w:rFonts w:ascii="B Nazanin" w:hAnsi="B Nazanin" w:cs="B Nazanin" w:hint="cs"/>
          <w:rtl/>
        </w:rPr>
        <w:t>چهاردانگه</w:t>
      </w:r>
      <w:r w:rsidRPr="00E3165F">
        <w:rPr>
          <w:rFonts w:ascii="B Nazanin" w:hAnsi="B Nazanin" w:cs="B Nazanin"/>
          <w:rtl/>
        </w:rPr>
        <w:t xml:space="preserve"> </w:t>
      </w:r>
      <w:r w:rsidRPr="00E3165F">
        <w:rPr>
          <w:rFonts w:ascii="B Nazanin" w:hAnsi="B Nazanin" w:cs="B Nazanin" w:hint="cs"/>
          <w:rtl/>
        </w:rPr>
        <w:t>تبريز</w:t>
      </w:r>
      <w:r w:rsidRPr="00E3165F">
        <w:rPr>
          <w:rFonts w:ascii="B Nazanin" w:hAnsi="B Nazanin" w:cs="B Nazanin"/>
          <w:rtl/>
        </w:rPr>
        <w:t xml:space="preserve">.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راهنما</w:t>
      </w:r>
      <w:r w:rsidRPr="00E3165F">
        <w:rPr>
          <w:rFonts w:ascii="B Nazanin" w:hAnsi="B Nazanin" w:cs="B Nazanin"/>
          <w:rtl/>
        </w:rPr>
        <w:t xml:space="preserve">: </w:t>
      </w:r>
      <w:r w:rsidRPr="00E3165F">
        <w:rPr>
          <w:rFonts w:ascii="B Nazanin" w:hAnsi="B Nazanin" w:cs="B Nazanin" w:hint="cs"/>
          <w:rtl/>
        </w:rPr>
        <w:t>منوچهر</w:t>
      </w:r>
      <w:r w:rsidRPr="00E3165F">
        <w:rPr>
          <w:rFonts w:ascii="B Nazanin" w:hAnsi="B Nazanin" w:cs="B Nazanin"/>
          <w:rtl/>
        </w:rPr>
        <w:t xml:space="preserve"> </w:t>
      </w:r>
      <w:r w:rsidRPr="00E3165F">
        <w:rPr>
          <w:rFonts w:ascii="B Nazanin" w:hAnsi="B Nazanin" w:cs="B Nazanin" w:hint="cs"/>
          <w:rtl/>
        </w:rPr>
        <w:t>جواهري</w:t>
      </w:r>
      <w:r w:rsidRPr="00E3165F">
        <w:rPr>
          <w:rFonts w:ascii="B Nazanin" w:hAnsi="B Nazanin" w:cs="B Nazanin"/>
          <w:rtl/>
        </w:rPr>
        <w:t xml:space="preserve">. </w:t>
      </w:r>
      <w:r w:rsidRPr="00E3165F">
        <w:rPr>
          <w:rFonts w:ascii="B Nazanin" w:hAnsi="B Nazanin" w:cs="B Nazanin" w:hint="cs"/>
          <w:rtl/>
        </w:rPr>
        <w:t>ساري</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آزاد</w:t>
      </w:r>
      <w:r w:rsidRPr="00E3165F">
        <w:rPr>
          <w:rFonts w:ascii="B Nazanin" w:hAnsi="B Nazanin" w:cs="B Nazanin"/>
          <w:rtl/>
        </w:rPr>
        <w:t xml:space="preserve"> </w:t>
      </w:r>
      <w:r w:rsidRPr="00E3165F">
        <w:rPr>
          <w:rFonts w:ascii="B Nazanin" w:hAnsi="B Nazanin" w:cs="B Nazanin" w:hint="cs"/>
          <w:rtl/>
        </w:rPr>
        <w:t>اسلامي</w:t>
      </w:r>
      <w:r w:rsidRPr="00E3165F">
        <w:rPr>
          <w:rFonts w:ascii="B Nazanin" w:hAnsi="B Nazanin" w:cs="B Nazanin"/>
          <w:rtl/>
        </w:rPr>
        <w:t xml:space="preserve"> </w:t>
      </w:r>
      <w:r w:rsidRPr="00E3165F">
        <w:rPr>
          <w:rFonts w:ascii="B Nazanin" w:hAnsi="B Nazanin" w:cs="B Nazanin" w:hint="cs"/>
          <w:rtl/>
        </w:rPr>
        <w:t>واحد</w:t>
      </w:r>
      <w:r w:rsidRPr="00E3165F">
        <w:rPr>
          <w:rFonts w:ascii="B Nazanin" w:hAnsi="B Nazanin" w:cs="B Nazanin"/>
          <w:rtl/>
        </w:rPr>
        <w:t xml:space="preserve"> </w:t>
      </w:r>
      <w:r w:rsidRPr="00E3165F">
        <w:rPr>
          <w:rFonts w:ascii="B Nazanin" w:hAnsi="B Nazanin" w:cs="B Nazanin" w:hint="cs"/>
          <w:rtl/>
        </w:rPr>
        <w:t>ساري</w:t>
      </w:r>
      <w:r w:rsidRPr="00E3165F">
        <w:rPr>
          <w:rFonts w:ascii="B Nazanin" w:hAnsi="B Nazanin" w:cs="B Nazanin"/>
          <w:rtl/>
        </w:rPr>
        <w:t xml:space="preserve">. </w:t>
      </w:r>
      <w:r w:rsidRPr="00E3165F">
        <w:rPr>
          <w:rFonts w:ascii="B Nazanin" w:hAnsi="B Nazanin" w:cs="B Nazanin" w:hint="cs"/>
          <w:rtl/>
        </w:rPr>
        <w:t>دسترس‌پذير</w:t>
      </w:r>
      <w:r w:rsidRPr="00E3165F">
        <w:rPr>
          <w:rFonts w:ascii="B Nazanin" w:hAnsi="B Nazanin" w:cs="B Nazanin"/>
          <w:rtl/>
        </w:rPr>
        <w:t xml:space="preserve"> </w:t>
      </w:r>
      <w:r w:rsidRPr="00E3165F">
        <w:rPr>
          <w:rFonts w:ascii="B Nazanin" w:hAnsi="B Nazanin" w:cs="B Nazanin" w:hint="cs"/>
          <w:rtl/>
        </w:rPr>
        <w:t>در</w:t>
      </w:r>
      <w:r w:rsidRPr="00E3165F">
        <w:rPr>
          <w:rFonts w:ascii="B Nazanin" w:hAnsi="B Nazanin" w:cs="B Nazanin"/>
          <w:rtl/>
        </w:rPr>
        <w:t xml:space="preserve">: </w:t>
      </w:r>
      <w:r w:rsidRPr="00E3165F">
        <w:rPr>
          <w:rFonts w:ascii="B Nazanin" w:hAnsi="B Nazanin" w:cs="B Nazanin"/>
        </w:rPr>
        <w:t>www.srlst.com</w:t>
      </w:r>
    </w:p>
    <w:p w:rsidR="00E3165F" w:rsidRPr="00E3165F" w:rsidRDefault="00E3165F" w:rsidP="00E3165F">
      <w:pPr>
        <w:bidi/>
        <w:rPr>
          <w:rFonts w:ascii="B Nazanin" w:hAnsi="B Nazanin" w:cs="B Nazanin"/>
        </w:rPr>
      </w:pPr>
      <w:r w:rsidRPr="00E3165F">
        <w:rPr>
          <w:rFonts w:ascii="B Nazanin" w:hAnsi="B Nazanin" w:cs="B Nazanin" w:hint="cs"/>
          <w:rtl/>
        </w:rPr>
        <w:t>ـ</w:t>
      </w:r>
      <w:r w:rsidRPr="00E3165F">
        <w:rPr>
          <w:rFonts w:ascii="B Nazanin" w:hAnsi="B Nazanin" w:cs="B Nazanin"/>
          <w:rtl/>
        </w:rPr>
        <w:t xml:space="preserve"> </w:t>
      </w:r>
      <w:r w:rsidRPr="00E3165F">
        <w:rPr>
          <w:rFonts w:ascii="B Nazanin" w:hAnsi="B Nazanin" w:cs="B Nazanin" w:hint="cs"/>
          <w:rtl/>
        </w:rPr>
        <w:t>هال،</w:t>
      </w:r>
      <w:r w:rsidRPr="00E3165F">
        <w:rPr>
          <w:rFonts w:ascii="B Nazanin" w:hAnsi="B Nazanin" w:cs="B Nazanin"/>
          <w:rtl/>
        </w:rPr>
        <w:t xml:space="preserve"> </w:t>
      </w:r>
      <w:r w:rsidRPr="00E3165F">
        <w:rPr>
          <w:rFonts w:ascii="B Nazanin" w:hAnsi="B Nazanin" w:cs="B Nazanin" w:hint="cs"/>
          <w:rtl/>
        </w:rPr>
        <w:t>ريچارد</w:t>
      </w:r>
      <w:r w:rsidRPr="00E3165F">
        <w:rPr>
          <w:rFonts w:ascii="B Nazanin" w:hAnsi="B Nazanin" w:cs="B Nazanin"/>
          <w:rtl/>
        </w:rPr>
        <w:t xml:space="preserve"> </w:t>
      </w:r>
      <w:r w:rsidRPr="00E3165F">
        <w:rPr>
          <w:rFonts w:ascii="B Nazanin" w:hAnsi="B Nazanin" w:cs="B Nazanin" w:hint="cs"/>
          <w:rtl/>
        </w:rPr>
        <w:t>اچ</w:t>
      </w:r>
      <w:r w:rsidRPr="00E3165F">
        <w:rPr>
          <w:rFonts w:ascii="B Nazanin" w:hAnsi="B Nazanin" w:cs="B Nazanin"/>
          <w:rtl/>
        </w:rPr>
        <w:t xml:space="preserve"> (1376). </w:t>
      </w:r>
      <w:r w:rsidRPr="00E3165F">
        <w:rPr>
          <w:rFonts w:ascii="B Nazanin" w:hAnsi="B Nazanin" w:cs="B Nazanin" w:hint="cs"/>
          <w:rtl/>
        </w:rPr>
        <w:t>سازمان</w:t>
      </w:r>
      <w:r w:rsidRPr="00E3165F">
        <w:rPr>
          <w:rFonts w:ascii="B Nazanin" w:hAnsi="B Nazanin" w:cs="B Nazanin"/>
          <w:rtl/>
        </w:rPr>
        <w:t xml:space="preserve">: </w:t>
      </w:r>
      <w:r w:rsidRPr="00E3165F">
        <w:rPr>
          <w:rFonts w:ascii="B Nazanin" w:hAnsi="B Nazanin" w:cs="B Nazanin" w:hint="cs"/>
          <w:rtl/>
        </w:rPr>
        <w:t>ساختار،</w:t>
      </w:r>
      <w:r w:rsidRPr="00E3165F">
        <w:rPr>
          <w:rFonts w:ascii="B Nazanin" w:hAnsi="B Nazanin" w:cs="B Nazanin"/>
          <w:rtl/>
        </w:rPr>
        <w:t xml:space="preserve"> </w:t>
      </w:r>
      <w:r w:rsidRPr="00E3165F">
        <w:rPr>
          <w:rFonts w:ascii="B Nazanin" w:hAnsi="B Nazanin" w:cs="B Nazanin" w:hint="cs"/>
          <w:rtl/>
        </w:rPr>
        <w:t>فرآيند</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ره‌آوردها</w:t>
      </w:r>
      <w:r w:rsidRPr="00E3165F">
        <w:rPr>
          <w:rFonts w:ascii="B Nazanin" w:hAnsi="B Nazanin" w:cs="B Nazanin"/>
          <w:rtl/>
        </w:rPr>
        <w:t xml:space="preserve">. </w:t>
      </w:r>
      <w:r w:rsidRPr="00E3165F">
        <w:rPr>
          <w:rFonts w:ascii="B Nazanin" w:hAnsi="B Nazanin" w:cs="B Nazanin" w:hint="cs"/>
          <w:rtl/>
        </w:rPr>
        <w:t>ترجمة</w:t>
      </w:r>
      <w:r w:rsidRPr="00E3165F">
        <w:rPr>
          <w:rFonts w:ascii="B Nazanin" w:hAnsi="B Nazanin" w:cs="B Nazanin"/>
          <w:rtl/>
        </w:rPr>
        <w:t xml:space="preserve"> </w:t>
      </w:r>
      <w:r w:rsidRPr="00E3165F">
        <w:rPr>
          <w:rFonts w:ascii="B Nazanin" w:hAnsi="B Nazanin" w:cs="B Nazanin" w:hint="cs"/>
          <w:rtl/>
        </w:rPr>
        <w:t>علي</w:t>
      </w:r>
      <w:r w:rsidRPr="00E3165F">
        <w:rPr>
          <w:rFonts w:ascii="B Nazanin" w:hAnsi="B Nazanin" w:cs="B Nazanin"/>
          <w:rtl/>
        </w:rPr>
        <w:t xml:space="preserve"> </w:t>
      </w:r>
      <w:r w:rsidRPr="00E3165F">
        <w:rPr>
          <w:rFonts w:ascii="B Nazanin" w:hAnsi="B Nazanin" w:cs="B Nazanin" w:hint="cs"/>
          <w:rtl/>
        </w:rPr>
        <w:t>پارسائيان،</w:t>
      </w:r>
      <w:r w:rsidRPr="00E3165F">
        <w:rPr>
          <w:rFonts w:ascii="B Nazanin" w:hAnsi="B Nazanin" w:cs="B Nazanin"/>
          <w:rtl/>
        </w:rPr>
        <w:t xml:space="preserve"> </w:t>
      </w:r>
      <w:r w:rsidRPr="00E3165F">
        <w:rPr>
          <w:rFonts w:ascii="B Nazanin" w:hAnsi="B Nazanin" w:cs="B Nazanin" w:hint="cs"/>
          <w:rtl/>
        </w:rPr>
        <w:t>محمّد</w:t>
      </w:r>
      <w:r w:rsidRPr="00E3165F">
        <w:rPr>
          <w:rFonts w:ascii="B Nazanin" w:hAnsi="B Nazanin" w:cs="B Nazanin"/>
          <w:rtl/>
        </w:rPr>
        <w:t xml:space="preserve"> </w:t>
      </w:r>
      <w:r w:rsidRPr="00E3165F">
        <w:rPr>
          <w:rFonts w:ascii="B Nazanin" w:hAnsi="B Nazanin" w:cs="B Nazanin" w:hint="cs"/>
          <w:rtl/>
        </w:rPr>
        <w:t>اعرابي</w:t>
      </w:r>
      <w:r w:rsidRPr="00E3165F">
        <w:rPr>
          <w:rFonts w:ascii="B Nazanin" w:hAnsi="B Nazanin" w:cs="B Nazanin"/>
          <w:rtl/>
        </w:rPr>
        <w:t xml:space="preserve">. </w:t>
      </w:r>
      <w:r w:rsidRPr="00E3165F">
        <w:rPr>
          <w:rFonts w:ascii="B Nazanin" w:hAnsi="B Nazanin" w:cs="B Nazanin" w:hint="cs"/>
          <w:rtl/>
        </w:rPr>
        <w:t>تهران</w:t>
      </w:r>
      <w:r w:rsidRPr="00E3165F">
        <w:rPr>
          <w:rFonts w:ascii="B Nazanin" w:hAnsi="B Nazanin" w:cs="B Nazanin"/>
          <w:rtl/>
        </w:rPr>
        <w:t xml:space="preserve">: </w:t>
      </w:r>
      <w:r w:rsidRPr="00E3165F">
        <w:rPr>
          <w:rFonts w:ascii="B Nazanin" w:hAnsi="B Nazanin" w:cs="B Nazanin" w:hint="cs"/>
          <w:rtl/>
        </w:rPr>
        <w:t>دفتر</w:t>
      </w:r>
      <w:r w:rsidRPr="00E3165F">
        <w:rPr>
          <w:rFonts w:ascii="B Nazanin" w:hAnsi="B Nazanin" w:cs="B Nazanin"/>
          <w:rtl/>
        </w:rPr>
        <w:t xml:space="preserve"> </w:t>
      </w:r>
      <w:r w:rsidRPr="00E3165F">
        <w:rPr>
          <w:rFonts w:ascii="B Nazanin" w:hAnsi="B Nazanin" w:cs="B Nazanin" w:hint="cs"/>
          <w:rtl/>
        </w:rPr>
        <w:t>پژوهشهاي</w:t>
      </w:r>
      <w:r w:rsidRPr="00E3165F">
        <w:rPr>
          <w:rFonts w:ascii="B Nazanin" w:hAnsi="B Nazanin" w:cs="B Nazanin"/>
          <w:rtl/>
        </w:rPr>
        <w:t xml:space="preserve"> </w:t>
      </w:r>
      <w:r w:rsidRPr="00E3165F">
        <w:rPr>
          <w:rFonts w:ascii="B Nazanin" w:hAnsi="B Nazanin" w:cs="B Nazanin" w:hint="cs"/>
          <w:rtl/>
        </w:rPr>
        <w:t>فرهنگي</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lastRenderedPageBreak/>
        <w:t xml:space="preserve"> </w:t>
      </w:r>
    </w:p>
    <w:p w:rsidR="00E3165F" w:rsidRPr="00E3165F" w:rsidRDefault="00E3165F" w:rsidP="00E3165F">
      <w:pPr>
        <w:bidi/>
        <w:rPr>
          <w:rFonts w:ascii="B Nazanin" w:hAnsi="B Nazanin" w:cs="B Nazanin"/>
        </w:rPr>
      </w:pPr>
      <w:r w:rsidRPr="00E3165F">
        <w:rPr>
          <w:rFonts w:ascii="B Nazanin" w:hAnsi="B Nazanin" w:cs="B Nazanin"/>
          <w:rtl/>
        </w:rPr>
        <w:t>- “</w:t>
      </w:r>
      <w:r w:rsidRPr="00E3165F">
        <w:rPr>
          <w:rFonts w:ascii="B Nazanin" w:hAnsi="B Nazanin" w:cs="B Nazanin"/>
        </w:rPr>
        <w:t>Both Ends of a Telescope: Experience and Expertise in Principal Problem Solving” (</w:t>
      </w:r>
      <w:r w:rsidRPr="00E3165F">
        <w:rPr>
          <w:rFonts w:ascii="B Nazanin" w:hAnsi="B Nazanin" w:cs="B Nazanin"/>
          <w:rtl/>
        </w:rPr>
        <w:t>1993</w:t>
      </w:r>
      <w:r w:rsidRPr="00E3165F">
        <w:rPr>
          <w:rFonts w:ascii="B Nazanin" w:hAnsi="B Nazanin" w:cs="B Nazanin"/>
        </w:rPr>
        <w:t xml:space="preserve">). </w:t>
      </w:r>
      <w:proofErr w:type="gramStart"/>
      <w:r w:rsidRPr="00E3165F">
        <w:rPr>
          <w:rFonts w:ascii="B Nazanin" w:hAnsi="B Nazanin" w:cs="B Nazanin"/>
        </w:rPr>
        <w:t>EDUCATIONAL ADMINISTRATION QUARTERLY.</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29</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No. </w:t>
      </w:r>
      <w:r w:rsidRPr="00E3165F">
        <w:rPr>
          <w:rFonts w:ascii="B Nazanin" w:hAnsi="B Nazanin" w:cs="B Nazanin"/>
          <w:rtl/>
        </w:rPr>
        <w:t>3</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pp. </w:t>
      </w:r>
      <w:r w:rsidRPr="00E3165F">
        <w:rPr>
          <w:rFonts w:ascii="B Nazanin" w:hAnsi="B Nazanin" w:cs="B Nazanin"/>
          <w:rtl/>
        </w:rPr>
        <w:t>302</w:t>
      </w:r>
      <w:r w:rsidRPr="00E3165F">
        <w:rPr>
          <w:rFonts w:ascii="B Nazanin" w:hAnsi="B Nazanin" w:cs="B Nazanin"/>
        </w:rPr>
        <w:t xml:space="preserve">- </w:t>
      </w:r>
      <w:r w:rsidRPr="00E3165F">
        <w:rPr>
          <w:rFonts w:ascii="B Nazanin" w:hAnsi="B Nazanin" w:cs="B Nazanin"/>
          <w:rtl/>
        </w:rPr>
        <w:t>322</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www.srlst.com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w:t>
      </w:r>
      <w:r w:rsidRPr="00E3165F">
        <w:rPr>
          <w:rFonts w:ascii="B Nazanin" w:hAnsi="B Nazanin" w:cs="B Nazanin"/>
        </w:rPr>
        <w:t xml:space="preserve">Metaphors as Storehouses of Expectation: Stabilizing the Structures of Organizational Life in Independent Schools”. </w:t>
      </w:r>
      <w:proofErr w:type="gramStart"/>
      <w:r w:rsidRPr="00E3165F">
        <w:rPr>
          <w:rFonts w:ascii="B Nazanin" w:hAnsi="B Nazanin" w:cs="B Nazanin"/>
        </w:rPr>
        <w:t>Educational Management.</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24</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No. </w:t>
      </w:r>
      <w:r w:rsidRPr="00E3165F">
        <w:rPr>
          <w:rFonts w:ascii="B Nazanin" w:hAnsi="B Nazanin" w:cs="B Nazanin"/>
          <w:rtl/>
        </w:rPr>
        <w:t>1</w:t>
      </w:r>
      <w:r w:rsidRPr="00E3165F">
        <w:rPr>
          <w:rFonts w:ascii="B Nazanin" w:hAnsi="B Nazanin" w:cs="B Nazanin"/>
        </w:rPr>
        <w:t>.</w:t>
      </w:r>
      <w:proofErr w:type="gramEnd"/>
      <w:r w:rsidRPr="00E3165F">
        <w:rPr>
          <w:rFonts w:ascii="B Nazanin" w:hAnsi="B Nazanin" w:cs="B Nazanin"/>
        </w:rPr>
        <w:t xml:space="preserve"> (Jan </w:t>
      </w:r>
      <w:r w:rsidRPr="00E3165F">
        <w:rPr>
          <w:rFonts w:ascii="B Nazanin" w:hAnsi="B Nazanin" w:cs="B Nazanin"/>
          <w:rtl/>
        </w:rPr>
        <w:t>1996</w:t>
      </w:r>
      <w:r w:rsidRPr="00E3165F">
        <w:rPr>
          <w:rFonts w:ascii="B Nazanin" w:hAnsi="B Nazanin" w:cs="B Nazanin"/>
        </w:rPr>
        <w:t xml:space="preserve">): pp. </w:t>
      </w:r>
      <w:r w:rsidRPr="00E3165F">
        <w:rPr>
          <w:rFonts w:ascii="B Nazanin" w:hAnsi="B Nazanin" w:cs="B Nazanin"/>
          <w:rtl/>
        </w:rPr>
        <w:t>93</w:t>
      </w:r>
      <w:r w:rsidRPr="00E3165F">
        <w:rPr>
          <w:rFonts w:ascii="B Nazanin" w:hAnsi="B Nazanin" w:cs="B Nazanin"/>
        </w:rPr>
        <w:t xml:space="preserve">- </w:t>
      </w:r>
      <w:r w:rsidRPr="00E3165F">
        <w:rPr>
          <w:rFonts w:ascii="B Nazanin" w:hAnsi="B Nazanin" w:cs="B Nazanin"/>
          <w:rtl/>
        </w:rPr>
        <w:t>106</w:t>
      </w:r>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www.srlst.com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 xml:space="preserve">Metaphors as Storehouses of Expectation: Stabilizing the Structures of Organizational Life in Independent Schools”. </w:t>
      </w:r>
      <w:proofErr w:type="gramStart"/>
      <w:r w:rsidRPr="00E3165F">
        <w:rPr>
          <w:rFonts w:ascii="B Nazanin" w:hAnsi="B Nazanin" w:cs="B Nazanin"/>
        </w:rPr>
        <w:t>Educational Management.</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24</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No. </w:t>
      </w:r>
      <w:r w:rsidRPr="00E3165F">
        <w:rPr>
          <w:rFonts w:ascii="B Nazanin" w:hAnsi="B Nazanin" w:cs="B Nazanin"/>
          <w:rtl/>
        </w:rPr>
        <w:t>1</w:t>
      </w:r>
      <w:r w:rsidRPr="00E3165F">
        <w:rPr>
          <w:rFonts w:ascii="B Nazanin" w:hAnsi="B Nazanin" w:cs="B Nazanin"/>
        </w:rPr>
        <w:t>.</w:t>
      </w:r>
      <w:proofErr w:type="gramEnd"/>
      <w:r w:rsidRPr="00E3165F">
        <w:rPr>
          <w:rFonts w:ascii="B Nazanin" w:hAnsi="B Nazanin" w:cs="B Nazanin"/>
        </w:rPr>
        <w:t xml:space="preserve"> (Jan </w:t>
      </w:r>
      <w:r w:rsidRPr="00E3165F">
        <w:rPr>
          <w:rFonts w:ascii="B Nazanin" w:hAnsi="B Nazanin" w:cs="B Nazanin"/>
          <w:rtl/>
        </w:rPr>
        <w:t>1996</w:t>
      </w:r>
      <w:r w:rsidRPr="00E3165F">
        <w:rPr>
          <w:rFonts w:ascii="B Nazanin" w:hAnsi="B Nazanin" w:cs="B Nazanin"/>
        </w:rPr>
        <w:t xml:space="preserve">): pp. </w:t>
      </w:r>
      <w:r w:rsidRPr="00E3165F">
        <w:rPr>
          <w:rFonts w:ascii="B Nazanin" w:hAnsi="B Nazanin" w:cs="B Nazanin"/>
          <w:rtl/>
        </w:rPr>
        <w:t>93</w:t>
      </w:r>
      <w:r w:rsidRPr="00E3165F">
        <w:rPr>
          <w:rFonts w:ascii="B Nazanin" w:hAnsi="B Nazanin" w:cs="B Nazanin"/>
        </w:rPr>
        <w:t xml:space="preserve">- </w:t>
      </w:r>
      <w:r w:rsidRPr="00E3165F">
        <w:rPr>
          <w:rFonts w:ascii="B Nazanin" w:hAnsi="B Nazanin" w:cs="B Nazanin"/>
          <w:rtl/>
        </w:rPr>
        <w:t>106</w:t>
      </w:r>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www.srlst.com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w:t>
      </w:r>
      <w:r w:rsidRPr="00E3165F">
        <w:rPr>
          <w:rFonts w:ascii="B Nazanin" w:hAnsi="B Nazanin" w:cs="B Nazanin"/>
        </w:rPr>
        <w:t xml:space="preserve">Reflection as a Means of Developing Expertise”. </w:t>
      </w:r>
      <w:proofErr w:type="gramStart"/>
      <w:r w:rsidRPr="00E3165F">
        <w:rPr>
          <w:rFonts w:ascii="B Nazanin" w:hAnsi="B Nazanin" w:cs="B Nazanin"/>
        </w:rPr>
        <w:t>EDUCATIONAL ADMINISTRATION QUARTERLY.</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29</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No. </w:t>
      </w:r>
      <w:r w:rsidRPr="00E3165F">
        <w:rPr>
          <w:rFonts w:ascii="B Nazanin" w:hAnsi="B Nazanin" w:cs="B Nazanin"/>
          <w:rtl/>
        </w:rPr>
        <w:t>4</w:t>
      </w:r>
      <w:r w:rsidRPr="00E3165F">
        <w:rPr>
          <w:rFonts w:ascii="B Nazanin" w:hAnsi="B Nazanin" w:cs="B Nazanin"/>
        </w:rPr>
        <w:t>.</w:t>
      </w:r>
      <w:proofErr w:type="gramEnd"/>
      <w:r w:rsidRPr="00E3165F">
        <w:rPr>
          <w:rFonts w:ascii="B Nazanin" w:hAnsi="B Nazanin" w:cs="B Nazanin"/>
        </w:rPr>
        <w:t xml:space="preserve"> (No. </w:t>
      </w:r>
      <w:r w:rsidRPr="00E3165F">
        <w:rPr>
          <w:rFonts w:ascii="B Nazanin" w:hAnsi="B Nazanin" w:cs="B Nazanin"/>
          <w:rtl/>
        </w:rPr>
        <w:t>1993</w:t>
      </w:r>
      <w:r w:rsidRPr="00E3165F">
        <w:rPr>
          <w:rFonts w:ascii="B Nazanin" w:hAnsi="B Nazanin" w:cs="B Nazanin"/>
        </w:rPr>
        <w:t xml:space="preserve">): pp. </w:t>
      </w:r>
      <w:r w:rsidRPr="00E3165F">
        <w:rPr>
          <w:rFonts w:ascii="B Nazanin" w:hAnsi="B Nazanin" w:cs="B Nazanin"/>
          <w:rtl/>
        </w:rPr>
        <w:t>501</w:t>
      </w:r>
      <w:r w:rsidRPr="00E3165F">
        <w:rPr>
          <w:rFonts w:ascii="B Nazanin" w:hAnsi="B Nazanin" w:cs="B Nazanin"/>
        </w:rPr>
        <w:t xml:space="preserve">- </w:t>
      </w:r>
      <w:r w:rsidRPr="00E3165F">
        <w:rPr>
          <w:rFonts w:ascii="B Nazanin" w:hAnsi="B Nazanin" w:cs="B Nazanin"/>
          <w:rtl/>
        </w:rPr>
        <w:t>521</w:t>
      </w:r>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www.srlst.com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 xml:space="preserve">Aa, Wietze van der; Elfring, Tom. </w:t>
      </w:r>
      <w:proofErr w:type="gramStart"/>
      <w:r w:rsidRPr="00E3165F">
        <w:rPr>
          <w:rFonts w:ascii="B Nazanin" w:hAnsi="B Nazanin" w:cs="B Nazanin"/>
        </w:rPr>
        <w:t>(</w:t>
      </w:r>
      <w:r w:rsidRPr="00E3165F">
        <w:rPr>
          <w:rFonts w:ascii="B Nazanin" w:hAnsi="B Nazanin" w:cs="B Nazanin"/>
          <w:rtl/>
        </w:rPr>
        <w:t>2002</w:t>
      </w:r>
      <w:r w:rsidRPr="00E3165F">
        <w:rPr>
          <w:rFonts w:ascii="B Nazanin" w:hAnsi="B Nazanin" w:cs="B Nazanin"/>
        </w:rPr>
        <w:t>). "Realizing Innovation in services".</w:t>
      </w:r>
      <w:proofErr w:type="gramEnd"/>
      <w:r w:rsidRPr="00E3165F">
        <w:rPr>
          <w:rFonts w:ascii="B Nazanin" w:hAnsi="B Nazanin" w:cs="B Nazanin"/>
        </w:rPr>
        <w:t xml:space="preserve"> </w:t>
      </w:r>
      <w:proofErr w:type="gramStart"/>
      <w:r w:rsidRPr="00E3165F">
        <w:rPr>
          <w:rFonts w:ascii="B Nazanin" w:hAnsi="B Nazanin" w:cs="B Nazanin"/>
        </w:rPr>
        <w:t>Scandinavian Journal of Management.</w:t>
      </w:r>
      <w:proofErr w:type="gramEnd"/>
      <w:r w:rsidRPr="00E3165F">
        <w:rPr>
          <w:rFonts w:ascii="B Nazanin" w:hAnsi="B Nazanin" w:cs="B Nazanin"/>
        </w:rPr>
        <w:t xml:space="preserve"> Vol. </w:t>
      </w:r>
      <w:r w:rsidRPr="00E3165F">
        <w:rPr>
          <w:rFonts w:ascii="B Nazanin" w:hAnsi="B Nazanin" w:cs="B Nazanin"/>
          <w:rtl/>
        </w:rPr>
        <w:t>18</w:t>
      </w:r>
      <w:r w:rsidRPr="00E3165F">
        <w:rPr>
          <w:rFonts w:ascii="B Nazanin" w:hAnsi="B Nazanin" w:cs="B Nazanin"/>
        </w:rPr>
        <w:t xml:space="preserve">, Issue </w:t>
      </w:r>
      <w:r w:rsidRPr="00E3165F">
        <w:rPr>
          <w:rFonts w:ascii="B Nazanin" w:hAnsi="B Nazanin" w:cs="B Nazanin"/>
          <w:rtl/>
        </w:rPr>
        <w:t>2</w:t>
      </w:r>
      <w:r w:rsidRPr="00E3165F">
        <w:rPr>
          <w:rFonts w:ascii="B Nazanin" w:hAnsi="B Nazanin" w:cs="B Nazanin"/>
        </w:rPr>
        <w:t xml:space="preserve">, June, P. </w:t>
      </w:r>
      <w:r w:rsidRPr="00E3165F">
        <w:rPr>
          <w:rFonts w:ascii="B Nazanin" w:hAnsi="B Nazanin" w:cs="B Nazanin"/>
          <w:rtl/>
        </w:rPr>
        <w:t>155</w:t>
      </w:r>
      <w:r w:rsidRPr="00E3165F">
        <w:rPr>
          <w:rFonts w:ascii="B Nazanin" w:hAnsi="B Nazanin" w:cs="B Nazanin"/>
        </w:rPr>
        <w:t xml:space="preserve">- </w:t>
      </w:r>
      <w:r w:rsidRPr="00E3165F">
        <w:rPr>
          <w:rFonts w:ascii="B Nazanin" w:hAnsi="B Nazanin" w:cs="B Nazanin"/>
          <w:rtl/>
        </w:rPr>
        <w:t>171</w:t>
      </w:r>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What is this? DAP Link Verifier</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Name: sdarticle.pdf</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Size</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URL: http://www.sciencedirect.com/science?_ob...bf</w:t>
      </w:r>
      <w:r w:rsidRPr="00E3165F">
        <w:rPr>
          <w:rFonts w:ascii="B Nazanin" w:hAnsi="B Nazanin" w:cs="B Nazanin"/>
          <w:rtl/>
        </w:rPr>
        <w:t>6</w:t>
      </w:r>
      <w:r w:rsidRPr="00E3165F">
        <w:rPr>
          <w:rFonts w:ascii="B Nazanin" w:hAnsi="B Nazanin" w:cs="B Nazanin"/>
        </w:rPr>
        <w:t>f</w:t>
      </w:r>
      <w:r w:rsidRPr="00E3165F">
        <w:rPr>
          <w:rFonts w:ascii="B Nazanin" w:hAnsi="B Nazanin" w:cs="B Nazanin"/>
          <w:rtl/>
        </w:rPr>
        <w:t>973</w:t>
      </w:r>
      <w:r w:rsidRPr="00E3165F">
        <w:rPr>
          <w:rFonts w:ascii="B Nazanin" w:hAnsi="B Nazanin" w:cs="B Nazanin"/>
        </w:rPr>
        <w:t>ce</w:t>
      </w:r>
      <w:r w:rsidRPr="00E3165F">
        <w:rPr>
          <w:rFonts w:ascii="B Nazanin" w:hAnsi="B Nazanin" w:cs="B Nazanin"/>
          <w:rtl/>
        </w:rPr>
        <w:t>09</w:t>
      </w:r>
      <w:r w:rsidRPr="00E3165F">
        <w:rPr>
          <w:rFonts w:ascii="B Nazanin" w:hAnsi="B Nazanin" w:cs="B Nazanin"/>
        </w:rPr>
        <w:t>e</w:t>
      </w:r>
      <w:r w:rsidRPr="00E3165F">
        <w:rPr>
          <w:rFonts w:ascii="B Nazanin" w:hAnsi="B Nazanin" w:cs="B Nazanin"/>
          <w:rtl/>
        </w:rPr>
        <w:t>5</w:t>
      </w:r>
      <w:r w:rsidRPr="00E3165F">
        <w:rPr>
          <w:rFonts w:ascii="B Nazanin" w:hAnsi="B Nazanin" w:cs="B Nazanin"/>
        </w:rPr>
        <w:t>b</w:t>
      </w:r>
      <w:r w:rsidRPr="00E3165F">
        <w:rPr>
          <w:rFonts w:ascii="B Nazanin" w:hAnsi="B Nazanin" w:cs="B Nazanin"/>
          <w:rtl/>
        </w:rPr>
        <w:t>17</w:t>
      </w:r>
      <w:r w:rsidRPr="00E3165F">
        <w:rPr>
          <w:rFonts w:ascii="B Nazanin" w:hAnsi="B Nazanin" w:cs="B Nazanin"/>
        </w:rPr>
        <w:t>b</w:t>
      </w:r>
      <w:r w:rsidRPr="00E3165F">
        <w:rPr>
          <w:rFonts w:ascii="B Nazanin" w:hAnsi="B Nazanin" w:cs="B Nazanin"/>
          <w:rtl/>
        </w:rPr>
        <w:t>0</w:t>
      </w:r>
      <w:r w:rsidRPr="00E3165F">
        <w:rPr>
          <w:rFonts w:ascii="B Nazanin" w:hAnsi="B Nazanin" w:cs="B Nazanin"/>
        </w:rPr>
        <w:t>d&amp;ie=/</w:t>
      </w:r>
      <w:r w:rsidRPr="00E3165F">
        <w:rPr>
          <w:rFonts w:ascii="B Nazanin" w:hAnsi="B Nazanin" w:cs="B Nazanin"/>
          <w:rtl/>
        </w:rPr>
        <w:t>%20</w:t>
      </w:r>
      <w:r w:rsidRPr="00E3165F">
        <w:rPr>
          <w:rFonts w:ascii="B Nazanin" w:hAnsi="B Nazanin" w:cs="B Nazanin"/>
        </w:rPr>
        <w:t>sdarticle.pdf</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Status General Error (</w:t>
      </w:r>
      <w:r w:rsidRPr="00E3165F">
        <w:rPr>
          <w:rFonts w:ascii="B Nazanin" w:hAnsi="B Nazanin" w:cs="B Nazanin"/>
          <w:rtl/>
        </w:rPr>
        <w:t>0</w:t>
      </w:r>
      <w:r w:rsidRPr="00E3165F">
        <w:rPr>
          <w:rFonts w:ascii="B Nazanin" w:hAnsi="B Nazanin" w:cs="B Nazanin"/>
        </w:rPr>
        <w:t>) - General Error</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 xml:space="preserve">More </w:t>
      </w:r>
      <w:r w:rsidRPr="00E3165F">
        <w:rPr>
          <w:rFonts w:ascii="Times New Roman" w:hAnsi="Times New Roman" w:cs="Times New Roman"/>
        </w:rPr>
        <w:t>▼Download</w:t>
      </w:r>
      <w:r w:rsidRPr="00E3165F">
        <w:rPr>
          <w:rFonts w:ascii="B Nazanin" w:hAnsi="B Nazanin" w:cs="B Nazanin"/>
        </w:rPr>
        <w:t xml:space="preserve"> </w:t>
      </w:r>
      <w:r w:rsidRPr="00E3165F">
        <w:rPr>
          <w:rFonts w:ascii="Times New Roman" w:hAnsi="Times New Roman" w:cs="Times New Roman"/>
        </w:rPr>
        <w:t>with</w:t>
      </w:r>
      <w:r w:rsidRPr="00E3165F">
        <w:rPr>
          <w:rFonts w:ascii="B Nazanin" w:hAnsi="B Nazanin" w:cs="B Nazanin"/>
        </w:rPr>
        <w:t xml:space="preserve"> </w:t>
      </w:r>
      <w:r w:rsidRPr="00E3165F">
        <w:rPr>
          <w:rFonts w:ascii="Times New Roman" w:hAnsi="Times New Roman" w:cs="Times New Roman"/>
        </w:rPr>
        <w:t>DAP</w:t>
      </w:r>
      <w:r w:rsidRPr="00E3165F">
        <w:rPr>
          <w:rFonts w:ascii="B Nazanin" w:hAnsi="B Nazanin" w:cs="B Nazanin"/>
          <w:rtl/>
        </w:rPr>
        <w:t xml:space="preserve"> </w:t>
      </w:r>
    </w:p>
    <w:p w:rsidR="00E3165F" w:rsidRPr="00E3165F" w:rsidRDefault="00E3165F" w:rsidP="00E3165F">
      <w:pPr>
        <w:bidi/>
        <w:rPr>
          <w:rFonts w:ascii="B Nazanin" w:hAnsi="B Nazanin" w:cs="B Nazanin"/>
        </w:rPr>
      </w:pP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Settings    Report this link</w:t>
      </w:r>
    </w:p>
    <w:p w:rsidR="00E3165F" w:rsidRPr="00E3165F" w:rsidRDefault="00E3165F" w:rsidP="00E3165F">
      <w:pPr>
        <w:bidi/>
        <w:rPr>
          <w:rFonts w:ascii="B Nazanin" w:hAnsi="B Nazanin" w:cs="B Nazanin"/>
        </w:rPr>
      </w:pPr>
      <w:r w:rsidRPr="00E3165F">
        <w:rPr>
          <w:rFonts w:ascii="B Nazanin" w:hAnsi="B Nazanin" w:cs="B Nazanin"/>
          <w:rtl/>
        </w:rPr>
        <w:lastRenderedPageBreak/>
        <w:t xml:space="preserve"> </w:t>
      </w:r>
      <w:r w:rsidRPr="00E3165F">
        <w:rPr>
          <w:rFonts w:ascii="B Nazanin" w:hAnsi="B Nazanin" w:cs="B Nazanin"/>
        </w:rPr>
        <w:t>Disable for this session only</w:t>
      </w:r>
    </w:p>
    <w:p w:rsidR="00E3165F" w:rsidRPr="00E3165F" w:rsidRDefault="00E3165F" w:rsidP="00E3165F">
      <w:pPr>
        <w:bidi/>
        <w:rPr>
          <w:rFonts w:ascii="B Nazanin" w:hAnsi="B Nazanin" w:cs="B Nazanin"/>
        </w:rPr>
      </w:pPr>
      <w:r w:rsidRPr="00E3165F">
        <w:rPr>
          <w:rFonts w:ascii="B Nazanin" w:hAnsi="B Nazanin" w:cs="B Nazanin"/>
        </w:rPr>
        <w:t>http://www.sciencedirect.com/science?_ob=MImg&amp;_imagekey=B</w:t>
      </w:r>
      <w:r w:rsidRPr="00E3165F">
        <w:rPr>
          <w:rFonts w:ascii="B Nazanin" w:hAnsi="B Nazanin" w:cs="B Nazanin"/>
          <w:rtl/>
        </w:rPr>
        <w:t>6</w:t>
      </w:r>
      <w:r w:rsidRPr="00E3165F">
        <w:rPr>
          <w:rFonts w:ascii="B Nazanin" w:hAnsi="B Nazanin" w:cs="B Nazanin"/>
        </w:rPr>
        <w:t>VFS-</w:t>
      </w:r>
      <w:r w:rsidRPr="00E3165F">
        <w:rPr>
          <w:rFonts w:ascii="B Nazanin" w:hAnsi="B Nazanin" w:cs="B Nazanin"/>
          <w:rtl/>
        </w:rPr>
        <w:t>44</w:t>
      </w:r>
      <w:r w:rsidRPr="00E3165F">
        <w:rPr>
          <w:rFonts w:ascii="B Nazanin" w:hAnsi="B Nazanin" w:cs="B Nazanin"/>
        </w:rPr>
        <w:t>V</w:t>
      </w:r>
      <w:r w:rsidRPr="00E3165F">
        <w:rPr>
          <w:rFonts w:ascii="B Nazanin" w:hAnsi="B Nazanin" w:cs="B Nazanin"/>
          <w:rtl/>
        </w:rPr>
        <w:t>0</w:t>
      </w:r>
      <w:r w:rsidRPr="00E3165F">
        <w:rPr>
          <w:rFonts w:ascii="B Nazanin" w:hAnsi="B Nazanin" w:cs="B Nazanin"/>
        </w:rPr>
        <w:t>XR</w:t>
      </w:r>
      <w:r w:rsidRPr="00E3165F">
        <w:rPr>
          <w:rFonts w:ascii="B Nazanin" w:hAnsi="B Nazanin" w:cs="B Nazanin"/>
          <w:rtl/>
        </w:rPr>
        <w:t>0-2</w:t>
      </w:r>
      <w:r w:rsidRPr="00E3165F">
        <w:rPr>
          <w:rFonts w:ascii="B Nazanin" w:hAnsi="B Nazanin" w:cs="B Nazanin"/>
        </w:rPr>
        <w:t xml:space="preserve">- </w:t>
      </w:r>
      <w:r w:rsidRPr="00E3165F">
        <w:rPr>
          <w:rFonts w:ascii="B Nazanin" w:hAnsi="B Nazanin" w:cs="B Nazanin"/>
          <w:rtl/>
        </w:rPr>
        <w:t>1</w:t>
      </w:r>
      <w:r w:rsidRPr="00E3165F">
        <w:rPr>
          <w:rFonts w:ascii="B Nazanin" w:hAnsi="B Nazanin" w:cs="B Nazanin"/>
        </w:rPr>
        <w:t>&amp;_cdi=</w:t>
      </w:r>
      <w:r w:rsidRPr="00E3165F">
        <w:rPr>
          <w:rFonts w:ascii="B Nazanin" w:hAnsi="B Nazanin" w:cs="B Nazanin"/>
          <w:rtl/>
        </w:rPr>
        <w:t>6018</w:t>
      </w:r>
      <w:r w:rsidRPr="00E3165F">
        <w:rPr>
          <w:rFonts w:ascii="B Nazanin" w:hAnsi="B Nazanin" w:cs="B Nazanin"/>
        </w:rPr>
        <w:t>&amp;_user=</w:t>
      </w:r>
      <w:r w:rsidRPr="00E3165F">
        <w:rPr>
          <w:rFonts w:ascii="B Nazanin" w:hAnsi="B Nazanin" w:cs="B Nazanin"/>
          <w:rtl/>
        </w:rPr>
        <w:t>3265128</w:t>
      </w:r>
      <w:r w:rsidRPr="00E3165F">
        <w:rPr>
          <w:rFonts w:ascii="B Nazanin" w:hAnsi="B Nazanin" w:cs="B Nazanin"/>
        </w:rPr>
        <w:t>&amp;_orig=search&amp;-coverDate=</w:t>
      </w:r>
      <w:r w:rsidRPr="00E3165F">
        <w:rPr>
          <w:rFonts w:ascii="B Nazanin" w:hAnsi="B Nazanin" w:cs="B Nazanin"/>
          <w:rtl/>
        </w:rPr>
        <w:t>06%2</w:t>
      </w:r>
      <w:r w:rsidRPr="00E3165F">
        <w:rPr>
          <w:rFonts w:ascii="B Nazanin" w:hAnsi="B Nazanin" w:cs="B Nazanin"/>
        </w:rPr>
        <w:t>F</w:t>
      </w:r>
      <w:r w:rsidRPr="00E3165F">
        <w:rPr>
          <w:rFonts w:ascii="B Nazanin" w:hAnsi="B Nazanin" w:cs="B Nazanin"/>
          <w:rtl/>
        </w:rPr>
        <w:t>30%2</w:t>
      </w:r>
      <w:r w:rsidRPr="00E3165F">
        <w:rPr>
          <w:rFonts w:ascii="B Nazanin" w:hAnsi="B Nazanin" w:cs="B Nazanin"/>
        </w:rPr>
        <w:t>F</w:t>
      </w:r>
      <w:r w:rsidRPr="00E3165F">
        <w:rPr>
          <w:rFonts w:ascii="B Nazanin" w:hAnsi="B Nazanin" w:cs="B Nazanin"/>
          <w:rtl/>
        </w:rPr>
        <w:t>2002</w:t>
      </w:r>
      <w:r w:rsidRPr="00E3165F">
        <w:rPr>
          <w:rFonts w:ascii="B Nazanin" w:hAnsi="B Nazanin" w:cs="B Nazanin"/>
        </w:rPr>
        <w:t>&amp;_sk=</w:t>
      </w:r>
      <w:r w:rsidRPr="00E3165F">
        <w:rPr>
          <w:rFonts w:ascii="B Nazanin" w:hAnsi="B Nazanin" w:cs="B Nazanin"/>
          <w:rtl/>
        </w:rPr>
        <w:t>999819997</w:t>
      </w:r>
      <w:r w:rsidRPr="00E3165F">
        <w:rPr>
          <w:rFonts w:ascii="B Nazanin" w:hAnsi="B Nazanin" w:cs="B Nazanin"/>
        </w:rPr>
        <w:t>&amp;view=c&amp;wchp=dGLbVtz-zSkWz&amp;md</w:t>
      </w:r>
      <w:r w:rsidRPr="00E3165F">
        <w:rPr>
          <w:rFonts w:ascii="B Nazanin" w:hAnsi="B Nazanin" w:cs="B Nazanin"/>
          <w:rtl/>
        </w:rPr>
        <w:t>5</w:t>
      </w:r>
      <w:r w:rsidRPr="00E3165F">
        <w:rPr>
          <w:rFonts w:ascii="B Nazanin" w:hAnsi="B Nazanin" w:cs="B Nazanin"/>
        </w:rPr>
        <w:t>=bcbe</w:t>
      </w:r>
      <w:r w:rsidRPr="00E3165F">
        <w:rPr>
          <w:rFonts w:ascii="B Nazanin" w:hAnsi="B Nazanin" w:cs="B Nazanin"/>
          <w:rtl/>
        </w:rPr>
        <w:t>44570</w:t>
      </w:r>
      <w:r w:rsidRPr="00E3165F">
        <w:rPr>
          <w:rFonts w:ascii="B Nazanin" w:hAnsi="B Nazanin" w:cs="B Nazanin"/>
        </w:rPr>
        <w:t>d</w:t>
      </w:r>
      <w:r w:rsidRPr="00E3165F">
        <w:rPr>
          <w:rFonts w:ascii="B Nazanin" w:hAnsi="B Nazanin" w:cs="B Nazanin"/>
          <w:rtl/>
        </w:rPr>
        <w:t>4</w:t>
      </w:r>
      <w:r w:rsidRPr="00E3165F">
        <w:rPr>
          <w:rFonts w:ascii="B Nazanin" w:hAnsi="B Nazanin" w:cs="B Nazanin"/>
        </w:rPr>
        <w:t>c</w:t>
      </w:r>
      <w:r w:rsidRPr="00E3165F">
        <w:rPr>
          <w:rFonts w:ascii="B Nazanin" w:hAnsi="B Nazanin" w:cs="B Nazanin"/>
          <w:rtl/>
        </w:rPr>
        <w:t>7</w:t>
      </w:r>
      <w:r w:rsidRPr="00E3165F">
        <w:rPr>
          <w:rFonts w:ascii="B Nazanin" w:hAnsi="B Nazanin" w:cs="B Nazanin"/>
        </w:rPr>
        <w:t>bf</w:t>
      </w:r>
      <w:r w:rsidRPr="00E3165F">
        <w:rPr>
          <w:rFonts w:ascii="B Nazanin" w:hAnsi="B Nazanin" w:cs="B Nazanin"/>
          <w:rtl/>
        </w:rPr>
        <w:t>6</w:t>
      </w:r>
      <w:r w:rsidRPr="00E3165F">
        <w:rPr>
          <w:rFonts w:ascii="B Nazanin" w:hAnsi="B Nazanin" w:cs="B Nazanin"/>
        </w:rPr>
        <w:t>f</w:t>
      </w:r>
      <w:r w:rsidRPr="00E3165F">
        <w:rPr>
          <w:rFonts w:ascii="B Nazanin" w:hAnsi="B Nazanin" w:cs="B Nazanin"/>
          <w:rtl/>
        </w:rPr>
        <w:t>973</w:t>
      </w:r>
      <w:r w:rsidRPr="00E3165F">
        <w:rPr>
          <w:rFonts w:ascii="B Nazanin" w:hAnsi="B Nazanin" w:cs="B Nazanin"/>
        </w:rPr>
        <w:t>ce</w:t>
      </w:r>
      <w:r w:rsidRPr="00E3165F">
        <w:rPr>
          <w:rFonts w:ascii="B Nazanin" w:hAnsi="B Nazanin" w:cs="B Nazanin"/>
          <w:rtl/>
        </w:rPr>
        <w:t>09</w:t>
      </w:r>
      <w:r w:rsidRPr="00E3165F">
        <w:rPr>
          <w:rFonts w:ascii="B Nazanin" w:hAnsi="B Nazanin" w:cs="B Nazanin"/>
        </w:rPr>
        <w:t>e</w:t>
      </w:r>
      <w:r w:rsidRPr="00E3165F">
        <w:rPr>
          <w:rFonts w:ascii="B Nazanin" w:hAnsi="B Nazanin" w:cs="B Nazanin"/>
          <w:rtl/>
        </w:rPr>
        <w:t>5</w:t>
      </w:r>
      <w:r w:rsidRPr="00E3165F">
        <w:rPr>
          <w:rFonts w:ascii="B Nazanin" w:hAnsi="B Nazanin" w:cs="B Nazanin"/>
        </w:rPr>
        <w:t>b</w:t>
      </w:r>
      <w:r w:rsidRPr="00E3165F">
        <w:rPr>
          <w:rFonts w:ascii="B Nazanin" w:hAnsi="B Nazanin" w:cs="B Nazanin"/>
          <w:rtl/>
        </w:rPr>
        <w:t>17</w:t>
      </w:r>
      <w:r w:rsidRPr="00E3165F">
        <w:rPr>
          <w:rFonts w:ascii="B Nazanin" w:hAnsi="B Nazanin" w:cs="B Nazanin"/>
        </w:rPr>
        <w:t>b</w:t>
      </w:r>
      <w:r w:rsidRPr="00E3165F">
        <w:rPr>
          <w:rFonts w:ascii="B Nazanin" w:hAnsi="B Nazanin" w:cs="B Nazanin"/>
          <w:rtl/>
        </w:rPr>
        <w:t>0</w:t>
      </w:r>
      <w:r w:rsidRPr="00E3165F">
        <w:rPr>
          <w:rFonts w:ascii="B Nazanin" w:hAnsi="B Nazanin" w:cs="B Nazanin"/>
        </w:rPr>
        <w:t>d&amp;ie=/ sdarticle.pdf</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Arnold, Susan Beaulieu (</w:t>
      </w:r>
      <w:r w:rsidRPr="00E3165F">
        <w:rPr>
          <w:rFonts w:ascii="B Nazanin" w:hAnsi="B Nazanin" w:cs="B Nazanin"/>
          <w:rtl/>
        </w:rPr>
        <w:t>2002</w:t>
      </w:r>
      <w:r w:rsidRPr="00E3165F">
        <w:rPr>
          <w:rFonts w:ascii="B Nazanin" w:hAnsi="B Nazanin" w:cs="B Nazanin"/>
        </w:rPr>
        <w:t xml:space="preserve">). </w:t>
      </w:r>
      <w:proofErr w:type="gramStart"/>
      <w:r w:rsidRPr="00E3165F">
        <w:rPr>
          <w:rFonts w:ascii="B Nazanin" w:hAnsi="B Nazanin" w:cs="B Nazanin"/>
        </w:rPr>
        <w:t>“Leader traits and leadership competencies necessary during organizational change”.</w:t>
      </w:r>
      <w:proofErr w:type="gramEnd"/>
      <w:r w:rsidRPr="00E3165F">
        <w:rPr>
          <w:rFonts w:ascii="B Nazanin" w:hAnsi="B Nazanin" w:cs="B Nazanin"/>
        </w:rPr>
        <w:t xml:space="preserve"> </w:t>
      </w:r>
      <w:proofErr w:type="gramStart"/>
      <w:r w:rsidRPr="00E3165F">
        <w:rPr>
          <w:rFonts w:ascii="B Nazanin" w:hAnsi="B Nazanin" w:cs="B Nazanin"/>
        </w:rPr>
        <w:t>Advisor Gerald Cheek.</w:t>
      </w:r>
      <w:proofErr w:type="gramEnd"/>
      <w:r w:rsidRPr="00E3165F">
        <w:rPr>
          <w:rFonts w:ascii="B Nazanin" w:hAnsi="B Nazanin" w:cs="B Nazanin"/>
        </w:rPr>
        <w:t xml:space="preserve"> ProQuest- Dissertation </w:t>
      </w:r>
      <w:proofErr w:type="gramStart"/>
      <w:r w:rsidRPr="00E3165F">
        <w:rPr>
          <w:rFonts w:ascii="B Nazanin" w:hAnsi="B Nazanin" w:cs="B Nazanin"/>
        </w:rPr>
        <w:t>Abstracts :</w:t>
      </w:r>
      <w:proofErr w:type="gramEnd"/>
      <w:r w:rsidRPr="00E3165F">
        <w:rPr>
          <w:rFonts w:ascii="B Nazanin" w:hAnsi="B Nazanin" w:cs="B Nazanin"/>
        </w:rPr>
        <w:t xml:space="preserve"> DAI-A </w:t>
      </w:r>
      <w:r w:rsidRPr="00E3165F">
        <w:rPr>
          <w:rFonts w:ascii="B Nazanin" w:hAnsi="B Nazanin" w:cs="B Nazanin"/>
          <w:rtl/>
        </w:rPr>
        <w:t>62/08</w:t>
      </w:r>
      <w:r w:rsidRPr="00E3165F">
        <w:rPr>
          <w:rFonts w:ascii="B Nazanin" w:hAnsi="B Nazanin" w:cs="B Nazanin"/>
        </w:rPr>
        <w:t>: p.</w:t>
      </w:r>
      <w:r w:rsidRPr="00E3165F">
        <w:rPr>
          <w:rFonts w:ascii="B Nazanin" w:hAnsi="B Nazanin" w:cs="B Nazanin"/>
          <w:rtl/>
        </w:rPr>
        <w:t>2807</w:t>
      </w:r>
      <w:r w:rsidRPr="00E3165F">
        <w:rPr>
          <w:rFonts w:ascii="B Nazanin" w:hAnsi="B Nazanin" w:cs="B Nazanin"/>
        </w:rPr>
        <w:t>, (Feb</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Ettorre, Barbara. (</w:t>
      </w:r>
      <w:r w:rsidRPr="00E3165F">
        <w:rPr>
          <w:rFonts w:ascii="B Nazanin" w:hAnsi="B Nazanin" w:cs="B Nazanin"/>
          <w:rtl/>
        </w:rPr>
        <w:t>1993</w:t>
      </w:r>
      <w:r w:rsidRPr="00E3165F">
        <w:rPr>
          <w:rFonts w:ascii="B Nazanin" w:hAnsi="B Nazanin" w:cs="B Nazanin"/>
        </w:rPr>
        <w:t xml:space="preserve">). “Simplicity cuts a new pattern”. </w:t>
      </w:r>
      <w:proofErr w:type="gramStart"/>
      <w:r w:rsidRPr="00E3165F">
        <w:rPr>
          <w:rFonts w:ascii="B Nazanin" w:hAnsi="B Nazanin" w:cs="B Nazanin"/>
        </w:rPr>
        <w:t>Management Review.</w:t>
      </w:r>
      <w:proofErr w:type="gramEnd"/>
      <w:r w:rsidRPr="00E3165F">
        <w:rPr>
          <w:rFonts w:ascii="B Nazanin" w:hAnsi="B Nazanin" w:cs="B Nazanin"/>
        </w:rPr>
        <w:t xml:space="preserve"> </w:t>
      </w:r>
      <w:proofErr w:type="gramStart"/>
      <w:r w:rsidRPr="00E3165F">
        <w:rPr>
          <w:rFonts w:ascii="B Nazanin" w:hAnsi="B Nazanin" w:cs="B Nazanin"/>
        </w:rPr>
        <w:t>December.</w:t>
      </w:r>
      <w:proofErr w:type="gramEnd"/>
      <w:r w:rsidRPr="00E3165F">
        <w:rPr>
          <w:rFonts w:ascii="B Nazanin" w:hAnsi="B Nazanin" w:cs="B Nazanin"/>
        </w:rPr>
        <w:t xml:space="preserve"> </w:t>
      </w:r>
      <w:proofErr w:type="gramStart"/>
      <w:r w:rsidRPr="00E3165F">
        <w:rPr>
          <w:rFonts w:ascii="B Nazanin" w:hAnsi="B Nazanin" w:cs="B Nazanin"/>
        </w:rPr>
        <w:t xml:space="preserve">P. </w:t>
      </w:r>
      <w:r w:rsidRPr="00E3165F">
        <w:rPr>
          <w:rFonts w:ascii="B Nazanin" w:hAnsi="B Nazanin" w:cs="B Nazanin"/>
          <w:rtl/>
        </w:rPr>
        <w:t>25</w:t>
      </w:r>
      <w:r w:rsidRPr="00E3165F">
        <w:rPr>
          <w:rFonts w:ascii="B Nazanin" w:hAnsi="B Nazanin" w:cs="B Nazanin"/>
        </w:rPr>
        <w:t xml:space="preserve">- </w:t>
      </w:r>
      <w:r w:rsidRPr="00E3165F">
        <w:rPr>
          <w:rFonts w:ascii="B Nazanin" w:hAnsi="B Nazanin" w:cs="B Nazanin"/>
          <w:rtl/>
        </w:rPr>
        <w:t>29.</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 xml:space="preserve">Exploring the Development of Teaching Expertise: Novice and Expert Teachers Reflections upon Professional Development. </w:t>
      </w:r>
      <w:proofErr w:type="gramStart"/>
      <w:r w:rsidRPr="00E3165F">
        <w:rPr>
          <w:rFonts w:ascii="B Nazanin" w:hAnsi="B Nazanin" w:cs="B Nazanin"/>
        </w:rPr>
        <w:t>Advisor John Pettitt.</w:t>
      </w:r>
      <w:proofErr w:type="gramEnd"/>
      <w:r w:rsidRPr="00E3165F">
        <w:rPr>
          <w:rFonts w:ascii="B Nazanin" w:hAnsi="B Nazanin" w:cs="B Nazanin"/>
        </w:rPr>
        <w:t xml:space="preserve"> USA: Raleigh North Carolina state university, </w:t>
      </w:r>
      <w:r w:rsidRPr="00E3165F">
        <w:rPr>
          <w:rFonts w:ascii="B Nazanin" w:hAnsi="B Nazanin" w:cs="B Nazanin"/>
          <w:rtl/>
        </w:rPr>
        <w:t>2003</w:t>
      </w:r>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www.srlst.com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Jacobs, D. ; Singell, L. (</w:t>
      </w:r>
      <w:r w:rsidRPr="00E3165F">
        <w:rPr>
          <w:rFonts w:ascii="B Nazanin" w:hAnsi="B Nazanin" w:cs="B Nazanin"/>
          <w:rtl/>
        </w:rPr>
        <w:t>1993</w:t>
      </w:r>
      <w:r w:rsidRPr="00E3165F">
        <w:rPr>
          <w:rFonts w:ascii="B Nazanin" w:hAnsi="B Nazanin" w:cs="B Nazanin"/>
        </w:rPr>
        <w:t xml:space="preserve">). “Leadership and Organizational Performance: Isolating Links between Managers and Collective Success”. </w:t>
      </w:r>
      <w:proofErr w:type="gramStart"/>
      <w:r w:rsidRPr="00E3165F">
        <w:rPr>
          <w:rFonts w:ascii="B Nazanin" w:hAnsi="B Nazanin" w:cs="B Nazanin"/>
        </w:rPr>
        <w:t>Social Science Research.</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22</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Issue </w:t>
      </w:r>
      <w:r w:rsidRPr="00E3165F">
        <w:rPr>
          <w:rFonts w:ascii="B Nazanin" w:hAnsi="B Nazanin" w:cs="B Nazanin"/>
          <w:rtl/>
        </w:rPr>
        <w:t>2</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June</w:t>
      </w:r>
      <w:proofErr w:type="gramEnd"/>
      <w:r w:rsidRPr="00E3165F">
        <w:rPr>
          <w:rFonts w:ascii="B Nazanin" w:hAnsi="B Nazanin" w:cs="B Nazanin"/>
        </w:rPr>
        <w:t xml:space="preserve">): Pages </w:t>
      </w:r>
      <w:r w:rsidRPr="00E3165F">
        <w:rPr>
          <w:rFonts w:ascii="B Nazanin" w:hAnsi="B Nazanin" w:cs="B Nazanin"/>
          <w:rtl/>
        </w:rPr>
        <w:t>165-189</w:t>
      </w:r>
      <w:r w:rsidRPr="00E3165F">
        <w:rPr>
          <w:rFonts w:ascii="B Nazanin" w:hAnsi="B Nazanin" w:cs="B Nazanin"/>
        </w:rPr>
        <w:t>: [Online]. Available at: http://www.sciencedirect.com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Kaiser, Kate M.; Ross, Jeanne W. (</w:t>
      </w:r>
      <w:r w:rsidRPr="00E3165F">
        <w:rPr>
          <w:rFonts w:ascii="B Nazanin" w:hAnsi="B Nazanin" w:cs="B Nazanin"/>
          <w:rtl/>
        </w:rPr>
        <w:t>1994</w:t>
      </w:r>
      <w:r w:rsidRPr="00E3165F">
        <w:rPr>
          <w:rFonts w:ascii="B Nazanin" w:hAnsi="B Nazanin" w:cs="B Nazanin"/>
        </w:rPr>
        <w:t xml:space="preserve">). “Technology management and control over resources: An application of strategic contingencies theory”. </w:t>
      </w:r>
      <w:proofErr w:type="gramStart"/>
      <w:r w:rsidRPr="00E3165F">
        <w:rPr>
          <w:rFonts w:ascii="B Nazanin" w:hAnsi="B Nazanin" w:cs="B Nazanin"/>
        </w:rPr>
        <w:t>The Journal of High Technology Management Research.</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5</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Issue </w:t>
      </w:r>
      <w:r w:rsidRPr="00E3165F">
        <w:rPr>
          <w:rFonts w:ascii="B Nazanin" w:hAnsi="B Nazanin" w:cs="B Nazanin"/>
          <w:rtl/>
        </w:rPr>
        <w:t>2</w:t>
      </w:r>
      <w:r w:rsidRPr="00E3165F">
        <w:rPr>
          <w:rFonts w:ascii="B Nazanin" w:hAnsi="B Nazanin" w:cs="B Nazanin"/>
        </w:rPr>
        <w:t>.</w:t>
      </w:r>
      <w:proofErr w:type="gramEnd"/>
      <w:r w:rsidRPr="00E3165F">
        <w:rPr>
          <w:rFonts w:ascii="B Nazanin" w:hAnsi="B Nazanin" w:cs="B Nazanin"/>
        </w:rPr>
        <w:t xml:space="preserve"> (Autumn): Pages </w:t>
      </w:r>
      <w:r w:rsidRPr="00E3165F">
        <w:rPr>
          <w:rFonts w:ascii="B Nazanin" w:hAnsi="B Nazanin" w:cs="B Nazanin"/>
          <w:rtl/>
        </w:rPr>
        <w:t>299-321</w:t>
      </w:r>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www.srlst.com</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 xml:space="preserve">Markoff, John. </w:t>
      </w:r>
      <w:proofErr w:type="gramStart"/>
      <w:r w:rsidRPr="00E3165F">
        <w:rPr>
          <w:rFonts w:ascii="B Nazanin" w:hAnsi="B Nazanin" w:cs="B Nazanin"/>
        </w:rPr>
        <w:t>(</w:t>
      </w:r>
      <w:r w:rsidRPr="00E3165F">
        <w:rPr>
          <w:rFonts w:ascii="B Nazanin" w:hAnsi="B Nazanin" w:cs="B Nazanin"/>
          <w:rtl/>
        </w:rPr>
        <w:t>1989</w:t>
      </w:r>
      <w:r w:rsidRPr="00E3165F">
        <w:rPr>
          <w:rFonts w:ascii="B Nazanin" w:hAnsi="B Nazanin" w:cs="B Nazanin"/>
        </w:rPr>
        <w:t>). “John Scullery’s biggest test”.</w:t>
      </w:r>
      <w:proofErr w:type="gramEnd"/>
      <w:r w:rsidRPr="00E3165F">
        <w:rPr>
          <w:rFonts w:ascii="B Nazanin" w:hAnsi="B Nazanin" w:cs="B Nazanin"/>
        </w:rPr>
        <w:t xml:space="preserve"> </w:t>
      </w:r>
      <w:proofErr w:type="gramStart"/>
      <w:r w:rsidRPr="00E3165F">
        <w:rPr>
          <w:rFonts w:ascii="B Nazanin" w:hAnsi="B Nazanin" w:cs="B Nazanin"/>
        </w:rPr>
        <w:t>New York Times.</w:t>
      </w:r>
      <w:proofErr w:type="gramEnd"/>
      <w:r w:rsidRPr="00E3165F">
        <w:rPr>
          <w:rFonts w:ascii="B Nazanin" w:hAnsi="B Nazanin" w:cs="B Nazanin"/>
        </w:rPr>
        <w:t xml:space="preserve"> </w:t>
      </w:r>
      <w:r w:rsidRPr="00E3165F">
        <w:rPr>
          <w:rFonts w:ascii="B Nazanin" w:hAnsi="B Nazanin" w:cs="B Nazanin"/>
          <w:rtl/>
        </w:rPr>
        <w:t>26</w:t>
      </w:r>
      <w:r w:rsidRPr="00E3165F">
        <w:rPr>
          <w:rFonts w:ascii="B Nazanin" w:hAnsi="B Nazanin" w:cs="B Nazanin"/>
        </w:rPr>
        <w:t xml:space="preserve">. </w:t>
      </w:r>
      <w:proofErr w:type="gramStart"/>
      <w:r w:rsidRPr="00E3165F">
        <w:rPr>
          <w:rFonts w:ascii="B Nazanin" w:hAnsi="B Nazanin" w:cs="B Nazanin"/>
        </w:rPr>
        <w:t>February.</w:t>
      </w:r>
      <w:proofErr w:type="gramEnd"/>
      <w:r w:rsidRPr="00E3165F">
        <w:rPr>
          <w:rFonts w:ascii="B Nazanin" w:hAnsi="B Nazanin" w:cs="B Nazanin"/>
        </w:rPr>
        <w:t xml:space="preserve"> </w:t>
      </w:r>
      <w:proofErr w:type="gramStart"/>
      <w:r w:rsidRPr="00E3165F">
        <w:rPr>
          <w:rFonts w:ascii="B Nazanin" w:hAnsi="B Nazanin" w:cs="B Nazanin"/>
        </w:rPr>
        <w:t xml:space="preserve">Sec. </w:t>
      </w:r>
      <w:r w:rsidRPr="00E3165F">
        <w:rPr>
          <w:rFonts w:ascii="B Nazanin" w:hAnsi="B Nazanin" w:cs="B Nazanin"/>
          <w:rtl/>
        </w:rPr>
        <w:t>3</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 xml:space="preserve">P. </w:t>
      </w:r>
      <w:r w:rsidRPr="00E3165F">
        <w:rPr>
          <w:rFonts w:ascii="B Nazanin" w:hAnsi="B Nazanin" w:cs="B Nazanin"/>
          <w:rtl/>
        </w:rPr>
        <w:t>1</w:t>
      </w:r>
      <w:r w:rsidRPr="00E3165F">
        <w:rPr>
          <w:rFonts w:ascii="B Nazanin" w:hAnsi="B Nazanin" w:cs="B Nazanin"/>
        </w:rPr>
        <w:t xml:space="preserve">- </w:t>
      </w:r>
      <w:r w:rsidRPr="00E3165F">
        <w:rPr>
          <w:rFonts w:ascii="B Nazanin" w:hAnsi="B Nazanin" w:cs="B Nazanin"/>
          <w:rtl/>
        </w:rPr>
        <w:t>26.</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lastRenderedPageBreak/>
        <w:t xml:space="preserve">- </w:t>
      </w:r>
      <w:r w:rsidRPr="00E3165F">
        <w:rPr>
          <w:rFonts w:ascii="B Nazanin" w:hAnsi="B Nazanin" w:cs="B Nazanin"/>
        </w:rPr>
        <w:t>Mustard, Kimberley Ann. (</w:t>
      </w:r>
      <w:r w:rsidRPr="00E3165F">
        <w:rPr>
          <w:rFonts w:ascii="B Nazanin" w:hAnsi="B Nazanin" w:cs="B Nazanin"/>
          <w:rtl/>
        </w:rPr>
        <w:t>2001</w:t>
      </w:r>
      <w:r w:rsidRPr="00E3165F">
        <w:rPr>
          <w:rFonts w:ascii="B Nazanin" w:hAnsi="B Nazanin" w:cs="B Nazanin"/>
        </w:rPr>
        <w:t xml:space="preserve">). “Organizations and communication technologies: A study of organizational adaptation”. </w:t>
      </w:r>
      <w:proofErr w:type="gramStart"/>
      <w:r w:rsidRPr="00E3165F">
        <w:rPr>
          <w:rFonts w:ascii="B Nazanin" w:hAnsi="B Nazanin" w:cs="B Nazanin"/>
        </w:rPr>
        <w:t>Advisor Doug Brent.</w:t>
      </w:r>
      <w:proofErr w:type="gramEnd"/>
      <w:r w:rsidRPr="00E3165F">
        <w:rPr>
          <w:rFonts w:ascii="B Nazanin" w:hAnsi="B Nazanin" w:cs="B Nazanin"/>
        </w:rPr>
        <w:t xml:space="preserve"> ProQuest - Dissertation Abstracts: MAI </w:t>
      </w:r>
      <w:r w:rsidRPr="00E3165F">
        <w:rPr>
          <w:rFonts w:ascii="B Nazanin" w:hAnsi="B Nazanin" w:cs="B Nazanin"/>
          <w:rtl/>
        </w:rPr>
        <w:t>39/03</w:t>
      </w:r>
      <w:r w:rsidRPr="00E3165F">
        <w:rPr>
          <w:rFonts w:ascii="B Nazanin" w:hAnsi="B Nazanin" w:cs="B Nazanin"/>
        </w:rPr>
        <w:t xml:space="preserve">: p. </w:t>
      </w:r>
      <w:r w:rsidRPr="00E3165F">
        <w:rPr>
          <w:rFonts w:ascii="B Nazanin" w:hAnsi="B Nazanin" w:cs="B Nazanin"/>
          <w:rtl/>
        </w:rPr>
        <w:t>624</w:t>
      </w:r>
      <w:r w:rsidRPr="00E3165F">
        <w:rPr>
          <w:rFonts w:ascii="B Nazanin" w:hAnsi="B Nazanin" w:cs="B Nazanin"/>
        </w:rPr>
        <w:t xml:space="preserve">. </w:t>
      </w:r>
      <w:proofErr w:type="gramStart"/>
      <w:r w:rsidRPr="00E3165F">
        <w:rPr>
          <w:rFonts w:ascii="B Nazanin" w:hAnsi="B Nazanin" w:cs="B Nazanin"/>
        </w:rPr>
        <w:t>(Jun</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Quinn, Robert E.; Rohrbaugh, John. (</w:t>
      </w:r>
      <w:r w:rsidRPr="00E3165F">
        <w:rPr>
          <w:rFonts w:ascii="B Nazanin" w:hAnsi="B Nazanin" w:cs="B Nazanin"/>
          <w:rtl/>
        </w:rPr>
        <w:t>1983</w:t>
      </w:r>
      <w:r w:rsidRPr="00E3165F">
        <w:rPr>
          <w:rFonts w:ascii="B Nazanin" w:hAnsi="B Nazanin" w:cs="B Nazanin"/>
        </w:rPr>
        <w:t xml:space="preserve">). “A Spatial model of effectiveness criteria: toward a competing values approach to organizational analysis”. </w:t>
      </w:r>
      <w:proofErr w:type="gramStart"/>
      <w:r w:rsidRPr="00E3165F">
        <w:rPr>
          <w:rFonts w:ascii="B Nazanin" w:hAnsi="B Nazanin" w:cs="B Nazanin"/>
        </w:rPr>
        <w:t>Management Science.</w:t>
      </w:r>
      <w:proofErr w:type="gramEnd"/>
      <w:r w:rsidRPr="00E3165F">
        <w:rPr>
          <w:rFonts w:ascii="B Nazanin" w:hAnsi="B Nazanin" w:cs="B Nazanin"/>
        </w:rPr>
        <w:t xml:space="preserve"> </w:t>
      </w:r>
      <w:r w:rsidRPr="00E3165F">
        <w:rPr>
          <w:rFonts w:ascii="B Nazanin" w:hAnsi="B Nazanin" w:cs="B Nazanin"/>
          <w:rtl/>
        </w:rPr>
        <w:t>29</w:t>
      </w:r>
      <w:r w:rsidRPr="00E3165F">
        <w:rPr>
          <w:rFonts w:ascii="B Nazanin" w:hAnsi="B Nazanin" w:cs="B Nazanin"/>
        </w:rPr>
        <w:t xml:space="preserve">. </w:t>
      </w:r>
      <w:proofErr w:type="gramStart"/>
      <w:r w:rsidRPr="00E3165F">
        <w:rPr>
          <w:rFonts w:ascii="B Nazanin" w:hAnsi="B Nazanin" w:cs="B Nazanin"/>
        </w:rPr>
        <w:t xml:space="preserve">P. </w:t>
      </w:r>
      <w:r w:rsidRPr="00E3165F">
        <w:rPr>
          <w:rFonts w:ascii="B Nazanin" w:hAnsi="B Nazanin" w:cs="B Nazanin"/>
          <w:rtl/>
        </w:rPr>
        <w:t>363</w:t>
      </w:r>
      <w:r w:rsidRPr="00E3165F">
        <w:rPr>
          <w:rFonts w:ascii="B Nazanin" w:hAnsi="B Nazanin" w:cs="B Nazanin"/>
        </w:rPr>
        <w:t xml:space="preserve">- </w:t>
      </w:r>
      <w:r w:rsidRPr="00E3165F">
        <w:rPr>
          <w:rFonts w:ascii="B Nazanin" w:hAnsi="B Nazanin" w:cs="B Nazanin"/>
          <w:rtl/>
        </w:rPr>
        <w:t>377.</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 xml:space="preserve">Sprague, Linda G. </w:t>
      </w:r>
      <w:proofErr w:type="gramStart"/>
      <w:r w:rsidRPr="00E3165F">
        <w:rPr>
          <w:rFonts w:ascii="B Nazanin" w:hAnsi="B Nazanin" w:cs="B Nazanin"/>
        </w:rPr>
        <w:t>(</w:t>
      </w:r>
      <w:r w:rsidRPr="00E3165F">
        <w:rPr>
          <w:rFonts w:ascii="B Nazanin" w:hAnsi="B Nazanin" w:cs="B Nazanin"/>
          <w:rtl/>
        </w:rPr>
        <w:t>2007</w:t>
      </w:r>
      <w:r w:rsidRPr="00E3165F">
        <w:rPr>
          <w:rFonts w:ascii="B Nazanin" w:hAnsi="B Nazanin" w:cs="B Nazanin"/>
        </w:rPr>
        <w:t>). "Evolutions of the field operations management ".</w:t>
      </w:r>
      <w:proofErr w:type="gramEnd"/>
      <w:r w:rsidRPr="00E3165F">
        <w:rPr>
          <w:rFonts w:ascii="B Nazanin" w:hAnsi="B Nazanin" w:cs="B Nazanin"/>
        </w:rPr>
        <w:t xml:space="preserve"> </w:t>
      </w:r>
      <w:proofErr w:type="gramStart"/>
      <w:r w:rsidRPr="00E3165F">
        <w:rPr>
          <w:rFonts w:ascii="B Nazanin" w:hAnsi="B Nazanin" w:cs="B Nazanin"/>
        </w:rPr>
        <w:t>Journal of operations management.</w:t>
      </w:r>
      <w:proofErr w:type="gramEnd"/>
      <w:r w:rsidRPr="00E3165F">
        <w:rPr>
          <w:rFonts w:ascii="B Nazanin" w:hAnsi="B Nazanin" w:cs="B Nazanin"/>
        </w:rPr>
        <w:t xml:space="preserve"> </w:t>
      </w:r>
      <w:proofErr w:type="gramStart"/>
      <w:r w:rsidRPr="00E3165F">
        <w:rPr>
          <w:rFonts w:ascii="B Nazanin" w:hAnsi="B Nazanin" w:cs="B Nazanin"/>
        </w:rPr>
        <w:t xml:space="preserve">Vol. </w:t>
      </w:r>
      <w:r w:rsidRPr="00E3165F">
        <w:rPr>
          <w:rFonts w:ascii="B Nazanin" w:hAnsi="B Nazanin" w:cs="B Nazanin"/>
          <w:rtl/>
        </w:rPr>
        <w:t>25</w:t>
      </w:r>
      <w:r w:rsidRPr="00E3165F">
        <w:rPr>
          <w:rFonts w:ascii="B Nazanin" w:hAnsi="B Nazanin" w:cs="B Nazanin"/>
        </w:rPr>
        <w:t xml:space="preserve">, Issue </w:t>
      </w:r>
      <w:r w:rsidRPr="00E3165F">
        <w:rPr>
          <w:rFonts w:ascii="B Nazanin" w:hAnsi="B Nazanin" w:cs="B Nazanin"/>
          <w:rtl/>
        </w:rPr>
        <w:t>2</w:t>
      </w:r>
      <w:r w:rsidRPr="00E3165F">
        <w:rPr>
          <w:rFonts w:ascii="B Nazanin" w:hAnsi="B Nazanin" w:cs="B Nazanin"/>
        </w:rPr>
        <w:t xml:space="preserve">, March, p. </w:t>
      </w:r>
      <w:r w:rsidRPr="00E3165F">
        <w:rPr>
          <w:rFonts w:ascii="B Nazanin" w:hAnsi="B Nazanin" w:cs="B Nazanin"/>
          <w:rtl/>
        </w:rPr>
        <w:t>219</w:t>
      </w:r>
      <w:r w:rsidRPr="00E3165F">
        <w:rPr>
          <w:rFonts w:ascii="B Nazanin" w:hAnsi="B Nazanin" w:cs="B Nazanin"/>
        </w:rPr>
        <w:t xml:space="preserve">- </w:t>
      </w:r>
      <w:r w:rsidRPr="00E3165F">
        <w:rPr>
          <w:rFonts w:ascii="B Nazanin" w:hAnsi="B Nazanin" w:cs="B Nazanin"/>
          <w:rtl/>
        </w:rPr>
        <w:t>238</w:t>
      </w:r>
      <w:r w:rsidRPr="00E3165F">
        <w:rPr>
          <w:rFonts w:ascii="B Nazanin" w:hAnsi="B Nazanin" w:cs="B Nazanin"/>
        </w:rPr>
        <w:t>.</w:t>
      </w:r>
      <w:proofErr w:type="gramEnd"/>
      <w:r w:rsidRPr="00E3165F">
        <w:rPr>
          <w:rFonts w:ascii="B Nazanin" w:hAnsi="B Nazanin" w:cs="B Nazanin"/>
        </w:rPr>
        <w:t xml:space="preserve"> </w:t>
      </w:r>
      <w:proofErr w:type="gramStart"/>
      <w:r w:rsidRPr="00E3165F">
        <w:rPr>
          <w:rFonts w:ascii="B Nazanin" w:hAnsi="B Nazanin" w:cs="B Nazanin"/>
        </w:rPr>
        <w:t>[Online].</w:t>
      </w:r>
      <w:proofErr w:type="gramEnd"/>
      <w:r w:rsidRPr="00E3165F">
        <w:rPr>
          <w:rFonts w:ascii="B Nazanin" w:hAnsi="B Nazanin" w:cs="B Nazanin"/>
        </w:rPr>
        <w:t xml:space="preserve"> Available at: http://www. What is this? DAP Link Verifier</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Name: sdarticle.pdf</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Size</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URL: http://www.sciencedirect.com/science?-ob...</w:t>
      </w:r>
      <w:r w:rsidRPr="00E3165F">
        <w:rPr>
          <w:rFonts w:ascii="B Nazanin" w:hAnsi="B Nazanin" w:cs="B Nazanin"/>
          <w:rtl/>
        </w:rPr>
        <w:t>9</w:t>
      </w:r>
      <w:r w:rsidRPr="00E3165F">
        <w:rPr>
          <w:rFonts w:ascii="B Nazanin" w:hAnsi="B Nazanin" w:cs="B Nazanin"/>
        </w:rPr>
        <w:t>fcc</w:t>
      </w:r>
      <w:r w:rsidRPr="00E3165F">
        <w:rPr>
          <w:rFonts w:ascii="B Nazanin" w:hAnsi="B Nazanin" w:cs="B Nazanin"/>
          <w:rtl/>
        </w:rPr>
        <w:t>3</w:t>
      </w:r>
      <w:r w:rsidRPr="00E3165F">
        <w:rPr>
          <w:rFonts w:ascii="B Nazanin" w:hAnsi="B Nazanin" w:cs="B Nazanin"/>
        </w:rPr>
        <w:t>e</w:t>
      </w:r>
      <w:r w:rsidRPr="00E3165F">
        <w:rPr>
          <w:rFonts w:ascii="B Nazanin" w:hAnsi="B Nazanin" w:cs="B Nazanin"/>
          <w:rtl/>
        </w:rPr>
        <w:t>428</w:t>
      </w:r>
      <w:r w:rsidRPr="00E3165F">
        <w:rPr>
          <w:rFonts w:ascii="B Nazanin" w:hAnsi="B Nazanin" w:cs="B Nazanin"/>
        </w:rPr>
        <w:t>d</w:t>
      </w:r>
      <w:r w:rsidRPr="00E3165F">
        <w:rPr>
          <w:rFonts w:ascii="B Nazanin" w:hAnsi="B Nazanin" w:cs="B Nazanin"/>
          <w:rtl/>
        </w:rPr>
        <w:t>894</w:t>
      </w:r>
      <w:r w:rsidRPr="00E3165F">
        <w:rPr>
          <w:rFonts w:ascii="B Nazanin" w:hAnsi="B Nazanin" w:cs="B Nazanin"/>
        </w:rPr>
        <w:t>fe</w:t>
      </w:r>
      <w:r w:rsidRPr="00E3165F">
        <w:rPr>
          <w:rFonts w:ascii="B Nazanin" w:hAnsi="B Nazanin" w:cs="B Nazanin"/>
          <w:rtl/>
        </w:rPr>
        <w:t>9</w:t>
      </w:r>
      <w:r w:rsidRPr="00E3165F">
        <w:rPr>
          <w:rFonts w:ascii="B Nazanin" w:hAnsi="B Nazanin" w:cs="B Nazanin"/>
        </w:rPr>
        <w:t>ddc&amp;ie</w:t>
      </w:r>
      <w:r w:rsidRPr="00E3165F">
        <w:rPr>
          <w:rFonts w:ascii="B Nazanin" w:hAnsi="B Nazanin" w:cs="B Nazanin"/>
          <w:rtl/>
        </w:rPr>
        <w:t>%20</w:t>
      </w:r>
      <w:r w:rsidRPr="00E3165F">
        <w:rPr>
          <w:rFonts w:ascii="B Nazanin" w:hAnsi="B Nazanin" w:cs="B Nazanin"/>
        </w:rPr>
        <w:t>=/sdarticle.pdf</w:t>
      </w: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Pr>
        <w:t>Status General Error (</w:t>
      </w:r>
      <w:r w:rsidRPr="00E3165F">
        <w:rPr>
          <w:rFonts w:ascii="B Nazanin" w:hAnsi="B Nazanin" w:cs="B Nazanin"/>
          <w:rtl/>
        </w:rPr>
        <w:t xml:space="preserve">0) </w:t>
      </w:r>
    </w:p>
    <w:p w:rsidR="00E3165F" w:rsidRPr="00E3165F" w:rsidRDefault="00E3165F" w:rsidP="00E3165F">
      <w:pPr>
        <w:bidi/>
        <w:rPr>
          <w:rFonts w:ascii="B Nazanin" w:hAnsi="B Nazanin" w:cs="B Nazanin"/>
        </w:rPr>
      </w:pPr>
      <w:r w:rsidRPr="00E3165F">
        <w:rPr>
          <w:rFonts w:ascii="B Nazanin" w:hAnsi="B Nazanin" w:cs="B Nazanin"/>
        </w:rPr>
        <w:t xml:space="preserve">More </w:t>
      </w:r>
      <w:r w:rsidRPr="00E3165F">
        <w:rPr>
          <w:rFonts w:ascii="Times New Roman" w:hAnsi="Times New Roman" w:cs="Times New Roman"/>
        </w:rPr>
        <w:t>▼Download</w:t>
      </w:r>
      <w:r w:rsidRPr="00E3165F">
        <w:rPr>
          <w:rFonts w:ascii="B Nazanin" w:hAnsi="B Nazanin" w:cs="B Nazanin"/>
        </w:rPr>
        <w:t xml:space="preserve"> </w:t>
      </w:r>
      <w:r w:rsidRPr="00E3165F">
        <w:rPr>
          <w:rFonts w:ascii="Times New Roman" w:hAnsi="Times New Roman" w:cs="Times New Roman"/>
        </w:rPr>
        <w:t>with</w:t>
      </w:r>
      <w:r w:rsidRPr="00E3165F">
        <w:rPr>
          <w:rFonts w:ascii="B Nazanin" w:hAnsi="B Nazanin" w:cs="B Nazanin"/>
        </w:rPr>
        <w:t xml:space="preserve"> </w:t>
      </w:r>
      <w:r w:rsidRPr="00E3165F">
        <w:rPr>
          <w:rFonts w:ascii="Times New Roman" w:hAnsi="Times New Roman" w:cs="Times New Roman"/>
        </w:rPr>
        <w:t>DAP</w:t>
      </w:r>
      <w:r w:rsidRPr="00E3165F">
        <w:rPr>
          <w:rFonts w:ascii="B Nazanin" w:hAnsi="B Nazanin" w:cs="B Nazanin"/>
          <w:rtl/>
        </w:rPr>
        <w:t xml:space="preserve"> </w:t>
      </w:r>
    </w:p>
    <w:p w:rsidR="00E3165F" w:rsidRPr="00E3165F" w:rsidRDefault="00E3165F" w:rsidP="00E3165F">
      <w:pPr>
        <w:bidi/>
        <w:rPr>
          <w:rFonts w:ascii="B Nazanin" w:hAnsi="B Nazanin" w:cs="B Nazanin"/>
        </w:rPr>
      </w:pP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Settings    Report this link</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Disable for this session only</w:t>
      </w:r>
    </w:p>
    <w:p w:rsidR="00E3165F" w:rsidRPr="00E3165F" w:rsidRDefault="00E3165F" w:rsidP="00E3165F">
      <w:pPr>
        <w:bidi/>
        <w:rPr>
          <w:rFonts w:ascii="B Nazanin" w:hAnsi="B Nazanin" w:cs="B Nazanin"/>
        </w:rPr>
      </w:pPr>
      <w:proofErr w:type="gramStart"/>
      <w:r w:rsidRPr="00E3165F">
        <w:rPr>
          <w:rFonts w:ascii="B Nazanin" w:hAnsi="B Nazanin" w:cs="B Nazanin"/>
        </w:rPr>
        <w:t>sciencedirect.com/science</w:t>
      </w:r>
      <w:proofErr w:type="gramEnd"/>
      <w:r w:rsidRPr="00E3165F">
        <w:rPr>
          <w:rFonts w:ascii="B Nazanin" w:hAnsi="B Nazanin" w:cs="B Nazanin"/>
        </w:rPr>
        <w:t>?-ob=MImg&amp;-imagekey=B</w:t>
      </w:r>
      <w:r w:rsidRPr="00E3165F">
        <w:rPr>
          <w:rFonts w:ascii="B Nazanin" w:hAnsi="B Nazanin" w:cs="B Nazanin"/>
          <w:rtl/>
        </w:rPr>
        <w:t>6</w:t>
      </w:r>
      <w:r w:rsidRPr="00E3165F">
        <w:rPr>
          <w:rFonts w:ascii="B Nazanin" w:hAnsi="B Nazanin" w:cs="B Nazanin"/>
        </w:rPr>
        <w:t>VB</w:t>
      </w:r>
      <w:r w:rsidRPr="00E3165F">
        <w:rPr>
          <w:rFonts w:ascii="B Nazanin" w:hAnsi="B Nazanin" w:cs="B Nazanin"/>
          <w:rtl/>
        </w:rPr>
        <w:t>7-4</w:t>
      </w:r>
      <w:r w:rsidRPr="00E3165F">
        <w:rPr>
          <w:rFonts w:ascii="B Nazanin" w:hAnsi="B Nazanin" w:cs="B Nazanin"/>
        </w:rPr>
        <w:t>MVF</w:t>
      </w:r>
      <w:r w:rsidRPr="00E3165F">
        <w:rPr>
          <w:rFonts w:ascii="B Nazanin" w:hAnsi="B Nazanin" w:cs="B Nazanin"/>
          <w:rtl/>
        </w:rPr>
        <w:t xml:space="preserve">50 </w:t>
      </w:r>
      <w:r w:rsidRPr="00E3165F">
        <w:rPr>
          <w:rFonts w:ascii="B Nazanin" w:hAnsi="B Nazanin" w:cs="B Nazanin"/>
        </w:rPr>
        <w:t>X-</w:t>
      </w:r>
      <w:r w:rsidRPr="00E3165F">
        <w:rPr>
          <w:rFonts w:ascii="B Nazanin" w:hAnsi="B Nazanin" w:cs="B Nazanin"/>
          <w:rtl/>
        </w:rPr>
        <w:t>1-5</w:t>
      </w:r>
      <w:r w:rsidRPr="00E3165F">
        <w:rPr>
          <w:rFonts w:ascii="B Nazanin" w:hAnsi="B Nazanin" w:cs="B Nazanin"/>
        </w:rPr>
        <w:t>&amp;_cdi=</w:t>
      </w:r>
      <w:r w:rsidRPr="00E3165F">
        <w:rPr>
          <w:rFonts w:ascii="B Nazanin" w:hAnsi="B Nazanin" w:cs="B Nazanin"/>
          <w:rtl/>
        </w:rPr>
        <w:t>5919</w:t>
      </w:r>
      <w:r w:rsidRPr="00E3165F">
        <w:rPr>
          <w:rFonts w:ascii="B Nazanin" w:hAnsi="B Nazanin" w:cs="B Nazanin"/>
        </w:rPr>
        <w:t>&amp;_user=</w:t>
      </w:r>
      <w:r w:rsidRPr="00E3165F">
        <w:rPr>
          <w:rFonts w:ascii="B Nazanin" w:hAnsi="B Nazanin" w:cs="B Nazanin"/>
          <w:rtl/>
        </w:rPr>
        <w:t>3265128</w:t>
      </w:r>
      <w:r w:rsidRPr="00E3165F">
        <w:rPr>
          <w:rFonts w:ascii="B Nazanin" w:hAnsi="B Nazanin" w:cs="B Nazanin"/>
        </w:rPr>
        <w:t>&amp;_orig=search&amp;-cover Date=</w:t>
      </w:r>
      <w:r w:rsidRPr="00E3165F">
        <w:rPr>
          <w:rFonts w:ascii="B Nazanin" w:hAnsi="B Nazanin" w:cs="B Nazanin"/>
          <w:rtl/>
        </w:rPr>
        <w:t>03% 2</w:t>
      </w:r>
      <w:r w:rsidRPr="00E3165F">
        <w:rPr>
          <w:rFonts w:ascii="B Nazanin" w:hAnsi="B Nazanin" w:cs="B Nazanin"/>
        </w:rPr>
        <w:t>F</w:t>
      </w:r>
      <w:r w:rsidRPr="00E3165F">
        <w:rPr>
          <w:rFonts w:ascii="B Nazanin" w:hAnsi="B Nazanin" w:cs="B Nazanin"/>
          <w:rtl/>
        </w:rPr>
        <w:t>31%2</w:t>
      </w:r>
      <w:r w:rsidRPr="00E3165F">
        <w:rPr>
          <w:rFonts w:ascii="B Nazanin" w:hAnsi="B Nazanin" w:cs="B Nazanin"/>
        </w:rPr>
        <w:t>F</w:t>
      </w:r>
      <w:r w:rsidRPr="00E3165F">
        <w:rPr>
          <w:rFonts w:ascii="B Nazanin" w:hAnsi="B Nazanin" w:cs="B Nazanin"/>
          <w:rtl/>
        </w:rPr>
        <w:t>2007</w:t>
      </w:r>
      <w:r w:rsidRPr="00E3165F">
        <w:rPr>
          <w:rFonts w:ascii="B Nazanin" w:hAnsi="B Nazanin" w:cs="B Nazanin"/>
        </w:rPr>
        <w:t>&amp;_sk=</w:t>
      </w:r>
      <w:r w:rsidRPr="00E3165F">
        <w:rPr>
          <w:rFonts w:ascii="B Nazanin" w:hAnsi="B Nazanin" w:cs="B Nazanin"/>
          <w:rtl/>
        </w:rPr>
        <w:t>999749997</w:t>
      </w:r>
      <w:r w:rsidRPr="00E3165F">
        <w:rPr>
          <w:rFonts w:ascii="B Nazanin" w:hAnsi="B Nazanin" w:cs="B Nazanin"/>
        </w:rPr>
        <w:t>&amp;view=c&amp;wchp=dGLbVtz-zSkWb&amp; md</w:t>
      </w:r>
      <w:r w:rsidRPr="00E3165F">
        <w:rPr>
          <w:rFonts w:ascii="B Nazanin" w:hAnsi="B Nazanin" w:cs="B Nazanin"/>
          <w:rtl/>
        </w:rPr>
        <w:t>5</w:t>
      </w:r>
      <w:r w:rsidRPr="00E3165F">
        <w:rPr>
          <w:rFonts w:ascii="B Nazanin" w:hAnsi="B Nazanin" w:cs="B Nazanin"/>
        </w:rPr>
        <w:t>=ba</w:t>
      </w:r>
      <w:r w:rsidRPr="00E3165F">
        <w:rPr>
          <w:rFonts w:ascii="B Nazanin" w:hAnsi="B Nazanin" w:cs="B Nazanin"/>
          <w:rtl/>
        </w:rPr>
        <w:t>57</w:t>
      </w:r>
      <w:r w:rsidRPr="00E3165F">
        <w:rPr>
          <w:rFonts w:ascii="B Nazanin" w:hAnsi="B Nazanin" w:cs="B Nazanin"/>
        </w:rPr>
        <w:t>a</w:t>
      </w:r>
      <w:r w:rsidRPr="00E3165F">
        <w:rPr>
          <w:rFonts w:ascii="B Nazanin" w:hAnsi="B Nazanin" w:cs="B Nazanin"/>
          <w:rtl/>
        </w:rPr>
        <w:t>5245</w:t>
      </w:r>
      <w:r w:rsidRPr="00E3165F">
        <w:rPr>
          <w:rFonts w:ascii="B Nazanin" w:hAnsi="B Nazanin" w:cs="B Nazanin"/>
        </w:rPr>
        <w:t>c</w:t>
      </w:r>
      <w:r w:rsidRPr="00E3165F">
        <w:rPr>
          <w:rFonts w:ascii="B Nazanin" w:hAnsi="B Nazanin" w:cs="B Nazanin"/>
          <w:rtl/>
        </w:rPr>
        <w:t>0</w:t>
      </w:r>
      <w:r w:rsidRPr="00E3165F">
        <w:rPr>
          <w:rFonts w:ascii="B Nazanin" w:hAnsi="B Nazanin" w:cs="B Nazanin"/>
        </w:rPr>
        <w:t>e</w:t>
      </w:r>
      <w:r w:rsidRPr="00E3165F">
        <w:rPr>
          <w:rFonts w:ascii="B Nazanin" w:hAnsi="B Nazanin" w:cs="B Nazanin"/>
          <w:rtl/>
        </w:rPr>
        <w:t>79</w:t>
      </w:r>
      <w:r w:rsidRPr="00E3165F">
        <w:rPr>
          <w:rFonts w:ascii="B Nazanin" w:hAnsi="B Nazanin" w:cs="B Nazanin"/>
        </w:rPr>
        <w:t>fcc</w:t>
      </w:r>
      <w:r w:rsidRPr="00E3165F">
        <w:rPr>
          <w:rFonts w:ascii="B Nazanin" w:hAnsi="B Nazanin" w:cs="B Nazanin"/>
          <w:rtl/>
        </w:rPr>
        <w:t>3</w:t>
      </w:r>
      <w:r w:rsidRPr="00E3165F">
        <w:rPr>
          <w:rFonts w:ascii="B Nazanin" w:hAnsi="B Nazanin" w:cs="B Nazanin"/>
        </w:rPr>
        <w:t>e</w:t>
      </w:r>
      <w:r w:rsidRPr="00E3165F">
        <w:rPr>
          <w:rFonts w:ascii="B Nazanin" w:hAnsi="B Nazanin" w:cs="B Nazanin"/>
          <w:rtl/>
        </w:rPr>
        <w:t>428</w:t>
      </w:r>
      <w:r w:rsidRPr="00E3165F">
        <w:rPr>
          <w:rFonts w:ascii="B Nazanin" w:hAnsi="B Nazanin" w:cs="B Nazanin"/>
        </w:rPr>
        <w:t>d</w:t>
      </w:r>
      <w:r w:rsidRPr="00E3165F">
        <w:rPr>
          <w:rFonts w:ascii="B Nazanin" w:hAnsi="B Nazanin" w:cs="B Nazanin"/>
          <w:rtl/>
        </w:rPr>
        <w:t>894</w:t>
      </w:r>
      <w:r w:rsidRPr="00E3165F">
        <w:rPr>
          <w:rFonts w:ascii="B Nazanin" w:hAnsi="B Nazanin" w:cs="B Nazanin"/>
        </w:rPr>
        <w:t>fe</w:t>
      </w:r>
      <w:r w:rsidRPr="00E3165F">
        <w:rPr>
          <w:rFonts w:ascii="B Nazanin" w:hAnsi="B Nazanin" w:cs="B Nazanin"/>
          <w:rtl/>
        </w:rPr>
        <w:t>9</w:t>
      </w:r>
      <w:r w:rsidRPr="00E3165F">
        <w:rPr>
          <w:rFonts w:ascii="B Nazanin" w:hAnsi="B Nazanin" w:cs="B Nazanin"/>
        </w:rPr>
        <w:t>ddc&amp;ie =/sdarticle.pdf</w:t>
      </w:r>
    </w:p>
    <w:p w:rsidR="00E3165F" w:rsidRPr="00E3165F" w:rsidRDefault="00E3165F" w:rsidP="00E3165F">
      <w:pPr>
        <w:bidi/>
        <w:rPr>
          <w:rFonts w:ascii="B Nazanin" w:hAnsi="B Nazanin" w:cs="B Nazanin"/>
        </w:rPr>
      </w:pPr>
      <w:r w:rsidRPr="00E3165F">
        <w:rPr>
          <w:rFonts w:ascii="B Nazanin" w:hAnsi="B Nazanin" w:cs="B Nazanin"/>
          <w:rtl/>
        </w:rPr>
        <w:t xml:space="preserve"> </w:t>
      </w:r>
    </w:p>
    <w:p w:rsidR="00E3165F" w:rsidRPr="00E3165F" w:rsidRDefault="00E3165F" w:rsidP="00E3165F">
      <w:pPr>
        <w:bidi/>
        <w:rPr>
          <w:rFonts w:ascii="B Nazanin" w:hAnsi="B Nazanin" w:cs="B Nazanin"/>
        </w:rPr>
      </w:pPr>
      <w:r w:rsidRPr="00E3165F">
        <w:rPr>
          <w:rFonts w:ascii="B Nazanin" w:hAnsi="B Nazanin" w:cs="B Nazanin"/>
          <w:rtl/>
        </w:rPr>
        <w:t xml:space="preserve">- </w:t>
      </w:r>
      <w:r w:rsidRPr="00E3165F">
        <w:rPr>
          <w:rFonts w:ascii="B Nazanin" w:hAnsi="B Nazanin" w:cs="B Nazanin"/>
        </w:rPr>
        <w:t>Stanic, Ana; Caron, David D. (</w:t>
      </w:r>
      <w:r w:rsidRPr="00E3165F">
        <w:rPr>
          <w:rFonts w:ascii="B Nazanin" w:hAnsi="B Nazanin" w:cs="B Nazanin"/>
          <w:rtl/>
        </w:rPr>
        <w:t>2004</w:t>
      </w:r>
      <w:r w:rsidRPr="00E3165F">
        <w:rPr>
          <w:rFonts w:ascii="B Nazanin" w:hAnsi="B Nazanin" w:cs="B Nazanin"/>
        </w:rPr>
        <w:t>). "Removal of the head of a multilateral organization</w:t>
      </w:r>
      <w:r w:rsidRPr="00E3165F">
        <w:rPr>
          <w:rFonts w:ascii="Times New Roman" w:hAnsi="Times New Roman" w:cs="Times New Roman"/>
        </w:rPr>
        <w:t>—independence</w:t>
      </w:r>
      <w:r w:rsidRPr="00E3165F">
        <w:rPr>
          <w:rFonts w:ascii="B Nazanin" w:hAnsi="B Nazanin" w:cs="B Nazanin"/>
        </w:rPr>
        <w:t xml:space="preserve"> </w:t>
      </w:r>
      <w:r w:rsidRPr="00E3165F">
        <w:rPr>
          <w:rFonts w:ascii="Times New Roman" w:hAnsi="Times New Roman" w:cs="Times New Roman"/>
        </w:rPr>
        <w:t>of</w:t>
      </w:r>
      <w:r w:rsidRPr="00E3165F">
        <w:rPr>
          <w:rFonts w:ascii="B Nazanin" w:hAnsi="B Nazanin" w:cs="B Nazanin"/>
        </w:rPr>
        <w:t xml:space="preserve"> </w:t>
      </w:r>
      <w:r w:rsidRPr="00E3165F">
        <w:rPr>
          <w:rFonts w:ascii="Times New Roman" w:hAnsi="Times New Roman" w:cs="Times New Roman"/>
        </w:rPr>
        <w:t>international</w:t>
      </w:r>
      <w:r w:rsidRPr="00E3165F">
        <w:rPr>
          <w:rFonts w:ascii="B Nazanin" w:hAnsi="B Nazanin" w:cs="B Nazanin"/>
        </w:rPr>
        <w:t xml:space="preserve"> </w:t>
      </w:r>
      <w:r w:rsidRPr="00E3165F">
        <w:rPr>
          <w:rFonts w:ascii="Times New Roman" w:hAnsi="Times New Roman" w:cs="Times New Roman"/>
        </w:rPr>
        <w:t>organizations</w:t>
      </w:r>
      <w:r w:rsidRPr="00E3165F">
        <w:rPr>
          <w:rFonts w:ascii="B Nazanin" w:hAnsi="B Nazanin" w:cs="B Nazanin"/>
        </w:rPr>
        <w:t xml:space="preserve"> </w:t>
      </w:r>
      <w:r w:rsidRPr="00E3165F">
        <w:rPr>
          <w:rFonts w:ascii="Times New Roman" w:hAnsi="Times New Roman" w:cs="Times New Roman"/>
        </w:rPr>
        <w:t>and</w:t>
      </w:r>
      <w:r w:rsidRPr="00E3165F">
        <w:rPr>
          <w:rFonts w:ascii="B Nazanin" w:hAnsi="B Nazanin" w:cs="B Nazanin"/>
        </w:rPr>
        <w:t xml:space="preserve"> </w:t>
      </w:r>
      <w:r w:rsidRPr="00E3165F">
        <w:rPr>
          <w:rFonts w:ascii="Times New Roman" w:hAnsi="Times New Roman" w:cs="Times New Roman"/>
        </w:rPr>
        <w:t>their</w:t>
      </w:r>
      <w:r w:rsidRPr="00E3165F">
        <w:rPr>
          <w:rFonts w:ascii="B Nazanin" w:hAnsi="B Nazanin" w:cs="B Nazanin"/>
        </w:rPr>
        <w:t xml:space="preserve"> </w:t>
      </w:r>
      <w:r w:rsidRPr="00E3165F">
        <w:rPr>
          <w:rFonts w:ascii="Times New Roman" w:hAnsi="Times New Roman" w:cs="Times New Roman"/>
        </w:rPr>
        <w:t>secretariats—political</w:t>
      </w:r>
      <w:r w:rsidRPr="00E3165F">
        <w:rPr>
          <w:rFonts w:ascii="B Nazanin" w:hAnsi="B Nazanin" w:cs="B Nazanin"/>
        </w:rPr>
        <w:t xml:space="preserve"> </w:t>
      </w:r>
      <w:r w:rsidRPr="00E3165F">
        <w:rPr>
          <w:rFonts w:ascii="Times New Roman" w:hAnsi="Times New Roman" w:cs="Times New Roman"/>
        </w:rPr>
        <w:t>interference</w:t>
      </w:r>
      <w:r w:rsidRPr="00E3165F">
        <w:rPr>
          <w:rFonts w:ascii="B Nazanin" w:hAnsi="B Nazanin" w:cs="B Nazanin"/>
        </w:rPr>
        <w:t xml:space="preserve"> </w:t>
      </w:r>
      <w:r w:rsidRPr="00E3165F">
        <w:rPr>
          <w:rFonts w:ascii="Times New Roman" w:hAnsi="Times New Roman" w:cs="Times New Roman"/>
        </w:rPr>
        <w:t>by</w:t>
      </w:r>
      <w:r w:rsidRPr="00E3165F">
        <w:rPr>
          <w:rFonts w:ascii="B Nazanin" w:hAnsi="B Nazanin" w:cs="B Nazanin"/>
        </w:rPr>
        <w:t xml:space="preserve"> </w:t>
      </w:r>
      <w:r w:rsidRPr="00E3165F">
        <w:rPr>
          <w:rFonts w:ascii="Times New Roman" w:hAnsi="Times New Roman" w:cs="Times New Roman"/>
        </w:rPr>
        <w:t>member</w:t>
      </w:r>
      <w:r w:rsidRPr="00E3165F">
        <w:rPr>
          <w:rFonts w:ascii="B Nazanin" w:hAnsi="B Nazanin" w:cs="B Nazanin"/>
        </w:rPr>
        <w:t xml:space="preserve"> </w:t>
      </w:r>
      <w:r w:rsidRPr="00E3165F">
        <w:rPr>
          <w:rFonts w:ascii="Times New Roman" w:hAnsi="Times New Roman" w:cs="Times New Roman"/>
        </w:rPr>
        <w:t>states</w:t>
      </w:r>
      <w:r w:rsidRPr="00E3165F">
        <w:rPr>
          <w:rFonts w:ascii="B Nazanin" w:hAnsi="B Nazanin" w:cs="B Nazanin"/>
        </w:rPr>
        <w:t xml:space="preserve"> </w:t>
      </w:r>
      <w:r w:rsidRPr="00E3165F">
        <w:rPr>
          <w:rFonts w:ascii="Times New Roman" w:hAnsi="Times New Roman" w:cs="Times New Roman"/>
        </w:rPr>
        <w:t>in</w:t>
      </w:r>
      <w:r w:rsidRPr="00E3165F">
        <w:rPr>
          <w:rFonts w:ascii="B Nazanin" w:hAnsi="B Nazanin" w:cs="B Nazanin"/>
        </w:rPr>
        <w:t xml:space="preserve"> </w:t>
      </w:r>
      <w:r w:rsidRPr="00E3165F">
        <w:rPr>
          <w:rFonts w:ascii="Times New Roman" w:hAnsi="Times New Roman" w:cs="Times New Roman"/>
        </w:rPr>
        <w:t>the</w:t>
      </w:r>
      <w:r w:rsidRPr="00E3165F">
        <w:rPr>
          <w:rFonts w:ascii="B Nazanin" w:hAnsi="B Nazanin" w:cs="B Nazanin"/>
        </w:rPr>
        <w:t xml:space="preserve"> </w:t>
      </w:r>
      <w:r w:rsidRPr="00E3165F">
        <w:rPr>
          <w:rFonts w:ascii="Times New Roman" w:hAnsi="Times New Roman" w:cs="Times New Roman"/>
        </w:rPr>
        <w:t>operation</w:t>
      </w:r>
      <w:r w:rsidRPr="00E3165F">
        <w:rPr>
          <w:rFonts w:ascii="B Nazanin" w:hAnsi="B Nazanin" w:cs="B Nazanin"/>
        </w:rPr>
        <w:t xml:space="preserve"> </w:t>
      </w:r>
      <w:r w:rsidRPr="00E3165F">
        <w:rPr>
          <w:rFonts w:ascii="Times New Roman" w:hAnsi="Times New Roman" w:cs="Times New Roman"/>
        </w:rPr>
        <w:t>of</w:t>
      </w:r>
      <w:r w:rsidRPr="00E3165F">
        <w:rPr>
          <w:rFonts w:ascii="B Nazanin" w:hAnsi="B Nazanin" w:cs="B Nazanin"/>
        </w:rPr>
        <w:t xml:space="preserve">... </w:t>
      </w:r>
      <w:r w:rsidRPr="00E3165F">
        <w:rPr>
          <w:rFonts w:ascii="Times New Roman" w:hAnsi="Times New Roman" w:cs="Times New Roman"/>
        </w:rPr>
        <w:t>"</w:t>
      </w:r>
      <w:r w:rsidRPr="00E3165F">
        <w:rPr>
          <w:rFonts w:ascii="B Nazanin" w:hAnsi="B Nazanin" w:cs="B Nazanin"/>
        </w:rPr>
        <w:t xml:space="preserve">. </w:t>
      </w:r>
      <w:proofErr w:type="gramStart"/>
      <w:r w:rsidRPr="00E3165F">
        <w:rPr>
          <w:rFonts w:ascii="Times New Roman" w:hAnsi="Times New Roman" w:cs="Times New Roman"/>
        </w:rPr>
        <w:t>American</w:t>
      </w:r>
      <w:r w:rsidRPr="00E3165F">
        <w:rPr>
          <w:rFonts w:ascii="B Nazanin" w:hAnsi="B Nazanin" w:cs="B Nazanin"/>
        </w:rPr>
        <w:t xml:space="preserve"> </w:t>
      </w:r>
      <w:r w:rsidRPr="00E3165F">
        <w:rPr>
          <w:rFonts w:ascii="Times New Roman" w:hAnsi="Times New Roman" w:cs="Times New Roman"/>
        </w:rPr>
        <w:t>Journal</w:t>
      </w:r>
      <w:r w:rsidRPr="00E3165F">
        <w:rPr>
          <w:rFonts w:ascii="B Nazanin" w:hAnsi="B Nazanin" w:cs="B Nazanin"/>
        </w:rPr>
        <w:t xml:space="preserve"> </w:t>
      </w:r>
      <w:r w:rsidRPr="00E3165F">
        <w:rPr>
          <w:rFonts w:ascii="Times New Roman" w:hAnsi="Times New Roman" w:cs="Times New Roman"/>
        </w:rPr>
        <w:t>of</w:t>
      </w:r>
      <w:r w:rsidRPr="00E3165F">
        <w:rPr>
          <w:rFonts w:ascii="B Nazanin" w:hAnsi="B Nazanin" w:cs="B Nazanin"/>
        </w:rPr>
        <w:t xml:space="preserve"> </w:t>
      </w:r>
      <w:r w:rsidRPr="00E3165F">
        <w:rPr>
          <w:rFonts w:ascii="Times New Roman" w:hAnsi="Times New Roman" w:cs="Times New Roman"/>
        </w:rPr>
        <w:t>International</w:t>
      </w:r>
      <w:r w:rsidRPr="00E3165F">
        <w:rPr>
          <w:rFonts w:ascii="B Nazanin" w:hAnsi="B Nazanin" w:cs="B Nazanin"/>
        </w:rPr>
        <w:t xml:space="preserve"> </w:t>
      </w:r>
      <w:r w:rsidRPr="00E3165F">
        <w:rPr>
          <w:rFonts w:ascii="Times New Roman" w:hAnsi="Times New Roman" w:cs="Times New Roman"/>
        </w:rPr>
        <w:t>Law;</w:t>
      </w:r>
      <w:r w:rsidRPr="00E3165F">
        <w:rPr>
          <w:rFonts w:ascii="B Nazanin" w:hAnsi="B Nazanin" w:cs="B Nazanin"/>
        </w:rPr>
        <w:t xml:space="preserve"> </w:t>
      </w:r>
      <w:r w:rsidRPr="00E3165F">
        <w:rPr>
          <w:rFonts w:ascii="Times New Roman" w:hAnsi="Times New Roman" w:cs="Times New Roman"/>
        </w:rPr>
        <w:t>Oct</w:t>
      </w:r>
      <w:r w:rsidRPr="00E3165F">
        <w:rPr>
          <w:rFonts w:ascii="B Nazanin" w:hAnsi="B Nazanin" w:cs="B Nazanin"/>
        </w:rPr>
        <w:t xml:space="preserve">., </w:t>
      </w:r>
      <w:r w:rsidRPr="00E3165F">
        <w:rPr>
          <w:rFonts w:ascii="Times New Roman" w:hAnsi="Times New Roman" w:cs="Times New Roman"/>
        </w:rPr>
        <w:t>Vol</w:t>
      </w:r>
      <w:r w:rsidRPr="00E3165F">
        <w:rPr>
          <w:rFonts w:ascii="B Nazanin" w:hAnsi="B Nazanin" w:cs="B Nazanin"/>
        </w:rPr>
        <w:t xml:space="preserve">. </w:t>
      </w:r>
      <w:r w:rsidRPr="00E3165F">
        <w:rPr>
          <w:rFonts w:ascii="B Nazanin" w:hAnsi="B Nazanin" w:cs="B Nazanin"/>
          <w:rtl/>
        </w:rPr>
        <w:t>98</w:t>
      </w:r>
      <w:r w:rsidRPr="00E3165F">
        <w:rPr>
          <w:rFonts w:ascii="B Nazanin" w:hAnsi="B Nazanin" w:cs="B Nazanin"/>
        </w:rPr>
        <w:t xml:space="preserve">, Issue </w:t>
      </w:r>
      <w:r w:rsidRPr="00E3165F">
        <w:rPr>
          <w:rFonts w:ascii="B Nazanin" w:hAnsi="B Nazanin" w:cs="B Nazanin"/>
          <w:rtl/>
        </w:rPr>
        <w:t>4</w:t>
      </w:r>
      <w:r w:rsidRPr="00E3165F">
        <w:rPr>
          <w:rFonts w:ascii="B Nazanin" w:hAnsi="B Nazanin" w:cs="B Nazanin"/>
        </w:rPr>
        <w:t>, p</w:t>
      </w:r>
      <w:r w:rsidRPr="00E3165F">
        <w:rPr>
          <w:rFonts w:ascii="B Nazanin" w:hAnsi="B Nazanin" w:cs="B Nazanin"/>
          <w:rtl/>
        </w:rPr>
        <w:t>810-814</w:t>
      </w:r>
      <w:r w:rsidRPr="00E3165F">
        <w:rPr>
          <w:rFonts w:ascii="B Nazanin" w:hAnsi="B Nazanin" w:cs="B Nazanin"/>
        </w:rPr>
        <w:t xml:space="preserve">, </w:t>
      </w:r>
      <w:r w:rsidRPr="00E3165F">
        <w:rPr>
          <w:rFonts w:ascii="B Nazanin" w:hAnsi="B Nazanin" w:cs="B Nazanin"/>
          <w:rtl/>
        </w:rPr>
        <w:t>5</w:t>
      </w:r>
      <w:r w:rsidRPr="00E3165F">
        <w:rPr>
          <w:rFonts w:ascii="B Nazanin" w:hAnsi="B Nazanin" w:cs="B Nazanin"/>
        </w:rPr>
        <w:t>p</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lastRenderedPageBreak/>
        <w:t xml:space="preserve">- </w:t>
      </w:r>
      <w:r w:rsidRPr="00E3165F">
        <w:rPr>
          <w:rFonts w:ascii="B Nazanin" w:hAnsi="B Nazanin" w:cs="B Nazanin"/>
        </w:rPr>
        <w:t>Watson-Boone, Rebecca. (</w:t>
      </w:r>
      <w:r w:rsidRPr="00E3165F">
        <w:rPr>
          <w:rFonts w:ascii="B Nazanin" w:hAnsi="B Nazanin" w:cs="B Nazanin"/>
          <w:rtl/>
        </w:rPr>
        <w:t>1998</w:t>
      </w:r>
      <w:r w:rsidRPr="00E3165F">
        <w:rPr>
          <w:rFonts w:ascii="B Nazanin" w:hAnsi="B Nazanin" w:cs="B Nazanin"/>
        </w:rPr>
        <w:t>). Constancy and Change in the Work life of Research University Librarians. USA: Association of College and Research Libraries</w:t>
      </w:r>
      <w:proofErr w:type="gramStart"/>
      <w:r w:rsidRPr="00E3165F">
        <w:rPr>
          <w:rFonts w:ascii="B Nazanin" w:hAnsi="B Nazanin" w:cs="B Nazanin"/>
        </w:rPr>
        <w:t>.[</w:t>
      </w:r>
      <w:proofErr w:type="gramEnd"/>
      <w:r w:rsidRPr="00E3165F">
        <w:rPr>
          <w:rFonts w:ascii="B Nazanin" w:hAnsi="B Nazanin" w:cs="B Nazanin"/>
        </w:rPr>
        <w:t>Online].Available at: www.srlst.com</w:t>
      </w:r>
      <w:r w:rsidRPr="00E3165F">
        <w:rPr>
          <w:rFonts w:ascii="B Nazanin" w:hAnsi="B Nazanin" w:cs="B Nazanin"/>
          <w:rtl/>
        </w:rPr>
        <w:t>.</w:t>
      </w:r>
    </w:p>
    <w:p w:rsidR="00E3165F" w:rsidRPr="00E3165F" w:rsidRDefault="00E3165F" w:rsidP="00E3165F">
      <w:pPr>
        <w:bidi/>
        <w:rPr>
          <w:rFonts w:ascii="B Nazanin" w:hAnsi="B Nazanin" w:cs="B Nazanin"/>
        </w:rPr>
      </w:pPr>
    </w:p>
    <w:p w:rsidR="00E3165F" w:rsidRPr="00E3165F" w:rsidRDefault="00E3165F" w:rsidP="00E3165F">
      <w:pPr>
        <w:bidi/>
        <w:rPr>
          <w:rFonts w:ascii="B Nazanin" w:hAnsi="B Nazanin" w:cs="B Nazanin"/>
        </w:rPr>
      </w:pPr>
    </w:p>
    <w:p w:rsidR="00E3165F" w:rsidRPr="00E3165F" w:rsidRDefault="00E3165F" w:rsidP="00E3165F">
      <w:pPr>
        <w:bidi/>
        <w:rPr>
          <w:rFonts w:ascii="B Nazanin" w:hAnsi="B Nazanin" w:cs="B Nazanin"/>
        </w:rPr>
      </w:pPr>
      <w:r w:rsidRPr="00E3165F">
        <w:rPr>
          <w:rFonts w:ascii="B Nazanin" w:hAnsi="B Nazanin" w:cs="B Nazanin"/>
          <w:rtl/>
        </w:rPr>
        <w:t>--------------------------------------------------------------------------------</w:t>
      </w:r>
    </w:p>
    <w:p w:rsidR="00E3165F" w:rsidRPr="00E3165F" w:rsidRDefault="00E3165F" w:rsidP="00E3165F">
      <w:pPr>
        <w:bidi/>
        <w:rPr>
          <w:rFonts w:ascii="B Nazanin" w:hAnsi="B Nazanin" w:cs="B Nazanin"/>
        </w:rPr>
      </w:pPr>
    </w:p>
    <w:p w:rsidR="00E3165F" w:rsidRPr="00E3165F" w:rsidRDefault="00E3165F" w:rsidP="00E3165F">
      <w:pPr>
        <w:bidi/>
        <w:rPr>
          <w:rFonts w:ascii="B Nazanin" w:hAnsi="B Nazanin" w:cs="B Nazanin"/>
        </w:rPr>
      </w:pPr>
      <w:r w:rsidRPr="00E3165F">
        <w:rPr>
          <w:rFonts w:ascii="B Nazanin" w:hAnsi="B Nazanin" w:cs="B Nazanin"/>
          <w:rtl/>
        </w:rPr>
        <w:t xml:space="preserve">1. </w:t>
      </w:r>
      <w:r w:rsidRPr="00E3165F">
        <w:rPr>
          <w:rFonts w:ascii="B Nazanin" w:hAnsi="B Nazanin" w:cs="B Nazanin" w:hint="cs"/>
          <w:rtl/>
        </w:rPr>
        <w:t>عضو</w:t>
      </w:r>
      <w:r w:rsidRPr="00E3165F">
        <w:rPr>
          <w:rFonts w:ascii="B Nazanin" w:hAnsi="B Nazanin" w:cs="B Nazanin"/>
          <w:rtl/>
        </w:rPr>
        <w:t xml:space="preserve"> </w:t>
      </w:r>
      <w:r w:rsidRPr="00E3165F">
        <w:rPr>
          <w:rFonts w:ascii="B Nazanin" w:hAnsi="B Nazanin" w:cs="B Nazanin" w:hint="cs"/>
          <w:rtl/>
        </w:rPr>
        <w:t>هيئت</w:t>
      </w:r>
      <w:r w:rsidRPr="00E3165F">
        <w:rPr>
          <w:rFonts w:ascii="B Nazanin" w:hAnsi="B Nazanin" w:cs="B Nazanin"/>
          <w:rtl/>
        </w:rPr>
        <w:t xml:space="preserve"> </w:t>
      </w:r>
      <w:r w:rsidRPr="00E3165F">
        <w:rPr>
          <w:rFonts w:ascii="B Nazanin" w:hAnsi="B Nazanin" w:cs="B Nazanin" w:hint="cs"/>
          <w:rtl/>
        </w:rPr>
        <w:t>علمي</w:t>
      </w:r>
      <w:r w:rsidRPr="00E3165F">
        <w:rPr>
          <w:rFonts w:ascii="B Nazanin" w:hAnsi="B Nazanin" w:cs="B Nazanin"/>
          <w:rtl/>
        </w:rPr>
        <w:t xml:space="preserve"> </w:t>
      </w:r>
      <w:r w:rsidRPr="00E3165F">
        <w:rPr>
          <w:rFonts w:ascii="B Nazanin" w:hAnsi="B Nazanin" w:cs="B Nazanin" w:hint="cs"/>
          <w:rtl/>
        </w:rPr>
        <w:t>گروه</w:t>
      </w:r>
      <w:r w:rsidRPr="00E3165F">
        <w:rPr>
          <w:rFonts w:ascii="B Nazanin" w:hAnsi="B Nazanin" w:cs="B Nazanin"/>
          <w:rtl/>
        </w:rPr>
        <w:t xml:space="preserve"> </w:t>
      </w:r>
      <w:r w:rsidRPr="00E3165F">
        <w:rPr>
          <w:rFonts w:ascii="B Nazanin" w:hAnsi="B Nazanin" w:cs="B Nazanin" w:hint="cs"/>
          <w:rtl/>
        </w:rPr>
        <w:t>علوم</w:t>
      </w:r>
      <w:r w:rsidRPr="00E3165F">
        <w:rPr>
          <w:rFonts w:ascii="B Nazanin" w:hAnsi="B Nazanin" w:cs="B Nazanin"/>
          <w:rtl/>
        </w:rPr>
        <w:t xml:space="preserve"> </w:t>
      </w:r>
      <w:r w:rsidRPr="00E3165F">
        <w:rPr>
          <w:rFonts w:ascii="B Nazanin" w:hAnsi="B Nazanin" w:cs="B Nazanin" w:hint="cs"/>
          <w:rtl/>
        </w:rPr>
        <w:t>كتابداري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اطّلاع‌رساني</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شاهد</w:t>
      </w:r>
    </w:p>
    <w:p w:rsidR="00E3165F" w:rsidRPr="00E3165F" w:rsidRDefault="00E3165F" w:rsidP="00E3165F">
      <w:pPr>
        <w:bidi/>
        <w:rPr>
          <w:rFonts w:ascii="B Nazanin" w:hAnsi="B Nazanin" w:cs="B Nazanin"/>
        </w:rPr>
      </w:pPr>
      <w:r w:rsidRPr="00E3165F">
        <w:rPr>
          <w:rFonts w:ascii="B Nazanin" w:hAnsi="B Nazanin" w:cs="B Nazanin"/>
          <w:rtl/>
        </w:rPr>
        <w:t xml:space="preserve">2. </w:t>
      </w:r>
      <w:r w:rsidRPr="00E3165F">
        <w:rPr>
          <w:rFonts w:ascii="B Nazanin" w:hAnsi="B Nazanin" w:cs="B Nazanin" w:hint="cs"/>
          <w:rtl/>
        </w:rPr>
        <w:t>استاد</w:t>
      </w:r>
      <w:r w:rsidRPr="00E3165F">
        <w:rPr>
          <w:rFonts w:ascii="B Nazanin" w:hAnsi="B Nazanin" w:cs="B Nazanin"/>
          <w:rtl/>
        </w:rPr>
        <w:t xml:space="preserve"> </w:t>
      </w:r>
      <w:r w:rsidRPr="00E3165F">
        <w:rPr>
          <w:rFonts w:ascii="B Nazanin" w:hAnsi="B Nazanin" w:cs="B Nazanin" w:hint="cs"/>
          <w:rtl/>
        </w:rPr>
        <w:t>گروه</w:t>
      </w:r>
      <w:r w:rsidRPr="00E3165F">
        <w:rPr>
          <w:rFonts w:ascii="B Nazanin" w:hAnsi="B Nazanin" w:cs="B Nazanin"/>
          <w:rtl/>
        </w:rPr>
        <w:t xml:space="preserve"> </w:t>
      </w:r>
      <w:r w:rsidRPr="00E3165F">
        <w:rPr>
          <w:rFonts w:ascii="B Nazanin" w:hAnsi="B Nazanin" w:cs="B Nazanin" w:hint="cs"/>
          <w:rtl/>
        </w:rPr>
        <w:t>علوم</w:t>
      </w:r>
      <w:r w:rsidRPr="00E3165F">
        <w:rPr>
          <w:rFonts w:ascii="B Nazanin" w:hAnsi="B Nazanin" w:cs="B Nazanin"/>
          <w:rtl/>
        </w:rPr>
        <w:t xml:space="preserve"> </w:t>
      </w:r>
      <w:r w:rsidRPr="00E3165F">
        <w:rPr>
          <w:rFonts w:ascii="B Nazanin" w:hAnsi="B Nazanin" w:cs="B Nazanin" w:hint="cs"/>
          <w:rtl/>
        </w:rPr>
        <w:t>كتابداري</w:t>
      </w:r>
      <w:r w:rsidRPr="00E3165F">
        <w:rPr>
          <w:rFonts w:ascii="B Nazanin" w:hAnsi="B Nazanin" w:cs="B Nazanin"/>
          <w:rtl/>
        </w:rPr>
        <w:t xml:space="preserve"> </w:t>
      </w:r>
      <w:r w:rsidRPr="00E3165F">
        <w:rPr>
          <w:rFonts w:ascii="B Nazanin" w:hAnsi="B Nazanin" w:cs="B Nazanin" w:hint="cs"/>
          <w:rtl/>
        </w:rPr>
        <w:t>و</w:t>
      </w:r>
      <w:r w:rsidRPr="00E3165F">
        <w:rPr>
          <w:rFonts w:ascii="B Nazanin" w:hAnsi="B Nazanin" w:cs="B Nazanin"/>
          <w:rtl/>
        </w:rPr>
        <w:t xml:space="preserve"> </w:t>
      </w:r>
      <w:r w:rsidRPr="00E3165F">
        <w:rPr>
          <w:rFonts w:ascii="B Nazanin" w:hAnsi="B Nazanin" w:cs="B Nazanin" w:hint="cs"/>
          <w:rtl/>
        </w:rPr>
        <w:t>اطّلاع‌رساني</w:t>
      </w:r>
      <w:r w:rsidRPr="00E3165F">
        <w:rPr>
          <w:rFonts w:ascii="B Nazanin" w:hAnsi="B Nazanin" w:cs="B Nazanin"/>
          <w:rtl/>
        </w:rPr>
        <w:t xml:space="preserve"> </w:t>
      </w:r>
      <w:r w:rsidRPr="00E3165F">
        <w:rPr>
          <w:rFonts w:ascii="B Nazanin" w:hAnsi="B Nazanin" w:cs="B Nazanin" w:hint="cs"/>
          <w:rtl/>
        </w:rPr>
        <w:t>دانشگاه</w:t>
      </w:r>
      <w:r w:rsidRPr="00E3165F">
        <w:rPr>
          <w:rFonts w:ascii="B Nazanin" w:hAnsi="B Nazanin" w:cs="B Nazanin"/>
          <w:rtl/>
        </w:rPr>
        <w:t xml:space="preserve"> </w:t>
      </w:r>
      <w:r w:rsidRPr="00E3165F">
        <w:rPr>
          <w:rFonts w:ascii="B Nazanin" w:hAnsi="B Nazanin" w:cs="B Nazanin" w:hint="cs"/>
          <w:rtl/>
        </w:rPr>
        <w:t>فردوسي</w:t>
      </w:r>
      <w:r w:rsidRPr="00E3165F">
        <w:rPr>
          <w:rFonts w:ascii="B Nazanin" w:hAnsi="B Nazanin" w:cs="B Nazanin"/>
          <w:rtl/>
        </w:rPr>
        <w:t xml:space="preserve"> </w:t>
      </w:r>
      <w:r w:rsidRPr="00E3165F">
        <w:rPr>
          <w:rFonts w:ascii="B Nazanin" w:hAnsi="B Nazanin" w:cs="B Nazanin" w:hint="cs"/>
          <w:rtl/>
        </w:rPr>
        <w:t>مشهد</w:t>
      </w:r>
    </w:p>
    <w:p w:rsidR="00E3165F" w:rsidRPr="00E3165F" w:rsidRDefault="00E3165F" w:rsidP="00E3165F">
      <w:pPr>
        <w:bidi/>
        <w:rPr>
          <w:rFonts w:ascii="B Nazanin" w:hAnsi="B Nazanin" w:cs="B Nazanin"/>
        </w:rPr>
      </w:pPr>
      <w:r w:rsidRPr="00E3165F">
        <w:rPr>
          <w:rFonts w:ascii="B Nazanin" w:hAnsi="B Nazanin" w:cs="B Nazanin"/>
          <w:rtl/>
        </w:rPr>
        <w:t xml:space="preserve">1. </w:t>
      </w:r>
      <w:proofErr w:type="gramStart"/>
      <w:r w:rsidRPr="00E3165F">
        <w:rPr>
          <w:rFonts w:ascii="B Nazanin" w:hAnsi="B Nazanin" w:cs="B Nazanin"/>
        </w:rPr>
        <w:t>System’s approach</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1. </w:t>
      </w:r>
      <w:r w:rsidRPr="00E3165F">
        <w:rPr>
          <w:rFonts w:ascii="B Nazanin" w:hAnsi="B Nazanin" w:cs="B Nazanin"/>
        </w:rPr>
        <w:t>H. Fayol</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2. </w:t>
      </w:r>
      <w:r w:rsidRPr="00E3165F">
        <w:rPr>
          <w:rFonts w:ascii="B Nazanin" w:hAnsi="B Nazanin" w:cs="B Nazanin"/>
        </w:rPr>
        <w:t>Robert Quinn</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3. </w:t>
      </w:r>
      <w:r w:rsidRPr="00E3165F">
        <w:rPr>
          <w:rFonts w:ascii="B Nazanin" w:hAnsi="B Nazanin" w:cs="B Nazanin"/>
        </w:rPr>
        <w:t>John Rohrbaugh</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1. </w:t>
      </w:r>
      <w:r w:rsidRPr="00E3165F">
        <w:rPr>
          <w:rFonts w:ascii="B Nazanin" w:hAnsi="B Nazanin" w:cs="B Nazanin"/>
        </w:rPr>
        <w:t>Competing values approach</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2. </w:t>
      </w:r>
      <w:r w:rsidRPr="00E3165F">
        <w:rPr>
          <w:rFonts w:ascii="B Nazanin" w:hAnsi="B Nazanin" w:cs="B Nazanin"/>
        </w:rPr>
        <w:t>Rebecca Watson-Boone</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3. </w:t>
      </w:r>
      <w:r w:rsidRPr="00E3165F">
        <w:rPr>
          <w:rFonts w:ascii="B Nazanin" w:hAnsi="B Nazanin" w:cs="B Nazanin"/>
        </w:rPr>
        <w:t>Constancy and Change in the Work life of Research University Librarians</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4. </w:t>
      </w:r>
      <w:r w:rsidRPr="00E3165F">
        <w:rPr>
          <w:rFonts w:ascii="B Nazanin" w:hAnsi="B Nazanin" w:cs="B Nazanin"/>
        </w:rPr>
        <w:t>Susan BeaulieuArnold</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5. </w:t>
      </w:r>
      <w:proofErr w:type="gramStart"/>
      <w:r w:rsidRPr="00E3165F">
        <w:rPr>
          <w:rFonts w:ascii="B Nazanin" w:hAnsi="B Nazanin" w:cs="B Nazanin"/>
        </w:rPr>
        <w:t>Leader traits and leadership competencies necessary during organizational change</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6. </w:t>
      </w:r>
      <w:proofErr w:type="gramStart"/>
      <w:r w:rsidRPr="00E3165F">
        <w:rPr>
          <w:rFonts w:ascii="B Nazanin" w:hAnsi="B Nazanin" w:cs="B Nazanin"/>
        </w:rPr>
        <w:t>Constancy</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7. </w:t>
      </w:r>
      <w:proofErr w:type="gramStart"/>
      <w:r w:rsidRPr="00E3165F">
        <w:rPr>
          <w:rFonts w:ascii="B Nazanin" w:hAnsi="B Nazanin" w:cs="B Nazanin"/>
        </w:rPr>
        <w:t>Environmental approach</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1. </w:t>
      </w:r>
      <w:r w:rsidRPr="00E3165F">
        <w:rPr>
          <w:rFonts w:ascii="B Nazanin" w:hAnsi="B Nazanin" w:cs="B Nazanin"/>
        </w:rPr>
        <w:t>Farmer &amp; Richman (F &amp; R</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2. </w:t>
      </w:r>
      <w:r w:rsidRPr="00E3165F">
        <w:rPr>
          <w:rFonts w:ascii="B Nazanin" w:hAnsi="B Nazanin" w:cs="B Nazanin"/>
        </w:rPr>
        <w:t>Barbara Ettorre</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3. </w:t>
      </w:r>
      <w:r w:rsidRPr="00E3165F">
        <w:rPr>
          <w:rFonts w:ascii="B Nazanin" w:hAnsi="B Nazanin" w:cs="B Nazanin"/>
        </w:rPr>
        <w:t>John Markoff</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lastRenderedPageBreak/>
        <w:t xml:space="preserve">1. </w:t>
      </w:r>
      <w:r w:rsidRPr="00E3165F">
        <w:rPr>
          <w:rFonts w:ascii="B Nazanin" w:hAnsi="B Nazanin" w:cs="B Nazanin"/>
        </w:rPr>
        <w:t>Spotlight On Malaysia: Independent Management Enables Hokuiku Malaysia to Produce Efficiently</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2. </w:t>
      </w:r>
      <w:proofErr w:type="gramStart"/>
      <w:r w:rsidRPr="00E3165F">
        <w:rPr>
          <w:rFonts w:ascii="B Nazanin" w:hAnsi="B Nazanin" w:cs="B Nazanin"/>
        </w:rPr>
        <w:t>Jacobs D. and Singell L</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3. </w:t>
      </w:r>
      <w:r w:rsidRPr="00E3165F">
        <w:rPr>
          <w:rFonts w:ascii="B Nazanin" w:hAnsi="B Nazanin" w:cs="B Nazanin"/>
        </w:rPr>
        <w:t xml:space="preserve">Leadership and Organizational Performance: Isolating Links between Managers. </w:t>
      </w:r>
      <w:proofErr w:type="gramStart"/>
      <w:r w:rsidRPr="00E3165F">
        <w:rPr>
          <w:rFonts w:ascii="B Nazanin" w:hAnsi="B Nazanin" w:cs="B Nazanin"/>
        </w:rPr>
        <w:t>and</w:t>
      </w:r>
      <w:proofErr w:type="gramEnd"/>
      <w:r w:rsidRPr="00E3165F">
        <w:rPr>
          <w:rFonts w:ascii="B Nazanin" w:hAnsi="B Nazanin" w:cs="B Nazanin"/>
        </w:rPr>
        <w:t xml:space="preserve"> Collective Success</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4. </w:t>
      </w:r>
      <w:proofErr w:type="gramStart"/>
      <w:r w:rsidRPr="00E3165F">
        <w:rPr>
          <w:rFonts w:ascii="B Nazanin" w:hAnsi="B Nazanin" w:cs="B Nazanin"/>
        </w:rPr>
        <w:t>Baseball</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1. </w:t>
      </w:r>
      <w:r w:rsidRPr="00E3165F">
        <w:rPr>
          <w:rFonts w:ascii="B Nazanin" w:hAnsi="B Nazanin" w:cs="B Nazanin"/>
        </w:rPr>
        <w:t>Metaphors as Storehouses of Expectation: Stabilizing the Structures of Organizational Life in Independent Schools</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2. </w:t>
      </w:r>
      <w:proofErr w:type="gramStart"/>
      <w:r w:rsidRPr="00E3165F">
        <w:rPr>
          <w:rFonts w:ascii="B Nazanin" w:hAnsi="B Nazanin" w:cs="B Nazanin"/>
        </w:rPr>
        <w:t xml:space="preserve">Meyer, </w:t>
      </w:r>
      <w:r w:rsidRPr="00E3165F">
        <w:rPr>
          <w:rFonts w:ascii="B Nazanin" w:hAnsi="B Nazanin" w:cs="B Nazanin"/>
          <w:rtl/>
        </w:rPr>
        <w:t>1968.</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1. </w:t>
      </w:r>
      <w:proofErr w:type="gramStart"/>
      <w:r w:rsidRPr="00E3165F">
        <w:rPr>
          <w:rFonts w:ascii="B Nazanin" w:hAnsi="B Nazanin" w:cs="B Nazanin"/>
        </w:rPr>
        <w:t>The Characterization and Development of Professional Expertise in School Management and in Teaching</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2. </w:t>
      </w:r>
      <w:proofErr w:type="gramStart"/>
      <w:r w:rsidRPr="00E3165F">
        <w:rPr>
          <w:rFonts w:ascii="B Nazanin" w:hAnsi="B Nazanin" w:cs="B Nazanin"/>
        </w:rPr>
        <w:t>Reflection as a Means of Developing Expertise</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3. </w:t>
      </w:r>
      <w:proofErr w:type="gramStart"/>
      <w:r w:rsidRPr="00E3165F">
        <w:rPr>
          <w:rFonts w:ascii="B Nazanin" w:hAnsi="B Nazanin" w:cs="B Nazanin"/>
        </w:rPr>
        <w:t>Exploring the Development of Teaching Expertise: Novice and Expert Teachers.</w:t>
      </w:r>
      <w:proofErr w:type="gramEnd"/>
      <w:r w:rsidRPr="00E3165F">
        <w:rPr>
          <w:rFonts w:ascii="B Nazanin" w:hAnsi="B Nazanin" w:cs="B Nazanin"/>
        </w:rPr>
        <w:t xml:space="preserve"> </w:t>
      </w:r>
      <w:proofErr w:type="gramStart"/>
      <w:r w:rsidRPr="00E3165F">
        <w:rPr>
          <w:rFonts w:ascii="B Nazanin" w:hAnsi="B Nazanin" w:cs="B Nazanin"/>
        </w:rPr>
        <w:t>Reflections upon Professional Development</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1. </w:t>
      </w:r>
      <w:proofErr w:type="gramStart"/>
      <w:r w:rsidRPr="00E3165F">
        <w:rPr>
          <w:rFonts w:ascii="B Nazanin" w:hAnsi="B Nazanin" w:cs="B Nazanin"/>
        </w:rPr>
        <w:t>Realizing innovation in services</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2. </w:t>
      </w:r>
      <w:r w:rsidRPr="00E3165F">
        <w:rPr>
          <w:rFonts w:ascii="B Nazanin" w:hAnsi="B Nazanin" w:cs="B Nazanin"/>
        </w:rPr>
        <w:t>Paul Romer</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3. </w:t>
      </w:r>
      <w:r w:rsidRPr="00E3165F">
        <w:rPr>
          <w:rFonts w:ascii="B Nazanin" w:hAnsi="B Nazanin" w:cs="B Nazanin"/>
        </w:rPr>
        <w:t>Kate M. Kaiser</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4. </w:t>
      </w:r>
      <w:r w:rsidRPr="00E3165F">
        <w:rPr>
          <w:rFonts w:ascii="B Nazanin" w:hAnsi="B Nazanin" w:cs="B Nazanin"/>
        </w:rPr>
        <w:t>Jeanne W. Ross</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5. </w:t>
      </w:r>
      <w:r w:rsidRPr="00E3165F">
        <w:rPr>
          <w:rFonts w:ascii="B Nazanin" w:hAnsi="B Nazanin" w:cs="B Nazanin"/>
        </w:rPr>
        <w:t>Technology management and control over resources: An application of strategic contingencies theory</w:t>
      </w:r>
      <w:r w:rsidRPr="00E3165F">
        <w:rPr>
          <w:rFonts w:ascii="B Nazanin" w:hAnsi="B Nazanin" w:cs="B Nazanin"/>
          <w:rtl/>
        </w:rPr>
        <w:t>.</w:t>
      </w:r>
    </w:p>
    <w:p w:rsidR="00E3165F" w:rsidRPr="00E3165F" w:rsidRDefault="00E3165F" w:rsidP="00E3165F">
      <w:pPr>
        <w:bidi/>
        <w:rPr>
          <w:rFonts w:ascii="B Nazanin" w:hAnsi="B Nazanin" w:cs="B Nazanin"/>
        </w:rPr>
      </w:pPr>
      <w:r w:rsidRPr="00E3165F">
        <w:rPr>
          <w:rFonts w:ascii="B Nazanin" w:hAnsi="B Nazanin" w:cs="B Nazanin"/>
          <w:rtl/>
        </w:rPr>
        <w:t xml:space="preserve">6. </w:t>
      </w:r>
      <w:proofErr w:type="gramStart"/>
      <w:r w:rsidRPr="00E3165F">
        <w:rPr>
          <w:rFonts w:ascii="B Nazanin" w:hAnsi="B Nazanin" w:cs="B Nazanin"/>
        </w:rPr>
        <w:t>End-user computing (EUC</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1. </w:t>
      </w:r>
      <w:proofErr w:type="gramStart"/>
      <w:r w:rsidRPr="00E3165F">
        <w:rPr>
          <w:rFonts w:ascii="B Nazanin" w:hAnsi="B Nazanin" w:cs="B Nazanin"/>
        </w:rPr>
        <w:t>Kimberley Ann Mustard</w:t>
      </w:r>
      <w:r w:rsidRPr="00E3165F">
        <w:rPr>
          <w:rFonts w:ascii="B Nazanin" w:hAnsi="B Nazanin" w:cs="B Nazanin"/>
          <w:rtl/>
        </w:rPr>
        <w:t>.</w:t>
      </w:r>
      <w:proofErr w:type="gramEnd"/>
    </w:p>
    <w:p w:rsidR="00E3165F" w:rsidRPr="00E3165F" w:rsidRDefault="00E3165F" w:rsidP="00E3165F">
      <w:pPr>
        <w:bidi/>
        <w:rPr>
          <w:rFonts w:ascii="B Nazanin" w:hAnsi="B Nazanin" w:cs="B Nazanin"/>
        </w:rPr>
      </w:pPr>
      <w:r w:rsidRPr="00E3165F">
        <w:rPr>
          <w:rFonts w:ascii="B Nazanin" w:hAnsi="B Nazanin" w:cs="B Nazanin"/>
          <w:rtl/>
        </w:rPr>
        <w:t xml:space="preserve">2. </w:t>
      </w:r>
      <w:r w:rsidRPr="00E3165F">
        <w:rPr>
          <w:rFonts w:ascii="B Nazanin" w:hAnsi="B Nazanin" w:cs="B Nazanin"/>
        </w:rPr>
        <w:t>Organizations and communication technologies: A study of organizational adaptation</w:t>
      </w:r>
      <w:r w:rsidRPr="00E3165F">
        <w:rPr>
          <w:rFonts w:ascii="B Nazanin" w:hAnsi="B Nazanin" w:cs="B Nazanin"/>
          <w:rtl/>
        </w:rPr>
        <w:t>.</w:t>
      </w:r>
    </w:p>
    <w:p w:rsidR="00E21C08" w:rsidRPr="00E3165F" w:rsidRDefault="00E3165F" w:rsidP="00E3165F">
      <w:pPr>
        <w:bidi/>
        <w:rPr>
          <w:rFonts w:ascii="B Nazanin" w:hAnsi="B Nazanin" w:cs="B Nazanin"/>
        </w:rPr>
      </w:pPr>
      <w:r w:rsidRPr="00E3165F">
        <w:rPr>
          <w:rFonts w:ascii="B Nazanin" w:hAnsi="B Nazanin" w:cs="B Nazanin"/>
          <w:rtl/>
        </w:rPr>
        <w:t xml:space="preserve">3. </w:t>
      </w:r>
      <w:proofErr w:type="gramStart"/>
      <w:r w:rsidRPr="00E3165F">
        <w:rPr>
          <w:rFonts w:ascii="B Nazanin" w:hAnsi="B Nazanin" w:cs="B Nazanin"/>
        </w:rPr>
        <w:t>Calgary Stampede Organization</w:t>
      </w:r>
      <w:r w:rsidRPr="00E3165F">
        <w:rPr>
          <w:rFonts w:ascii="B Nazanin" w:hAnsi="B Nazanin" w:cs="B Nazanin"/>
          <w:rtl/>
        </w:rPr>
        <w:t>.</w:t>
      </w:r>
      <w:proofErr w:type="gramEnd"/>
    </w:p>
    <w:sectPr w:rsidR="00E21C08" w:rsidRPr="00E3165F"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24060"/>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F01D18"/>
    <w:rsid w:val="00F0354F"/>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8183</Words>
  <Characters>46648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2012-01-05T07:31:00Z</dcterms:created>
  <dcterms:modified xsi:type="dcterms:W3CDTF">2012-01-05T07:31:00Z</dcterms:modified>
</cp:coreProperties>
</file>