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FD" w:rsidRPr="006805FD" w:rsidRDefault="006805FD" w:rsidP="006805FD">
      <w:pPr>
        <w:bidi/>
        <w:jc w:val="both"/>
        <w:rPr>
          <w:sz w:val="28"/>
          <w:szCs w:val="28"/>
        </w:rPr>
      </w:pPr>
      <w:r w:rsidRPr="006805FD">
        <w:rPr>
          <w:rFonts w:cs="Arial" w:hint="cs"/>
          <w:sz w:val="28"/>
          <w:szCs w:val="28"/>
          <w:rtl/>
        </w:rPr>
        <w:t>معرفی</w:t>
      </w:r>
      <w:r w:rsidRPr="006805FD">
        <w:rPr>
          <w:rFonts w:cs="Arial"/>
          <w:sz w:val="28"/>
          <w:szCs w:val="28"/>
          <w:rtl/>
        </w:rPr>
        <w:t xml:space="preserve"> </w:t>
      </w:r>
      <w:r w:rsidRPr="006805FD">
        <w:rPr>
          <w:rFonts w:cs="Arial" w:hint="cs"/>
          <w:sz w:val="28"/>
          <w:szCs w:val="28"/>
          <w:rtl/>
        </w:rPr>
        <w:t>اسلام</w:t>
      </w:r>
      <w:r w:rsidRPr="006805FD">
        <w:rPr>
          <w:rFonts w:cs="Arial"/>
          <w:sz w:val="28"/>
          <w:szCs w:val="28"/>
          <w:rtl/>
        </w:rPr>
        <w:t xml:space="preserve"> </w:t>
      </w:r>
      <w:r w:rsidRPr="006805FD">
        <w:rPr>
          <w:rFonts w:cs="Arial" w:hint="cs"/>
          <w:sz w:val="28"/>
          <w:szCs w:val="28"/>
          <w:rtl/>
        </w:rPr>
        <w:t>شناسان</w:t>
      </w:r>
      <w:r w:rsidRPr="006805FD">
        <w:rPr>
          <w:rFonts w:cs="Arial"/>
          <w:sz w:val="28"/>
          <w:szCs w:val="28"/>
          <w:rtl/>
        </w:rPr>
        <w:t xml:space="preserve"> </w:t>
      </w:r>
      <w:r w:rsidRPr="006805FD">
        <w:rPr>
          <w:rFonts w:cs="Arial" w:hint="cs"/>
          <w:sz w:val="28"/>
          <w:szCs w:val="28"/>
          <w:rtl/>
        </w:rPr>
        <w:t>غربی</w:t>
      </w:r>
      <w:r w:rsidRPr="006805FD">
        <w:rPr>
          <w:rFonts w:cs="Arial"/>
          <w:sz w:val="28"/>
          <w:szCs w:val="28"/>
          <w:rtl/>
        </w:rPr>
        <w:t xml:space="preserve">: </w:t>
      </w:r>
      <w:r w:rsidRPr="006805FD">
        <w:rPr>
          <w:rFonts w:cs="Arial" w:hint="cs"/>
          <w:sz w:val="28"/>
          <w:szCs w:val="28"/>
          <w:rtl/>
        </w:rPr>
        <w:t>هرایر</w:t>
      </w:r>
      <w:r w:rsidRPr="006805FD">
        <w:rPr>
          <w:rFonts w:cs="Arial"/>
          <w:sz w:val="28"/>
          <w:szCs w:val="28"/>
          <w:rtl/>
        </w:rPr>
        <w:t xml:space="preserve"> </w:t>
      </w:r>
      <w:r w:rsidRPr="006805FD">
        <w:rPr>
          <w:rFonts w:cs="Arial" w:hint="cs"/>
          <w:sz w:val="28"/>
          <w:szCs w:val="28"/>
          <w:rtl/>
        </w:rPr>
        <w:t>دکمجیان</w:t>
      </w:r>
    </w:p>
    <w:p w:rsidR="006805FD" w:rsidRDefault="006805FD" w:rsidP="006805FD">
      <w:pPr>
        <w:bidi/>
        <w:jc w:val="both"/>
        <w:rPr>
          <w:rFonts w:cs="Arial" w:hint="cs"/>
          <w:sz w:val="28"/>
          <w:szCs w:val="28"/>
          <w:rtl/>
        </w:rPr>
      </w:pPr>
      <w:r w:rsidRPr="006805FD">
        <w:rPr>
          <w:sz w:val="28"/>
          <w:szCs w:val="28"/>
        </w:rPr>
        <w:t xml:space="preserve">RICHARD HRAIR DEKMEJIAN  </w:t>
      </w:r>
      <w:r w:rsidRPr="006805FD">
        <w:rPr>
          <w:rFonts w:hint="cs"/>
          <w:sz w:val="28"/>
          <w:szCs w:val="28"/>
          <w:rtl/>
        </w:rPr>
        <w:t xml:space="preserve"> - مترجم: </w:t>
      </w:r>
      <w:r w:rsidRPr="006805FD">
        <w:rPr>
          <w:rFonts w:cs="Arial" w:hint="cs"/>
          <w:sz w:val="28"/>
          <w:szCs w:val="28"/>
          <w:rtl/>
        </w:rPr>
        <w:t>مهدی</w:t>
      </w:r>
      <w:r w:rsidRPr="006805FD">
        <w:rPr>
          <w:rFonts w:cs="Arial"/>
          <w:sz w:val="28"/>
          <w:szCs w:val="28"/>
          <w:rtl/>
        </w:rPr>
        <w:t xml:space="preserve"> </w:t>
      </w:r>
      <w:r w:rsidRPr="006805FD">
        <w:rPr>
          <w:rFonts w:cs="Arial" w:hint="cs"/>
          <w:sz w:val="28"/>
          <w:szCs w:val="28"/>
          <w:rtl/>
        </w:rPr>
        <w:t>شوشتری</w:t>
      </w:r>
      <w:r w:rsidRPr="006805FD">
        <w:rPr>
          <w:rFonts w:cs="Arial"/>
          <w:sz w:val="28"/>
          <w:szCs w:val="28"/>
          <w:rtl/>
        </w:rPr>
        <w:t xml:space="preserve"> </w:t>
      </w:r>
    </w:p>
    <w:p w:rsidR="006805FD" w:rsidRPr="006805FD" w:rsidRDefault="006805FD" w:rsidP="006805FD">
      <w:pPr>
        <w:bidi/>
        <w:jc w:val="both"/>
        <w:rPr>
          <w:sz w:val="28"/>
          <w:szCs w:val="28"/>
        </w:rPr>
      </w:pPr>
    </w:p>
    <w:p w:rsidR="006805FD" w:rsidRPr="006805FD" w:rsidRDefault="006805FD" w:rsidP="006805FD">
      <w:pPr>
        <w:bidi/>
        <w:jc w:val="both"/>
        <w:rPr>
          <w:sz w:val="24"/>
          <w:szCs w:val="24"/>
        </w:rPr>
      </w:pPr>
      <w:r w:rsidRPr="006805FD">
        <w:rPr>
          <w:rFonts w:cs="Arial" w:hint="cs"/>
          <w:sz w:val="24"/>
          <w:szCs w:val="24"/>
          <w:rtl/>
        </w:rPr>
        <w:t>ریچارد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هرایر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دکمجیان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یک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مسیحی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ارمنی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است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که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به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گفته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خود،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یکی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از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کشورهای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اسلامی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منطقه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متولد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شده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و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پرورش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یافته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است</w:t>
      </w:r>
      <w:r w:rsidRPr="006805FD">
        <w:rPr>
          <w:rFonts w:cs="Arial"/>
          <w:sz w:val="24"/>
          <w:szCs w:val="24"/>
          <w:rtl/>
        </w:rPr>
        <w:t xml:space="preserve">. (2) </w:t>
      </w:r>
      <w:r w:rsidRPr="006805FD">
        <w:rPr>
          <w:rFonts w:cs="Arial" w:hint="cs"/>
          <w:sz w:val="24"/>
          <w:szCs w:val="24"/>
          <w:rtl/>
        </w:rPr>
        <w:t>وی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استاد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علوم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سیاسی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دانشگاه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دولتی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نیویورک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و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دانشگاه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کالیفرنیای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جنوبی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است</w:t>
      </w:r>
      <w:r w:rsidRPr="006805FD">
        <w:rPr>
          <w:rFonts w:cs="Arial"/>
          <w:sz w:val="24"/>
          <w:szCs w:val="24"/>
          <w:rtl/>
        </w:rPr>
        <w:t xml:space="preserve">. </w:t>
      </w:r>
      <w:r w:rsidRPr="006805FD">
        <w:rPr>
          <w:rFonts w:cs="Arial" w:hint="cs"/>
          <w:sz w:val="24"/>
          <w:szCs w:val="24"/>
          <w:rtl/>
        </w:rPr>
        <w:t>دکمجیان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فارغ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التحصیل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دانشگاه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کلمبیا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بوده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که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به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زبانهای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انگلیسی،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عربی،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فرانسه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و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فارسی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نیز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احاطه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دارد</w:t>
      </w:r>
      <w:r w:rsidRPr="006805FD">
        <w:rPr>
          <w:rFonts w:cs="Arial"/>
          <w:sz w:val="24"/>
          <w:szCs w:val="24"/>
          <w:rtl/>
        </w:rPr>
        <w:t xml:space="preserve">. </w:t>
      </w:r>
      <w:r w:rsidRPr="006805FD">
        <w:rPr>
          <w:rFonts w:cs="Arial" w:hint="cs"/>
          <w:sz w:val="24"/>
          <w:szCs w:val="24"/>
          <w:rtl/>
        </w:rPr>
        <w:t>وی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نظریه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پرداز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امور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خاور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میانه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مؤسسه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خدمات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خارجی</w:t>
      </w:r>
      <w:r w:rsidRPr="006805FD">
        <w:rPr>
          <w:sz w:val="24"/>
          <w:szCs w:val="24"/>
        </w:rPr>
        <w:t xml:space="preserve"> Foreign Service Institute </w:t>
      </w:r>
      <w:r w:rsidRPr="006805FD">
        <w:rPr>
          <w:rFonts w:cs="Arial" w:hint="cs"/>
          <w:sz w:val="24"/>
          <w:szCs w:val="24"/>
          <w:rtl/>
        </w:rPr>
        <w:t>وزارت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امور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خارجه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ایالات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متحده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آمریکا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می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باشد</w:t>
      </w:r>
      <w:r w:rsidRPr="006805FD">
        <w:rPr>
          <w:rFonts w:cs="Arial"/>
          <w:sz w:val="24"/>
          <w:szCs w:val="24"/>
          <w:rtl/>
        </w:rPr>
        <w:t xml:space="preserve">. </w:t>
      </w:r>
      <w:r w:rsidRPr="006805FD">
        <w:rPr>
          <w:rFonts w:cs="Arial" w:hint="cs"/>
          <w:sz w:val="24"/>
          <w:szCs w:val="24"/>
          <w:rtl/>
        </w:rPr>
        <w:t>دکمجیان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پیش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از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این،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سمتهای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مشاور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آژانس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توسعه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بین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المللی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وزارت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امور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خارجه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و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مشاور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آژانس</w:t>
      </w:r>
      <w:r w:rsidRPr="006805FD">
        <w:rPr>
          <w:sz w:val="24"/>
          <w:szCs w:val="24"/>
        </w:rPr>
        <w:t xml:space="preserve"> . </w:t>
      </w:r>
      <w:proofErr w:type="gramStart"/>
      <w:r w:rsidRPr="006805FD">
        <w:rPr>
          <w:sz w:val="24"/>
          <w:szCs w:val="24"/>
        </w:rPr>
        <w:t xml:space="preserve">Agency for International Development </w:t>
      </w:r>
      <w:r w:rsidRPr="006805FD">
        <w:rPr>
          <w:rFonts w:cs="Arial" w:hint="cs"/>
          <w:sz w:val="24"/>
          <w:szCs w:val="24"/>
          <w:rtl/>
        </w:rPr>
        <w:t>اطلاعات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ایالات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متحده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خدمت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نموده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است</w:t>
      </w:r>
      <w:r w:rsidRPr="006805FD">
        <w:rPr>
          <w:rFonts w:cs="Arial"/>
          <w:sz w:val="24"/>
          <w:szCs w:val="24"/>
          <w:rtl/>
        </w:rPr>
        <w:t>.</w:t>
      </w:r>
      <w:proofErr w:type="gramEnd"/>
      <w:r w:rsidRPr="006805FD">
        <w:rPr>
          <w:rFonts w:cs="Arial"/>
          <w:sz w:val="24"/>
          <w:szCs w:val="24"/>
          <w:rtl/>
        </w:rPr>
        <w:t xml:space="preserve"> (3</w:t>
      </w:r>
      <w:r w:rsidRPr="006805FD">
        <w:rPr>
          <w:sz w:val="24"/>
          <w:szCs w:val="24"/>
        </w:rPr>
        <w:t>)</w:t>
      </w:r>
    </w:p>
    <w:p w:rsidR="006805FD" w:rsidRPr="006805FD" w:rsidRDefault="006805FD" w:rsidP="006805FD">
      <w:pPr>
        <w:bidi/>
        <w:jc w:val="both"/>
        <w:rPr>
          <w:sz w:val="24"/>
          <w:szCs w:val="24"/>
        </w:rPr>
      </w:pPr>
      <w:r w:rsidRPr="006805FD">
        <w:rPr>
          <w:rFonts w:cs="Arial" w:hint="cs"/>
          <w:sz w:val="24"/>
          <w:szCs w:val="24"/>
          <w:rtl/>
        </w:rPr>
        <w:t>آثار</w:t>
      </w:r>
    </w:p>
    <w:p w:rsidR="006805FD" w:rsidRPr="006805FD" w:rsidRDefault="006805FD" w:rsidP="006805FD">
      <w:pPr>
        <w:bidi/>
        <w:jc w:val="both"/>
        <w:rPr>
          <w:sz w:val="24"/>
          <w:szCs w:val="24"/>
        </w:rPr>
      </w:pPr>
      <w:r w:rsidRPr="006805FD">
        <w:rPr>
          <w:rFonts w:cs="Arial" w:hint="cs"/>
          <w:sz w:val="24"/>
          <w:szCs w:val="24"/>
          <w:rtl/>
        </w:rPr>
        <w:t>از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دکمجیان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کتب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و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مقالات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زیادی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زمینه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مسائل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خاورمیانه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و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اسلام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سیاسی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معاصر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به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چاپ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رسیده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است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که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می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توان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به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موارد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زیر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اشاره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نمود</w:t>
      </w:r>
      <w:r w:rsidRPr="006805FD">
        <w:rPr>
          <w:sz w:val="24"/>
          <w:szCs w:val="24"/>
        </w:rPr>
        <w:t>:</w:t>
      </w:r>
    </w:p>
    <w:p w:rsidR="006805FD" w:rsidRPr="006805FD" w:rsidRDefault="006805FD" w:rsidP="006805FD">
      <w:pPr>
        <w:bidi/>
        <w:jc w:val="both"/>
        <w:rPr>
          <w:sz w:val="24"/>
          <w:szCs w:val="24"/>
        </w:rPr>
      </w:pPr>
      <w:r w:rsidRPr="006805FD">
        <w:rPr>
          <w:sz w:val="24"/>
          <w:szCs w:val="24"/>
        </w:rPr>
        <w:t xml:space="preserve">1. </w:t>
      </w:r>
      <w:r w:rsidRPr="006805FD">
        <w:rPr>
          <w:rFonts w:cs="Arial" w:hint="cs"/>
          <w:sz w:val="24"/>
          <w:szCs w:val="24"/>
          <w:rtl/>
        </w:rPr>
        <w:t>اسلام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انقلاب،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بنیادگرایی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جهان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عرب</w:t>
      </w:r>
      <w:r w:rsidRPr="006805FD">
        <w:rPr>
          <w:rFonts w:cs="Arial"/>
          <w:sz w:val="24"/>
          <w:szCs w:val="24"/>
          <w:rtl/>
        </w:rPr>
        <w:t xml:space="preserve"> (1985</w:t>
      </w:r>
      <w:proofErr w:type="gramStart"/>
      <w:r w:rsidRPr="006805FD">
        <w:rPr>
          <w:sz w:val="24"/>
          <w:szCs w:val="24"/>
        </w:rPr>
        <w:t>)</w:t>
      </w:r>
      <w:r w:rsidRPr="006805FD">
        <w:rPr>
          <w:rFonts w:cs="Arial" w:hint="cs"/>
          <w:sz w:val="24"/>
          <w:szCs w:val="24"/>
          <w:rtl/>
        </w:rPr>
        <w:t>،</w:t>
      </w:r>
      <w:proofErr w:type="gramEnd"/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sz w:val="24"/>
          <w:szCs w:val="24"/>
        </w:rPr>
        <w:t xml:space="preserve">[Islam in Revolution, Fundamentalism in theArab World] </w:t>
      </w:r>
      <w:r w:rsidRPr="006805FD">
        <w:rPr>
          <w:rFonts w:cs="Arial" w:hint="cs"/>
          <w:sz w:val="24"/>
          <w:szCs w:val="24"/>
          <w:rtl/>
        </w:rPr>
        <w:t>این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کتاب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توسط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آقای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دکتر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حمید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احمدی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به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فارسی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ترجمه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شده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و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انتشارات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کیهان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آن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را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به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چاپ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رسانده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است</w:t>
      </w:r>
      <w:r w:rsidRPr="006805FD">
        <w:rPr>
          <w:rFonts w:cs="Arial"/>
          <w:sz w:val="24"/>
          <w:szCs w:val="24"/>
          <w:rtl/>
        </w:rPr>
        <w:t>. (4</w:t>
      </w:r>
      <w:r w:rsidRPr="006805FD">
        <w:rPr>
          <w:sz w:val="24"/>
          <w:szCs w:val="24"/>
        </w:rPr>
        <w:t>)</w:t>
      </w:r>
    </w:p>
    <w:p w:rsidR="006805FD" w:rsidRPr="006805FD" w:rsidRDefault="006805FD" w:rsidP="006805FD">
      <w:pPr>
        <w:bidi/>
        <w:jc w:val="both"/>
        <w:rPr>
          <w:sz w:val="24"/>
          <w:szCs w:val="24"/>
        </w:rPr>
      </w:pPr>
      <w:r w:rsidRPr="006805FD">
        <w:rPr>
          <w:sz w:val="24"/>
          <w:szCs w:val="24"/>
        </w:rPr>
        <w:t xml:space="preserve">2. </w:t>
      </w:r>
      <w:r w:rsidRPr="006805FD">
        <w:rPr>
          <w:rFonts w:cs="Arial" w:hint="cs"/>
          <w:sz w:val="24"/>
          <w:szCs w:val="24"/>
          <w:rtl/>
        </w:rPr>
        <w:t>الگوهای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رهبری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سیاسی</w:t>
      </w:r>
      <w:r w:rsidRPr="006805FD">
        <w:rPr>
          <w:rFonts w:cs="Arial"/>
          <w:sz w:val="24"/>
          <w:szCs w:val="24"/>
          <w:rtl/>
        </w:rPr>
        <w:t xml:space="preserve">: </w:t>
      </w:r>
      <w:r w:rsidRPr="006805FD">
        <w:rPr>
          <w:rFonts w:cs="Arial" w:hint="cs"/>
          <w:sz w:val="24"/>
          <w:szCs w:val="24"/>
          <w:rtl/>
        </w:rPr>
        <w:t>مصر،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اسرائیل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و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لبنان</w:t>
      </w:r>
      <w:r w:rsidRPr="006805FD">
        <w:rPr>
          <w:rFonts w:cs="Arial"/>
          <w:sz w:val="24"/>
          <w:szCs w:val="24"/>
          <w:rtl/>
        </w:rPr>
        <w:t xml:space="preserve"> (1975</w:t>
      </w:r>
      <w:proofErr w:type="gramStart"/>
      <w:r w:rsidRPr="006805FD">
        <w:rPr>
          <w:sz w:val="24"/>
          <w:szCs w:val="24"/>
        </w:rPr>
        <w:t>)</w:t>
      </w:r>
      <w:r w:rsidRPr="006805FD">
        <w:rPr>
          <w:rFonts w:cs="Arial" w:hint="cs"/>
          <w:sz w:val="24"/>
          <w:szCs w:val="24"/>
          <w:rtl/>
        </w:rPr>
        <w:t>،</w:t>
      </w:r>
      <w:proofErr w:type="gramEnd"/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sz w:val="24"/>
          <w:szCs w:val="24"/>
        </w:rPr>
        <w:t>[Patterns of Political Leadership: Egypt, Israeland Lebonon]</w:t>
      </w:r>
    </w:p>
    <w:p w:rsidR="006805FD" w:rsidRPr="006805FD" w:rsidRDefault="006805FD" w:rsidP="006805FD">
      <w:pPr>
        <w:bidi/>
        <w:jc w:val="both"/>
        <w:rPr>
          <w:sz w:val="24"/>
          <w:szCs w:val="24"/>
        </w:rPr>
      </w:pPr>
      <w:r w:rsidRPr="006805FD">
        <w:rPr>
          <w:sz w:val="24"/>
          <w:szCs w:val="24"/>
        </w:rPr>
        <w:t xml:space="preserve">3. </w:t>
      </w:r>
      <w:r w:rsidRPr="006805FD">
        <w:rPr>
          <w:rFonts w:cs="Arial" w:hint="cs"/>
          <w:sz w:val="24"/>
          <w:szCs w:val="24"/>
          <w:rtl/>
        </w:rPr>
        <w:t>مصر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دوره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ناصر</w:t>
      </w:r>
      <w:r w:rsidRPr="006805FD">
        <w:rPr>
          <w:rFonts w:cs="Arial"/>
          <w:sz w:val="24"/>
          <w:szCs w:val="24"/>
          <w:rtl/>
        </w:rPr>
        <w:t xml:space="preserve"> (1971</w:t>
      </w:r>
      <w:proofErr w:type="gramStart"/>
      <w:r w:rsidRPr="006805FD">
        <w:rPr>
          <w:sz w:val="24"/>
          <w:szCs w:val="24"/>
        </w:rPr>
        <w:t>)</w:t>
      </w:r>
      <w:r w:rsidRPr="006805FD">
        <w:rPr>
          <w:rFonts w:cs="Arial" w:hint="cs"/>
          <w:sz w:val="24"/>
          <w:szCs w:val="24"/>
          <w:rtl/>
        </w:rPr>
        <w:t>،</w:t>
      </w:r>
      <w:proofErr w:type="gramEnd"/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sz w:val="24"/>
          <w:szCs w:val="24"/>
        </w:rPr>
        <w:t>[Egypt under Nasir]</w:t>
      </w:r>
    </w:p>
    <w:p w:rsidR="006805FD" w:rsidRPr="006805FD" w:rsidRDefault="006805FD" w:rsidP="006805FD">
      <w:pPr>
        <w:bidi/>
        <w:jc w:val="both"/>
        <w:rPr>
          <w:sz w:val="24"/>
          <w:szCs w:val="24"/>
        </w:rPr>
      </w:pPr>
      <w:r w:rsidRPr="006805FD">
        <w:rPr>
          <w:sz w:val="24"/>
          <w:szCs w:val="24"/>
        </w:rPr>
        <w:t>4. «</w:t>
      </w:r>
      <w:r w:rsidRPr="006805FD">
        <w:rPr>
          <w:rFonts w:cs="Arial" w:hint="cs"/>
          <w:sz w:val="24"/>
          <w:szCs w:val="24"/>
          <w:rtl/>
        </w:rPr>
        <w:t>خیزش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اسلامگرایی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سیاسی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عربستان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سعودی</w:t>
      </w:r>
      <w:r w:rsidRPr="006805FD">
        <w:rPr>
          <w:rFonts w:cs="Arial"/>
          <w:sz w:val="24"/>
          <w:szCs w:val="24"/>
          <w:rtl/>
        </w:rPr>
        <w:t xml:space="preserve"> »</w:t>
      </w:r>
      <w:r w:rsidRPr="006805FD">
        <w:rPr>
          <w:rFonts w:cs="Arial" w:hint="cs"/>
          <w:sz w:val="24"/>
          <w:szCs w:val="24"/>
          <w:rtl/>
        </w:rPr>
        <w:t>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میدل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ایست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جورنال،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پاییز</w:t>
      </w:r>
      <w:r w:rsidRPr="006805FD">
        <w:rPr>
          <w:rFonts w:cs="Arial"/>
          <w:sz w:val="24"/>
          <w:szCs w:val="24"/>
          <w:rtl/>
        </w:rPr>
        <w:t xml:space="preserve"> 1994</w:t>
      </w:r>
      <w:r w:rsidRPr="006805FD">
        <w:rPr>
          <w:sz w:val="24"/>
          <w:szCs w:val="24"/>
        </w:rPr>
        <w:t>.</w:t>
      </w:r>
      <w:r w:rsidRPr="006805FD">
        <w:rPr>
          <w:rFonts w:cs="Arial" w:hint="cs"/>
          <w:sz w:val="24"/>
          <w:szCs w:val="24"/>
          <w:rtl/>
        </w:rPr>
        <w:t>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sz w:val="24"/>
          <w:szCs w:val="24"/>
        </w:rPr>
        <w:t>[The Rise of Political Islamism in Saudi Arabia]</w:t>
      </w:r>
    </w:p>
    <w:p w:rsidR="006805FD" w:rsidRPr="006805FD" w:rsidRDefault="006805FD" w:rsidP="006805FD">
      <w:pPr>
        <w:bidi/>
        <w:jc w:val="both"/>
        <w:rPr>
          <w:sz w:val="24"/>
          <w:szCs w:val="24"/>
        </w:rPr>
      </w:pPr>
      <w:r w:rsidRPr="006805FD">
        <w:rPr>
          <w:sz w:val="24"/>
          <w:szCs w:val="24"/>
        </w:rPr>
        <w:t>5. «</w:t>
      </w:r>
      <w:r w:rsidRPr="006805FD">
        <w:rPr>
          <w:rFonts w:cs="Arial" w:hint="cs"/>
          <w:sz w:val="24"/>
          <w:szCs w:val="24"/>
          <w:rtl/>
        </w:rPr>
        <w:t>احیای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اسلامی</w:t>
      </w:r>
      <w:r w:rsidRPr="006805FD">
        <w:rPr>
          <w:rFonts w:cs="Arial"/>
          <w:sz w:val="24"/>
          <w:szCs w:val="24"/>
          <w:rtl/>
        </w:rPr>
        <w:t xml:space="preserve">: </w:t>
      </w:r>
      <w:r w:rsidRPr="006805FD">
        <w:rPr>
          <w:rFonts w:cs="Arial" w:hint="cs"/>
          <w:sz w:val="24"/>
          <w:szCs w:val="24"/>
          <w:rtl/>
        </w:rPr>
        <w:t>سازمان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دهنده،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طبقات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و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نتایج</w:t>
      </w:r>
      <w:r w:rsidRPr="006805FD">
        <w:rPr>
          <w:rFonts w:cs="Arial"/>
          <w:sz w:val="24"/>
          <w:szCs w:val="24"/>
          <w:rtl/>
        </w:rPr>
        <w:t xml:space="preserve"> » </w:t>
      </w:r>
      <w:r w:rsidRPr="006805FD">
        <w:rPr>
          <w:rFonts w:cs="Arial" w:hint="cs"/>
          <w:sz w:val="24"/>
          <w:szCs w:val="24"/>
          <w:rtl/>
        </w:rPr>
        <w:t>در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کتاب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سیاست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بازخیزی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اسلامی،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به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ویراستاری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شیرین</w:t>
      </w:r>
      <w:r w:rsidRPr="006805FD">
        <w:rPr>
          <w:rFonts w:cs="Arial"/>
          <w:sz w:val="24"/>
          <w:szCs w:val="24"/>
          <w:rtl/>
        </w:rPr>
        <w:t xml:space="preserve"> </w:t>
      </w:r>
      <w:r w:rsidRPr="006805FD">
        <w:rPr>
          <w:rFonts w:cs="Arial" w:hint="cs"/>
          <w:sz w:val="24"/>
          <w:szCs w:val="24"/>
          <w:rtl/>
        </w:rPr>
        <w:t>هانتر</w:t>
      </w:r>
      <w:r w:rsidRPr="006805FD">
        <w:rPr>
          <w:rFonts w:cs="Arial"/>
          <w:sz w:val="24"/>
          <w:szCs w:val="24"/>
          <w:rtl/>
        </w:rPr>
        <w:t xml:space="preserve"> (1988</w:t>
      </w:r>
      <w:r w:rsidRPr="006805FD">
        <w:rPr>
          <w:sz w:val="24"/>
          <w:szCs w:val="24"/>
        </w:rPr>
        <w:t>) ["Islamic Revival: Catalyst, Categories, andConsequences," In the Politics ofIslamicRevivalism, edited by Shireen Hunter</w:t>
      </w:r>
    </w:p>
    <w:p w:rsidR="008E1E3E" w:rsidRPr="006805FD" w:rsidRDefault="006805FD" w:rsidP="006805FD">
      <w:pPr>
        <w:bidi/>
        <w:jc w:val="both"/>
        <w:rPr>
          <w:sz w:val="24"/>
          <w:szCs w:val="24"/>
        </w:rPr>
      </w:pPr>
      <w:r w:rsidRPr="006805FD">
        <w:rPr>
          <w:sz w:val="24"/>
          <w:szCs w:val="24"/>
        </w:rPr>
        <w:t>[</w:t>
      </w:r>
    </w:p>
    <w:sectPr w:rsidR="008E1E3E" w:rsidRPr="006805F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C7351"/>
    <w:rsid w:val="003D14B4"/>
    <w:rsid w:val="003E2528"/>
    <w:rsid w:val="003E7D87"/>
    <w:rsid w:val="004311D0"/>
    <w:rsid w:val="0048666A"/>
    <w:rsid w:val="004B6410"/>
    <w:rsid w:val="00503872"/>
    <w:rsid w:val="00536A84"/>
    <w:rsid w:val="005612DF"/>
    <w:rsid w:val="00563B9E"/>
    <w:rsid w:val="005F553B"/>
    <w:rsid w:val="00617B7C"/>
    <w:rsid w:val="006536EE"/>
    <w:rsid w:val="0066172C"/>
    <w:rsid w:val="006805FD"/>
    <w:rsid w:val="00696368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83333"/>
    <w:rsid w:val="00B46098"/>
    <w:rsid w:val="00B65C5F"/>
    <w:rsid w:val="00BE1649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2012-01-15T19:41:00Z</dcterms:created>
  <dcterms:modified xsi:type="dcterms:W3CDTF">2012-01-15T19:41:00Z</dcterms:modified>
</cp:coreProperties>
</file>