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6C" w:rsidRPr="0000156C" w:rsidRDefault="0000156C" w:rsidP="0000156C">
      <w:pPr>
        <w:jc w:val="both"/>
        <w:rPr>
          <w:rFonts w:ascii="Arial" w:hAnsi="Arial" w:cs="Arial"/>
          <w:sz w:val="28"/>
          <w:szCs w:val="28"/>
          <w:rtl/>
        </w:rPr>
      </w:pPr>
      <w:r w:rsidRPr="0000156C">
        <w:rPr>
          <w:rFonts w:ascii="Arial" w:hAnsi="Arial" w:cs="Arial" w:hint="cs"/>
          <w:sz w:val="28"/>
          <w:szCs w:val="28"/>
          <w:rtl/>
        </w:rPr>
        <w:t>پاکی</w:t>
      </w:r>
      <w:r w:rsidRPr="0000156C">
        <w:rPr>
          <w:rFonts w:ascii="Arial" w:hAnsi="Arial" w:cs="Arial"/>
          <w:sz w:val="28"/>
          <w:szCs w:val="28"/>
          <w:rtl/>
        </w:rPr>
        <w:t xml:space="preserve"> </w:t>
      </w:r>
      <w:r w:rsidRPr="0000156C">
        <w:rPr>
          <w:rFonts w:ascii="Arial" w:hAnsi="Arial" w:cs="Arial" w:hint="cs"/>
          <w:sz w:val="28"/>
          <w:szCs w:val="28"/>
          <w:rtl/>
        </w:rPr>
        <w:t>احساس،</w:t>
      </w:r>
      <w:r w:rsidRPr="0000156C">
        <w:rPr>
          <w:rFonts w:ascii="Arial" w:hAnsi="Arial" w:cs="Arial"/>
          <w:sz w:val="28"/>
          <w:szCs w:val="28"/>
          <w:rtl/>
        </w:rPr>
        <w:t xml:space="preserve"> </w:t>
      </w:r>
      <w:r w:rsidRPr="0000156C">
        <w:rPr>
          <w:rFonts w:ascii="Arial" w:hAnsi="Arial" w:cs="Arial" w:hint="cs"/>
          <w:sz w:val="28"/>
          <w:szCs w:val="28"/>
          <w:rtl/>
        </w:rPr>
        <w:t>خط</w:t>
      </w:r>
      <w:r w:rsidRPr="0000156C">
        <w:rPr>
          <w:rFonts w:ascii="Arial" w:hAnsi="Arial" w:cs="Arial"/>
          <w:sz w:val="28"/>
          <w:szCs w:val="28"/>
          <w:rtl/>
        </w:rPr>
        <w:t xml:space="preserve"> </w:t>
      </w:r>
      <w:r w:rsidRPr="0000156C">
        <w:rPr>
          <w:rFonts w:ascii="Arial" w:hAnsi="Arial" w:cs="Arial" w:hint="cs"/>
          <w:sz w:val="28"/>
          <w:szCs w:val="28"/>
          <w:rtl/>
        </w:rPr>
        <w:t>و</w:t>
      </w:r>
      <w:r w:rsidRPr="0000156C">
        <w:rPr>
          <w:rFonts w:ascii="Arial" w:hAnsi="Arial" w:cs="Arial"/>
          <w:sz w:val="28"/>
          <w:szCs w:val="28"/>
          <w:rtl/>
        </w:rPr>
        <w:t xml:space="preserve"> </w:t>
      </w:r>
      <w:r w:rsidRPr="0000156C">
        <w:rPr>
          <w:rFonts w:ascii="Arial" w:hAnsi="Arial" w:cs="Arial" w:hint="cs"/>
          <w:sz w:val="28"/>
          <w:szCs w:val="28"/>
          <w:rtl/>
        </w:rPr>
        <w:t>نقش</w:t>
      </w:r>
      <w:r w:rsidRPr="0000156C">
        <w:rPr>
          <w:rFonts w:ascii="Arial" w:hAnsi="Arial" w:cs="Arial"/>
          <w:sz w:val="28"/>
          <w:szCs w:val="28"/>
          <w:rtl/>
        </w:rPr>
        <w:t xml:space="preserve"> </w:t>
      </w:r>
    </w:p>
    <w:p w:rsidR="0000156C" w:rsidRPr="0000156C" w:rsidRDefault="0000156C" w:rsidP="0000156C">
      <w:pPr>
        <w:jc w:val="both"/>
        <w:rPr>
          <w:rFonts w:ascii="Arial" w:hAnsi="Arial" w:cs="Arial"/>
          <w:sz w:val="28"/>
          <w:szCs w:val="28"/>
          <w:rtl/>
        </w:rPr>
      </w:pPr>
      <w:r w:rsidRPr="0000156C">
        <w:rPr>
          <w:rFonts w:ascii="Arial" w:hAnsi="Arial" w:cs="Arial" w:hint="cs"/>
          <w:sz w:val="28"/>
          <w:szCs w:val="28"/>
          <w:rtl/>
        </w:rPr>
        <w:t>شیخ</w:t>
      </w:r>
      <w:r w:rsidRPr="0000156C">
        <w:rPr>
          <w:rFonts w:ascii="Arial" w:hAnsi="Arial" w:cs="Arial"/>
          <w:sz w:val="28"/>
          <w:szCs w:val="28"/>
          <w:rtl/>
        </w:rPr>
        <w:t xml:space="preserve"> </w:t>
      </w:r>
      <w:r w:rsidRPr="0000156C">
        <w:rPr>
          <w:rFonts w:ascii="Arial" w:hAnsi="Arial" w:cs="Arial" w:hint="cs"/>
          <w:sz w:val="28"/>
          <w:szCs w:val="28"/>
          <w:rtl/>
        </w:rPr>
        <w:t>عبدالحسینی،</w:t>
      </w:r>
      <w:r w:rsidRPr="0000156C">
        <w:rPr>
          <w:rFonts w:ascii="Arial" w:hAnsi="Arial" w:cs="Arial"/>
          <w:sz w:val="28"/>
          <w:szCs w:val="28"/>
          <w:rtl/>
        </w:rPr>
        <w:t xml:space="preserve"> </w:t>
      </w:r>
      <w:r w:rsidRPr="0000156C">
        <w:rPr>
          <w:rFonts w:ascii="Arial" w:hAnsi="Arial" w:cs="Arial" w:hint="cs"/>
          <w:sz w:val="28"/>
          <w:szCs w:val="28"/>
          <w:rtl/>
        </w:rPr>
        <w:t>نیلوفر</w:t>
      </w:r>
    </w:p>
    <w:p w:rsidR="0000156C" w:rsidRDefault="0000156C" w:rsidP="0000156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0156C" w:rsidRPr="0000156C" w:rsidRDefault="0000156C" w:rsidP="0000156C">
      <w:pPr>
        <w:jc w:val="both"/>
        <w:rPr>
          <w:rFonts w:ascii="Arial" w:hAnsi="Arial" w:cs="Arial"/>
          <w:sz w:val="24"/>
          <w:szCs w:val="24"/>
          <w:rtl/>
        </w:rPr>
      </w:pPr>
      <w:r w:rsidRPr="0000156C">
        <w:rPr>
          <w:rFonts w:ascii="Arial" w:hAnsi="Arial" w:cs="Arial" w:hint="cs"/>
          <w:sz w:val="24"/>
          <w:szCs w:val="24"/>
          <w:rtl/>
        </w:rPr>
        <w:t>هنر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انسانی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از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آغاز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عامل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اصلی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را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یاری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خود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فراخواند</w:t>
      </w:r>
      <w:r w:rsidRPr="0000156C">
        <w:rPr>
          <w:rFonts w:ascii="Arial" w:hAnsi="Arial" w:cs="Arial"/>
          <w:sz w:val="24"/>
          <w:szCs w:val="24"/>
          <w:rtl/>
        </w:rPr>
        <w:t xml:space="preserve">: </w:t>
      </w:r>
      <w:r w:rsidRPr="0000156C">
        <w:rPr>
          <w:rFonts w:ascii="Arial" w:hAnsi="Arial" w:cs="Arial" w:hint="cs"/>
          <w:sz w:val="24"/>
          <w:szCs w:val="24"/>
          <w:rtl/>
        </w:rPr>
        <w:t>پاکی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احساس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را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از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یک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سو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خط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نقش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را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از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سویی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دیگر</w:t>
      </w:r>
      <w:r w:rsidRPr="0000156C">
        <w:rPr>
          <w:rFonts w:ascii="Arial" w:hAnsi="Arial" w:cs="Arial"/>
          <w:sz w:val="24"/>
          <w:szCs w:val="24"/>
          <w:rtl/>
        </w:rPr>
        <w:t xml:space="preserve">. </w:t>
      </w:r>
      <w:r w:rsidRPr="0000156C">
        <w:rPr>
          <w:rFonts w:ascii="Arial" w:hAnsi="Arial" w:cs="Arial" w:hint="cs"/>
          <w:sz w:val="24"/>
          <w:szCs w:val="24"/>
          <w:rtl/>
        </w:rPr>
        <w:t>هنر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گذر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سال‏ها،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لطافت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طبع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را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دانش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آذین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بست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خط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نقش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را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سوی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ظرافت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نازکی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پیش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راند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تا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آنجا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که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ما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امروزه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شاهد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ماناترین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جلوه‏های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آن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زمینه‏های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گوناگون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هستیم</w:t>
      </w:r>
      <w:r w:rsidRPr="0000156C">
        <w:rPr>
          <w:rFonts w:ascii="Arial" w:hAnsi="Arial" w:cs="Arial"/>
          <w:sz w:val="24"/>
          <w:szCs w:val="24"/>
          <w:rtl/>
        </w:rPr>
        <w:t>.</w:t>
      </w:r>
    </w:p>
    <w:p w:rsidR="0000156C" w:rsidRPr="0000156C" w:rsidRDefault="0000156C" w:rsidP="0000156C">
      <w:pPr>
        <w:jc w:val="both"/>
        <w:rPr>
          <w:rFonts w:ascii="Arial" w:hAnsi="Arial" w:cs="Arial"/>
          <w:sz w:val="24"/>
          <w:szCs w:val="24"/>
          <w:rtl/>
        </w:rPr>
      </w:pPr>
      <w:r w:rsidRPr="0000156C">
        <w:rPr>
          <w:rFonts w:ascii="Arial" w:hAnsi="Arial" w:cs="Arial" w:hint="cs"/>
          <w:sz w:val="24"/>
          <w:szCs w:val="24"/>
          <w:rtl/>
        </w:rPr>
        <w:t>نیلوفر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شیخ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عبدالحسینی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سال</w:t>
      </w:r>
      <w:r w:rsidRPr="0000156C">
        <w:rPr>
          <w:rFonts w:ascii="Arial" w:hAnsi="Arial" w:cs="Arial"/>
          <w:sz w:val="24"/>
          <w:szCs w:val="24"/>
          <w:rtl/>
        </w:rPr>
        <w:t xml:space="preserve"> 1346 </w:t>
      </w:r>
      <w:r w:rsidRPr="0000156C">
        <w:rPr>
          <w:rFonts w:ascii="Arial" w:hAnsi="Arial" w:cs="Arial" w:hint="cs"/>
          <w:sz w:val="24"/>
          <w:szCs w:val="24"/>
          <w:rtl/>
        </w:rPr>
        <w:t>در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تهران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پای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دنیای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خاک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نهاد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پس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از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اخذ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دیپلم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تجربی،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عازم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کشور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اتریش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شد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تا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رشته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کامپیوتر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تحصیلات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عالی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را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ادامه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دهد،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اما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آنگونه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که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خود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می‏گوید</w:t>
      </w:r>
      <w:r w:rsidRPr="0000156C">
        <w:rPr>
          <w:rFonts w:ascii="Arial" w:hAnsi="Arial" w:cs="Arial"/>
          <w:sz w:val="24"/>
          <w:szCs w:val="24"/>
          <w:rtl/>
        </w:rPr>
        <w:t xml:space="preserve">: </w:t>
      </w:r>
      <w:r w:rsidRPr="0000156C">
        <w:rPr>
          <w:rFonts w:ascii="Arial" w:hAnsi="Arial" w:cs="Arial" w:hint="cs"/>
          <w:sz w:val="24"/>
          <w:szCs w:val="24"/>
          <w:rtl/>
        </w:rPr>
        <w:t>به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دلیل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علاقه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وافر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موطن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از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میانه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تحصیل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ایران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بازگشته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رشته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زبان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آلمانی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موفق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کسب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مدرک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کارشناسی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زبان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آلمانی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شده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است</w:t>
      </w:r>
      <w:r w:rsidRPr="0000156C">
        <w:rPr>
          <w:rFonts w:ascii="Arial" w:hAnsi="Arial" w:cs="Arial"/>
          <w:sz w:val="24"/>
          <w:szCs w:val="24"/>
          <w:rtl/>
        </w:rPr>
        <w:t>.</w:t>
      </w:r>
    </w:p>
    <w:p w:rsidR="0000156C" w:rsidRPr="0000156C" w:rsidRDefault="0000156C" w:rsidP="0000156C">
      <w:pPr>
        <w:jc w:val="both"/>
        <w:rPr>
          <w:rFonts w:ascii="Arial" w:hAnsi="Arial" w:cs="Arial"/>
          <w:sz w:val="24"/>
          <w:szCs w:val="24"/>
          <w:rtl/>
        </w:rPr>
      </w:pPr>
      <w:r w:rsidRPr="0000156C">
        <w:rPr>
          <w:rFonts w:ascii="Arial" w:hAnsi="Arial" w:cs="Arial" w:hint="cs"/>
          <w:sz w:val="24"/>
          <w:szCs w:val="24"/>
          <w:rtl/>
        </w:rPr>
        <w:t>جلوه‏های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پرنده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گل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هنر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ایران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پیشینه‏ای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دراز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دارد،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پیشینه‏ای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که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گونه‏ای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بنیادی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از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فرهنگ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ایرانی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مایه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گرفته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است</w:t>
      </w:r>
      <w:r w:rsidRPr="0000156C">
        <w:rPr>
          <w:rFonts w:ascii="Arial" w:hAnsi="Arial" w:cs="Arial"/>
          <w:sz w:val="24"/>
          <w:szCs w:val="24"/>
          <w:rtl/>
        </w:rPr>
        <w:t>.</w:t>
      </w:r>
    </w:p>
    <w:p w:rsidR="0000156C" w:rsidRPr="0000156C" w:rsidRDefault="0000156C" w:rsidP="0000156C">
      <w:pPr>
        <w:jc w:val="both"/>
        <w:rPr>
          <w:rFonts w:ascii="Arial" w:hAnsi="Arial" w:cs="Arial"/>
          <w:sz w:val="24"/>
          <w:szCs w:val="24"/>
          <w:rtl/>
        </w:rPr>
      </w:pPr>
      <w:r w:rsidRPr="0000156C">
        <w:rPr>
          <w:rFonts w:ascii="Arial" w:hAnsi="Arial" w:cs="Arial" w:hint="cs"/>
          <w:sz w:val="24"/>
          <w:szCs w:val="24"/>
          <w:rtl/>
        </w:rPr>
        <w:t>نیلوفر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شیخ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عبدالحسینی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با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استفاده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از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نقش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گل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پرنده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روی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شیشه،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چوب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بوم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گاه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کاشی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آثار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چشم‏نوازی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را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خلق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کرده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که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رنگ‏های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زنده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شاداب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کار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رفته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این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آثار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تداعی‏گر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زندگی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شور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نشاط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بیننده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است</w:t>
      </w:r>
      <w:r w:rsidRPr="0000156C">
        <w:rPr>
          <w:rFonts w:ascii="Arial" w:hAnsi="Arial" w:cs="Arial"/>
          <w:sz w:val="24"/>
          <w:szCs w:val="24"/>
          <w:rtl/>
        </w:rPr>
        <w:t>.</w:t>
      </w:r>
    </w:p>
    <w:p w:rsidR="0000156C" w:rsidRPr="0000156C" w:rsidRDefault="0000156C" w:rsidP="0000156C">
      <w:pPr>
        <w:jc w:val="both"/>
        <w:rPr>
          <w:rFonts w:ascii="Arial" w:hAnsi="Arial" w:cs="Arial"/>
          <w:sz w:val="24"/>
          <w:szCs w:val="24"/>
          <w:rtl/>
        </w:rPr>
      </w:pPr>
      <w:r w:rsidRPr="0000156C">
        <w:rPr>
          <w:rFonts w:ascii="Arial" w:hAnsi="Arial" w:cs="Arial" w:hint="cs"/>
          <w:sz w:val="24"/>
          <w:szCs w:val="24"/>
          <w:rtl/>
        </w:rPr>
        <w:t>وی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نقاشی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را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از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سال</w:t>
      </w:r>
      <w:r w:rsidRPr="0000156C">
        <w:rPr>
          <w:rFonts w:ascii="Arial" w:hAnsi="Arial" w:cs="Arial"/>
          <w:sz w:val="24"/>
          <w:szCs w:val="24"/>
          <w:rtl/>
        </w:rPr>
        <w:t xml:space="preserve"> 1368 </w:t>
      </w:r>
      <w:r w:rsidRPr="0000156C">
        <w:rPr>
          <w:rFonts w:ascii="Arial" w:hAnsi="Arial" w:cs="Arial" w:hint="cs"/>
          <w:sz w:val="24"/>
          <w:szCs w:val="24"/>
          <w:rtl/>
        </w:rPr>
        <w:t>آغاز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کرده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است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تاکنون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چندین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نمایشگاه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عرصه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آثارش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پرداخته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که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از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آن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جمله‏اند</w:t>
      </w:r>
      <w:r w:rsidRPr="0000156C">
        <w:rPr>
          <w:rFonts w:ascii="Arial" w:hAnsi="Arial" w:cs="Arial"/>
          <w:sz w:val="24"/>
          <w:szCs w:val="24"/>
          <w:rtl/>
        </w:rPr>
        <w:t xml:space="preserve">: </w:t>
      </w:r>
      <w:r w:rsidRPr="0000156C">
        <w:rPr>
          <w:rFonts w:ascii="Arial" w:hAnsi="Arial" w:cs="Arial" w:hint="cs"/>
          <w:sz w:val="24"/>
          <w:szCs w:val="24"/>
          <w:rtl/>
        </w:rPr>
        <w:t>نمایشگاه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گروهی</w:t>
      </w:r>
      <w:r w:rsidRPr="0000156C">
        <w:rPr>
          <w:rFonts w:ascii="Arial" w:hAnsi="Arial" w:cs="Arial"/>
          <w:sz w:val="24"/>
          <w:szCs w:val="24"/>
          <w:rtl/>
        </w:rPr>
        <w:t xml:space="preserve"> (</w:t>
      </w:r>
      <w:r w:rsidRPr="0000156C">
        <w:rPr>
          <w:rFonts w:ascii="Arial" w:hAnsi="Arial" w:cs="Arial" w:hint="cs"/>
          <w:sz w:val="24"/>
          <w:szCs w:val="24"/>
          <w:rtl/>
        </w:rPr>
        <w:t>اولین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نمایشگاه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تجربی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نقاشی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گرافیک</w:t>
      </w:r>
      <w:r w:rsidRPr="0000156C">
        <w:rPr>
          <w:rFonts w:ascii="Arial" w:hAnsi="Arial" w:cs="Arial"/>
          <w:sz w:val="24"/>
          <w:szCs w:val="24"/>
          <w:rtl/>
        </w:rPr>
        <w:t>) 1371</w:t>
      </w:r>
      <w:r w:rsidRPr="0000156C">
        <w:rPr>
          <w:rFonts w:ascii="Arial" w:hAnsi="Arial" w:cs="Arial" w:hint="cs"/>
          <w:sz w:val="24"/>
          <w:szCs w:val="24"/>
          <w:rtl/>
        </w:rPr>
        <w:t>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نگارخانه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خورشید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نمایشگاه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گروهی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با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عنوان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چهارده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نقاش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سوررئالیست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یک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نمایشگاه</w:t>
      </w:r>
      <w:r w:rsidRPr="0000156C">
        <w:rPr>
          <w:rFonts w:ascii="Arial" w:hAnsi="Arial" w:cs="Arial"/>
          <w:sz w:val="24"/>
          <w:szCs w:val="24"/>
          <w:rtl/>
        </w:rPr>
        <w:t xml:space="preserve"> 1376</w:t>
      </w:r>
      <w:r w:rsidRPr="0000156C">
        <w:rPr>
          <w:rFonts w:ascii="Arial" w:hAnsi="Arial" w:cs="Arial" w:hint="cs"/>
          <w:sz w:val="24"/>
          <w:szCs w:val="24"/>
          <w:rtl/>
        </w:rPr>
        <w:t>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چهارمین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نمایشگاه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نقاشی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هنرهای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تجسمی</w:t>
      </w:r>
      <w:r w:rsidRPr="0000156C">
        <w:rPr>
          <w:rFonts w:ascii="Arial" w:hAnsi="Arial" w:cs="Arial"/>
          <w:sz w:val="24"/>
          <w:szCs w:val="24"/>
          <w:rtl/>
        </w:rPr>
        <w:t xml:space="preserve"> (</w:t>
      </w:r>
      <w:r w:rsidRPr="0000156C">
        <w:rPr>
          <w:rFonts w:ascii="Arial" w:hAnsi="Arial" w:cs="Arial" w:hint="cs"/>
          <w:sz w:val="24"/>
          <w:szCs w:val="24"/>
          <w:rtl/>
        </w:rPr>
        <w:t>نگارخانه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مهر</w:t>
      </w:r>
      <w:r w:rsidRPr="0000156C">
        <w:rPr>
          <w:rFonts w:ascii="Arial" w:hAnsi="Arial" w:cs="Arial"/>
          <w:sz w:val="24"/>
          <w:szCs w:val="24"/>
          <w:rtl/>
        </w:rPr>
        <w:t>)</w:t>
      </w:r>
      <w:r w:rsidRPr="0000156C">
        <w:rPr>
          <w:rFonts w:ascii="Arial" w:hAnsi="Arial" w:cs="Arial" w:hint="cs"/>
          <w:sz w:val="24"/>
          <w:szCs w:val="24"/>
          <w:rtl/>
        </w:rPr>
        <w:t>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سعدآباد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جهان‏نما</w:t>
      </w:r>
      <w:r w:rsidRPr="0000156C">
        <w:rPr>
          <w:rFonts w:ascii="Arial" w:hAnsi="Arial" w:cs="Arial"/>
          <w:sz w:val="24"/>
          <w:szCs w:val="24"/>
          <w:rtl/>
        </w:rPr>
        <w:t xml:space="preserve"> (</w:t>
      </w:r>
      <w:r w:rsidRPr="0000156C">
        <w:rPr>
          <w:rFonts w:ascii="Arial" w:hAnsi="Arial" w:cs="Arial" w:hint="cs"/>
          <w:sz w:val="24"/>
          <w:szCs w:val="24"/>
          <w:rtl/>
        </w:rPr>
        <w:t>نمایشگاه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گروهی</w:t>
      </w:r>
      <w:r w:rsidRPr="0000156C">
        <w:rPr>
          <w:rFonts w:ascii="Arial" w:hAnsi="Arial" w:cs="Arial"/>
          <w:sz w:val="24"/>
          <w:szCs w:val="24"/>
          <w:rtl/>
        </w:rPr>
        <w:t xml:space="preserve"> 1380 </w:t>
      </w:r>
      <w:r w:rsidRPr="0000156C">
        <w:rPr>
          <w:rFonts w:ascii="Arial" w:hAnsi="Arial" w:cs="Arial" w:hint="cs"/>
          <w:sz w:val="24"/>
          <w:szCs w:val="24"/>
          <w:rtl/>
        </w:rPr>
        <w:t>آثار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نقاشان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معاصر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ایران</w:t>
      </w:r>
      <w:r w:rsidRPr="0000156C">
        <w:rPr>
          <w:rFonts w:ascii="Arial" w:hAnsi="Arial" w:cs="Arial"/>
          <w:sz w:val="24"/>
          <w:szCs w:val="24"/>
          <w:rtl/>
        </w:rPr>
        <w:t>)</w:t>
      </w:r>
      <w:r w:rsidRPr="0000156C">
        <w:rPr>
          <w:rFonts w:ascii="Arial" w:hAnsi="Arial" w:cs="Arial" w:hint="cs"/>
          <w:sz w:val="24"/>
          <w:szCs w:val="24"/>
          <w:rtl/>
        </w:rPr>
        <w:t>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نگارخانه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سعدآباد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نمایشگاه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گروهی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از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نقش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و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پرنده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هنر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ایران</w:t>
      </w:r>
      <w:r w:rsidRPr="0000156C">
        <w:rPr>
          <w:rFonts w:ascii="Arial" w:hAnsi="Arial" w:cs="Arial"/>
          <w:sz w:val="24"/>
          <w:szCs w:val="24"/>
          <w:rtl/>
        </w:rPr>
        <w:t xml:space="preserve"> 1382</w:t>
      </w:r>
      <w:r w:rsidRPr="0000156C">
        <w:rPr>
          <w:rFonts w:ascii="Arial" w:hAnsi="Arial" w:cs="Arial" w:hint="cs"/>
          <w:sz w:val="24"/>
          <w:szCs w:val="24"/>
          <w:rtl/>
        </w:rPr>
        <w:t>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تالار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آبی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کاخ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نیاوران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بینال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ششم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نقاشی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تهران</w:t>
      </w:r>
      <w:r w:rsidRPr="0000156C">
        <w:rPr>
          <w:rFonts w:ascii="Arial" w:hAnsi="Arial" w:cs="Arial"/>
          <w:sz w:val="24"/>
          <w:szCs w:val="24"/>
          <w:rtl/>
        </w:rPr>
        <w:t xml:space="preserve"> (</w:t>
      </w:r>
      <w:r w:rsidRPr="0000156C">
        <w:rPr>
          <w:rFonts w:ascii="Arial" w:hAnsi="Arial" w:cs="Arial" w:hint="cs"/>
          <w:sz w:val="24"/>
          <w:szCs w:val="24"/>
          <w:rtl/>
        </w:rPr>
        <w:t>سیحون</w:t>
      </w:r>
      <w:r w:rsidRPr="0000156C">
        <w:rPr>
          <w:rFonts w:ascii="Arial" w:hAnsi="Arial" w:cs="Arial"/>
          <w:sz w:val="24"/>
          <w:szCs w:val="24"/>
          <w:rtl/>
        </w:rPr>
        <w:t>) 1382</w:t>
      </w:r>
      <w:r w:rsidRPr="0000156C">
        <w:rPr>
          <w:rFonts w:ascii="Arial" w:hAnsi="Arial" w:cs="Arial" w:hint="cs"/>
          <w:sz w:val="24"/>
          <w:szCs w:val="24"/>
          <w:rtl/>
        </w:rPr>
        <w:t>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سعدآباد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مجموعه‏ای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از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صندوقچه‏های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ایران</w:t>
      </w:r>
      <w:r w:rsidRPr="0000156C">
        <w:rPr>
          <w:rFonts w:ascii="Arial" w:hAnsi="Arial" w:cs="Arial"/>
          <w:sz w:val="24"/>
          <w:szCs w:val="24"/>
          <w:rtl/>
        </w:rPr>
        <w:t xml:space="preserve"> 1382.</w:t>
      </w:r>
    </w:p>
    <w:p w:rsidR="0000156C" w:rsidRPr="0000156C" w:rsidRDefault="0000156C" w:rsidP="0000156C">
      <w:pPr>
        <w:jc w:val="both"/>
        <w:rPr>
          <w:rFonts w:ascii="Arial" w:hAnsi="Arial" w:cs="Arial"/>
          <w:sz w:val="24"/>
          <w:szCs w:val="24"/>
          <w:rtl/>
        </w:rPr>
      </w:pPr>
      <w:r w:rsidRPr="0000156C">
        <w:rPr>
          <w:rFonts w:ascii="Arial" w:hAnsi="Arial" w:cs="Arial" w:hint="cs"/>
          <w:sz w:val="24"/>
          <w:szCs w:val="24"/>
          <w:rtl/>
        </w:rPr>
        <w:t>آخرین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نمایشگاه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این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هنرمند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آبان‏ماه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گذشته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در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نگارخانه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سیحون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برپا</w:t>
      </w:r>
      <w:r w:rsidRPr="0000156C">
        <w:rPr>
          <w:rFonts w:ascii="Arial" w:hAnsi="Arial" w:cs="Arial"/>
          <w:sz w:val="24"/>
          <w:szCs w:val="24"/>
          <w:rtl/>
        </w:rPr>
        <w:t xml:space="preserve"> </w:t>
      </w:r>
      <w:r w:rsidRPr="0000156C">
        <w:rPr>
          <w:rFonts w:ascii="Arial" w:hAnsi="Arial" w:cs="Arial" w:hint="cs"/>
          <w:sz w:val="24"/>
          <w:szCs w:val="24"/>
          <w:rtl/>
        </w:rPr>
        <w:t>بود</w:t>
      </w:r>
      <w:r w:rsidRPr="0000156C">
        <w:rPr>
          <w:rFonts w:ascii="Arial" w:hAnsi="Arial" w:cs="Arial"/>
          <w:sz w:val="24"/>
          <w:szCs w:val="24"/>
          <w:rtl/>
        </w:rPr>
        <w:t>.</w:t>
      </w:r>
    </w:p>
    <w:p w:rsidR="00C07F93" w:rsidRPr="0000156C" w:rsidRDefault="00C07F93" w:rsidP="0000156C">
      <w:pPr>
        <w:jc w:val="both"/>
        <w:rPr>
          <w:rFonts w:ascii="Arial" w:hAnsi="Arial" w:cs="Arial" w:hint="cs"/>
          <w:sz w:val="24"/>
          <w:szCs w:val="24"/>
        </w:rPr>
      </w:pPr>
    </w:p>
    <w:sectPr w:rsidR="00C07F93" w:rsidRPr="0000156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56C"/>
    <w:rsid w:val="0000156C"/>
    <w:rsid w:val="007C3F98"/>
    <w:rsid w:val="00B36D51"/>
    <w:rsid w:val="00C07F93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>ISC.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1</cp:revision>
  <dcterms:created xsi:type="dcterms:W3CDTF">2012-03-17T12:20:00Z</dcterms:created>
  <dcterms:modified xsi:type="dcterms:W3CDTF">2012-03-17T12:22:00Z</dcterms:modified>
</cp:coreProperties>
</file>