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30" w:rsidRPr="00502D19" w:rsidRDefault="004F7030" w:rsidP="004F7030">
      <w:pPr>
        <w:bidi/>
        <w:jc w:val="both"/>
        <w:rPr>
          <w:rFonts w:ascii="Arial" w:hAnsi="Arial" w:cs="Arial"/>
          <w:sz w:val="28"/>
          <w:szCs w:val="28"/>
        </w:rPr>
      </w:pPr>
      <w:r w:rsidRPr="00502D19">
        <w:rPr>
          <w:rFonts w:ascii="Arial" w:hAnsi="Arial" w:cs="Arial" w:hint="cs"/>
          <w:sz w:val="28"/>
          <w:szCs w:val="28"/>
          <w:rtl/>
        </w:rPr>
        <w:t>نقاشی</w:t>
      </w:r>
      <w:r w:rsidRPr="00502D19">
        <w:rPr>
          <w:rFonts w:ascii="Arial" w:hAnsi="Arial" w:cs="Arial"/>
          <w:sz w:val="28"/>
          <w:szCs w:val="28"/>
          <w:rtl/>
        </w:rPr>
        <w:t xml:space="preserve"> </w:t>
      </w:r>
      <w:r w:rsidRPr="00502D19">
        <w:rPr>
          <w:rFonts w:ascii="Arial" w:hAnsi="Arial" w:cs="Arial" w:hint="cs"/>
          <w:sz w:val="28"/>
          <w:szCs w:val="28"/>
          <w:rtl/>
        </w:rPr>
        <w:t>بهانه</w:t>
      </w:r>
      <w:r w:rsidRPr="00502D19">
        <w:rPr>
          <w:rFonts w:ascii="Arial" w:hAnsi="Arial" w:cs="Arial"/>
          <w:sz w:val="28"/>
          <w:szCs w:val="28"/>
          <w:rtl/>
        </w:rPr>
        <w:t xml:space="preserve"> </w:t>
      </w:r>
      <w:r w:rsidRPr="00502D19">
        <w:rPr>
          <w:rFonts w:ascii="Arial" w:hAnsi="Arial" w:cs="Arial" w:hint="cs"/>
          <w:sz w:val="28"/>
          <w:szCs w:val="28"/>
          <w:rtl/>
        </w:rPr>
        <w:t>ای</w:t>
      </w:r>
      <w:r w:rsidRPr="00502D19">
        <w:rPr>
          <w:rFonts w:ascii="Arial" w:hAnsi="Arial" w:cs="Arial"/>
          <w:sz w:val="28"/>
          <w:szCs w:val="28"/>
          <w:rtl/>
        </w:rPr>
        <w:t xml:space="preserve"> </w:t>
      </w:r>
      <w:r w:rsidRPr="00502D19">
        <w:rPr>
          <w:rFonts w:ascii="Arial" w:hAnsi="Arial" w:cs="Arial" w:hint="cs"/>
          <w:sz w:val="28"/>
          <w:szCs w:val="28"/>
          <w:rtl/>
        </w:rPr>
        <w:t>برای</w:t>
      </w:r>
      <w:r w:rsidRPr="00502D19">
        <w:rPr>
          <w:rFonts w:ascii="Arial" w:hAnsi="Arial" w:cs="Arial"/>
          <w:sz w:val="28"/>
          <w:szCs w:val="28"/>
          <w:rtl/>
        </w:rPr>
        <w:t xml:space="preserve"> </w:t>
      </w:r>
      <w:r w:rsidRPr="00502D19">
        <w:rPr>
          <w:rFonts w:ascii="Arial" w:hAnsi="Arial" w:cs="Arial" w:hint="cs"/>
          <w:sz w:val="28"/>
          <w:szCs w:val="28"/>
          <w:rtl/>
        </w:rPr>
        <w:t>گفتن</w:t>
      </w:r>
      <w:r w:rsidRPr="00502D19">
        <w:rPr>
          <w:rFonts w:ascii="Arial" w:hAnsi="Arial" w:cs="Arial"/>
          <w:sz w:val="28"/>
          <w:szCs w:val="28"/>
          <w:rtl/>
        </w:rPr>
        <w:t xml:space="preserve"> </w:t>
      </w:r>
    </w:p>
    <w:p w:rsidR="004F7030" w:rsidRPr="00502D19" w:rsidRDefault="004F7030" w:rsidP="004F7030">
      <w:pPr>
        <w:bidi/>
        <w:jc w:val="both"/>
        <w:rPr>
          <w:rFonts w:ascii="Arial" w:hAnsi="Arial" w:cs="Arial"/>
          <w:sz w:val="28"/>
          <w:szCs w:val="28"/>
        </w:rPr>
      </w:pPr>
      <w:r w:rsidRPr="00502D19">
        <w:rPr>
          <w:rFonts w:ascii="Arial" w:hAnsi="Arial" w:cs="Arial" w:hint="cs"/>
          <w:sz w:val="28"/>
          <w:szCs w:val="28"/>
          <w:rtl/>
        </w:rPr>
        <w:t>شافعی،</w:t>
      </w:r>
      <w:r w:rsidRPr="00502D19">
        <w:rPr>
          <w:rFonts w:ascii="Arial" w:hAnsi="Arial" w:cs="Arial"/>
          <w:sz w:val="28"/>
          <w:szCs w:val="28"/>
          <w:rtl/>
        </w:rPr>
        <w:t xml:space="preserve"> </w:t>
      </w:r>
      <w:r w:rsidRPr="00502D19">
        <w:rPr>
          <w:rFonts w:ascii="Arial" w:hAnsi="Arial" w:cs="Arial" w:hint="cs"/>
          <w:sz w:val="28"/>
          <w:szCs w:val="28"/>
          <w:rtl/>
        </w:rPr>
        <w:t>ایرج</w:t>
      </w:r>
    </w:p>
    <w:p w:rsidR="004F7030" w:rsidRPr="00502D19" w:rsidRDefault="004F7030" w:rsidP="004F7030">
      <w:pPr>
        <w:bidi/>
        <w:jc w:val="both"/>
        <w:rPr>
          <w:rFonts w:ascii="Arial" w:hAnsi="Arial" w:cs="Arial"/>
          <w:sz w:val="28"/>
          <w:szCs w:val="28"/>
        </w:rPr>
      </w:pPr>
      <w:r w:rsidRPr="00502D19">
        <w:rPr>
          <w:rFonts w:ascii="Arial" w:hAnsi="Arial" w:cs="Arial" w:hint="cs"/>
          <w:sz w:val="28"/>
          <w:szCs w:val="28"/>
          <w:rtl/>
        </w:rPr>
        <w:t>دسترنج،</w:t>
      </w:r>
      <w:r w:rsidRPr="00502D19">
        <w:rPr>
          <w:rFonts w:ascii="Arial" w:hAnsi="Arial" w:cs="Arial"/>
          <w:sz w:val="28"/>
          <w:szCs w:val="28"/>
          <w:rtl/>
        </w:rPr>
        <w:t xml:space="preserve"> </w:t>
      </w:r>
      <w:r w:rsidRPr="00502D19">
        <w:rPr>
          <w:rFonts w:ascii="Arial" w:hAnsi="Arial" w:cs="Arial" w:hint="cs"/>
          <w:sz w:val="28"/>
          <w:szCs w:val="28"/>
          <w:rtl/>
        </w:rPr>
        <w:t>مریم</w:t>
      </w:r>
    </w:p>
    <w:p w:rsidR="00502D19" w:rsidRDefault="00502D19" w:rsidP="004F703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F7030" w:rsidRPr="004F7030" w:rsidRDefault="004F7030" w:rsidP="00502D19">
      <w:pPr>
        <w:bidi/>
        <w:jc w:val="both"/>
        <w:rPr>
          <w:rFonts w:ascii="Arial" w:hAnsi="Arial" w:cs="Arial"/>
          <w:sz w:val="24"/>
          <w:szCs w:val="24"/>
        </w:rPr>
      </w:pPr>
      <w:r w:rsidRPr="004F7030">
        <w:rPr>
          <w:rFonts w:ascii="Arial" w:hAnsi="Arial" w:cs="Arial" w:hint="cs"/>
          <w:sz w:val="24"/>
          <w:szCs w:val="24"/>
          <w:rtl/>
        </w:rPr>
        <w:t>اصالت‏ها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باید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یادآوری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کرد</w:t>
      </w:r>
      <w:r w:rsidRPr="004F7030">
        <w:rPr>
          <w:rFonts w:ascii="Arial" w:hAnsi="Arial" w:cs="Arial"/>
          <w:sz w:val="24"/>
          <w:szCs w:val="24"/>
          <w:rtl/>
        </w:rPr>
        <w:t>.</w:t>
      </w:r>
      <w:r w:rsidRPr="004F7030">
        <w:rPr>
          <w:rFonts w:ascii="Arial" w:hAnsi="Arial" w:cs="Arial" w:hint="cs"/>
          <w:sz w:val="24"/>
          <w:szCs w:val="24"/>
          <w:rtl/>
        </w:rPr>
        <w:t>نقاشی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برای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من‏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یک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صدای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کوچک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رنگی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همه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ساز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ندا</w:t>
      </w:r>
      <w:r w:rsidRPr="004F7030">
        <w:rPr>
          <w:rFonts w:ascii="Arial" w:hAnsi="Arial" w:cs="Arial"/>
          <w:sz w:val="24"/>
          <w:szCs w:val="24"/>
          <w:rtl/>
        </w:rPr>
        <w:t>.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میان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فضایی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ساکت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آرامش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بخش</w:t>
      </w:r>
      <w:r w:rsidRPr="004F7030">
        <w:rPr>
          <w:rFonts w:ascii="Arial" w:hAnsi="Arial" w:cs="Arial"/>
          <w:sz w:val="24"/>
          <w:szCs w:val="24"/>
        </w:rPr>
        <w:t>.</w:t>
      </w:r>
    </w:p>
    <w:p w:rsidR="004F7030" w:rsidRPr="004F7030" w:rsidRDefault="004F7030" w:rsidP="004F7030">
      <w:pPr>
        <w:bidi/>
        <w:jc w:val="both"/>
        <w:rPr>
          <w:rFonts w:ascii="Arial" w:hAnsi="Arial" w:cs="Arial"/>
          <w:sz w:val="24"/>
          <w:szCs w:val="24"/>
        </w:rPr>
      </w:pPr>
      <w:r w:rsidRPr="004F7030">
        <w:rPr>
          <w:rFonts w:ascii="Arial" w:hAnsi="Arial" w:cs="Arial" w:hint="cs"/>
          <w:sz w:val="24"/>
          <w:szCs w:val="24"/>
          <w:rtl/>
        </w:rPr>
        <w:t>اینها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صحبت‏های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ایرج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شافعی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معاصر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</w:t>
      </w:r>
      <w:r w:rsidRPr="004F7030">
        <w:rPr>
          <w:rFonts w:ascii="Arial" w:hAnsi="Arial" w:cs="Arial"/>
          <w:sz w:val="24"/>
          <w:szCs w:val="24"/>
          <w:rtl/>
        </w:rPr>
        <w:t>.</w:t>
      </w:r>
      <w:r w:rsidRPr="004F7030">
        <w:rPr>
          <w:rFonts w:ascii="Arial" w:hAnsi="Arial" w:cs="Arial" w:hint="cs"/>
          <w:sz w:val="24"/>
          <w:szCs w:val="24"/>
          <w:rtl/>
        </w:rPr>
        <w:t>وی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سال</w:t>
      </w:r>
      <w:r w:rsidRPr="004F7030">
        <w:rPr>
          <w:rFonts w:ascii="Arial" w:hAnsi="Arial" w:cs="Arial"/>
          <w:sz w:val="24"/>
          <w:szCs w:val="24"/>
          <w:rtl/>
        </w:rPr>
        <w:t xml:space="preserve"> 1341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مهاباد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دیده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هستی‏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گشوده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محضر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آیدین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آغداشلو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بهره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برده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</w:t>
      </w:r>
      <w:r w:rsidRPr="004F7030">
        <w:rPr>
          <w:rFonts w:ascii="Arial" w:hAnsi="Arial" w:cs="Arial"/>
          <w:sz w:val="24"/>
          <w:szCs w:val="24"/>
        </w:rPr>
        <w:t>.</w:t>
      </w:r>
    </w:p>
    <w:p w:rsidR="004F7030" w:rsidRPr="004F7030" w:rsidRDefault="004F7030" w:rsidP="004F7030">
      <w:pPr>
        <w:bidi/>
        <w:jc w:val="both"/>
        <w:rPr>
          <w:rFonts w:ascii="Arial" w:hAnsi="Arial" w:cs="Arial"/>
          <w:sz w:val="24"/>
          <w:szCs w:val="24"/>
        </w:rPr>
      </w:pPr>
      <w:r w:rsidRPr="004F7030">
        <w:rPr>
          <w:rFonts w:ascii="Arial" w:hAnsi="Arial" w:cs="Arial" w:hint="cs"/>
          <w:sz w:val="24"/>
          <w:szCs w:val="24"/>
          <w:rtl/>
        </w:rPr>
        <w:t>شافعی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دلیل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رویکردش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ایجاد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ارتباط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انسان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امروز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زندگی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گذشته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عنوان‏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می‏کند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می‏گوید</w:t>
      </w:r>
      <w:r w:rsidRPr="004F7030">
        <w:rPr>
          <w:rFonts w:ascii="Arial" w:hAnsi="Arial" w:cs="Arial"/>
          <w:sz w:val="24"/>
          <w:szCs w:val="24"/>
          <w:rtl/>
        </w:rPr>
        <w:t>:</w:t>
      </w: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یک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بهانه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برای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که‏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اشیاء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قدیمی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عتیقه‏ها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استفاده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کنم</w:t>
      </w:r>
      <w:r w:rsidRPr="004F7030">
        <w:rPr>
          <w:rFonts w:ascii="Arial" w:hAnsi="Arial" w:cs="Arial"/>
          <w:sz w:val="24"/>
          <w:szCs w:val="24"/>
        </w:rPr>
        <w:t>.</w:t>
      </w:r>
    </w:p>
    <w:p w:rsidR="004F7030" w:rsidRPr="004F7030" w:rsidRDefault="004F7030" w:rsidP="004F7030">
      <w:pPr>
        <w:bidi/>
        <w:jc w:val="both"/>
        <w:rPr>
          <w:rFonts w:ascii="Arial" w:hAnsi="Arial" w:cs="Arial"/>
          <w:sz w:val="24"/>
          <w:szCs w:val="24"/>
        </w:rPr>
      </w:pPr>
      <w:r w:rsidRPr="004F7030">
        <w:rPr>
          <w:rFonts w:ascii="Arial" w:hAnsi="Arial" w:cs="Arial" w:hint="cs"/>
          <w:sz w:val="24"/>
          <w:szCs w:val="24"/>
          <w:rtl/>
        </w:rPr>
        <w:t>وی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همچنین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درباره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ارتباط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هنر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عامه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مردم‏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معتقد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است،می‏بایست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مردم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آموزش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داده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شود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خوب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چه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فرقی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دارد،گل‏های‏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آفتابگردان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نگوگ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چه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فرقی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گل‏های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دیگران‏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دارد،جنون،حزن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خلوص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چگونه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نمود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پیدا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کرده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چیزهایی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دست</w:t>
      </w:r>
      <w:r w:rsidRPr="004F7030">
        <w:rPr>
          <w:rFonts w:ascii="Arial" w:hAnsi="Arial" w:cs="Arial"/>
          <w:sz w:val="24"/>
          <w:szCs w:val="24"/>
          <w:rtl/>
        </w:rPr>
        <w:t>.</w:t>
      </w:r>
      <w:r w:rsidRPr="004F7030">
        <w:rPr>
          <w:rFonts w:ascii="Arial" w:hAnsi="Arial" w:cs="Arial" w:hint="cs"/>
          <w:sz w:val="24"/>
          <w:szCs w:val="24"/>
          <w:rtl/>
        </w:rPr>
        <w:t>وی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می‏افزاید</w:t>
      </w:r>
      <w:r w:rsidRPr="004F7030">
        <w:rPr>
          <w:rFonts w:ascii="Arial" w:hAnsi="Arial" w:cs="Arial"/>
          <w:sz w:val="24"/>
          <w:szCs w:val="24"/>
          <w:rtl/>
        </w:rPr>
        <w:t xml:space="preserve">: </w:t>
      </w:r>
      <w:r w:rsidRPr="004F7030">
        <w:rPr>
          <w:rFonts w:ascii="Arial" w:hAnsi="Arial" w:cs="Arial" w:hint="cs"/>
          <w:sz w:val="24"/>
          <w:szCs w:val="24"/>
          <w:rtl/>
        </w:rPr>
        <w:t>می‏بایست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عامه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مردم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توجه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بیشتری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کرد</w:t>
      </w:r>
      <w:r w:rsidRPr="004F7030">
        <w:rPr>
          <w:rFonts w:ascii="Arial" w:hAnsi="Arial" w:cs="Arial"/>
          <w:sz w:val="24"/>
          <w:szCs w:val="24"/>
          <w:rtl/>
        </w:rPr>
        <w:t>.</w:t>
      </w:r>
      <w:r w:rsidRPr="004F7030">
        <w:rPr>
          <w:rFonts w:ascii="Arial" w:hAnsi="Arial" w:cs="Arial" w:hint="cs"/>
          <w:sz w:val="24"/>
          <w:szCs w:val="24"/>
          <w:rtl/>
        </w:rPr>
        <w:t>زیرا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خواص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راه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خود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پیدا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می‏کنند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مورد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ایده‏آل‏ترین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حالت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وجود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آوردن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فضایی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که‏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تجزیه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تحلیل،نقد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حتی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زد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خورد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رکن‏های‏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اساسی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فضا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باشند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زمینه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می‏توان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فضای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حاکم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سینما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اشاره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کرد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پس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چند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سال‏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سطح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فرهنگ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سینمایی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مردم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بالا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رفته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ولی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نقاشی‏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فاقد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فضاست</w:t>
      </w:r>
      <w:r w:rsidRPr="004F7030">
        <w:rPr>
          <w:rFonts w:ascii="Arial" w:hAnsi="Arial" w:cs="Arial"/>
          <w:sz w:val="24"/>
          <w:szCs w:val="24"/>
        </w:rPr>
        <w:t>.</w:t>
      </w:r>
    </w:p>
    <w:p w:rsidR="004F7030" w:rsidRPr="004F7030" w:rsidRDefault="004F7030" w:rsidP="004F7030">
      <w:pPr>
        <w:bidi/>
        <w:jc w:val="both"/>
        <w:rPr>
          <w:rFonts w:ascii="Arial" w:hAnsi="Arial" w:cs="Arial"/>
          <w:sz w:val="24"/>
          <w:szCs w:val="24"/>
        </w:rPr>
      </w:pPr>
      <w:r w:rsidRPr="004F7030">
        <w:rPr>
          <w:rFonts w:ascii="Arial" w:hAnsi="Arial" w:cs="Arial" w:hint="cs"/>
          <w:sz w:val="24"/>
          <w:szCs w:val="24"/>
          <w:rtl/>
        </w:rPr>
        <w:t>شافعی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درباره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تحول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دوران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انقلاب‏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می‏گوید</w:t>
      </w:r>
      <w:r w:rsidRPr="004F7030">
        <w:rPr>
          <w:rFonts w:ascii="Arial" w:hAnsi="Arial" w:cs="Arial"/>
          <w:sz w:val="24"/>
          <w:szCs w:val="24"/>
          <w:rtl/>
        </w:rPr>
        <w:t>: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دوره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نقاش‏های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خوبی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بوده‏اند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که‏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شاید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علت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ضعف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کارکرد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رسانه‏های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گروهی‏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معروف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شدند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همین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مسأله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ظاهر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کوچک،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معضل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امروز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روز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جامعه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ماست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باعث‏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شناخته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شدن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نقاش‏های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زندگی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آنها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می‏شود</w:t>
      </w:r>
      <w:r w:rsidRPr="004F7030">
        <w:rPr>
          <w:rFonts w:ascii="Arial" w:hAnsi="Arial" w:cs="Arial"/>
          <w:sz w:val="24"/>
          <w:szCs w:val="24"/>
          <w:rtl/>
        </w:rPr>
        <w:t xml:space="preserve">.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همین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دلیل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پس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بیست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سال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تلاش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هنوز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مخاطبش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پیدا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نکرده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همین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امر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موجب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سستی‏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ادامه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فعالیتش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می‏شود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بدون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مخاطب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پشت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پنجره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مردم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می‏نگرد</w:t>
      </w:r>
      <w:r w:rsidRPr="004F7030">
        <w:rPr>
          <w:rFonts w:ascii="Arial" w:hAnsi="Arial" w:cs="Arial"/>
          <w:sz w:val="24"/>
          <w:szCs w:val="24"/>
        </w:rPr>
        <w:t>.</w:t>
      </w:r>
    </w:p>
    <w:p w:rsidR="004F7030" w:rsidRPr="004F7030" w:rsidRDefault="004F7030" w:rsidP="004F7030">
      <w:pPr>
        <w:bidi/>
        <w:jc w:val="both"/>
        <w:rPr>
          <w:rFonts w:ascii="Arial" w:hAnsi="Arial" w:cs="Arial"/>
          <w:sz w:val="24"/>
          <w:szCs w:val="24"/>
        </w:rPr>
      </w:pPr>
      <w:r w:rsidRPr="004F7030">
        <w:rPr>
          <w:rFonts w:ascii="Arial" w:hAnsi="Arial" w:cs="Arial" w:hint="cs"/>
          <w:sz w:val="24"/>
          <w:szCs w:val="24"/>
          <w:rtl/>
        </w:rPr>
        <w:t>وی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می‏افزاید</w:t>
      </w:r>
      <w:r w:rsidRPr="004F7030">
        <w:rPr>
          <w:rFonts w:ascii="Arial" w:hAnsi="Arial" w:cs="Arial"/>
          <w:sz w:val="24"/>
          <w:szCs w:val="24"/>
          <w:rtl/>
        </w:rPr>
        <w:t>:</w:t>
      </w:r>
      <w:r w:rsidRPr="004F7030">
        <w:rPr>
          <w:rFonts w:ascii="Arial" w:hAnsi="Arial" w:cs="Arial" w:hint="cs"/>
          <w:sz w:val="24"/>
          <w:szCs w:val="24"/>
          <w:rtl/>
        </w:rPr>
        <w:t>البته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مورد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نقاش‏ها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خود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نیز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مقصرند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زیرا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ارتباط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کمتری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دنیای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بیرون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دارند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البته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مردم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فکر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می‏کنند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یک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ابزار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تزیینی‏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مخصوص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افراد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پولدار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</w:t>
      </w:r>
      <w:r w:rsidRPr="004F7030">
        <w:rPr>
          <w:rFonts w:ascii="Arial" w:hAnsi="Arial" w:cs="Arial"/>
          <w:sz w:val="24"/>
          <w:szCs w:val="24"/>
        </w:rPr>
        <w:t>.</w:t>
      </w:r>
    </w:p>
    <w:p w:rsidR="004F7030" w:rsidRPr="004F7030" w:rsidRDefault="004F7030" w:rsidP="004F7030">
      <w:pPr>
        <w:bidi/>
        <w:jc w:val="both"/>
        <w:rPr>
          <w:rFonts w:ascii="Arial" w:hAnsi="Arial" w:cs="Arial"/>
          <w:sz w:val="24"/>
          <w:szCs w:val="24"/>
        </w:rPr>
      </w:pPr>
      <w:r w:rsidRPr="004F7030">
        <w:rPr>
          <w:rFonts w:ascii="Arial" w:hAnsi="Arial" w:cs="Arial" w:hint="cs"/>
          <w:sz w:val="24"/>
          <w:szCs w:val="24"/>
          <w:rtl/>
        </w:rPr>
        <w:t>شافعی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امیدوار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نقاشان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ایرانی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کمک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توجه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رسانه‏های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گروهی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مردم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شناخته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شوند</w:t>
      </w:r>
      <w:r w:rsidRPr="004F7030">
        <w:rPr>
          <w:rFonts w:ascii="Arial" w:hAnsi="Arial" w:cs="Arial"/>
          <w:sz w:val="24"/>
          <w:szCs w:val="24"/>
          <w:rtl/>
        </w:rPr>
        <w:t>.</w:t>
      </w:r>
      <w:r w:rsidRPr="004F7030">
        <w:rPr>
          <w:rFonts w:ascii="Arial" w:hAnsi="Arial" w:cs="Arial" w:hint="cs"/>
          <w:sz w:val="24"/>
          <w:szCs w:val="24"/>
          <w:rtl/>
        </w:rPr>
        <w:t>وی‏</w:t>
      </w:r>
      <w:r w:rsidRPr="004F7030">
        <w:rPr>
          <w:rFonts w:ascii="Arial" w:hAnsi="Arial" w:cs="Arial"/>
          <w:sz w:val="24"/>
          <w:szCs w:val="24"/>
          <w:rtl/>
        </w:rPr>
        <w:t xml:space="preserve"> 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زمینه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فیلم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کمال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الملک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ساخته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مرحوم‏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حاتمی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اشاره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کرده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می‏افزاید</w:t>
      </w:r>
      <w:r w:rsidRPr="004F7030">
        <w:rPr>
          <w:rFonts w:ascii="Arial" w:hAnsi="Arial" w:cs="Arial"/>
          <w:sz w:val="24"/>
          <w:szCs w:val="24"/>
          <w:rtl/>
        </w:rPr>
        <w:t>:</w:t>
      </w:r>
      <w:r w:rsidRPr="004F7030">
        <w:rPr>
          <w:rFonts w:ascii="Arial" w:hAnsi="Arial" w:cs="Arial" w:hint="cs"/>
          <w:sz w:val="24"/>
          <w:szCs w:val="24"/>
          <w:rtl/>
        </w:rPr>
        <w:t>ما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الان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نقاشانی‏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داریم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شاید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مراتب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بهتر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از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کمال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الملک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اما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دلیل‏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نبودن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تبلیغ،کسی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آنها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را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نمی‏شناسند</w:t>
      </w:r>
      <w:r w:rsidRPr="004F7030">
        <w:rPr>
          <w:rFonts w:ascii="Arial" w:hAnsi="Arial" w:cs="Arial"/>
          <w:sz w:val="24"/>
          <w:szCs w:val="24"/>
        </w:rPr>
        <w:t>.</w:t>
      </w:r>
    </w:p>
    <w:p w:rsidR="004F7030" w:rsidRPr="004F7030" w:rsidRDefault="004F7030" w:rsidP="004F7030">
      <w:pPr>
        <w:bidi/>
        <w:jc w:val="both"/>
        <w:rPr>
          <w:rFonts w:ascii="Arial" w:hAnsi="Arial" w:cs="Arial"/>
          <w:sz w:val="24"/>
          <w:szCs w:val="24"/>
        </w:rPr>
      </w:pPr>
      <w:r w:rsidRPr="004F7030">
        <w:rPr>
          <w:rFonts w:ascii="Arial" w:hAnsi="Arial" w:cs="Arial" w:hint="cs"/>
          <w:sz w:val="24"/>
          <w:szCs w:val="24"/>
          <w:rtl/>
        </w:rPr>
        <w:t>این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هنرمند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تا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کنون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5 </w:t>
      </w:r>
      <w:r w:rsidRPr="004F7030">
        <w:rPr>
          <w:rFonts w:ascii="Arial" w:hAnsi="Arial" w:cs="Arial" w:hint="cs"/>
          <w:sz w:val="24"/>
          <w:szCs w:val="24"/>
          <w:rtl/>
        </w:rPr>
        <w:t>نمایشگاه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انفرادی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بیش‏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از</w:t>
      </w:r>
      <w:r w:rsidRPr="004F7030">
        <w:rPr>
          <w:rFonts w:ascii="Arial" w:hAnsi="Arial" w:cs="Arial"/>
          <w:sz w:val="24"/>
          <w:szCs w:val="24"/>
          <w:rtl/>
        </w:rPr>
        <w:t xml:space="preserve"> 100 </w:t>
      </w:r>
      <w:r w:rsidRPr="004F7030">
        <w:rPr>
          <w:rFonts w:ascii="Arial" w:hAnsi="Arial" w:cs="Arial" w:hint="cs"/>
          <w:sz w:val="24"/>
          <w:szCs w:val="24"/>
          <w:rtl/>
        </w:rPr>
        <w:t>نمایشگاه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جمعی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المللی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در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کشورهای‏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فرانسه،آلمان،چین،امارت،قطر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بوسنی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و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هرزگوین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به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ارایه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آثارش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پرداخته</w:t>
      </w:r>
      <w:r w:rsidRPr="004F7030">
        <w:rPr>
          <w:rFonts w:ascii="Arial" w:hAnsi="Arial" w:cs="Arial"/>
          <w:sz w:val="24"/>
          <w:szCs w:val="24"/>
          <w:rtl/>
        </w:rPr>
        <w:t xml:space="preserve"> </w:t>
      </w:r>
      <w:r w:rsidRPr="004F7030">
        <w:rPr>
          <w:rFonts w:ascii="Arial" w:hAnsi="Arial" w:cs="Arial" w:hint="cs"/>
          <w:sz w:val="24"/>
          <w:szCs w:val="24"/>
          <w:rtl/>
        </w:rPr>
        <w:t>است</w:t>
      </w:r>
      <w:r w:rsidRPr="004F7030">
        <w:rPr>
          <w:rFonts w:ascii="Arial" w:hAnsi="Arial" w:cs="Arial"/>
          <w:sz w:val="24"/>
          <w:szCs w:val="24"/>
        </w:rPr>
        <w:t>.</w:t>
      </w:r>
    </w:p>
    <w:p w:rsidR="0005779D" w:rsidRPr="004F7030" w:rsidRDefault="0005779D" w:rsidP="004F7030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4F70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48295A"/>
    <w:rsid w:val="004F7030"/>
    <w:rsid w:val="00502D19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DC7FA6"/>
    <w:rsid w:val="00DD277F"/>
    <w:rsid w:val="00E24C0E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2012-03-31T06:54:00Z</dcterms:created>
  <dcterms:modified xsi:type="dcterms:W3CDTF">2012-03-31T06:54:00Z</dcterms:modified>
</cp:coreProperties>
</file>