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EFC" w:rsidRPr="00381EFC" w:rsidRDefault="00381EFC" w:rsidP="00381EFC">
      <w:pPr>
        <w:bidi/>
        <w:jc w:val="both"/>
        <w:rPr>
          <w:rFonts w:ascii="Arial" w:hAnsi="Arial" w:cs="Arial"/>
          <w:sz w:val="28"/>
          <w:szCs w:val="28"/>
        </w:rPr>
      </w:pPr>
      <w:r w:rsidRPr="00381EFC">
        <w:rPr>
          <w:rFonts w:ascii="Arial" w:hAnsi="Arial" w:cs="Arial" w:hint="cs"/>
          <w:sz w:val="28"/>
          <w:szCs w:val="28"/>
          <w:rtl/>
        </w:rPr>
        <w:t>واژه</w:t>
      </w:r>
      <w:r w:rsidRPr="00381EFC">
        <w:rPr>
          <w:rFonts w:ascii="Arial" w:hAnsi="Arial" w:cs="Arial"/>
          <w:sz w:val="28"/>
          <w:szCs w:val="28"/>
          <w:rtl/>
        </w:rPr>
        <w:t xml:space="preserve"> </w:t>
      </w:r>
      <w:r w:rsidRPr="00381EFC">
        <w:rPr>
          <w:rFonts w:ascii="Arial" w:hAnsi="Arial" w:cs="Arial" w:hint="cs"/>
          <w:sz w:val="28"/>
          <w:szCs w:val="28"/>
          <w:rtl/>
        </w:rPr>
        <w:t>های</w:t>
      </w:r>
      <w:r w:rsidRPr="00381EFC">
        <w:rPr>
          <w:rFonts w:ascii="Arial" w:hAnsi="Arial" w:cs="Arial"/>
          <w:sz w:val="28"/>
          <w:szCs w:val="28"/>
          <w:rtl/>
        </w:rPr>
        <w:t xml:space="preserve"> </w:t>
      </w:r>
      <w:r w:rsidRPr="00381EFC">
        <w:rPr>
          <w:rFonts w:ascii="Arial" w:hAnsi="Arial" w:cs="Arial" w:hint="cs"/>
          <w:sz w:val="28"/>
          <w:szCs w:val="28"/>
          <w:rtl/>
        </w:rPr>
        <w:t>عرفانی</w:t>
      </w:r>
      <w:r w:rsidRPr="00381EFC">
        <w:rPr>
          <w:rFonts w:ascii="Arial" w:hAnsi="Arial" w:cs="Arial"/>
          <w:sz w:val="28"/>
          <w:szCs w:val="28"/>
          <w:rtl/>
        </w:rPr>
        <w:t xml:space="preserve"> </w:t>
      </w:r>
      <w:r w:rsidRPr="00381EFC">
        <w:rPr>
          <w:rFonts w:ascii="Arial" w:hAnsi="Arial" w:cs="Arial" w:hint="cs"/>
          <w:sz w:val="28"/>
          <w:szCs w:val="28"/>
          <w:rtl/>
        </w:rPr>
        <w:t>در</w:t>
      </w:r>
      <w:r w:rsidRPr="00381EFC">
        <w:rPr>
          <w:rFonts w:ascii="Arial" w:hAnsi="Arial" w:cs="Arial"/>
          <w:sz w:val="28"/>
          <w:szCs w:val="28"/>
          <w:rtl/>
        </w:rPr>
        <w:t xml:space="preserve"> </w:t>
      </w:r>
      <w:r w:rsidRPr="00381EFC">
        <w:rPr>
          <w:rFonts w:ascii="Arial" w:hAnsi="Arial" w:cs="Arial" w:hint="cs"/>
          <w:sz w:val="28"/>
          <w:szCs w:val="28"/>
          <w:rtl/>
        </w:rPr>
        <w:t>شعر</w:t>
      </w:r>
      <w:r w:rsidRPr="00381EFC">
        <w:rPr>
          <w:rFonts w:ascii="Arial" w:hAnsi="Arial" w:cs="Arial"/>
          <w:sz w:val="28"/>
          <w:szCs w:val="28"/>
          <w:rtl/>
        </w:rPr>
        <w:t xml:space="preserve"> </w:t>
      </w:r>
      <w:r w:rsidRPr="00381EFC">
        <w:rPr>
          <w:rFonts w:ascii="Arial" w:hAnsi="Arial" w:cs="Arial" w:hint="cs"/>
          <w:sz w:val="28"/>
          <w:szCs w:val="28"/>
          <w:rtl/>
        </w:rPr>
        <w:t>فارسی</w:t>
      </w:r>
    </w:p>
    <w:p w:rsidR="00381EFC" w:rsidRPr="00381EFC" w:rsidRDefault="00381EFC" w:rsidP="00381EFC">
      <w:pPr>
        <w:bidi/>
        <w:jc w:val="both"/>
        <w:rPr>
          <w:rFonts w:ascii="Arial" w:hAnsi="Arial" w:cs="Arial"/>
          <w:sz w:val="28"/>
          <w:szCs w:val="28"/>
        </w:rPr>
      </w:pPr>
      <w:r w:rsidRPr="00381EFC">
        <w:rPr>
          <w:rFonts w:ascii="Arial" w:hAnsi="Arial" w:cs="Arial" w:hint="cs"/>
          <w:sz w:val="28"/>
          <w:szCs w:val="28"/>
          <w:rtl/>
        </w:rPr>
        <w:t>الهی</w:t>
      </w:r>
      <w:r w:rsidRPr="00381EFC">
        <w:rPr>
          <w:rFonts w:ascii="Arial" w:hAnsi="Arial" w:cs="Arial"/>
          <w:sz w:val="28"/>
          <w:szCs w:val="28"/>
          <w:rtl/>
        </w:rPr>
        <w:t xml:space="preserve"> </w:t>
      </w:r>
      <w:r w:rsidRPr="00381EFC">
        <w:rPr>
          <w:rFonts w:ascii="Arial" w:hAnsi="Arial" w:cs="Arial" w:hint="cs"/>
          <w:sz w:val="28"/>
          <w:szCs w:val="28"/>
          <w:rtl/>
        </w:rPr>
        <w:t>قمشه</w:t>
      </w:r>
      <w:r w:rsidRPr="00381EFC">
        <w:rPr>
          <w:rFonts w:ascii="Arial" w:hAnsi="Arial" w:cs="Arial"/>
          <w:sz w:val="28"/>
          <w:szCs w:val="28"/>
          <w:rtl/>
        </w:rPr>
        <w:t xml:space="preserve"> </w:t>
      </w:r>
      <w:r w:rsidRPr="00381EFC">
        <w:rPr>
          <w:rFonts w:ascii="Arial" w:hAnsi="Arial" w:cs="Arial" w:hint="cs"/>
          <w:sz w:val="28"/>
          <w:szCs w:val="28"/>
          <w:rtl/>
        </w:rPr>
        <w:t>ای،</w:t>
      </w:r>
      <w:r w:rsidRPr="00381EFC">
        <w:rPr>
          <w:rFonts w:ascii="Arial" w:hAnsi="Arial" w:cs="Arial"/>
          <w:sz w:val="28"/>
          <w:szCs w:val="28"/>
          <w:rtl/>
        </w:rPr>
        <w:t xml:space="preserve"> </w:t>
      </w:r>
      <w:r w:rsidRPr="00381EFC">
        <w:rPr>
          <w:rFonts w:ascii="Arial" w:hAnsi="Arial" w:cs="Arial" w:hint="cs"/>
          <w:sz w:val="28"/>
          <w:szCs w:val="28"/>
          <w:rtl/>
        </w:rPr>
        <w:t>مهدیه</w:t>
      </w:r>
    </w:p>
    <w:p w:rsidR="00381EFC" w:rsidRDefault="00381EFC" w:rsidP="00381EFC">
      <w:pPr>
        <w:bidi/>
        <w:jc w:val="both"/>
        <w:rPr>
          <w:rFonts w:ascii="Arial" w:hAnsi="Arial" w:cs="Arial" w:hint="cs"/>
          <w:sz w:val="24"/>
          <w:szCs w:val="24"/>
          <w:rtl/>
        </w:rPr>
      </w:pPr>
    </w:p>
    <w:p w:rsidR="00381EFC" w:rsidRPr="00381EFC" w:rsidRDefault="00381EFC" w:rsidP="00381EFC">
      <w:pPr>
        <w:bidi/>
        <w:jc w:val="both"/>
        <w:rPr>
          <w:rFonts w:ascii="Arial" w:hAnsi="Arial" w:cs="Arial"/>
          <w:sz w:val="24"/>
          <w:szCs w:val="24"/>
        </w:rPr>
      </w:pPr>
      <w:r w:rsidRPr="00381EFC">
        <w:rPr>
          <w:rFonts w:ascii="Arial" w:hAnsi="Arial" w:cs="Arial" w:hint="cs"/>
          <w:sz w:val="24"/>
          <w:szCs w:val="24"/>
          <w:rtl/>
        </w:rPr>
        <w:t>گفته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شده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است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که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سنایی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نخستین‏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شاعر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ایرانی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است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که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برای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بیان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مفاهیم‏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روحانی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از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اصطلاحات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نفسانی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بهره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گرفت</w:t>
      </w:r>
      <w:r w:rsidRPr="00381EFC">
        <w:rPr>
          <w:rFonts w:ascii="Arial" w:hAnsi="Arial" w:cs="Arial"/>
          <w:sz w:val="24"/>
          <w:szCs w:val="24"/>
          <w:rtl/>
        </w:rPr>
        <w:t xml:space="preserve">. </w:t>
      </w:r>
      <w:r w:rsidRPr="00381EFC">
        <w:rPr>
          <w:rFonts w:ascii="Arial" w:hAnsi="Arial" w:cs="Arial" w:hint="cs"/>
          <w:sz w:val="24"/>
          <w:szCs w:val="24"/>
          <w:rtl/>
        </w:rPr>
        <w:t>بدین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ترتیب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بعضی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از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حالات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و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مقامات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که‏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غیر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قابل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توصیف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می‏نمودند،قابل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درک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و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انتقال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شدند</w:t>
      </w:r>
      <w:r w:rsidRPr="00381EFC">
        <w:rPr>
          <w:rFonts w:ascii="Arial" w:hAnsi="Arial" w:cs="Arial"/>
          <w:sz w:val="24"/>
          <w:szCs w:val="24"/>
          <w:rtl/>
        </w:rPr>
        <w:t>.</w:t>
      </w:r>
      <w:r w:rsidRPr="00381EFC">
        <w:rPr>
          <w:rFonts w:ascii="Arial" w:hAnsi="Arial" w:cs="Arial" w:hint="cs"/>
          <w:sz w:val="24"/>
          <w:szCs w:val="24"/>
          <w:rtl/>
        </w:rPr>
        <w:t>تا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زمان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حافظ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یکی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دو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سده‏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طول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کشید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که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این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واژه‏ها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مسیر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کمال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خود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را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بپیمایند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و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ادبیات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عرفانی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به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اوج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خود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برسد</w:t>
      </w:r>
      <w:r w:rsidRPr="00381EFC">
        <w:rPr>
          <w:rFonts w:ascii="Arial" w:hAnsi="Arial" w:cs="Arial"/>
          <w:sz w:val="24"/>
          <w:szCs w:val="24"/>
          <w:rtl/>
        </w:rPr>
        <w:t>.</w:t>
      </w:r>
      <w:r w:rsidRPr="00381EFC">
        <w:rPr>
          <w:rFonts w:ascii="Arial" w:hAnsi="Arial" w:cs="Arial" w:hint="cs"/>
          <w:sz w:val="24"/>
          <w:szCs w:val="24"/>
          <w:rtl/>
        </w:rPr>
        <w:t>مهدیه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الهی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قمشه‏ای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که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خود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میراث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دار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پدری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عارف،ادیب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و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فقیه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است‏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در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این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نوشتار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کوشیده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است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ما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را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به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درک‏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معانی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پنهان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واژه‏های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عرفانی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یاری‏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رساند</w:t>
      </w:r>
      <w:r w:rsidRPr="00381EFC">
        <w:rPr>
          <w:rFonts w:ascii="Arial" w:hAnsi="Arial" w:cs="Arial"/>
          <w:sz w:val="24"/>
          <w:szCs w:val="24"/>
        </w:rPr>
        <w:t>.</w:t>
      </w:r>
    </w:p>
    <w:p w:rsidR="00381EFC" w:rsidRPr="00381EFC" w:rsidRDefault="00381EFC" w:rsidP="00381EFC">
      <w:pPr>
        <w:bidi/>
        <w:jc w:val="both"/>
        <w:rPr>
          <w:rFonts w:ascii="Arial" w:hAnsi="Arial" w:cs="Arial"/>
          <w:sz w:val="24"/>
          <w:szCs w:val="24"/>
        </w:rPr>
      </w:pPr>
      <w:r w:rsidRPr="00381EFC">
        <w:rPr>
          <w:rFonts w:ascii="Arial" w:hAnsi="Arial" w:cs="Arial" w:hint="cs"/>
          <w:sz w:val="24"/>
          <w:szCs w:val="24"/>
          <w:rtl/>
        </w:rPr>
        <w:t>اکثر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اوقات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واژه‏هایی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که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در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ادبیات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عرفانی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ما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مورد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استفاده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قرار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می‏گیرند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نیاز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به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شرح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و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تفسیر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دارند،مانند</w:t>
      </w:r>
      <w:r w:rsidRPr="00381EFC">
        <w:rPr>
          <w:rFonts w:ascii="Arial" w:hAnsi="Arial" w:cs="Arial"/>
          <w:sz w:val="24"/>
          <w:szCs w:val="24"/>
          <w:rtl/>
        </w:rPr>
        <w:t>:</w:t>
      </w:r>
      <w:r w:rsidRPr="00381EFC">
        <w:rPr>
          <w:rFonts w:ascii="Arial" w:hAnsi="Arial" w:cs="Arial" w:hint="cs"/>
          <w:sz w:val="24"/>
          <w:szCs w:val="24"/>
          <w:rtl/>
        </w:rPr>
        <w:t>می،مطرب،ساقی،خرابات،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رند،نظر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باز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و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نظایر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آن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که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حافظ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چنین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فرموده‏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است</w:t>
      </w:r>
      <w:r w:rsidRPr="00381EFC">
        <w:rPr>
          <w:rFonts w:ascii="Arial" w:hAnsi="Arial" w:cs="Arial"/>
          <w:sz w:val="24"/>
          <w:szCs w:val="24"/>
        </w:rPr>
        <w:t>:</w:t>
      </w:r>
    </w:p>
    <w:p w:rsidR="00381EFC" w:rsidRPr="00381EFC" w:rsidRDefault="00381EFC" w:rsidP="00381EFC">
      <w:pPr>
        <w:bidi/>
        <w:jc w:val="both"/>
        <w:rPr>
          <w:rFonts w:ascii="Arial" w:hAnsi="Arial" w:cs="Arial"/>
          <w:sz w:val="24"/>
          <w:szCs w:val="24"/>
        </w:rPr>
      </w:pPr>
      <w:r w:rsidRPr="00381EFC">
        <w:rPr>
          <w:rFonts w:ascii="Arial" w:hAnsi="Arial" w:cs="Arial" w:hint="cs"/>
          <w:sz w:val="24"/>
          <w:szCs w:val="24"/>
          <w:rtl/>
        </w:rPr>
        <w:t>عاشق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و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رند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و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نظر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بازم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و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می‏گویم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فاش‏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تا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بدانی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که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به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چندین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هنر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آراسته‏ام</w:t>
      </w:r>
    </w:p>
    <w:p w:rsidR="00381EFC" w:rsidRPr="00381EFC" w:rsidRDefault="00381EFC" w:rsidP="00381EFC">
      <w:pPr>
        <w:bidi/>
        <w:jc w:val="both"/>
        <w:rPr>
          <w:rFonts w:ascii="Arial" w:hAnsi="Arial" w:cs="Arial"/>
          <w:sz w:val="24"/>
          <w:szCs w:val="24"/>
        </w:rPr>
      </w:pPr>
      <w:r w:rsidRPr="00381EFC">
        <w:rPr>
          <w:rFonts w:ascii="Arial" w:hAnsi="Arial" w:cs="Arial" w:hint="cs"/>
          <w:sz w:val="24"/>
          <w:szCs w:val="24"/>
          <w:rtl/>
        </w:rPr>
        <w:t>و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شاعر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دیگری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می‏گوید</w:t>
      </w:r>
      <w:r w:rsidRPr="00381EFC">
        <w:rPr>
          <w:rFonts w:ascii="Arial" w:hAnsi="Arial" w:cs="Arial"/>
          <w:sz w:val="24"/>
          <w:szCs w:val="24"/>
        </w:rPr>
        <w:t>:</w:t>
      </w:r>
    </w:p>
    <w:p w:rsidR="00381EFC" w:rsidRPr="00381EFC" w:rsidRDefault="00381EFC" w:rsidP="00381EFC">
      <w:pPr>
        <w:bidi/>
        <w:jc w:val="both"/>
        <w:rPr>
          <w:rFonts w:ascii="Arial" w:hAnsi="Arial" w:cs="Arial"/>
          <w:sz w:val="24"/>
          <w:szCs w:val="24"/>
        </w:rPr>
      </w:pPr>
      <w:r w:rsidRPr="00381EFC">
        <w:rPr>
          <w:rFonts w:ascii="Arial" w:hAnsi="Arial" w:cs="Arial" w:hint="cs"/>
          <w:sz w:val="24"/>
          <w:szCs w:val="24"/>
          <w:rtl/>
        </w:rPr>
        <w:t>خراب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و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رند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و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نظر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باز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و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لا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ابالی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و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مستم‏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به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شکر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جمع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فضایل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دهید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باده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به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دستم</w:t>
      </w:r>
    </w:p>
    <w:p w:rsidR="00381EFC" w:rsidRPr="00381EFC" w:rsidRDefault="00381EFC" w:rsidP="00381EFC">
      <w:pPr>
        <w:bidi/>
        <w:jc w:val="both"/>
        <w:rPr>
          <w:rFonts w:ascii="Arial" w:hAnsi="Arial" w:cs="Arial"/>
          <w:sz w:val="24"/>
          <w:szCs w:val="24"/>
        </w:rPr>
      </w:pPr>
      <w:r w:rsidRPr="00381EFC">
        <w:rPr>
          <w:rFonts w:ascii="Arial" w:hAnsi="Arial" w:cs="Arial" w:hint="cs"/>
          <w:sz w:val="24"/>
          <w:szCs w:val="24"/>
          <w:rtl/>
        </w:rPr>
        <w:t>مهدیه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الهی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قمشه‏ای</w:t>
      </w:r>
    </w:p>
    <w:p w:rsidR="00381EFC" w:rsidRPr="00381EFC" w:rsidRDefault="00381EFC" w:rsidP="00381EFC">
      <w:pPr>
        <w:bidi/>
        <w:jc w:val="both"/>
        <w:rPr>
          <w:rFonts w:ascii="Arial" w:hAnsi="Arial" w:cs="Arial"/>
          <w:sz w:val="24"/>
          <w:szCs w:val="24"/>
        </w:rPr>
      </w:pPr>
      <w:r w:rsidRPr="00381EFC">
        <w:rPr>
          <w:rFonts w:ascii="Arial" w:hAnsi="Arial" w:cs="Arial" w:hint="cs"/>
          <w:sz w:val="24"/>
          <w:szCs w:val="24"/>
          <w:rtl/>
        </w:rPr>
        <w:t>در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این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فراز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بچند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مورد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آن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اشاره‏ای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کوتاه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می‏شود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در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مورد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کلمه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خراب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که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در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شعر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شاعران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ما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بسیار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از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آن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استفاده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شده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است</w:t>
      </w:r>
      <w:r w:rsidRPr="00381EFC">
        <w:rPr>
          <w:rFonts w:ascii="Arial" w:hAnsi="Arial" w:cs="Arial"/>
          <w:sz w:val="24"/>
          <w:szCs w:val="24"/>
        </w:rPr>
        <w:t>:</w:t>
      </w:r>
    </w:p>
    <w:p w:rsidR="00381EFC" w:rsidRPr="00381EFC" w:rsidRDefault="00381EFC" w:rsidP="00381EFC">
      <w:pPr>
        <w:bidi/>
        <w:jc w:val="both"/>
        <w:rPr>
          <w:rFonts w:ascii="Arial" w:hAnsi="Arial" w:cs="Arial"/>
          <w:sz w:val="24"/>
          <w:szCs w:val="24"/>
        </w:rPr>
      </w:pPr>
      <w:r w:rsidRPr="00381EFC">
        <w:rPr>
          <w:rFonts w:ascii="Arial" w:hAnsi="Arial" w:cs="Arial" w:hint="cs"/>
          <w:sz w:val="24"/>
          <w:szCs w:val="24"/>
          <w:rtl/>
        </w:rPr>
        <w:t>صلاح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کار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کجا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و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من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خراب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کجا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ببین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تفاوت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ره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از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کجاست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تا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به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کجا</w:t>
      </w:r>
    </w:p>
    <w:p w:rsidR="00381EFC" w:rsidRPr="00381EFC" w:rsidRDefault="00381EFC" w:rsidP="00381EFC">
      <w:pPr>
        <w:bidi/>
        <w:jc w:val="both"/>
        <w:rPr>
          <w:rFonts w:ascii="Arial" w:hAnsi="Arial" w:cs="Arial"/>
          <w:sz w:val="24"/>
          <w:szCs w:val="24"/>
        </w:rPr>
      </w:pPr>
      <w:r w:rsidRPr="00381EFC">
        <w:rPr>
          <w:rFonts w:ascii="Arial" w:hAnsi="Arial" w:cs="Arial" w:hint="cs"/>
          <w:sz w:val="24"/>
          <w:szCs w:val="24"/>
          <w:rtl/>
        </w:rPr>
        <w:t>حافظ</w:t>
      </w:r>
    </w:p>
    <w:p w:rsidR="00381EFC" w:rsidRPr="00381EFC" w:rsidRDefault="00381EFC" w:rsidP="00381EFC">
      <w:pPr>
        <w:bidi/>
        <w:jc w:val="both"/>
        <w:rPr>
          <w:rFonts w:ascii="Arial" w:hAnsi="Arial" w:cs="Arial"/>
          <w:sz w:val="24"/>
          <w:szCs w:val="24"/>
        </w:rPr>
      </w:pPr>
      <w:r w:rsidRPr="00381EFC">
        <w:rPr>
          <w:rFonts w:ascii="Arial" w:hAnsi="Arial" w:cs="Arial" w:hint="cs"/>
          <w:sz w:val="24"/>
          <w:szCs w:val="24"/>
          <w:rtl/>
        </w:rPr>
        <w:t>مقام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اصلی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ما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گوشه‏ی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خرابات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است‏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خداش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خیر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دهد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هر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که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این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عمارت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کرد</w:t>
      </w:r>
    </w:p>
    <w:p w:rsidR="00381EFC" w:rsidRPr="00381EFC" w:rsidRDefault="00381EFC" w:rsidP="00381EFC">
      <w:pPr>
        <w:bidi/>
        <w:jc w:val="both"/>
        <w:rPr>
          <w:rFonts w:ascii="Arial" w:hAnsi="Arial" w:cs="Arial"/>
          <w:sz w:val="24"/>
          <w:szCs w:val="24"/>
        </w:rPr>
      </w:pPr>
      <w:r w:rsidRPr="00381EFC">
        <w:rPr>
          <w:rFonts w:ascii="Arial" w:hAnsi="Arial" w:cs="Arial" w:hint="cs"/>
          <w:sz w:val="24"/>
          <w:szCs w:val="24"/>
          <w:rtl/>
        </w:rPr>
        <w:t>حافظ</w:t>
      </w:r>
    </w:p>
    <w:p w:rsidR="00381EFC" w:rsidRPr="00381EFC" w:rsidRDefault="00381EFC" w:rsidP="00381EFC">
      <w:pPr>
        <w:bidi/>
        <w:jc w:val="both"/>
        <w:rPr>
          <w:rFonts w:ascii="Arial" w:hAnsi="Arial" w:cs="Arial"/>
          <w:sz w:val="24"/>
          <w:szCs w:val="24"/>
        </w:rPr>
      </w:pPr>
      <w:r w:rsidRPr="00381EFC">
        <w:rPr>
          <w:rFonts w:ascii="Arial" w:hAnsi="Arial" w:cs="Arial" w:hint="cs"/>
          <w:sz w:val="24"/>
          <w:szCs w:val="24"/>
          <w:rtl/>
        </w:rPr>
        <w:t>در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خرابات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مغان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نور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خدا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می‏بینم‏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وین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عجب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بین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که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چه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نوری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ز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کجا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می‏بینم</w:t>
      </w:r>
    </w:p>
    <w:p w:rsidR="00381EFC" w:rsidRPr="00381EFC" w:rsidRDefault="00381EFC" w:rsidP="00381EFC">
      <w:pPr>
        <w:bidi/>
        <w:jc w:val="both"/>
        <w:rPr>
          <w:rFonts w:ascii="Arial" w:hAnsi="Arial" w:cs="Arial"/>
          <w:sz w:val="24"/>
          <w:szCs w:val="24"/>
        </w:rPr>
      </w:pPr>
      <w:r w:rsidRPr="00381EFC">
        <w:rPr>
          <w:rFonts w:ascii="Arial" w:hAnsi="Arial" w:cs="Arial" w:hint="cs"/>
          <w:sz w:val="24"/>
          <w:szCs w:val="24"/>
          <w:rtl/>
        </w:rPr>
        <w:t>حافظ</w:t>
      </w:r>
    </w:p>
    <w:p w:rsidR="00381EFC" w:rsidRPr="00381EFC" w:rsidRDefault="00381EFC" w:rsidP="00381EFC">
      <w:pPr>
        <w:bidi/>
        <w:jc w:val="both"/>
        <w:rPr>
          <w:rFonts w:ascii="Arial" w:hAnsi="Arial" w:cs="Arial"/>
          <w:sz w:val="24"/>
          <w:szCs w:val="24"/>
        </w:rPr>
      </w:pPr>
      <w:r w:rsidRPr="00381EFC">
        <w:rPr>
          <w:rFonts w:ascii="Arial" w:hAnsi="Arial" w:cs="Arial" w:hint="cs"/>
          <w:sz w:val="24"/>
          <w:szCs w:val="24"/>
          <w:rtl/>
        </w:rPr>
        <w:t>مولانا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هم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به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این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واژه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اشاره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می‏کند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و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می‏فرماید</w:t>
      </w:r>
      <w:r w:rsidRPr="00381EFC">
        <w:rPr>
          <w:rFonts w:ascii="Arial" w:hAnsi="Arial" w:cs="Arial"/>
          <w:sz w:val="24"/>
          <w:szCs w:val="24"/>
        </w:rPr>
        <w:t>:</w:t>
      </w:r>
    </w:p>
    <w:p w:rsidR="00381EFC" w:rsidRPr="00381EFC" w:rsidRDefault="00381EFC" w:rsidP="00381EFC">
      <w:pPr>
        <w:bidi/>
        <w:jc w:val="both"/>
        <w:rPr>
          <w:rFonts w:ascii="Arial" w:hAnsi="Arial" w:cs="Arial"/>
          <w:sz w:val="24"/>
          <w:szCs w:val="24"/>
        </w:rPr>
      </w:pPr>
      <w:r w:rsidRPr="00381EFC">
        <w:rPr>
          <w:rFonts w:ascii="Arial" w:hAnsi="Arial" w:cs="Arial" w:hint="cs"/>
          <w:sz w:val="24"/>
          <w:szCs w:val="24"/>
          <w:rtl/>
        </w:rPr>
        <w:t>به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مثل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چو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آفتابم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به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خرابه‏ها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بتابم‏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بگریزم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از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عمارت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سخن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خراب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گویم</w:t>
      </w:r>
    </w:p>
    <w:p w:rsidR="00381EFC" w:rsidRPr="00381EFC" w:rsidRDefault="00381EFC" w:rsidP="00381EFC">
      <w:pPr>
        <w:bidi/>
        <w:jc w:val="both"/>
        <w:rPr>
          <w:rFonts w:ascii="Arial" w:hAnsi="Arial" w:cs="Arial"/>
          <w:sz w:val="24"/>
          <w:szCs w:val="24"/>
        </w:rPr>
      </w:pPr>
      <w:r w:rsidRPr="00381EFC">
        <w:rPr>
          <w:rFonts w:ascii="Arial" w:hAnsi="Arial" w:cs="Arial" w:hint="cs"/>
          <w:sz w:val="24"/>
          <w:szCs w:val="24"/>
          <w:rtl/>
        </w:rPr>
        <w:t>شیخ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محمود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شبستری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که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یکی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از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بهترین‏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شارحان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واژه‏های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عرفانی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است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زمانی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که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از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او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سؤال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می‏کنند</w:t>
      </w:r>
      <w:r w:rsidRPr="00381EFC">
        <w:rPr>
          <w:rFonts w:ascii="Arial" w:hAnsi="Arial" w:cs="Arial"/>
          <w:sz w:val="24"/>
          <w:szCs w:val="24"/>
        </w:rPr>
        <w:t>:</w:t>
      </w:r>
    </w:p>
    <w:p w:rsidR="00381EFC" w:rsidRPr="00381EFC" w:rsidRDefault="00381EFC" w:rsidP="00381EFC">
      <w:pPr>
        <w:bidi/>
        <w:jc w:val="both"/>
        <w:rPr>
          <w:rFonts w:ascii="Arial" w:hAnsi="Arial" w:cs="Arial"/>
          <w:sz w:val="24"/>
          <w:szCs w:val="24"/>
        </w:rPr>
      </w:pPr>
      <w:r w:rsidRPr="00381EFC">
        <w:rPr>
          <w:rFonts w:ascii="Arial" w:hAnsi="Arial" w:cs="Arial" w:hint="cs"/>
          <w:sz w:val="24"/>
          <w:szCs w:val="24"/>
          <w:rtl/>
        </w:rPr>
        <w:t>شراب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و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شمع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و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شاهد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را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چه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معنی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است‏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خراباتی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شدن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آخر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چه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دعوی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است</w:t>
      </w:r>
    </w:p>
    <w:p w:rsidR="00381EFC" w:rsidRPr="00381EFC" w:rsidRDefault="00381EFC" w:rsidP="00381EFC">
      <w:pPr>
        <w:bidi/>
        <w:jc w:val="both"/>
        <w:rPr>
          <w:rFonts w:ascii="Arial" w:hAnsi="Arial" w:cs="Arial"/>
          <w:sz w:val="24"/>
          <w:szCs w:val="24"/>
        </w:rPr>
      </w:pPr>
      <w:r w:rsidRPr="00381EFC">
        <w:rPr>
          <w:rFonts w:ascii="Arial" w:hAnsi="Arial" w:cs="Arial" w:hint="cs"/>
          <w:sz w:val="24"/>
          <w:szCs w:val="24"/>
          <w:rtl/>
        </w:rPr>
        <w:t>چه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جوید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از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سر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زلف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و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خط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و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خال‏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کسی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کاو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در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مقامات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است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و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احوال</w:t>
      </w:r>
    </w:p>
    <w:p w:rsidR="00381EFC" w:rsidRPr="00381EFC" w:rsidRDefault="00381EFC" w:rsidP="00381EFC">
      <w:pPr>
        <w:bidi/>
        <w:jc w:val="both"/>
        <w:rPr>
          <w:rFonts w:ascii="Arial" w:hAnsi="Arial" w:cs="Arial"/>
          <w:sz w:val="24"/>
          <w:szCs w:val="24"/>
        </w:rPr>
      </w:pPr>
      <w:r w:rsidRPr="00381EFC">
        <w:rPr>
          <w:rFonts w:ascii="Arial" w:hAnsi="Arial" w:cs="Arial" w:hint="cs"/>
          <w:sz w:val="24"/>
          <w:szCs w:val="24"/>
          <w:rtl/>
        </w:rPr>
        <w:lastRenderedPageBreak/>
        <w:t>در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جواب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می‏فرماید</w:t>
      </w:r>
      <w:r w:rsidRPr="00381EFC">
        <w:rPr>
          <w:rFonts w:ascii="Arial" w:hAnsi="Arial" w:cs="Arial"/>
          <w:sz w:val="24"/>
          <w:szCs w:val="24"/>
        </w:rPr>
        <w:t>:</w:t>
      </w:r>
    </w:p>
    <w:p w:rsidR="00381EFC" w:rsidRPr="00381EFC" w:rsidRDefault="00381EFC" w:rsidP="00381EFC">
      <w:pPr>
        <w:bidi/>
        <w:jc w:val="both"/>
        <w:rPr>
          <w:rFonts w:ascii="Arial" w:hAnsi="Arial" w:cs="Arial"/>
          <w:sz w:val="24"/>
          <w:szCs w:val="24"/>
        </w:rPr>
      </w:pPr>
      <w:r w:rsidRPr="00381EFC">
        <w:rPr>
          <w:rFonts w:ascii="Arial" w:hAnsi="Arial" w:cs="Arial" w:hint="cs"/>
          <w:sz w:val="24"/>
          <w:szCs w:val="24"/>
          <w:rtl/>
        </w:rPr>
        <w:t>شراب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و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شمع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و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شاهد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عین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معنی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است‏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که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در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هر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جلوه‏ای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او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را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تجلی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است</w:t>
      </w:r>
    </w:p>
    <w:p w:rsidR="00381EFC" w:rsidRPr="00381EFC" w:rsidRDefault="00381EFC" w:rsidP="00381EFC">
      <w:pPr>
        <w:bidi/>
        <w:jc w:val="both"/>
        <w:rPr>
          <w:rFonts w:ascii="Arial" w:hAnsi="Arial" w:cs="Arial"/>
          <w:sz w:val="24"/>
          <w:szCs w:val="24"/>
        </w:rPr>
      </w:pPr>
      <w:r w:rsidRPr="00381EFC">
        <w:rPr>
          <w:rFonts w:ascii="Arial" w:hAnsi="Arial" w:cs="Arial" w:hint="cs"/>
          <w:sz w:val="24"/>
          <w:szCs w:val="24"/>
          <w:rtl/>
        </w:rPr>
        <w:t>و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بعد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در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تفسیر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واژه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خراب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می‏فرماید</w:t>
      </w:r>
      <w:r w:rsidRPr="00381EFC">
        <w:rPr>
          <w:rFonts w:ascii="Arial" w:hAnsi="Arial" w:cs="Arial"/>
          <w:sz w:val="24"/>
          <w:szCs w:val="24"/>
        </w:rPr>
        <w:t>:</w:t>
      </w:r>
    </w:p>
    <w:p w:rsidR="00381EFC" w:rsidRPr="00381EFC" w:rsidRDefault="00381EFC" w:rsidP="00381EFC">
      <w:pPr>
        <w:bidi/>
        <w:jc w:val="both"/>
        <w:rPr>
          <w:rFonts w:ascii="Arial" w:hAnsi="Arial" w:cs="Arial"/>
          <w:sz w:val="24"/>
          <w:szCs w:val="24"/>
        </w:rPr>
      </w:pPr>
      <w:r w:rsidRPr="00381EFC">
        <w:rPr>
          <w:rFonts w:ascii="Arial" w:hAnsi="Arial" w:cs="Arial" w:hint="cs"/>
          <w:sz w:val="24"/>
          <w:szCs w:val="24"/>
          <w:rtl/>
        </w:rPr>
        <w:t>خراباتی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شدن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از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خود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رهایی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است‏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خودی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کفر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است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ور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خود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پارسایی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است</w:t>
      </w:r>
    </w:p>
    <w:p w:rsidR="00381EFC" w:rsidRPr="00381EFC" w:rsidRDefault="00381EFC" w:rsidP="00381EFC">
      <w:pPr>
        <w:bidi/>
        <w:jc w:val="both"/>
        <w:rPr>
          <w:rFonts w:ascii="Arial" w:hAnsi="Arial" w:cs="Arial"/>
          <w:sz w:val="24"/>
          <w:szCs w:val="24"/>
        </w:rPr>
      </w:pPr>
      <w:r w:rsidRPr="00381EFC">
        <w:rPr>
          <w:rFonts w:ascii="Arial" w:hAnsi="Arial" w:cs="Arial" w:hint="cs"/>
          <w:sz w:val="24"/>
          <w:szCs w:val="24"/>
          <w:rtl/>
        </w:rPr>
        <w:t>نشانی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داده‏اند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اهل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خرابات‏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که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التوحید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اسقاط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الا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اضافات</w:t>
      </w:r>
    </w:p>
    <w:p w:rsidR="00381EFC" w:rsidRPr="00381EFC" w:rsidRDefault="00381EFC" w:rsidP="00381EFC">
      <w:pPr>
        <w:bidi/>
        <w:jc w:val="both"/>
        <w:rPr>
          <w:rFonts w:ascii="Arial" w:hAnsi="Arial" w:cs="Arial"/>
          <w:sz w:val="24"/>
          <w:szCs w:val="24"/>
        </w:rPr>
      </w:pPr>
      <w:r w:rsidRPr="00381EFC">
        <w:rPr>
          <w:rFonts w:ascii="Arial" w:hAnsi="Arial" w:cs="Arial" w:hint="cs"/>
          <w:sz w:val="24"/>
          <w:szCs w:val="24"/>
          <w:rtl/>
        </w:rPr>
        <w:t>پس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مقصود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از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کلمه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خراب،خراب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کردن‏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دیوارها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و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حجاب‏های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خود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بینی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و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خود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خواهی‏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راست</w:t>
      </w:r>
      <w:r w:rsidRPr="00381EFC">
        <w:rPr>
          <w:rFonts w:ascii="Arial" w:hAnsi="Arial" w:cs="Arial"/>
          <w:sz w:val="24"/>
          <w:szCs w:val="24"/>
          <w:rtl/>
        </w:rPr>
        <w:t>.</w:t>
      </w:r>
      <w:r w:rsidRPr="00381EFC">
        <w:rPr>
          <w:rFonts w:ascii="Arial" w:hAnsi="Arial" w:cs="Arial" w:hint="cs"/>
          <w:sz w:val="24"/>
          <w:szCs w:val="24"/>
          <w:rtl/>
        </w:rPr>
        <w:t>نظامی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گنجوی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عشق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را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درمان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خود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بینی‏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می‏داند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و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در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خسرو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و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شیرین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می‏فرماید</w:t>
      </w:r>
      <w:r w:rsidRPr="00381EFC">
        <w:rPr>
          <w:rFonts w:ascii="Arial" w:hAnsi="Arial" w:cs="Arial"/>
          <w:sz w:val="24"/>
          <w:szCs w:val="24"/>
        </w:rPr>
        <w:t>:</w:t>
      </w:r>
    </w:p>
    <w:p w:rsidR="00381EFC" w:rsidRPr="00381EFC" w:rsidRDefault="00381EFC" w:rsidP="00381EFC">
      <w:pPr>
        <w:bidi/>
        <w:jc w:val="both"/>
        <w:rPr>
          <w:rFonts w:ascii="Arial" w:hAnsi="Arial" w:cs="Arial"/>
          <w:sz w:val="24"/>
          <w:szCs w:val="24"/>
        </w:rPr>
      </w:pPr>
      <w:r w:rsidRPr="00381EFC">
        <w:rPr>
          <w:rFonts w:ascii="Arial" w:hAnsi="Arial" w:cs="Arial" w:hint="cs"/>
          <w:sz w:val="24"/>
          <w:szCs w:val="24"/>
          <w:rtl/>
        </w:rPr>
        <w:t>مشو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چون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خر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بخورد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و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خواب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خرسند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و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گر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خود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گربه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باشد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دل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در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او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بند</w:t>
      </w:r>
    </w:p>
    <w:p w:rsidR="00381EFC" w:rsidRPr="00381EFC" w:rsidRDefault="00381EFC" w:rsidP="00381EFC">
      <w:pPr>
        <w:bidi/>
        <w:jc w:val="both"/>
        <w:rPr>
          <w:rFonts w:ascii="Arial" w:hAnsi="Arial" w:cs="Arial"/>
          <w:sz w:val="24"/>
          <w:szCs w:val="24"/>
        </w:rPr>
      </w:pPr>
      <w:r w:rsidRPr="00381EFC">
        <w:rPr>
          <w:rFonts w:ascii="Arial" w:hAnsi="Arial" w:cs="Arial" w:hint="cs"/>
          <w:sz w:val="24"/>
          <w:szCs w:val="24"/>
          <w:rtl/>
        </w:rPr>
        <w:t>اگر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این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عشق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هیچ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افسون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نداند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نه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از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سودای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خویشت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وا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رهاند</w:t>
      </w:r>
    </w:p>
    <w:p w:rsidR="00381EFC" w:rsidRPr="00381EFC" w:rsidRDefault="00381EFC" w:rsidP="00381EFC">
      <w:pPr>
        <w:bidi/>
        <w:jc w:val="both"/>
        <w:rPr>
          <w:rFonts w:ascii="Arial" w:hAnsi="Arial" w:cs="Arial"/>
          <w:sz w:val="24"/>
          <w:szCs w:val="24"/>
        </w:rPr>
      </w:pPr>
      <w:r w:rsidRPr="00381EFC">
        <w:rPr>
          <w:rFonts w:ascii="Arial" w:hAnsi="Arial" w:cs="Arial" w:hint="cs"/>
          <w:sz w:val="24"/>
          <w:szCs w:val="24"/>
          <w:rtl/>
        </w:rPr>
        <w:t>و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مولانا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در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مثنوی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معنوی،در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داستانی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اشاره‏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به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این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معنی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می‏کند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که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تا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آدمی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دیوار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خود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پرستی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و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انیت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خویش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را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خراب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نکند،به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سرچشمه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آب‏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حیات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نمی‏رسد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و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از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آن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آب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زلال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معرفت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بهره‏ای‏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نمی‏برد</w:t>
      </w:r>
      <w:r w:rsidRPr="00381EFC">
        <w:rPr>
          <w:rFonts w:ascii="Arial" w:hAnsi="Arial" w:cs="Arial"/>
          <w:sz w:val="24"/>
          <w:szCs w:val="24"/>
        </w:rPr>
        <w:t>.</w:t>
      </w:r>
    </w:p>
    <w:p w:rsidR="00381EFC" w:rsidRPr="00381EFC" w:rsidRDefault="00381EFC" w:rsidP="00381EFC">
      <w:pPr>
        <w:bidi/>
        <w:jc w:val="both"/>
        <w:rPr>
          <w:rFonts w:ascii="Arial" w:hAnsi="Arial" w:cs="Arial"/>
          <w:sz w:val="24"/>
          <w:szCs w:val="24"/>
        </w:rPr>
      </w:pPr>
      <w:r w:rsidRPr="00381EFC">
        <w:rPr>
          <w:rFonts w:ascii="Arial" w:hAnsi="Arial" w:cs="Arial" w:hint="cs"/>
          <w:sz w:val="24"/>
          <w:szCs w:val="24"/>
          <w:rtl/>
        </w:rPr>
        <w:t>بر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لب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جو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بود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دیواری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بلند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بر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سر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دیوار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تشنه‏ی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دردمند</w:t>
      </w:r>
    </w:p>
    <w:p w:rsidR="00381EFC" w:rsidRPr="00381EFC" w:rsidRDefault="00381EFC" w:rsidP="00381EFC">
      <w:pPr>
        <w:bidi/>
        <w:jc w:val="both"/>
        <w:rPr>
          <w:rFonts w:ascii="Arial" w:hAnsi="Arial" w:cs="Arial"/>
          <w:sz w:val="24"/>
          <w:szCs w:val="24"/>
        </w:rPr>
      </w:pPr>
      <w:r w:rsidRPr="00381EFC">
        <w:rPr>
          <w:rFonts w:ascii="Arial" w:hAnsi="Arial" w:cs="Arial" w:hint="cs"/>
          <w:sz w:val="24"/>
          <w:szCs w:val="24"/>
          <w:rtl/>
        </w:rPr>
        <w:t>مانعش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از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آب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آن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دیوار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بود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بر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سر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جو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همچو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خشگی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زار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بود</w:t>
      </w:r>
    </w:p>
    <w:p w:rsidR="00381EFC" w:rsidRPr="00381EFC" w:rsidRDefault="00381EFC" w:rsidP="00381EFC">
      <w:pPr>
        <w:bidi/>
        <w:jc w:val="both"/>
        <w:rPr>
          <w:rFonts w:ascii="Arial" w:hAnsi="Arial" w:cs="Arial"/>
          <w:sz w:val="24"/>
          <w:szCs w:val="24"/>
        </w:rPr>
      </w:pPr>
      <w:r w:rsidRPr="00381EFC">
        <w:rPr>
          <w:rFonts w:ascii="Arial" w:hAnsi="Arial" w:cs="Arial" w:hint="cs"/>
          <w:sz w:val="24"/>
          <w:szCs w:val="24"/>
          <w:rtl/>
        </w:rPr>
        <w:t>ناگهان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انداخت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او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خشتی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در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آب‏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بانگ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آب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آمد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به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گوشش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چون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رباب</w:t>
      </w:r>
    </w:p>
    <w:p w:rsidR="00381EFC" w:rsidRPr="00381EFC" w:rsidRDefault="00381EFC" w:rsidP="00381EFC">
      <w:pPr>
        <w:bidi/>
        <w:jc w:val="both"/>
        <w:rPr>
          <w:rFonts w:ascii="Arial" w:hAnsi="Arial" w:cs="Arial"/>
          <w:sz w:val="24"/>
          <w:szCs w:val="24"/>
        </w:rPr>
      </w:pPr>
      <w:r w:rsidRPr="00381EFC">
        <w:rPr>
          <w:rFonts w:ascii="Arial" w:hAnsi="Arial" w:cs="Arial" w:hint="cs"/>
          <w:sz w:val="24"/>
          <w:szCs w:val="24"/>
          <w:rtl/>
        </w:rPr>
        <w:t>از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سماع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بانگ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آب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آن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ممتحن‏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گشت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خشت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انداز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و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آنجا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خشت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کن</w:t>
      </w:r>
    </w:p>
    <w:p w:rsidR="00381EFC" w:rsidRPr="00381EFC" w:rsidRDefault="00381EFC" w:rsidP="00381EFC">
      <w:pPr>
        <w:bidi/>
        <w:jc w:val="both"/>
        <w:rPr>
          <w:rFonts w:ascii="Arial" w:hAnsi="Arial" w:cs="Arial"/>
          <w:sz w:val="24"/>
          <w:szCs w:val="24"/>
        </w:rPr>
      </w:pPr>
      <w:r w:rsidRPr="00381EFC">
        <w:rPr>
          <w:rFonts w:ascii="Arial" w:hAnsi="Arial" w:cs="Arial" w:hint="cs"/>
          <w:sz w:val="24"/>
          <w:szCs w:val="24"/>
          <w:rtl/>
        </w:rPr>
        <w:t>و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بعد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در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پایان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می‏گوید</w:t>
      </w:r>
      <w:r w:rsidRPr="00381EFC">
        <w:rPr>
          <w:rFonts w:ascii="Arial" w:hAnsi="Arial" w:cs="Arial"/>
          <w:sz w:val="24"/>
          <w:szCs w:val="24"/>
        </w:rPr>
        <w:t>:</w:t>
      </w:r>
    </w:p>
    <w:p w:rsidR="00381EFC" w:rsidRPr="00381EFC" w:rsidRDefault="00381EFC" w:rsidP="00381EFC">
      <w:pPr>
        <w:bidi/>
        <w:jc w:val="both"/>
        <w:rPr>
          <w:rFonts w:ascii="Arial" w:hAnsi="Arial" w:cs="Arial"/>
          <w:sz w:val="24"/>
          <w:szCs w:val="24"/>
        </w:rPr>
      </w:pPr>
      <w:r w:rsidRPr="00381EFC">
        <w:rPr>
          <w:rFonts w:ascii="Arial" w:hAnsi="Arial" w:cs="Arial" w:hint="cs"/>
          <w:sz w:val="24"/>
          <w:szCs w:val="24"/>
          <w:rtl/>
        </w:rPr>
        <w:t>تا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تو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را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دیوار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عالی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گردنست‏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مانع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از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این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سر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فرود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آوردنست</w:t>
      </w:r>
    </w:p>
    <w:p w:rsidR="00381EFC" w:rsidRPr="00381EFC" w:rsidRDefault="00381EFC" w:rsidP="00381EFC">
      <w:pPr>
        <w:bidi/>
        <w:jc w:val="both"/>
        <w:rPr>
          <w:rFonts w:ascii="Arial" w:hAnsi="Arial" w:cs="Arial"/>
          <w:sz w:val="24"/>
          <w:szCs w:val="24"/>
        </w:rPr>
      </w:pPr>
      <w:r w:rsidRPr="00381EFC">
        <w:rPr>
          <w:rFonts w:ascii="Arial" w:hAnsi="Arial" w:cs="Arial" w:hint="cs"/>
          <w:sz w:val="24"/>
          <w:szCs w:val="24"/>
          <w:rtl/>
        </w:rPr>
        <w:t>سجده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نتوان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کرد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بر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آب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حیات‏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تا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نیابی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زین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تن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خاکی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نجات</w:t>
      </w:r>
    </w:p>
    <w:p w:rsidR="00381EFC" w:rsidRPr="00381EFC" w:rsidRDefault="00381EFC" w:rsidP="00381EFC">
      <w:pPr>
        <w:bidi/>
        <w:jc w:val="both"/>
        <w:rPr>
          <w:rFonts w:ascii="Arial" w:hAnsi="Arial" w:cs="Arial"/>
          <w:sz w:val="24"/>
          <w:szCs w:val="24"/>
        </w:rPr>
      </w:pPr>
      <w:r w:rsidRPr="00381EFC">
        <w:rPr>
          <w:rFonts w:ascii="Arial" w:hAnsi="Arial" w:cs="Arial" w:hint="cs"/>
          <w:sz w:val="24"/>
          <w:szCs w:val="24"/>
          <w:rtl/>
        </w:rPr>
        <w:t>و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پائولو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کوئیلو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خرابات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را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به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صحرا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تعبیر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می‏کند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و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می‏گوید</w:t>
      </w:r>
      <w:r w:rsidRPr="00381EFC">
        <w:rPr>
          <w:rFonts w:ascii="Arial" w:hAnsi="Arial" w:cs="Arial"/>
          <w:sz w:val="24"/>
          <w:szCs w:val="24"/>
        </w:rPr>
        <w:t>:</w:t>
      </w:r>
    </w:p>
    <w:p w:rsidR="00381EFC" w:rsidRPr="00381EFC" w:rsidRDefault="00381EFC" w:rsidP="00381EFC">
      <w:pPr>
        <w:bidi/>
        <w:jc w:val="both"/>
        <w:rPr>
          <w:rFonts w:ascii="Arial" w:hAnsi="Arial" w:cs="Arial"/>
          <w:sz w:val="24"/>
          <w:szCs w:val="24"/>
        </w:rPr>
      </w:pPr>
      <w:r w:rsidRPr="00381EFC">
        <w:rPr>
          <w:rFonts w:ascii="Arial" w:hAnsi="Arial" w:cs="Arial" w:hint="cs"/>
          <w:sz w:val="24"/>
          <w:szCs w:val="24"/>
          <w:rtl/>
        </w:rPr>
        <w:t>شاید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صحرا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می‏توانست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عشق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بدون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تصاحب‏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را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برای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او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تفسیر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کند</w:t>
      </w:r>
      <w:r w:rsidRPr="00381EFC">
        <w:rPr>
          <w:rFonts w:ascii="Arial" w:hAnsi="Arial" w:cs="Arial"/>
          <w:sz w:val="24"/>
          <w:szCs w:val="24"/>
        </w:rPr>
        <w:t>.</w:t>
      </w:r>
    </w:p>
    <w:p w:rsidR="00381EFC" w:rsidRPr="00381EFC" w:rsidRDefault="00381EFC" w:rsidP="00381EFC">
      <w:pPr>
        <w:bidi/>
        <w:jc w:val="both"/>
        <w:rPr>
          <w:rFonts w:ascii="Arial" w:hAnsi="Arial" w:cs="Arial"/>
          <w:sz w:val="24"/>
          <w:szCs w:val="24"/>
        </w:rPr>
      </w:pPr>
      <w:r w:rsidRPr="00381EFC">
        <w:rPr>
          <w:rFonts w:ascii="Arial" w:hAnsi="Arial" w:cs="Arial" w:hint="cs"/>
          <w:sz w:val="24"/>
          <w:szCs w:val="24"/>
          <w:rtl/>
        </w:rPr>
        <w:t>عرصه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صحرا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پهنه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فضای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عشق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است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که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در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آن‏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دیوارهای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خودخواهی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و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خودبینی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فرو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ریخته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و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آفتاب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حقیقت،بی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هیچ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رادع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و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مانعی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بر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آن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می‏تابد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و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در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سخن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شاعران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ما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از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آن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به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خرابات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تعبیر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شده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و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شاید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واژه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بی‏رنگی،نمونه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دیگری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از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صحرا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و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خرابات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باشد</w:t>
      </w:r>
      <w:r w:rsidRPr="00381EFC">
        <w:rPr>
          <w:rFonts w:ascii="Arial" w:hAnsi="Arial" w:cs="Arial"/>
          <w:sz w:val="24"/>
          <w:szCs w:val="24"/>
        </w:rPr>
        <w:t>.</w:t>
      </w:r>
    </w:p>
    <w:p w:rsidR="00381EFC" w:rsidRPr="00381EFC" w:rsidRDefault="00381EFC" w:rsidP="00381EFC">
      <w:pPr>
        <w:bidi/>
        <w:jc w:val="both"/>
        <w:rPr>
          <w:rFonts w:ascii="Arial" w:hAnsi="Arial" w:cs="Arial"/>
          <w:sz w:val="24"/>
          <w:szCs w:val="24"/>
        </w:rPr>
      </w:pPr>
      <w:r w:rsidRPr="00381EFC">
        <w:rPr>
          <w:rFonts w:ascii="Arial" w:hAnsi="Arial" w:cs="Arial" w:hint="cs"/>
          <w:sz w:val="24"/>
          <w:szCs w:val="24"/>
          <w:rtl/>
        </w:rPr>
        <w:t>یکی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دیگر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از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این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واژه‏ها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در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شعر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عرفانی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ما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کلمه‏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رندان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است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که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در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معنی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مجاز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آن،به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معنی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انسان‏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منافع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طلب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و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سودجو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و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بسیار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زیرک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و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داناست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که‏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در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پی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حفظ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منافع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و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مطامع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خویش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است</w:t>
      </w:r>
      <w:r w:rsidRPr="00381EFC">
        <w:rPr>
          <w:rFonts w:ascii="Arial" w:hAnsi="Arial" w:cs="Arial"/>
          <w:sz w:val="24"/>
          <w:szCs w:val="24"/>
          <w:rtl/>
        </w:rPr>
        <w:t>.</w:t>
      </w:r>
      <w:r w:rsidRPr="00381EFC">
        <w:rPr>
          <w:rFonts w:ascii="Arial" w:hAnsi="Arial" w:cs="Arial" w:hint="cs"/>
          <w:sz w:val="24"/>
          <w:szCs w:val="24"/>
          <w:rtl/>
        </w:rPr>
        <w:t>ولی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در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شعر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عرفانی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معنای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ضد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آنرا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تداعی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می‏کند</w:t>
      </w:r>
      <w:r w:rsidRPr="00381EFC">
        <w:rPr>
          <w:rFonts w:ascii="Arial" w:hAnsi="Arial" w:cs="Arial"/>
          <w:sz w:val="24"/>
          <w:szCs w:val="24"/>
          <w:rtl/>
        </w:rPr>
        <w:t>.</w:t>
      </w:r>
      <w:r w:rsidRPr="00381EFC">
        <w:rPr>
          <w:rFonts w:ascii="Arial" w:hAnsi="Arial" w:cs="Arial" w:hint="cs"/>
          <w:sz w:val="24"/>
          <w:szCs w:val="24"/>
          <w:rtl/>
        </w:rPr>
        <w:t>رند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به‏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انسان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بی‏نیازی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اطلاق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می‏شود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که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پشت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پا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به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همه‏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تعلقات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عالم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هستی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زده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و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مصداق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واژه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رند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در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شعر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حافظ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بخوبی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نمودار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است</w:t>
      </w:r>
      <w:r w:rsidRPr="00381EFC">
        <w:rPr>
          <w:rFonts w:ascii="Arial" w:hAnsi="Arial" w:cs="Arial"/>
          <w:sz w:val="24"/>
          <w:szCs w:val="24"/>
        </w:rPr>
        <w:t>:</w:t>
      </w:r>
    </w:p>
    <w:p w:rsidR="00381EFC" w:rsidRPr="00381EFC" w:rsidRDefault="00381EFC" w:rsidP="00381EFC">
      <w:pPr>
        <w:bidi/>
        <w:jc w:val="both"/>
        <w:rPr>
          <w:rFonts w:ascii="Arial" w:hAnsi="Arial" w:cs="Arial"/>
          <w:sz w:val="24"/>
          <w:szCs w:val="24"/>
        </w:rPr>
      </w:pPr>
      <w:r w:rsidRPr="00381EFC">
        <w:rPr>
          <w:rFonts w:ascii="Arial" w:hAnsi="Arial" w:cs="Arial" w:hint="cs"/>
          <w:sz w:val="24"/>
          <w:szCs w:val="24"/>
          <w:rtl/>
        </w:rPr>
        <w:t>سرم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به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دینی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و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عقبی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فرو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نمی‏آید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تبارک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الله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از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این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فتنه‏ها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که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در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سر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ماست</w:t>
      </w:r>
    </w:p>
    <w:p w:rsidR="00381EFC" w:rsidRPr="00381EFC" w:rsidRDefault="00381EFC" w:rsidP="00381EFC">
      <w:pPr>
        <w:bidi/>
        <w:jc w:val="both"/>
        <w:rPr>
          <w:rFonts w:ascii="Arial" w:hAnsi="Arial" w:cs="Arial"/>
          <w:sz w:val="24"/>
          <w:szCs w:val="24"/>
        </w:rPr>
      </w:pPr>
      <w:r w:rsidRPr="00381EFC">
        <w:rPr>
          <w:rFonts w:ascii="Arial" w:hAnsi="Arial" w:cs="Arial"/>
          <w:sz w:val="24"/>
          <w:szCs w:val="24"/>
        </w:rPr>
        <w:lastRenderedPageBreak/>
        <w:t>**</w:t>
      </w:r>
    </w:p>
    <w:p w:rsidR="00381EFC" w:rsidRPr="00381EFC" w:rsidRDefault="00381EFC" w:rsidP="00381EFC">
      <w:pPr>
        <w:bidi/>
        <w:jc w:val="both"/>
        <w:rPr>
          <w:rFonts w:ascii="Arial" w:hAnsi="Arial" w:cs="Arial"/>
          <w:sz w:val="24"/>
          <w:szCs w:val="24"/>
        </w:rPr>
      </w:pPr>
      <w:r w:rsidRPr="00381EFC">
        <w:rPr>
          <w:rFonts w:ascii="Arial" w:hAnsi="Arial" w:cs="Arial" w:hint="cs"/>
          <w:sz w:val="24"/>
          <w:szCs w:val="24"/>
          <w:rtl/>
        </w:rPr>
        <w:t>رند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عالم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سوز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را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با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مصلحت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بینی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چکار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کار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ملک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است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این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که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تدبیر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و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تأمل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بایدش</w:t>
      </w:r>
    </w:p>
    <w:p w:rsidR="00381EFC" w:rsidRPr="00381EFC" w:rsidRDefault="00381EFC" w:rsidP="00381EFC">
      <w:pPr>
        <w:bidi/>
        <w:jc w:val="both"/>
        <w:rPr>
          <w:rFonts w:ascii="Arial" w:hAnsi="Arial" w:cs="Arial"/>
          <w:sz w:val="24"/>
          <w:szCs w:val="24"/>
        </w:rPr>
      </w:pPr>
      <w:r w:rsidRPr="00381EFC">
        <w:rPr>
          <w:rFonts w:ascii="Arial" w:hAnsi="Arial" w:cs="Arial"/>
          <w:sz w:val="24"/>
          <w:szCs w:val="24"/>
        </w:rPr>
        <w:t>**</w:t>
      </w:r>
    </w:p>
    <w:p w:rsidR="00381EFC" w:rsidRPr="00381EFC" w:rsidRDefault="00381EFC" w:rsidP="00381EFC">
      <w:pPr>
        <w:bidi/>
        <w:jc w:val="both"/>
        <w:rPr>
          <w:rFonts w:ascii="Arial" w:hAnsi="Arial" w:cs="Arial"/>
          <w:sz w:val="24"/>
          <w:szCs w:val="24"/>
        </w:rPr>
      </w:pPr>
      <w:r w:rsidRPr="00381EFC">
        <w:rPr>
          <w:rFonts w:ascii="Arial" w:hAnsi="Arial" w:cs="Arial" w:hint="cs"/>
          <w:sz w:val="24"/>
          <w:szCs w:val="24"/>
          <w:rtl/>
        </w:rPr>
        <w:t>غلام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همت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آن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رند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عافیت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سوزم</w:t>
      </w:r>
    </w:p>
    <w:p w:rsidR="00381EFC" w:rsidRPr="00381EFC" w:rsidRDefault="00381EFC" w:rsidP="00381EFC">
      <w:pPr>
        <w:bidi/>
        <w:jc w:val="both"/>
        <w:rPr>
          <w:rFonts w:ascii="Arial" w:hAnsi="Arial" w:cs="Arial"/>
          <w:sz w:val="24"/>
          <w:szCs w:val="24"/>
        </w:rPr>
      </w:pPr>
      <w:r w:rsidRPr="00381EFC">
        <w:rPr>
          <w:rFonts w:ascii="Arial" w:hAnsi="Arial" w:cs="Arial" w:hint="cs"/>
          <w:sz w:val="24"/>
          <w:szCs w:val="24"/>
          <w:rtl/>
        </w:rPr>
        <w:t>که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در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گدا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صفتی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کیمیاگری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داند</w:t>
      </w:r>
    </w:p>
    <w:p w:rsidR="00381EFC" w:rsidRPr="00381EFC" w:rsidRDefault="00381EFC" w:rsidP="00381EFC">
      <w:pPr>
        <w:bidi/>
        <w:jc w:val="both"/>
        <w:rPr>
          <w:rFonts w:ascii="Arial" w:hAnsi="Arial" w:cs="Arial"/>
          <w:sz w:val="24"/>
          <w:szCs w:val="24"/>
        </w:rPr>
      </w:pPr>
      <w:r w:rsidRPr="00381EFC">
        <w:rPr>
          <w:rFonts w:ascii="Arial" w:hAnsi="Arial" w:cs="Arial" w:hint="cs"/>
          <w:sz w:val="24"/>
          <w:szCs w:val="24"/>
          <w:rtl/>
        </w:rPr>
        <w:t>و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به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تعبیر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الهی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قمشه‏ای،شاهان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واقعی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رندان‏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بی‏نیازند</w:t>
      </w:r>
      <w:r w:rsidRPr="00381EFC">
        <w:rPr>
          <w:rFonts w:ascii="Arial" w:hAnsi="Arial" w:cs="Arial"/>
          <w:sz w:val="24"/>
          <w:szCs w:val="24"/>
        </w:rPr>
        <w:t>:</w:t>
      </w:r>
    </w:p>
    <w:p w:rsidR="00381EFC" w:rsidRPr="00381EFC" w:rsidRDefault="00381EFC" w:rsidP="00381EFC">
      <w:pPr>
        <w:bidi/>
        <w:jc w:val="both"/>
        <w:rPr>
          <w:rFonts w:ascii="Arial" w:hAnsi="Arial" w:cs="Arial"/>
          <w:sz w:val="24"/>
          <w:szCs w:val="24"/>
        </w:rPr>
      </w:pPr>
      <w:r w:rsidRPr="00381EFC">
        <w:rPr>
          <w:rFonts w:ascii="Arial" w:hAnsi="Arial" w:cs="Arial" w:hint="cs"/>
          <w:sz w:val="24"/>
          <w:szCs w:val="24"/>
          <w:rtl/>
        </w:rPr>
        <w:t>ما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فرقه‏ی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فقرا،شاهان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تاجوریم‏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سلطان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کشور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عشق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بی‏تاج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و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بی‏گهریم</w:t>
      </w:r>
    </w:p>
    <w:p w:rsidR="00381EFC" w:rsidRPr="00381EFC" w:rsidRDefault="00381EFC" w:rsidP="00381EFC">
      <w:pPr>
        <w:bidi/>
        <w:jc w:val="both"/>
        <w:rPr>
          <w:rFonts w:ascii="Arial" w:hAnsi="Arial" w:cs="Arial"/>
          <w:sz w:val="24"/>
          <w:szCs w:val="24"/>
        </w:rPr>
      </w:pPr>
      <w:r w:rsidRPr="00381EFC">
        <w:rPr>
          <w:rFonts w:ascii="Arial" w:hAnsi="Arial" w:cs="Arial" w:hint="cs"/>
          <w:sz w:val="24"/>
          <w:szCs w:val="24"/>
          <w:rtl/>
        </w:rPr>
        <w:t>رندان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بی‏سر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و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پا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دست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آموز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خدا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فرمانروای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قضا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فرمانده‏ی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قدریم</w:t>
      </w:r>
    </w:p>
    <w:p w:rsidR="00381EFC" w:rsidRPr="00381EFC" w:rsidRDefault="00381EFC" w:rsidP="00381EFC">
      <w:pPr>
        <w:bidi/>
        <w:jc w:val="both"/>
        <w:rPr>
          <w:rFonts w:ascii="Arial" w:hAnsi="Arial" w:cs="Arial"/>
          <w:sz w:val="24"/>
          <w:szCs w:val="24"/>
        </w:rPr>
      </w:pPr>
      <w:r w:rsidRPr="00381EFC">
        <w:rPr>
          <w:rFonts w:ascii="Arial" w:hAnsi="Arial" w:cs="Arial" w:hint="cs"/>
          <w:sz w:val="24"/>
          <w:szCs w:val="24"/>
          <w:rtl/>
        </w:rPr>
        <w:t>از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حضرت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علی</w:t>
      </w:r>
      <w:r w:rsidRPr="00381EFC">
        <w:rPr>
          <w:rFonts w:ascii="Arial" w:hAnsi="Arial" w:cs="Arial"/>
          <w:sz w:val="24"/>
          <w:szCs w:val="24"/>
          <w:rtl/>
        </w:rPr>
        <w:t>(</w:t>
      </w:r>
      <w:r w:rsidRPr="00381EFC">
        <w:rPr>
          <w:rFonts w:ascii="Arial" w:hAnsi="Arial" w:cs="Arial" w:hint="cs"/>
          <w:sz w:val="24"/>
          <w:szCs w:val="24"/>
          <w:rtl/>
        </w:rPr>
        <w:t>ع</w:t>
      </w:r>
      <w:r w:rsidRPr="00381EFC">
        <w:rPr>
          <w:rFonts w:ascii="Arial" w:hAnsi="Arial" w:cs="Arial"/>
          <w:sz w:val="24"/>
          <w:szCs w:val="24"/>
          <w:rtl/>
        </w:rPr>
        <w:t>)</w:t>
      </w:r>
      <w:r w:rsidRPr="00381EFC">
        <w:rPr>
          <w:rFonts w:ascii="Arial" w:hAnsi="Arial" w:cs="Arial" w:hint="cs"/>
          <w:sz w:val="24"/>
          <w:szCs w:val="24"/>
          <w:rtl/>
        </w:rPr>
        <w:t>سؤال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کردند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که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رند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به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چه‏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کسی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اطلاق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می‏شود؟فرمودند</w:t>
      </w:r>
      <w:r w:rsidRPr="00381EFC">
        <w:rPr>
          <w:rFonts w:ascii="Arial" w:hAnsi="Arial" w:cs="Arial"/>
          <w:sz w:val="24"/>
          <w:szCs w:val="24"/>
        </w:rPr>
        <w:t>:</w:t>
      </w:r>
    </w:p>
    <w:p w:rsidR="00381EFC" w:rsidRPr="00381EFC" w:rsidRDefault="00381EFC" w:rsidP="00381EFC">
      <w:pPr>
        <w:bidi/>
        <w:jc w:val="both"/>
        <w:rPr>
          <w:rFonts w:ascii="Arial" w:hAnsi="Arial" w:cs="Arial"/>
          <w:sz w:val="24"/>
          <w:szCs w:val="24"/>
        </w:rPr>
      </w:pPr>
      <w:r w:rsidRPr="00381EFC">
        <w:rPr>
          <w:rFonts w:ascii="Arial" w:hAnsi="Arial" w:cs="Arial" w:hint="cs"/>
          <w:sz w:val="24"/>
          <w:szCs w:val="24"/>
          <w:rtl/>
        </w:rPr>
        <w:t>رند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کسی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است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که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برای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آخرت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خویش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کار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می‏کند</w:t>
      </w:r>
      <w:r w:rsidRPr="00381EFC">
        <w:rPr>
          <w:rFonts w:ascii="Arial" w:hAnsi="Arial" w:cs="Arial" w:hint="eastAsia"/>
          <w:sz w:val="24"/>
          <w:szCs w:val="24"/>
          <w:rtl/>
        </w:rPr>
        <w:t>«</w:t>
      </w:r>
      <w:r w:rsidRPr="00381EFC">
        <w:rPr>
          <w:rFonts w:ascii="Arial" w:hAnsi="Arial" w:cs="Arial" w:hint="cs"/>
          <w:sz w:val="24"/>
          <w:szCs w:val="24"/>
          <w:rtl/>
        </w:rPr>
        <w:t>عمل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لما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بعده</w:t>
      </w:r>
      <w:r w:rsidRPr="00381EFC">
        <w:rPr>
          <w:rFonts w:ascii="Arial" w:hAnsi="Arial" w:cs="Arial" w:hint="eastAsia"/>
          <w:sz w:val="24"/>
          <w:szCs w:val="24"/>
        </w:rPr>
        <w:t>»</w:t>
      </w:r>
    </w:p>
    <w:p w:rsidR="00381EFC" w:rsidRPr="00381EFC" w:rsidRDefault="00381EFC" w:rsidP="00381EFC">
      <w:pPr>
        <w:bidi/>
        <w:jc w:val="both"/>
        <w:rPr>
          <w:rFonts w:ascii="Arial" w:hAnsi="Arial" w:cs="Arial"/>
          <w:sz w:val="24"/>
          <w:szCs w:val="24"/>
        </w:rPr>
      </w:pPr>
      <w:r w:rsidRPr="00381EFC">
        <w:rPr>
          <w:rFonts w:ascii="Arial" w:hAnsi="Arial" w:cs="Arial" w:hint="cs"/>
          <w:sz w:val="24"/>
          <w:szCs w:val="24"/>
          <w:rtl/>
        </w:rPr>
        <w:t>از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رابعه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پرسیدند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مشغول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چه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کاری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گفت</w:t>
      </w:r>
      <w:r w:rsidRPr="00381EFC">
        <w:rPr>
          <w:rFonts w:ascii="Arial" w:hAnsi="Arial" w:cs="Arial"/>
          <w:sz w:val="24"/>
          <w:szCs w:val="24"/>
          <w:rtl/>
        </w:rPr>
        <w:t>:</w:t>
      </w:r>
      <w:r w:rsidRPr="00381EFC">
        <w:rPr>
          <w:rFonts w:ascii="Arial" w:hAnsi="Arial" w:cs="Arial" w:hint="cs"/>
          <w:sz w:val="24"/>
          <w:szCs w:val="24"/>
          <w:rtl/>
        </w:rPr>
        <w:t>نان‏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دنیا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می‏خورم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و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کار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آخرت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را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انجام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می‏دهم</w:t>
      </w:r>
      <w:r w:rsidRPr="00381EFC">
        <w:rPr>
          <w:rFonts w:ascii="Arial" w:hAnsi="Arial" w:cs="Arial"/>
          <w:sz w:val="24"/>
          <w:szCs w:val="24"/>
        </w:rPr>
        <w:t>.</w:t>
      </w:r>
    </w:p>
    <w:p w:rsidR="00381EFC" w:rsidRPr="00381EFC" w:rsidRDefault="00381EFC" w:rsidP="00381EFC">
      <w:pPr>
        <w:bidi/>
        <w:jc w:val="both"/>
        <w:rPr>
          <w:rFonts w:ascii="Arial" w:hAnsi="Arial" w:cs="Arial"/>
          <w:sz w:val="24"/>
          <w:szCs w:val="24"/>
        </w:rPr>
      </w:pPr>
      <w:r w:rsidRPr="00381EFC">
        <w:rPr>
          <w:rFonts w:ascii="Arial" w:hAnsi="Arial" w:cs="Arial" w:hint="cs"/>
          <w:sz w:val="24"/>
          <w:szCs w:val="24"/>
          <w:rtl/>
        </w:rPr>
        <w:t>دیگر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واژه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در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ادب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فارسی،کلمه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ساقی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است‏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که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مصداق‏های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گوناگون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دارد</w:t>
      </w:r>
      <w:r w:rsidRPr="00381EFC">
        <w:rPr>
          <w:rFonts w:ascii="Arial" w:hAnsi="Arial" w:cs="Arial"/>
          <w:sz w:val="24"/>
          <w:szCs w:val="24"/>
        </w:rPr>
        <w:t>.</w:t>
      </w:r>
    </w:p>
    <w:p w:rsidR="00381EFC" w:rsidRPr="00381EFC" w:rsidRDefault="00381EFC" w:rsidP="00381EFC">
      <w:pPr>
        <w:bidi/>
        <w:jc w:val="both"/>
        <w:rPr>
          <w:rFonts w:ascii="Arial" w:hAnsi="Arial" w:cs="Arial"/>
          <w:sz w:val="24"/>
          <w:szCs w:val="24"/>
        </w:rPr>
      </w:pPr>
      <w:r w:rsidRPr="00381EFC">
        <w:rPr>
          <w:rFonts w:ascii="Arial" w:hAnsi="Arial" w:cs="Arial" w:hint="cs"/>
          <w:sz w:val="24"/>
          <w:szCs w:val="24"/>
          <w:rtl/>
        </w:rPr>
        <w:t>گاه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از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ساقی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اشاره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به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ذات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الهی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است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که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شراب‏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الست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را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در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جام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وجود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آدمی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ریخت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و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آن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شراب،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خطاب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قال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الست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بربکم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بود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که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آدم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در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جواب‏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گفت</w:t>
      </w:r>
      <w:r w:rsidRPr="00381EFC">
        <w:rPr>
          <w:rFonts w:ascii="Arial" w:hAnsi="Arial" w:cs="Arial"/>
          <w:sz w:val="24"/>
          <w:szCs w:val="24"/>
          <w:rtl/>
        </w:rPr>
        <w:t>:</w:t>
      </w:r>
      <w:r w:rsidRPr="00381EFC">
        <w:rPr>
          <w:rFonts w:ascii="Arial" w:hAnsi="Arial" w:cs="Arial" w:hint="cs"/>
          <w:sz w:val="24"/>
          <w:szCs w:val="24"/>
          <w:rtl/>
        </w:rPr>
        <w:t>بلی،</w:t>
      </w:r>
      <w:r w:rsidRPr="00381EFC">
        <w:rPr>
          <w:rFonts w:ascii="Arial" w:hAnsi="Arial" w:cs="Arial" w:hint="eastAsia"/>
          <w:sz w:val="24"/>
          <w:szCs w:val="24"/>
          <w:rtl/>
        </w:rPr>
        <w:t>«</w:t>
      </w:r>
      <w:r w:rsidRPr="00381EFC">
        <w:rPr>
          <w:rFonts w:ascii="Arial" w:hAnsi="Arial" w:cs="Arial" w:hint="cs"/>
          <w:sz w:val="24"/>
          <w:szCs w:val="24"/>
          <w:rtl/>
        </w:rPr>
        <w:t>آیا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من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پروردگار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شما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نیستم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و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انسان‏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گفت</w:t>
      </w:r>
      <w:r w:rsidRPr="00381EFC">
        <w:rPr>
          <w:rFonts w:ascii="Arial" w:hAnsi="Arial" w:cs="Arial"/>
          <w:sz w:val="24"/>
          <w:szCs w:val="24"/>
          <w:rtl/>
        </w:rPr>
        <w:t>:</w:t>
      </w:r>
      <w:r w:rsidRPr="00381EFC">
        <w:rPr>
          <w:rFonts w:ascii="Arial" w:hAnsi="Arial" w:cs="Arial" w:hint="cs"/>
          <w:sz w:val="24"/>
          <w:szCs w:val="24"/>
          <w:rtl/>
        </w:rPr>
        <w:t>چرا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و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پروردگاری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او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را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به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جان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و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دل‏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پذیرفت</w:t>
      </w:r>
      <w:r w:rsidRPr="00381EFC">
        <w:rPr>
          <w:rFonts w:ascii="Arial" w:hAnsi="Arial" w:cs="Arial" w:hint="eastAsia"/>
          <w:sz w:val="24"/>
          <w:szCs w:val="24"/>
          <w:rtl/>
        </w:rPr>
        <w:t>»</w:t>
      </w:r>
      <w:r w:rsidRPr="00381EFC">
        <w:rPr>
          <w:rFonts w:ascii="Arial" w:hAnsi="Arial" w:cs="Arial" w:hint="cs"/>
          <w:sz w:val="24"/>
          <w:szCs w:val="24"/>
          <w:rtl/>
        </w:rPr>
        <w:t>و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مولانا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در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مثنوی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معنوی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بدان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اشاره‏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می‏کند</w:t>
      </w:r>
      <w:r w:rsidRPr="00381EFC">
        <w:rPr>
          <w:rFonts w:ascii="Arial" w:hAnsi="Arial" w:cs="Arial"/>
          <w:sz w:val="24"/>
          <w:szCs w:val="24"/>
        </w:rPr>
        <w:t>:</w:t>
      </w:r>
    </w:p>
    <w:p w:rsidR="00381EFC" w:rsidRPr="00381EFC" w:rsidRDefault="00381EFC" w:rsidP="00381EFC">
      <w:pPr>
        <w:bidi/>
        <w:jc w:val="both"/>
        <w:rPr>
          <w:rFonts w:ascii="Arial" w:hAnsi="Arial" w:cs="Arial"/>
          <w:sz w:val="24"/>
          <w:szCs w:val="24"/>
        </w:rPr>
      </w:pPr>
      <w:r w:rsidRPr="00381EFC">
        <w:rPr>
          <w:rFonts w:ascii="Arial" w:hAnsi="Arial" w:cs="Arial" w:hint="cs"/>
          <w:sz w:val="24"/>
          <w:szCs w:val="24"/>
          <w:rtl/>
        </w:rPr>
        <w:t>جرعه‏ای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چون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ریخت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ساقی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الست‏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بر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سر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این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شوره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خاک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زیر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دست</w:t>
      </w:r>
    </w:p>
    <w:p w:rsidR="00381EFC" w:rsidRPr="00381EFC" w:rsidRDefault="00381EFC" w:rsidP="00381EFC">
      <w:pPr>
        <w:bidi/>
        <w:jc w:val="both"/>
        <w:rPr>
          <w:rFonts w:ascii="Arial" w:hAnsi="Arial" w:cs="Arial"/>
          <w:sz w:val="24"/>
          <w:szCs w:val="24"/>
        </w:rPr>
      </w:pPr>
      <w:r w:rsidRPr="00381EFC">
        <w:rPr>
          <w:rFonts w:ascii="Arial" w:hAnsi="Arial" w:cs="Arial" w:hint="cs"/>
          <w:sz w:val="24"/>
          <w:szCs w:val="24"/>
          <w:rtl/>
        </w:rPr>
        <w:t>جوش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کرد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آن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خاک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و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ما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زان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جوششیم‏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جرعه‏ای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دیگر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که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بس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بی‏کوششیم</w:t>
      </w:r>
    </w:p>
    <w:p w:rsidR="00381EFC" w:rsidRPr="00381EFC" w:rsidRDefault="00381EFC" w:rsidP="00381EFC">
      <w:pPr>
        <w:bidi/>
        <w:jc w:val="both"/>
        <w:rPr>
          <w:rFonts w:ascii="Arial" w:hAnsi="Arial" w:cs="Arial"/>
          <w:sz w:val="24"/>
          <w:szCs w:val="24"/>
        </w:rPr>
      </w:pPr>
      <w:r w:rsidRPr="00381EFC">
        <w:rPr>
          <w:rFonts w:ascii="Arial" w:hAnsi="Arial" w:cs="Arial" w:hint="cs"/>
          <w:sz w:val="24"/>
          <w:szCs w:val="24"/>
          <w:rtl/>
        </w:rPr>
        <w:t>و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گاه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مقصود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از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ساقی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اولیاء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الهی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و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پیران‏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صاحبدلند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که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نفس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آنان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جان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و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دل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را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زنده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می‏کند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و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مصاحبت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آنان،موجب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تزکیه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نفس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و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صیقلی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یافتن‏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آیینه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وجود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می‏شود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که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مولانا،نقش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این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پارسایان‏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را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به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نسیم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بهار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تشبیه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می‏کند</w:t>
      </w:r>
      <w:r w:rsidRPr="00381EFC">
        <w:rPr>
          <w:rFonts w:ascii="Arial" w:hAnsi="Arial" w:cs="Arial"/>
          <w:sz w:val="24"/>
          <w:szCs w:val="24"/>
        </w:rPr>
        <w:t>:</w:t>
      </w:r>
    </w:p>
    <w:p w:rsidR="00381EFC" w:rsidRPr="00381EFC" w:rsidRDefault="00381EFC" w:rsidP="00381EFC">
      <w:pPr>
        <w:bidi/>
        <w:jc w:val="both"/>
        <w:rPr>
          <w:rFonts w:ascii="Arial" w:hAnsi="Arial" w:cs="Arial"/>
          <w:sz w:val="24"/>
          <w:szCs w:val="24"/>
        </w:rPr>
      </w:pPr>
      <w:r w:rsidRPr="00381EFC">
        <w:rPr>
          <w:rFonts w:ascii="Arial" w:hAnsi="Arial" w:cs="Arial" w:hint="cs"/>
          <w:sz w:val="24"/>
          <w:szCs w:val="24"/>
          <w:rtl/>
        </w:rPr>
        <w:t>گر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تو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خواهی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همنشینی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با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خدا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همنشین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شو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در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حضور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اولیا</w:t>
      </w:r>
    </w:p>
    <w:p w:rsidR="00381EFC" w:rsidRPr="00381EFC" w:rsidRDefault="00381EFC" w:rsidP="00381EFC">
      <w:pPr>
        <w:bidi/>
        <w:jc w:val="both"/>
        <w:rPr>
          <w:rFonts w:ascii="Arial" w:hAnsi="Arial" w:cs="Arial"/>
          <w:sz w:val="24"/>
          <w:szCs w:val="24"/>
        </w:rPr>
      </w:pPr>
      <w:r w:rsidRPr="00381EFC">
        <w:rPr>
          <w:rFonts w:ascii="Arial" w:hAnsi="Arial" w:cs="Arial" w:hint="cs"/>
          <w:sz w:val="24"/>
          <w:szCs w:val="24"/>
          <w:rtl/>
        </w:rPr>
        <w:t>تا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دم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ایشان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تو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را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زنده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کند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چون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بهارت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خوب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و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فرخنده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کند</w:t>
      </w:r>
    </w:p>
    <w:p w:rsidR="00381EFC" w:rsidRPr="00381EFC" w:rsidRDefault="00381EFC" w:rsidP="00381EFC">
      <w:pPr>
        <w:bidi/>
        <w:jc w:val="both"/>
        <w:rPr>
          <w:rFonts w:ascii="Arial" w:hAnsi="Arial" w:cs="Arial"/>
          <w:sz w:val="24"/>
          <w:szCs w:val="24"/>
        </w:rPr>
      </w:pPr>
      <w:r w:rsidRPr="00381EFC">
        <w:rPr>
          <w:rFonts w:ascii="Arial" w:hAnsi="Arial" w:cs="Arial" w:hint="cs"/>
          <w:sz w:val="24"/>
          <w:szCs w:val="24"/>
          <w:rtl/>
        </w:rPr>
        <w:t>و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شیخ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بهایی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با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خطاب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به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ساقی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می‏فرماید</w:t>
      </w:r>
      <w:r w:rsidRPr="00381EFC">
        <w:rPr>
          <w:rFonts w:ascii="Arial" w:hAnsi="Arial" w:cs="Arial"/>
          <w:sz w:val="24"/>
          <w:szCs w:val="24"/>
        </w:rPr>
        <w:t>:</w:t>
      </w:r>
    </w:p>
    <w:p w:rsidR="00381EFC" w:rsidRPr="00381EFC" w:rsidRDefault="00381EFC" w:rsidP="00381EFC">
      <w:pPr>
        <w:bidi/>
        <w:jc w:val="both"/>
        <w:rPr>
          <w:rFonts w:ascii="Arial" w:hAnsi="Arial" w:cs="Arial"/>
          <w:sz w:val="24"/>
          <w:szCs w:val="24"/>
        </w:rPr>
      </w:pPr>
      <w:r w:rsidRPr="00381EFC">
        <w:rPr>
          <w:rFonts w:ascii="Arial" w:hAnsi="Arial" w:cs="Arial" w:hint="cs"/>
          <w:sz w:val="24"/>
          <w:szCs w:val="24"/>
          <w:rtl/>
        </w:rPr>
        <w:t>ای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ساقی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باده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روحانی‏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زارم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ز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علایق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جسمانی</w:t>
      </w:r>
    </w:p>
    <w:p w:rsidR="00381EFC" w:rsidRPr="00381EFC" w:rsidRDefault="00381EFC" w:rsidP="00381EFC">
      <w:pPr>
        <w:bidi/>
        <w:jc w:val="both"/>
        <w:rPr>
          <w:rFonts w:ascii="Arial" w:hAnsi="Arial" w:cs="Arial"/>
          <w:sz w:val="24"/>
          <w:szCs w:val="24"/>
        </w:rPr>
      </w:pPr>
      <w:r w:rsidRPr="00381EFC">
        <w:rPr>
          <w:rFonts w:ascii="Arial" w:hAnsi="Arial" w:cs="Arial" w:hint="cs"/>
          <w:sz w:val="24"/>
          <w:szCs w:val="24"/>
          <w:rtl/>
        </w:rPr>
        <w:t>یک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لمعه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ز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عالم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نورم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بخش‏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یک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جرعه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ز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جام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طهوزم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بخش</w:t>
      </w:r>
    </w:p>
    <w:p w:rsidR="00381EFC" w:rsidRPr="00381EFC" w:rsidRDefault="00381EFC" w:rsidP="00381EFC">
      <w:pPr>
        <w:bidi/>
        <w:jc w:val="both"/>
        <w:rPr>
          <w:rFonts w:ascii="Arial" w:hAnsi="Arial" w:cs="Arial"/>
          <w:sz w:val="24"/>
          <w:szCs w:val="24"/>
        </w:rPr>
      </w:pPr>
      <w:r w:rsidRPr="00381EFC">
        <w:rPr>
          <w:rFonts w:ascii="Arial" w:hAnsi="Arial" w:cs="Arial" w:hint="cs"/>
          <w:sz w:val="24"/>
          <w:szCs w:val="24"/>
          <w:rtl/>
        </w:rPr>
        <w:t>تا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سر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فکنم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به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صد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آسانی‏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این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کهنه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لباس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هیولانی</w:t>
      </w:r>
    </w:p>
    <w:p w:rsidR="00381EFC" w:rsidRPr="00381EFC" w:rsidRDefault="00381EFC" w:rsidP="00381EFC">
      <w:pPr>
        <w:bidi/>
        <w:jc w:val="both"/>
        <w:rPr>
          <w:rFonts w:ascii="Arial" w:hAnsi="Arial" w:cs="Arial"/>
          <w:sz w:val="24"/>
          <w:szCs w:val="24"/>
        </w:rPr>
      </w:pPr>
      <w:r w:rsidRPr="00381EFC">
        <w:rPr>
          <w:rFonts w:ascii="Arial" w:hAnsi="Arial" w:cs="Arial" w:hint="cs"/>
          <w:sz w:val="24"/>
          <w:szCs w:val="24"/>
          <w:rtl/>
        </w:rPr>
        <w:t>ساقی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واژه‏ای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است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که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در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سراسر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ادبیات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ما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به‏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چشم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می‏خورد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و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کمتر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شاعری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است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که</w:t>
      </w:r>
      <w:r w:rsidRPr="00381EFC">
        <w:rPr>
          <w:rFonts w:ascii="Arial" w:hAnsi="Arial" w:cs="Arial" w:hint="eastAsia"/>
          <w:sz w:val="24"/>
          <w:szCs w:val="24"/>
          <w:rtl/>
        </w:rPr>
        <w:t>«</w:t>
      </w:r>
      <w:r w:rsidRPr="00381EFC">
        <w:rPr>
          <w:rFonts w:ascii="Arial" w:hAnsi="Arial" w:cs="Arial" w:hint="cs"/>
          <w:sz w:val="24"/>
          <w:szCs w:val="24"/>
          <w:rtl/>
        </w:rPr>
        <w:t>ساقی</w:t>
      </w:r>
      <w:r w:rsidRPr="00381EFC">
        <w:rPr>
          <w:rFonts w:ascii="Arial" w:hAnsi="Arial" w:cs="Arial" w:hint="eastAsia"/>
          <w:sz w:val="24"/>
          <w:szCs w:val="24"/>
          <w:rtl/>
        </w:rPr>
        <w:t>»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الهام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بخش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شعر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او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نباشد</w:t>
      </w:r>
      <w:r w:rsidRPr="00381EFC">
        <w:rPr>
          <w:rFonts w:ascii="Arial" w:hAnsi="Arial" w:cs="Arial"/>
          <w:sz w:val="24"/>
          <w:szCs w:val="24"/>
          <w:rtl/>
        </w:rPr>
        <w:t>.</w:t>
      </w:r>
      <w:r w:rsidRPr="00381EFC">
        <w:rPr>
          <w:rFonts w:ascii="Arial" w:hAnsi="Arial" w:cs="Arial" w:hint="cs"/>
          <w:sz w:val="24"/>
          <w:szCs w:val="24"/>
          <w:rtl/>
        </w:rPr>
        <w:t>در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دیوان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خواجه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شیراز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بیش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از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هر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شاعری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به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این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کلمه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برمی‏خوریم</w:t>
      </w:r>
      <w:r w:rsidRPr="00381EFC">
        <w:rPr>
          <w:rFonts w:ascii="Arial" w:hAnsi="Arial" w:cs="Arial"/>
          <w:sz w:val="24"/>
          <w:szCs w:val="24"/>
        </w:rPr>
        <w:t>:</w:t>
      </w:r>
    </w:p>
    <w:p w:rsidR="00381EFC" w:rsidRPr="00381EFC" w:rsidRDefault="00381EFC" w:rsidP="00381EFC">
      <w:pPr>
        <w:bidi/>
        <w:jc w:val="both"/>
        <w:rPr>
          <w:rFonts w:ascii="Arial" w:hAnsi="Arial" w:cs="Arial"/>
          <w:sz w:val="24"/>
          <w:szCs w:val="24"/>
        </w:rPr>
      </w:pPr>
      <w:r w:rsidRPr="00381EFC">
        <w:rPr>
          <w:rFonts w:ascii="Arial" w:hAnsi="Arial" w:cs="Arial" w:hint="cs"/>
          <w:sz w:val="24"/>
          <w:szCs w:val="24"/>
          <w:rtl/>
        </w:rPr>
        <w:lastRenderedPageBreak/>
        <w:t>ساقیا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برخیز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و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در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ده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جام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را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خاک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بر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سر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کن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غم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ایام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را</w:t>
      </w:r>
    </w:p>
    <w:p w:rsidR="00381EFC" w:rsidRPr="00381EFC" w:rsidRDefault="00381EFC" w:rsidP="00381EFC">
      <w:pPr>
        <w:bidi/>
        <w:jc w:val="both"/>
        <w:rPr>
          <w:rFonts w:ascii="Arial" w:hAnsi="Arial" w:cs="Arial"/>
          <w:sz w:val="24"/>
          <w:szCs w:val="24"/>
        </w:rPr>
      </w:pPr>
      <w:r w:rsidRPr="00381EFC">
        <w:rPr>
          <w:rFonts w:ascii="Arial" w:hAnsi="Arial" w:cs="Arial" w:hint="cs"/>
          <w:sz w:val="24"/>
          <w:szCs w:val="24"/>
          <w:rtl/>
        </w:rPr>
        <w:t>حافظ</w:t>
      </w:r>
    </w:p>
    <w:p w:rsidR="00381EFC" w:rsidRPr="00381EFC" w:rsidRDefault="00381EFC" w:rsidP="00381EFC">
      <w:pPr>
        <w:bidi/>
        <w:jc w:val="both"/>
        <w:rPr>
          <w:rFonts w:ascii="Arial" w:hAnsi="Arial" w:cs="Arial"/>
          <w:sz w:val="24"/>
          <w:szCs w:val="24"/>
        </w:rPr>
      </w:pPr>
      <w:r w:rsidRPr="00381EFC">
        <w:rPr>
          <w:rFonts w:ascii="Arial" w:hAnsi="Arial" w:cs="Arial"/>
          <w:sz w:val="24"/>
          <w:szCs w:val="24"/>
        </w:rPr>
        <w:t>**</w:t>
      </w:r>
    </w:p>
    <w:p w:rsidR="00381EFC" w:rsidRPr="00381EFC" w:rsidRDefault="00381EFC" w:rsidP="00381EFC">
      <w:pPr>
        <w:bidi/>
        <w:jc w:val="both"/>
        <w:rPr>
          <w:rFonts w:ascii="Arial" w:hAnsi="Arial" w:cs="Arial"/>
          <w:sz w:val="24"/>
          <w:szCs w:val="24"/>
        </w:rPr>
      </w:pPr>
      <w:r w:rsidRPr="00381EFC">
        <w:rPr>
          <w:rFonts w:ascii="Arial" w:hAnsi="Arial" w:cs="Arial" w:hint="cs"/>
          <w:sz w:val="24"/>
          <w:szCs w:val="24"/>
          <w:rtl/>
        </w:rPr>
        <w:t>ساقیا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آمدن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عید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مبارک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بادت‏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این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مواعید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که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دادی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نرود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از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یادت</w:t>
      </w:r>
    </w:p>
    <w:p w:rsidR="00381EFC" w:rsidRPr="00381EFC" w:rsidRDefault="00381EFC" w:rsidP="00381EFC">
      <w:pPr>
        <w:bidi/>
        <w:jc w:val="both"/>
        <w:rPr>
          <w:rFonts w:ascii="Arial" w:hAnsi="Arial" w:cs="Arial"/>
          <w:sz w:val="24"/>
          <w:szCs w:val="24"/>
        </w:rPr>
      </w:pPr>
      <w:r w:rsidRPr="00381EFC">
        <w:rPr>
          <w:rFonts w:ascii="Arial" w:hAnsi="Arial" w:cs="Arial" w:hint="cs"/>
          <w:sz w:val="24"/>
          <w:szCs w:val="24"/>
          <w:rtl/>
        </w:rPr>
        <w:t>حافظ</w:t>
      </w:r>
    </w:p>
    <w:p w:rsidR="00381EFC" w:rsidRPr="00381EFC" w:rsidRDefault="00381EFC" w:rsidP="00381EFC">
      <w:pPr>
        <w:bidi/>
        <w:jc w:val="both"/>
        <w:rPr>
          <w:rFonts w:ascii="Arial" w:hAnsi="Arial" w:cs="Arial"/>
          <w:sz w:val="24"/>
          <w:szCs w:val="24"/>
        </w:rPr>
      </w:pPr>
      <w:r w:rsidRPr="00381EFC">
        <w:rPr>
          <w:rFonts w:ascii="Arial" w:hAnsi="Arial" w:cs="Arial" w:hint="cs"/>
          <w:sz w:val="24"/>
          <w:szCs w:val="24"/>
          <w:rtl/>
        </w:rPr>
        <w:t>ساقیا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فصل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بهار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است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بیاور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جامی‏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نیست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در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دور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فلک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خوشتر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از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این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ایامی</w:t>
      </w:r>
    </w:p>
    <w:p w:rsidR="00381EFC" w:rsidRPr="00381EFC" w:rsidRDefault="00381EFC" w:rsidP="00381EFC">
      <w:pPr>
        <w:bidi/>
        <w:jc w:val="both"/>
        <w:rPr>
          <w:rFonts w:ascii="Arial" w:hAnsi="Arial" w:cs="Arial"/>
          <w:sz w:val="24"/>
          <w:szCs w:val="24"/>
        </w:rPr>
      </w:pPr>
      <w:r w:rsidRPr="00381EFC">
        <w:rPr>
          <w:rFonts w:ascii="Arial" w:hAnsi="Arial" w:cs="Arial" w:hint="cs"/>
          <w:sz w:val="24"/>
          <w:szCs w:val="24"/>
          <w:rtl/>
        </w:rPr>
        <w:t>مهدیه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الهی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قمشه‏ای</w:t>
      </w:r>
    </w:p>
    <w:p w:rsidR="00381EFC" w:rsidRPr="00381EFC" w:rsidRDefault="00381EFC" w:rsidP="00381EFC">
      <w:pPr>
        <w:bidi/>
        <w:jc w:val="both"/>
        <w:rPr>
          <w:rFonts w:ascii="Arial" w:hAnsi="Arial" w:cs="Arial"/>
          <w:sz w:val="24"/>
          <w:szCs w:val="24"/>
        </w:rPr>
      </w:pPr>
      <w:r w:rsidRPr="00381EFC">
        <w:rPr>
          <w:rFonts w:ascii="Arial" w:hAnsi="Arial" w:cs="Arial" w:hint="cs"/>
          <w:sz w:val="24"/>
          <w:szCs w:val="24"/>
          <w:rtl/>
        </w:rPr>
        <w:t>بهار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می‏رسد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از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ره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کجایی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ای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ساقی‏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پیاله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پر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کن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و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در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ده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صلایی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ای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ساقی</w:t>
      </w:r>
    </w:p>
    <w:p w:rsidR="00381EFC" w:rsidRPr="00381EFC" w:rsidRDefault="00381EFC" w:rsidP="00381EFC">
      <w:pPr>
        <w:bidi/>
        <w:jc w:val="both"/>
        <w:rPr>
          <w:rFonts w:ascii="Arial" w:hAnsi="Arial" w:cs="Arial"/>
          <w:sz w:val="24"/>
          <w:szCs w:val="24"/>
        </w:rPr>
      </w:pPr>
      <w:r w:rsidRPr="00381EFC">
        <w:rPr>
          <w:rFonts w:ascii="Arial" w:hAnsi="Arial" w:cs="Arial" w:hint="cs"/>
          <w:sz w:val="24"/>
          <w:szCs w:val="24"/>
          <w:rtl/>
        </w:rPr>
        <w:t>مهدیه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الهی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قمشه‏ای</w:t>
      </w:r>
    </w:p>
    <w:p w:rsidR="00381EFC" w:rsidRPr="00381EFC" w:rsidRDefault="00381EFC" w:rsidP="00381EFC">
      <w:pPr>
        <w:bidi/>
        <w:jc w:val="both"/>
        <w:rPr>
          <w:rFonts w:ascii="Arial" w:hAnsi="Arial" w:cs="Arial"/>
          <w:sz w:val="24"/>
          <w:szCs w:val="24"/>
        </w:rPr>
      </w:pPr>
      <w:r w:rsidRPr="00381EFC">
        <w:rPr>
          <w:rFonts w:ascii="Arial" w:hAnsi="Arial" w:cs="Arial" w:hint="cs"/>
          <w:sz w:val="24"/>
          <w:szCs w:val="24"/>
          <w:rtl/>
        </w:rPr>
        <w:t>گاه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ساقی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برای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شاعر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محرم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رازی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است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درد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آشنا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که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با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او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به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همدلی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می‏نشیند</w:t>
      </w:r>
      <w:r w:rsidRPr="00381EFC">
        <w:rPr>
          <w:rFonts w:ascii="Arial" w:hAnsi="Arial" w:cs="Arial"/>
          <w:sz w:val="24"/>
          <w:szCs w:val="24"/>
        </w:rPr>
        <w:t>:</w:t>
      </w:r>
    </w:p>
    <w:p w:rsidR="00381EFC" w:rsidRPr="00381EFC" w:rsidRDefault="00381EFC" w:rsidP="00381EFC">
      <w:pPr>
        <w:bidi/>
        <w:jc w:val="both"/>
        <w:rPr>
          <w:rFonts w:ascii="Arial" w:hAnsi="Arial" w:cs="Arial"/>
          <w:sz w:val="24"/>
          <w:szCs w:val="24"/>
        </w:rPr>
      </w:pPr>
      <w:r w:rsidRPr="00381EFC">
        <w:rPr>
          <w:rFonts w:ascii="Arial" w:hAnsi="Arial" w:cs="Arial" w:hint="cs"/>
          <w:sz w:val="24"/>
          <w:szCs w:val="24"/>
          <w:rtl/>
        </w:rPr>
        <w:t>ساقی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بهار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آمد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تو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گویی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رستخیز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است‏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این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شاخه‏های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تو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ز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بعد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بر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گریز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است</w:t>
      </w:r>
    </w:p>
    <w:p w:rsidR="00381EFC" w:rsidRPr="00381EFC" w:rsidRDefault="00381EFC" w:rsidP="00381EFC">
      <w:pPr>
        <w:bidi/>
        <w:jc w:val="both"/>
        <w:rPr>
          <w:rFonts w:ascii="Arial" w:hAnsi="Arial" w:cs="Arial"/>
          <w:sz w:val="24"/>
          <w:szCs w:val="24"/>
        </w:rPr>
      </w:pPr>
      <w:r w:rsidRPr="00381EFC">
        <w:rPr>
          <w:rFonts w:ascii="Arial" w:hAnsi="Arial" w:cs="Arial" w:hint="cs"/>
          <w:sz w:val="24"/>
          <w:szCs w:val="24"/>
          <w:rtl/>
        </w:rPr>
        <w:t>چون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گل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به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شادی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کوش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ایام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جوانی‏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گیتی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جوان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یا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پیر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با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ما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در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ستیز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است</w:t>
      </w:r>
    </w:p>
    <w:p w:rsidR="00381EFC" w:rsidRPr="00381EFC" w:rsidRDefault="00381EFC" w:rsidP="00381EFC">
      <w:pPr>
        <w:bidi/>
        <w:jc w:val="both"/>
        <w:rPr>
          <w:rFonts w:ascii="Arial" w:hAnsi="Arial" w:cs="Arial"/>
          <w:sz w:val="24"/>
          <w:szCs w:val="24"/>
        </w:rPr>
      </w:pPr>
      <w:r w:rsidRPr="00381EFC">
        <w:rPr>
          <w:rFonts w:ascii="Arial" w:hAnsi="Arial" w:cs="Arial" w:hint="cs"/>
          <w:sz w:val="24"/>
          <w:szCs w:val="24"/>
          <w:rtl/>
        </w:rPr>
        <w:t>این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چرخ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بر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مخلوق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خاکی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بس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دلیر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است‏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دریاب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امروزم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که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فردا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سخت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دیر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است</w:t>
      </w:r>
    </w:p>
    <w:p w:rsidR="00381EFC" w:rsidRPr="00381EFC" w:rsidRDefault="00381EFC" w:rsidP="00381EFC">
      <w:pPr>
        <w:bidi/>
        <w:jc w:val="both"/>
        <w:rPr>
          <w:rFonts w:ascii="Arial" w:hAnsi="Arial" w:cs="Arial"/>
          <w:sz w:val="24"/>
          <w:szCs w:val="24"/>
        </w:rPr>
      </w:pPr>
      <w:r w:rsidRPr="00381EFC">
        <w:rPr>
          <w:rFonts w:ascii="Arial" w:hAnsi="Arial" w:cs="Arial" w:hint="cs"/>
          <w:sz w:val="24"/>
          <w:szCs w:val="24"/>
          <w:rtl/>
        </w:rPr>
        <w:t>مهدیه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الهی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قمشه‏ای</w:t>
      </w:r>
    </w:p>
    <w:p w:rsidR="00381EFC" w:rsidRPr="00381EFC" w:rsidRDefault="00381EFC" w:rsidP="00381EFC">
      <w:pPr>
        <w:bidi/>
        <w:jc w:val="both"/>
        <w:rPr>
          <w:rFonts w:ascii="Arial" w:hAnsi="Arial" w:cs="Arial"/>
          <w:sz w:val="24"/>
          <w:szCs w:val="24"/>
        </w:rPr>
      </w:pPr>
      <w:r w:rsidRPr="00381EFC">
        <w:rPr>
          <w:rFonts w:ascii="Arial" w:hAnsi="Arial" w:cs="Arial" w:hint="cs"/>
          <w:sz w:val="24"/>
          <w:szCs w:val="24"/>
          <w:rtl/>
        </w:rPr>
        <w:t>و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گاه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به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معنای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مجازی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آن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هم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استفاده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می‏شود،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کسی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که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در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میخانه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شراب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می‏آورد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و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هاتف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اصفهانی‏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در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ترجیع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بند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بی‏نظیر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خویش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در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ادب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عرفانی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به‏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ساقی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اشاره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می‏کند</w:t>
      </w:r>
      <w:r w:rsidRPr="00381EFC">
        <w:rPr>
          <w:rFonts w:ascii="Arial" w:hAnsi="Arial" w:cs="Arial"/>
          <w:sz w:val="24"/>
          <w:szCs w:val="24"/>
        </w:rPr>
        <w:t>:</w:t>
      </w:r>
    </w:p>
    <w:p w:rsidR="00381EFC" w:rsidRPr="00381EFC" w:rsidRDefault="00381EFC" w:rsidP="00381EFC">
      <w:pPr>
        <w:bidi/>
        <w:jc w:val="both"/>
        <w:rPr>
          <w:rFonts w:ascii="Arial" w:hAnsi="Arial" w:cs="Arial"/>
          <w:sz w:val="24"/>
          <w:szCs w:val="24"/>
        </w:rPr>
      </w:pPr>
      <w:r w:rsidRPr="00381EFC">
        <w:rPr>
          <w:rFonts w:ascii="Arial" w:hAnsi="Arial" w:cs="Arial" w:hint="cs"/>
          <w:sz w:val="24"/>
          <w:szCs w:val="24"/>
          <w:rtl/>
        </w:rPr>
        <w:t>ساقی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آتش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پرست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و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آتش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دست‏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ریخت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در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ساغر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آتش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سوزان</w:t>
      </w:r>
    </w:p>
    <w:p w:rsidR="00381EFC" w:rsidRPr="00381EFC" w:rsidRDefault="00381EFC" w:rsidP="00381EFC">
      <w:pPr>
        <w:bidi/>
        <w:jc w:val="both"/>
        <w:rPr>
          <w:rFonts w:ascii="Arial" w:hAnsi="Arial" w:cs="Arial"/>
          <w:sz w:val="24"/>
          <w:szCs w:val="24"/>
        </w:rPr>
      </w:pPr>
      <w:r w:rsidRPr="00381EFC">
        <w:rPr>
          <w:rFonts w:ascii="Arial" w:hAnsi="Arial" w:cs="Arial" w:hint="cs"/>
          <w:sz w:val="24"/>
          <w:szCs w:val="24"/>
          <w:rtl/>
        </w:rPr>
        <w:t>چون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کشیدم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نه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عقل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ماند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و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نه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هوش‏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سوخت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هم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کفر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از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آن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و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هم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ایمان</w:t>
      </w:r>
    </w:p>
    <w:p w:rsidR="00381EFC" w:rsidRPr="00381EFC" w:rsidRDefault="00381EFC" w:rsidP="00381EFC">
      <w:pPr>
        <w:bidi/>
        <w:jc w:val="both"/>
        <w:rPr>
          <w:rFonts w:ascii="Arial" w:hAnsi="Arial" w:cs="Arial"/>
          <w:sz w:val="24"/>
          <w:szCs w:val="24"/>
        </w:rPr>
      </w:pPr>
      <w:r w:rsidRPr="00381EFC">
        <w:rPr>
          <w:rFonts w:ascii="Arial" w:hAnsi="Arial" w:cs="Arial" w:hint="cs"/>
          <w:sz w:val="24"/>
          <w:szCs w:val="24"/>
          <w:rtl/>
        </w:rPr>
        <w:t>هر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چند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در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اینجا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میخانه،میخانه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عشق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است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و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شراب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شراب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معرفت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الهی</w:t>
      </w:r>
      <w:r w:rsidRPr="00381EFC">
        <w:rPr>
          <w:rFonts w:ascii="Arial" w:hAnsi="Arial" w:cs="Arial"/>
          <w:sz w:val="24"/>
          <w:szCs w:val="24"/>
        </w:rPr>
        <w:t>.</w:t>
      </w:r>
    </w:p>
    <w:p w:rsidR="00381EFC" w:rsidRPr="00381EFC" w:rsidRDefault="00381EFC" w:rsidP="00381EFC">
      <w:pPr>
        <w:bidi/>
        <w:jc w:val="both"/>
        <w:rPr>
          <w:rFonts w:ascii="Arial" w:hAnsi="Arial" w:cs="Arial"/>
          <w:sz w:val="24"/>
          <w:szCs w:val="24"/>
        </w:rPr>
      </w:pPr>
      <w:r w:rsidRPr="00381EFC">
        <w:rPr>
          <w:rFonts w:ascii="Arial" w:hAnsi="Arial" w:cs="Arial" w:hint="cs"/>
          <w:sz w:val="24"/>
          <w:szCs w:val="24"/>
          <w:rtl/>
        </w:rPr>
        <w:t>از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دیگر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واژه‏های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عرفانی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ما،کلمه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مطرب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است‏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که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خواجه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شیراز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فرمود</w:t>
      </w:r>
      <w:r w:rsidRPr="00381EFC">
        <w:rPr>
          <w:rFonts w:ascii="Arial" w:hAnsi="Arial" w:cs="Arial"/>
          <w:sz w:val="24"/>
          <w:szCs w:val="24"/>
        </w:rPr>
        <w:t>:</w:t>
      </w:r>
    </w:p>
    <w:p w:rsidR="00381EFC" w:rsidRPr="00381EFC" w:rsidRDefault="00381EFC" w:rsidP="00381EFC">
      <w:pPr>
        <w:bidi/>
        <w:jc w:val="both"/>
        <w:rPr>
          <w:rFonts w:ascii="Arial" w:hAnsi="Arial" w:cs="Arial"/>
          <w:sz w:val="24"/>
          <w:szCs w:val="24"/>
        </w:rPr>
      </w:pPr>
      <w:r w:rsidRPr="00381EFC">
        <w:rPr>
          <w:rFonts w:ascii="Arial" w:hAnsi="Arial" w:cs="Arial" w:hint="cs"/>
          <w:sz w:val="24"/>
          <w:szCs w:val="24"/>
          <w:rtl/>
        </w:rPr>
        <w:t>حدیث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از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مطرب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و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می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گوی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و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راز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دهر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کمتر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جو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که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کس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نگشود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و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نگشاید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به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حکمت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این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معما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را</w:t>
      </w:r>
    </w:p>
    <w:p w:rsidR="00381EFC" w:rsidRPr="00381EFC" w:rsidRDefault="00381EFC" w:rsidP="00381EFC">
      <w:pPr>
        <w:bidi/>
        <w:jc w:val="both"/>
        <w:rPr>
          <w:rFonts w:ascii="Arial" w:hAnsi="Arial" w:cs="Arial"/>
          <w:sz w:val="24"/>
          <w:szCs w:val="24"/>
        </w:rPr>
      </w:pPr>
      <w:r w:rsidRPr="00381EFC">
        <w:rPr>
          <w:rFonts w:ascii="Arial" w:hAnsi="Arial" w:cs="Arial" w:hint="cs"/>
          <w:sz w:val="24"/>
          <w:szCs w:val="24"/>
          <w:rtl/>
        </w:rPr>
        <w:t>حافظ</w:t>
      </w:r>
    </w:p>
    <w:p w:rsidR="00381EFC" w:rsidRPr="00381EFC" w:rsidRDefault="00381EFC" w:rsidP="00381EFC">
      <w:pPr>
        <w:bidi/>
        <w:jc w:val="both"/>
        <w:rPr>
          <w:rFonts w:ascii="Arial" w:hAnsi="Arial" w:cs="Arial"/>
          <w:sz w:val="24"/>
          <w:szCs w:val="24"/>
        </w:rPr>
      </w:pPr>
      <w:r w:rsidRPr="00381EFC">
        <w:rPr>
          <w:rFonts w:ascii="Arial" w:hAnsi="Arial" w:cs="Arial" w:hint="cs"/>
          <w:sz w:val="24"/>
          <w:szCs w:val="24"/>
          <w:rtl/>
        </w:rPr>
        <w:t>این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کلمه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در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اصطلاح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عامه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به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نوازنده‏ای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گفته‏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می‏شود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که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ما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را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به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شادی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و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طرب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می‏رساند،ولی‏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در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ادبیات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عرفانی،مطرب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کسی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است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که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از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دوست‏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سخن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می‏گوید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و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ما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را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بی‏طی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طریق،به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عالم‏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جاودانگی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و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ضیافت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آن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معشوق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یگانه،رهنمون‏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می‏شود</w:t>
      </w:r>
      <w:r w:rsidRPr="00381EFC">
        <w:rPr>
          <w:rFonts w:ascii="Arial" w:hAnsi="Arial" w:cs="Arial"/>
          <w:sz w:val="24"/>
          <w:szCs w:val="24"/>
        </w:rPr>
        <w:t>:</w:t>
      </w:r>
    </w:p>
    <w:p w:rsidR="00381EFC" w:rsidRPr="00381EFC" w:rsidRDefault="00381EFC" w:rsidP="00381EFC">
      <w:pPr>
        <w:bidi/>
        <w:jc w:val="both"/>
        <w:rPr>
          <w:rFonts w:ascii="Arial" w:hAnsi="Arial" w:cs="Arial"/>
          <w:sz w:val="24"/>
          <w:szCs w:val="24"/>
        </w:rPr>
      </w:pPr>
      <w:r w:rsidRPr="00381EFC">
        <w:rPr>
          <w:rFonts w:ascii="Arial" w:hAnsi="Arial" w:cs="Arial" w:hint="cs"/>
          <w:sz w:val="24"/>
          <w:szCs w:val="24"/>
          <w:rtl/>
        </w:rPr>
        <w:t>دیدی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که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نوای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مطرب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امشب‏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ما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را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به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ضیافت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خدا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برد</w:t>
      </w:r>
    </w:p>
    <w:p w:rsidR="00381EFC" w:rsidRPr="00381EFC" w:rsidRDefault="00381EFC" w:rsidP="00381EFC">
      <w:pPr>
        <w:bidi/>
        <w:jc w:val="both"/>
        <w:rPr>
          <w:rFonts w:ascii="Arial" w:hAnsi="Arial" w:cs="Arial"/>
          <w:sz w:val="24"/>
          <w:szCs w:val="24"/>
        </w:rPr>
      </w:pPr>
      <w:r w:rsidRPr="00381EFC">
        <w:rPr>
          <w:rFonts w:ascii="Arial" w:hAnsi="Arial" w:cs="Arial" w:hint="cs"/>
          <w:sz w:val="24"/>
          <w:szCs w:val="24"/>
          <w:rtl/>
        </w:rPr>
        <w:lastRenderedPageBreak/>
        <w:t>بی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طی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طریق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عاشقان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را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در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محضر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یار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آشنا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برد</w:t>
      </w:r>
    </w:p>
    <w:p w:rsidR="00381EFC" w:rsidRPr="00381EFC" w:rsidRDefault="00381EFC" w:rsidP="00381EFC">
      <w:pPr>
        <w:bidi/>
        <w:jc w:val="both"/>
        <w:rPr>
          <w:rFonts w:ascii="Arial" w:hAnsi="Arial" w:cs="Arial"/>
          <w:sz w:val="24"/>
          <w:szCs w:val="24"/>
        </w:rPr>
      </w:pPr>
      <w:r w:rsidRPr="00381EFC">
        <w:rPr>
          <w:rFonts w:ascii="Arial" w:hAnsi="Arial" w:cs="Arial" w:hint="cs"/>
          <w:sz w:val="24"/>
          <w:szCs w:val="24"/>
          <w:rtl/>
        </w:rPr>
        <w:t>مهدیه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الهی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قمشه‏ای</w:t>
      </w:r>
    </w:p>
    <w:p w:rsidR="00381EFC" w:rsidRPr="00381EFC" w:rsidRDefault="00381EFC" w:rsidP="00381EFC">
      <w:pPr>
        <w:bidi/>
        <w:jc w:val="both"/>
        <w:rPr>
          <w:rFonts w:ascii="Arial" w:hAnsi="Arial" w:cs="Arial"/>
          <w:sz w:val="24"/>
          <w:szCs w:val="24"/>
        </w:rPr>
      </w:pPr>
      <w:r w:rsidRPr="00381EFC">
        <w:rPr>
          <w:rFonts w:ascii="Arial" w:hAnsi="Arial" w:cs="Arial" w:hint="cs"/>
          <w:sz w:val="24"/>
          <w:szCs w:val="24"/>
          <w:rtl/>
        </w:rPr>
        <w:t>و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گاه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مطرب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از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پشت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پرده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عالم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سخن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می‏گوید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و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اسرار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هستی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را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آشکار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می‏کند</w:t>
      </w:r>
      <w:r w:rsidRPr="00381EFC">
        <w:rPr>
          <w:rFonts w:ascii="Arial" w:hAnsi="Arial" w:cs="Arial"/>
          <w:sz w:val="24"/>
          <w:szCs w:val="24"/>
        </w:rPr>
        <w:t>:</w:t>
      </w:r>
    </w:p>
    <w:p w:rsidR="00381EFC" w:rsidRPr="00381EFC" w:rsidRDefault="00381EFC" w:rsidP="00381EFC">
      <w:pPr>
        <w:bidi/>
        <w:jc w:val="both"/>
        <w:rPr>
          <w:rFonts w:ascii="Arial" w:hAnsi="Arial" w:cs="Arial"/>
          <w:sz w:val="24"/>
          <w:szCs w:val="24"/>
        </w:rPr>
      </w:pPr>
      <w:r w:rsidRPr="00381EFC">
        <w:rPr>
          <w:rFonts w:ascii="Arial" w:hAnsi="Arial" w:cs="Arial" w:hint="cs"/>
          <w:sz w:val="24"/>
          <w:szCs w:val="24"/>
          <w:rtl/>
        </w:rPr>
        <w:t>مطرب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مهتاب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رو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آنچه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شنیدی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بگو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ما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همگی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محرمیم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آنچه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که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دیدی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بگو</w:t>
      </w:r>
    </w:p>
    <w:p w:rsidR="00381EFC" w:rsidRPr="00381EFC" w:rsidRDefault="00381EFC" w:rsidP="00381EFC">
      <w:pPr>
        <w:bidi/>
        <w:jc w:val="both"/>
        <w:rPr>
          <w:rFonts w:ascii="Arial" w:hAnsi="Arial" w:cs="Arial"/>
          <w:sz w:val="24"/>
          <w:szCs w:val="24"/>
        </w:rPr>
      </w:pPr>
      <w:r w:rsidRPr="00381EFC">
        <w:rPr>
          <w:rFonts w:ascii="Arial" w:hAnsi="Arial" w:cs="Arial" w:hint="cs"/>
          <w:sz w:val="24"/>
          <w:szCs w:val="24"/>
          <w:rtl/>
        </w:rPr>
        <w:t>ای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شه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و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سلطان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ما،ای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طربستان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ما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در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حرم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جان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ما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در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چه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رسیدی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بگو</w:t>
      </w:r>
    </w:p>
    <w:p w:rsidR="00381EFC" w:rsidRPr="00381EFC" w:rsidRDefault="00381EFC" w:rsidP="00381EFC">
      <w:pPr>
        <w:bidi/>
        <w:jc w:val="both"/>
        <w:rPr>
          <w:rFonts w:ascii="Arial" w:hAnsi="Arial" w:cs="Arial"/>
          <w:sz w:val="24"/>
          <w:szCs w:val="24"/>
        </w:rPr>
      </w:pPr>
      <w:r w:rsidRPr="00381EFC">
        <w:rPr>
          <w:rFonts w:ascii="Arial" w:hAnsi="Arial" w:cs="Arial" w:hint="cs"/>
          <w:sz w:val="24"/>
          <w:szCs w:val="24"/>
          <w:rtl/>
        </w:rPr>
        <w:t>مولانا</w:t>
      </w:r>
    </w:p>
    <w:p w:rsidR="00381EFC" w:rsidRPr="00381EFC" w:rsidRDefault="00381EFC" w:rsidP="00381EFC">
      <w:pPr>
        <w:bidi/>
        <w:jc w:val="both"/>
        <w:rPr>
          <w:rFonts w:ascii="Arial" w:hAnsi="Arial" w:cs="Arial"/>
          <w:sz w:val="24"/>
          <w:szCs w:val="24"/>
        </w:rPr>
      </w:pPr>
      <w:r w:rsidRPr="00381EFC">
        <w:rPr>
          <w:rFonts w:ascii="Arial" w:hAnsi="Arial" w:cs="Arial" w:hint="cs"/>
          <w:sz w:val="24"/>
          <w:szCs w:val="24"/>
          <w:rtl/>
        </w:rPr>
        <w:t>و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گاه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مطرب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یاد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آور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عهدیست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که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ما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در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روز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الست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با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پروردگار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خویش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بسته‏ایم،و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حافظ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آن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پیر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پیمانه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کش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عشق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ما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را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از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شکستن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آن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بر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حذر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می‏دارد؟</w:t>
      </w:r>
      <w:r w:rsidRPr="00381EFC">
        <w:rPr>
          <w:rFonts w:ascii="Arial" w:hAnsi="Arial" w:cs="Arial"/>
          <w:sz w:val="24"/>
          <w:szCs w:val="24"/>
        </w:rPr>
        <w:t xml:space="preserve"> </w:t>
      </w:r>
    </w:p>
    <w:p w:rsidR="00381EFC" w:rsidRPr="00381EFC" w:rsidRDefault="00381EFC" w:rsidP="00381EFC">
      <w:pPr>
        <w:bidi/>
        <w:jc w:val="both"/>
        <w:rPr>
          <w:rFonts w:ascii="Arial" w:hAnsi="Arial" w:cs="Arial"/>
          <w:sz w:val="24"/>
          <w:szCs w:val="24"/>
        </w:rPr>
      </w:pPr>
      <w:r w:rsidRPr="00381EFC">
        <w:rPr>
          <w:rFonts w:ascii="Arial" w:hAnsi="Arial" w:cs="Arial" w:hint="cs"/>
          <w:sz w:val="24"/>
          <w:szCs w:val="24"/>
          <w:rtl/>
        </w:rPr>
        <w:t>پیر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پیمانه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کش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ما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که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روانش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خوش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باد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گفت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پرهیز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کن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از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صحبت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پیمان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شکسنان</w:t>
      </w:r>
    </w:p>
    <w:p w:rsidR="00381EFC" w:rsidRPr="00381EFC" w:rsidRDefault="00381EFC" w:rsidP="00381EFC">
      <w:pPr>
        <w:bidi/>
        <w:jc w:val="both"/>
        <w:rPr>
          <w:rFonts w:ascii="Arial" w:hAnsi="Arial" w:cs="Arial"/>
          <w:sz w:val="24"/>
          <w:szCs w:val="24"/>
        </w:rPr>
      </w:pPr>
      <w:r w:rsidRPr="00381EFC">
        <w:rPr>
          <w:rFonts w:ascii="Arial" w:hAnsi="Arial" w:cs="Arial" w:hint="cs"/>
          <w:sz w:val="24"/>
          <w:szCs w:val="24"/>
          <w:rtl/>
        </w:rPr>
        <w:t>و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دیگر</w:t>
      </w:r>
      <w:r w:rsidRPr="00381EFC">
        <w:rPr>
          <w:rFonts w:ascii="Arial" w:hAnsi="Arial" w:cs="Arial" w:hint="eastAsia"/>
          <w:sz w:val="24"/>
          <w:szCs w:val="24"/>
          <w:rtl/>
        </w:rPr>
        <w:t>«</w:t>
      </w:r>
      <w:r w:rsidRPr="00381EFC">
        <w:rPr>
          <w:rFonts w:ascii="Arial" w:hAnsi="Arial" w:cs="Arial" w:hint="cs"/>
          <w:sz w:val="24"/>
          <w:szCs w:val="24"/>
          <w:rtl/>
        </w:rPr>
        <w:t>مطرب</w:t>
      </w:r>
      <w:r w:rsidRPr="00381EFC">
        <w:rPr>
          <w:rFonts w:ascii="Arial" w:hAnsi="Arial" w:cs="Arial" w:hint="eastAsia"/>
          <w:sz w:val="24"/>
          <w:szCs w:val="24"/>
          <w:rtl/>
        </w:rPr>
        <w:t>»</w:t>
      </w:r>
      <w:r w:rsidRPr="00381EFC">
        <w:rPr>
          <w:rFonts w:ascii="Arial" w:hAnsi="Arial" w:cs="Arial" w:hint="cs"/>
          <w:sz w:val="24"/>
          <w:szCs w:val="24"/>
          <w:rtl/>
        </w:rPr>
        <w:t>آن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واصلی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است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که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نوای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عشق‏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را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در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گوش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جان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زمزمه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می‏کند</w:t>
      </w:r>
      <w:r w:rsidRPr="00381EFC">
        <w:rPr>
          <w:rFonts w:ascii="Arial" w:hAnsi="Arial" w:cs="Arial"/>
          <w:sz w:val="24"/>
          <w:szCs w:val="24"/>
        </w:rPr>
        <w:t>:</w:t>
      </w:r>
    </w:p>
    <w:p w:rsidR="00381EFC" w:rsidRPr="00381EFC" w:rsidRDefault="00381EFC" w:rsidP="00381EFC">
      <w:pPr>
        <w:bidi/>
        <w:jc w:val="both"/>
        <w:rPr>
          <w:rFonts w:ascii="Arial" w:hAnsi="Arial" w:cs="Arial"/>
          <w:sz w:val="24"/>
          <w:szCs w:val="24"/>
        </w:rPr>
      </w:pPr>
      <w:r w:rsidRPr="00381EFC">
        <w:rPr>
          <w:rFonts w:ascii="Arial" w:hAnsi="Arial" w:cs="Arial" w:hint="cs"/>
          <w:sz w:val="24"/>
          <w:szCs w:val="24"/>
          <w:rtl/>
        </w:rPr>
        <w:t>مطرب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عشق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عجب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ساز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و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نوایی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دارد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نقش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هر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پرده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که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زد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راه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به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جایی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دارد</w:t>
      </w:r>
    </w:p>
    <w:p w:rsidR="00381EFC" w:rsidRPr="00381EFC" w:rsidRDefault="00381EFC" w:rsidP="00381EFC">
      <w:pPr>
        <w:bidi/>
        <w:jc w:val="both"/>
        <w:rPr>
          <w:rFonts w:ascii="Arial" w:hAnsi="Arial" w:cs="Arial"/>
          <w:sz w:val="24"/>
          <w:szCs w:val="24"/>
        </w:rPr>
      </w:pPr>
      <w:r w:rsidRPr="00381EFC">
        <w:rPr>
          <w:rFonts w:ascii="Arial" w:hAnsi="Arial" w:cs="Arial" w:hint="cs"/>
          <w:sz w:val="24"/>
          <w:szCs w:val="24"/>
          <w:rtl/>
        </w:rPr>
        <w:t>هر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پرده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و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زخمه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او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یادآور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خاطرات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خوشی‏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است</w:t>
      </w:r>
      <w:r w:rsidRPr="00381EFC">
        <w:rPr>
          <w:rFonts w:ascii="Arial" w:hAnsi="Arial" w:cs="Arial"/>
          <w:sz w:val="24"/>
          <w:szCs w:val="24"/>
          <w:rtl/>
        </w:rPr>
        <w:t>-</w:t>
      </w:r>
      <w:r w:rsidRPr="00381EFC">
        <w:rPr>
          <w:rFonts w:ascii="Arial" w:hAnsi="Arial" w:cs="Arial" w:hint="cs"/>
          <w:sz w:val="24"/>
          <w:szCs w:val="24"/>
          <w:rtl/>
        </w:rPr>
        <w:t>از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روزگاری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که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ما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فارغ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از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این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صورتها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و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رنگ‏ها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در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عالم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وحدت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و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یگانگی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با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دوست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بسر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می‏بریم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و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مولوی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آن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عارف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و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اصل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از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آن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روزگار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چنین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حکایت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می‏کند</w:t>
      </w:r>
      <w:r w:rsidRPr="00381EFC">
        <w:rPr>
          <w:rFonts w:ascii="Arial" w:hAnsi="Arial" w:cs="Arial"/>
          <w:sz w:val="24"/>
          <w:szCs w:val="24"/>
        </w:rPr>
        <w:t>:</w:t>
      </w:r>
    </w:p>
    <w:p w:rsidR="00381EFC" w:rsidRPr="00381EFC" w:rsidRDefault="00381EFC" w:rsidP="00381EFC">
      <w:pPr>
        <w:bidi/>
        <w:jc w:val="both"/>
        <w:rPr>
          <w:rFonts w:ascii="Arial" w:hAnsi="Arial" w:cs="Arial"/>
          <w:sz w:val="24"/>
          <w:szCs w:val="24"/>
        </w:rPr>
      </w:pPr>
      <w:r w:rsidRPr="00381EFC">
        <w:rPr>
          <w:rFonts w:ascii="Arial" w:hAnsi="Arial" w:cs="Arial" w:hint="cs"/>
          <w:sz w:val="24"/>
          <w:szCs w:val="24"/>
          <w:rtl/>
        </w:rPr>
        <w:t>ای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خوش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آن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دوران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که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پیش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از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روز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و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شب‏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فارغ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از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اندوه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و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خالی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از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تعب</w:t>
      </w:r>
    </w:p>
    <w:p w:rsidR="00381EFC" w:rsidRPr="00381EFC" w:rsidRDefault="00381EFC" w:rsidP="00381EFC">
      <w:pPr>
        <w:bidi/>
        <w:jc w:val="both"/>
        <w:rPr>
          <w:rFonts w:ascii="Arial" w:hAnsi="Arial" w:cs="Arial"/>
          <w:sz w:val="24"/>
          <w:szCs w:val="24"/>
        </w:rPr>
      </w:pPr>
      <w:r w:rsidRPr="00381EFC">
        <w:rPr>
          <w:rFonts w:ascii="Arial" w:hAnsi="Arial" w:cs="Arial" w:hint="cs"/>
          <w:sz w:val="24"/>
          <w:szCs w:val="24"/>
          <w:rtl/>
        </w:rPr>
        <w:t>متحد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بودیم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با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شاه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وجود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نقش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غیریت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بکلی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محو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بود</w:t>
      </w:r>
    </w:p>
    <w:p w:rsidR="00381EFC" w:rsidRPr="00381EFC" w:rsidRDefault="00381EFC" w:rsidP="00381EFC">
      <w:pPr>
        <w:bidi/>
        <w:jc w:val="both"/>
        <w:rPr>
          <w:rFonts w:ascii="Arial" w:hAnsi="Arial" w:cs="Arial"/>
          <w:sz w:val="24"/>
          <w:szCs w:val="24"/>
        </w:rPr>
      </w:pPr>
      <w:r w:rsidRPr="00381EFC">
        <w:rPr>
          <w:rFonts w:ascii="Arial" w:hAnsi="Arial" w:cs="Arial" w:hint="cs"/>
          <w:sz w:val="24"/>
          <w:szCs w:val="24"/>
          <w:rtl/>
        </w:rPr>
        <w:t>متحد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بودیم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و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یک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گوهر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همه‏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بی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سرو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و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بی‏پا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بدیم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آن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سر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همه</w:t>
      </w:r>
    </w:p>
    <w:p w:rsidR="00381EFC" w:rsidRPr="00381EFC" w:rsidRDefault="00381EFC" w:rsidP="00381EFC">
      <w:pPr>
        <w:bidi/>
        <w:jc w:val="both"/>
        <w:rPr>
          <w:rFonts w:ascii="Arial" w:hAnsi="Arial" w:cs="Arial"/>
          <w:sz w:val="24"/>
          <w:szCs w:val="24"/>
        </w:rPr>
      </w:pPr>
      <w:r w:rsidRPr="00381EFC">
        <w:rPr>
          <w:rFonts w:ascii="Arial" w:hAnsi="Arial" w:cs="Arial" w:hint="cs"/>
          <w:sz w:val="24"/>
          <w:szCs w:val="24"/>
          <w:rtl/>
        </w:rPr>
        <w:t>یک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گهر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بودیم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همچون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آفتاب‏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بی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گره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بودیم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و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صافی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همچو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آب</w:t>
      </w:r>
    </w:p>
    <w:p w:rsidR="00381EFC" w:rsidRPr="00381EFC" w:rsidRDefault="00381EFC" w:rsidP="00381EFC">
      <w:pPr>
        <w:bidi/>
        <w:jc w:val="both"/>
        <w:rPr>
          <w:rFonts w:ascii="Arial" w:hAnsi="Arial" w:cs="Arial"/>
          <w:sz w:val="24"/>
          <w:szCs w:val="24"/>
        </w:rPr>
      </w:pPr>
      <w:r w:rsidRPr="00381EFC">
        <w:rPr>
          <w:rFonts w:ascii="Arial" w:hAnsi="Arial" w:cs="Arial" w:hint="cs"/>
          <w:sz w:val="24"/>
          <w:szCs w:val="24"/>
          <w:rtl/>
        </w:rPr>
        <w:t>چون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بصورت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آمد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آن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نور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سره‏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شد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عدد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چون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سایه‏های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کنگره</w:t>
      </w:r>
    </w:p>
    <w:p w:rsidR="00381EFC" w:rsidRPr="00381EFC" w:rsidRDefault="00381EFC" w:rsidP="00381EFC">
      <w:pPr>
        <w:bidi/>
        <w:jc w:val="both"/>
        <w:rPr>
          <w:rFonts w:ascii="Arial" w:hAnsi="Arial" w:cs="Arial"/>
          <w:sz w:val="24"/>
          <w:szCs w:val="24"/>
        </w:rPr>
      </w:pPr>
      <w:r w:rsidRPr="00381EFC">
        <w:rPr>
          <w:rFonts w:ascii="Arial" w:hAnsi="Arial" w:cs="Arial" w:hint="cs"/>
          <w:sz w:val="24"/>
          <w:szCs w:val="24"/>
          <w:rtl/>
        </w:rPr>
        <w:t>مطرب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از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زبان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مشترک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آدمی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که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زبان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موسیقی‏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و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ساز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اوست،بی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نیاز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از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حرف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و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گفت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و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صوت،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ارتباط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بین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عاشق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و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معشوق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را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برقرار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می‏کند</w:t>
      </w:r>
      <w:r w:rsidRPr="00381EFC">
        <w:rPr>
          <w:rFonts w:ascii="Arial" w:hAnsi="Arial" w:cs="Arial"/>
          <w:sz w:val="24"/>
          <w:szCs w:val="24"/>
          <w:rtl/>
        </w:rPr>
        <w:t>.</w:t>
      </w:r>
      <w:r w:rsidRPr="00381EFC">
        <w:rPr>
          <w:rFonts w:ascii="Arial" w:hAnsi="Arial" w:cs="Arial" w:hint="cs"/>
          <w:sz w:val="24"/>
          <w:szCs w:val="24"/>
          <w:rtl/>
        </w:rPr>
        <w:t>از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مولانا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بشنویم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که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فرمود</w:t>
      </w:r>
      <w:r w:rsidRPr="00381EFC">
        <w:rPr>
          <w:rFonts w:ascii="Arial" w:hAnsi="Arial" w:cs="Arial"/>
          <w:sz w:val="24"/>
          <w:szCs w:val="24"/>
        </w:rPr>
        <w:t>:</w:t>
      </w:r>
    </w:p>
    <w:p w:rsidR="00381EFC" w:rsidRPr="00381EFC" w:rsidRDefault="00381EFC" w:rsidP="00381EFC">
      <w:pPr>
        <w:bidi/>
        <w:jc w:val="both"/>
        <w:rPr>
          <w:rFonts w:ascii="Arial" w:hAnsi="Arial" w:cs="Arial"/>
          <w:sz w:val="24"/>
          <w:szCs w:val="24"/>
        </w:rPr>
      </w:pPr>
      <w:r w:rsidRPr="00381EFC">
        <w:rPr>
          <w:rFonts w:ascii="Arial" w:hAnsi="Arial" w:cs="Arial" w:hint="cs"/>
          <w:sz w:val="24"/>
          <w:szCs w:val="24"/>
          <w:rtl/>
        </w:rPr>
        <w:t>ای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خدا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جان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را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عطا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کن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آن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مقام‏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که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در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او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بی‏حرف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می‏روید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کلام</w:t>
      </w:r>
    </w:p>
    <w:p w:rsidR="00381EFC" w:rsidRPr="00381EFC" w:rsidRDefault="00381EFC" w:rsidP="00381EFC">
      <w:pPr>
        <w:bidi/>
        <w:jc w:val="both"/>
        <w:rPr>
          <w:rFonts w:ascii="Arial" w:hAnsi="Arial" w:cs="Arial"/>
          <w:sz w:val="24"/>
          <w:szCs w:val="24"/>
        </w:rPr>
      </w:pPr>
      <w:r w:rsidRPr="00381EFC">
        <w:rPr>
          <w:rFonts w:ascii="Arial" w:hAnsi="Arial" w:cs="Arial"/>
          <w:sz w:val="24"/>
          <w:szCs w:val="24"/>
        </w:rPr>
        <w:t>*</w:t>
      </w:r>
    </w:p>
    <w:p w:rsidR="00381EFC" w:rsidRPr="00381EFC" w:rsidRDefault="00381EFC" w:rsidP="00381EFC">
      <w:pPr>
        <w:bidi/>
        <w:jc w:val="both"/>
        <w:rPr>
          <w:rFonts w:ascii="Arial" w:hAnsi="Arial" w:cs="Arial"/>
          <w:sz w:val="24"/>
          <w:szCs w:val="24"/>
        </w:rPr>
      </w:pPr>
      <w:r w:rsidRPr="00381EFC">
        <w:rPr>
          <w:rFonts w:ascii="Arial" w:hAnsi="Arial" w:cs="Arial" w:hint="cs"/>
          <w:sz w:val="24"/>
          <w:szCs w:val="24"/>
          <w:rtl/>
        </w:rPr>
        <w:t>حرف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و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گفت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و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صوت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را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بر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هم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زنم‏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تا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که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بی‏این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هرسه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با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تو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دم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زنم</w:t>
      </w:r>
    </w:p>
    <w:p w:rsidR="00381EFC" w:rsidRPr="00381EFC" w:rsidRDefault="00381EFC" w:rsidP="00381EFC">
      <w:pPr>
        <w:bidi/>
        <w:jc w:val="both"/>
        <w:rPr>
          <w:rFonts w:ascii="Arial" w:hAnsi="Arial" w:cs="Arial"/>
          <w:sz w:val="24"/>
          <w:szCs w:val="24"/>
        </w:rPr>
      </w:pPr>
      <w:r w:rsidRPr="00381EFC">
        <w:rPr>
          <w:rFonts w:ascii="Arial" w:hAnsi="Arial" w:cs="Arial" w:hint="cs"/>
          <w:sz w:val="24"/>
          <w:szCs w:val="24"/>
          <w:rtl/>
        </w:rPr>
        <w:t>گاه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نغمه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او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تداعی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آواز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خوشی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است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که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در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بهشت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شنیده‏ایم،هر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چند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که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بجهت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آمیخته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شدن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با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آب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و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گل،آن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لطافت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عالم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جان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را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کم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رنگ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کرده‏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است</w:t>
      </w:r>
      <w:r w:rsidRPr="00381EFC">
        <w:rPr>
          <w:rFonts w:ascii="Arial" w:hAnsi="Arial" w:cs="Arial"/>
          <w:sz w:val="24"/>
          <w:szCs w:val="24"/>
        </w:rPr>
        <w:t>:</w:t>
      </w:r>
    </w:p>
    <w:p w:rsidR="00381EFC" w:rsidRPr="00381EFC" w:rsidRDefault="00381EFC" w:rsidP="00381EFC">
      <w:pPr>
        <w:bidi/>
        <w:jc w:val="both"/>
        <w:rPr>
          <w:rFonts w:ascii="Arial" w:hAnsi="Arial" w:cs="Arial"/>
          <w:sz w:val="24"/>
          <w:szCs w:val="24"/>
        </w:rPr>
      </w:pPr>
      <w:r w:rsidRPr="00381EFC">
        <w:rPr>
          <w:rFonts w:ascii="Arial" w:hAnsi="Arial" w:cs="Arial" w:hint="cs"/>
          <w:sz w:val="24"/>
          <w:szCs w:val="24"/>
          <w:rtl/>
        </w:rPr>
        <w:t>ما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همه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اولاد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آدم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بوده‏ایم‏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در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بهشت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این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نغمه‏ها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بشنوده‏ایم</w:t>
      </w:r>
    </w:p>
    <w:p w:rsidR="00381EFC" w:rsidRPr="00381EFC" w:rsidRDefault="00381EFC" w:rsidP="00381EFC">
      <w:pPr>
        <w:bidi/>
        <w:jc w:val="both"/>
        <w:rPr>
          <w:rFonts w:ascii="Arial" w:hAnsi="Arial" w:cs="Arial"/>
          <w:sz w:val="24"/>
          <w:szCs w:val="24"/>
        </w:rPr>
      </w:pPr>
      <w:r w:rsidRPr="00381EFC">
        <w:rPr>
          <w:rFonts w:ascii="Arial" w:hAnsi="Arial" w:cs="Arial" w:hint="cs"/>
          <w:sz w:val="24"/>
          <w:szCs w:val="24"/>
          <w:rtl/>
        </w:rPr>
        <w:t>گر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چه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بر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ما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ریخت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آب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و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گل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شکی‏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یادمان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آید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از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آنها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اندکی</w:t>
      </w:r>
    </w:p>
    <w:p w:rsidR="00381EFC" w:rsidRPr="00381EFC" w:rsidRDefault="00381EFC" w:rsidP="00381EFC">
      <w:pPr>
        <w:bidi/>
        <w:jc w:val="both"/>
        <w:rPr>
          <w:rFonts w:ascii="Arial" w:hAnsi="Arial" w:cs="Arial"/>
          <w:sz w:val="24"/>
          <w:szCs w:val="24"/>
        </w:rPr>
      </w:pPr>
      <w:r w:rsidRPr="00381EFC">
        <w:rPr>
          <w:rFonts w:ascii="Arial" w:hAnsi="Arial" w:cs="Arial" w:hint="cs"/>
          <w:sz w:val="24"/>
          <w:szCs w:val="24"/>
          <w:rtl/>
        </w:rPr>
        <w:lastRenderedPageBreak/>
        <w:t>و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دیگر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اینکه</w:t>
      </w:r>
      <w:r w:rsidRPr="00381EFC">
        <w:rPr>
          <w:rFonts w:ascii="Arial" w:hAnsi="Arial" w:cs="Arial" w:hint="eastAsia"/>
          <w:sz w:val="24"/>
          <w:szCs w:val="24"/>
          <w:rtl/>
        </w:rPr>
        <w:t>«</w:t>
      </w:r>
      <w:r w:rsidRPr="00381EFC">
        <w:rPr>
          <w:rFonts w:ascii="Arial" w:hAnsi="Arial" w:cs="Arial" w:hint="cs"/>
          <w:sz w:val="24"/>
          <w:szCs w:val="24"/>
          <w:rtl/>
        </w:rPr>
        <w:t>مطرب</w:t>
      </w:r>
      <w:r w:rsidRPr="00381EFC">
        <w:rPr>
          <w:rFonts w:ascii="Arial" w:hAnsi="Arial" w:cs="Arial" w:hint="eastAsia"/>
          <w:sz w:val="24"/>
          <w:szCs w:val="24"/>
          <w:rtl/>
        </w:rPr>
        <w:t>»</w:t>
      </w:r>
      <w:r w:rsidRPr="00381EFC">
        <w:rPr>
          <w:rFonts w:ascii="Arial" w:hAnsi="Arial" w:cs="Arial" w:hint="cs"/>
          <w:sz w:val="24"/>
          <w:szCs w:val="24"/>
          <w:rtl/>
        </w:rPr>
        <w:t>ما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را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از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وسوسه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شک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و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یقین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رهانیده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و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به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عالم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مشاهده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می‏برد</w:t>
      </w:r>
      <w:r w:rsidRPr="00381EFC">
        <w:rPr>
          <w:rFonts w:ascii="Arial" w:hAnsi="Arial" w:cs="Arial"/>
          <w:sz w:val="24"/>
          <w:szCs w:val="24"/>
        </w:rPr>
        <w:t>:</w:t>
      </w:r>
    </w:p>
    <w:p w:rsidR="00381EFC" w:rsidRPr="00381EFC" w:rsidRDefault="00381EFC" w:rsidP="00381EFC">
      <w:pPr>
        <w:bidi/>
        <w:jc w:val="both"/>
        <w:rPr>
          <w:rFonts w:ascii="Arial" w:hAnsi="Arial" w:cs="Arial"/>
          <w:sz w:val="24"/>
          <w:szCs w:val="24"/>
        </w:rPr>
      </w:pPr>
      <w:r w:rsidRPr="00381EFC">
        <w:rPr>
          <w:rFonts w:ascii="Arial" w:hAnsi="Arial" w:cs="Arial" w:hint="cs"/>
          <w:sz w:val="24"/>
          <w:szCs w:val="24"/>
          <w:rtl/>
        </w:rPr>
        <w:t>بزد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در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پرده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وانگه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پرده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برداشت‏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که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آتش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بر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سرشک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و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یقین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زد</w:t>
      </w:r>
    </w:p>
    <w:p w:rsidR="00381EFC" w:rsidRPr="00381EFC" w:rsidRDefault="00381EFC" w:rsidP="00381EFC">
      <w:pPr>
        <w:bidi/>
        <w:jc w:val="both"/>
        <w:rPr>
          <w:rFonts w:ascii="Arial" w:hAnsi="Arial" w:cs="Arial"/>
          <w:sz w:val="24"/>
          <w:szCs w:val="24"/>
        </w:rPr>
      </w:pPr>
      <w:r w:rsidRPr="00381EFC">
        <w:rPr>
          <w:rFonts w:ascii="Arial" w:hAnsi="Arial" w:cs="Arial" w:hint="cs"/>
          <w:sz w:val="24"/>
          <w:szCs w:val="24"/>
          <w:rtl/>
        </w:rPr>
        <w:t>مهدیه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الهی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قمشه‏ای</w:t>
      </w:r>
    </w:p>
    <w:p w:rsidR="00381EFC" w:rsidRPr="00381EFC" w:rsidRDefault="00381EFC" w:rsidP="00381EFC">
      <w:pPr>
        <w:bidi/>
        <w:jc w:val="both"/>
        <w:rPr>
          <w:rFonts w:ascii="Arial" w:hAnsi="Arial" w:cs="Arial"/>
          <w:sz w:val="24"/>
          <w:szCs w:val="24"/>
        </w:rPr>
      </w:pPr>
      <w:r w:rsidRPr="00381EFC">
        <w:rPr>
          <w:rFonts w:ascii="Arial" w:hAnsi="Arial" w:cs="Arial" w:hint="cs"/>
          <w:sz w:val="24"/>
          <w:szCs w:val="24"/>
          <w:rtl/>
        </w:rPr>
        <w:t>نظر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باز</w:t>
      </w:r>
      <w:r w:rsidRPr="00381EFC">
        <w:rPr>
          <w:rFonts w:ascii="Arial" w:hAnsi="Arial" w:cs="Arial"/>
          <w:sz w:val="24"/>
          <w:szCs w:val="24"/>
        </w:rPr>
        <w:t>:</w:t>
      </w:r>
    </w:p>
    <w:p w:rsidR="00381EFC" w:rsidRPr="00381EFC" w:rsidRDefault="00381EFC" w:rsidP="00381EFC">
      <w:pPr>
        <w:bidi/>
        <w:jc w:val="both"/>
        <w:rPr>
          <w:rFonts w:ascii="Arial" w:hAnsi="Arial" w:cs="Arial"/>
          <w:sz w:val="24"/>
          <w:szCs w:val="24"/>
        </w:rPr>
      </w:pPr>
      <w:r w:rsidRPr="00381EFC">
        <w:rPr>
          <w:rFonts w:ascii="Arial" w:hAnsi="Arial" w:cs="Arial" w:hint="cs"/>
          <w:sz w:val="24"/>
          <w:szCs w:val="24"/>
          <w:rtl/>
        </w:rPr>
        <w:t>در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شعر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عرفانی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به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صاحبدلانی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نظر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باز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می‏گویند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که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از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عالم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گفتار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به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مشاهده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و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دیدار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رسیده‏اند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که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به‏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فرموده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مولانا،بسیار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اختلاف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هست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بین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دیدن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و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شنیدن</w:t>
      </w:r>
      <w:r w:rsidRPr="00381EFC">
        <w:rPr>
          <w:rFonts w:ascii="Arial" w:hAnsi="Arial" w:cs="Arial"/>
          <w:sz w:val="24"/>
          <w:szCs w:val="24"/>
        </w:rPr>
        <w:t>:</w:t>
      </w:r>
    </w:p>
    <w:p w:rsidR="00381EFC" w:rsidRPr="00381EFC" w:rsidRDefault="00381EFC" w:rsidP="00381EFC">
      <w:pPr>
        <w:bidi/>
        <w:jc w:val="both"/>
        <w:rPr>
          <w:rFonts w:ascii="Arial" w:hAnsi="Arial" w:cs="Arial"/>
          <w:sz w:val="24"/>
          <w:szCs w:val="24"/>
        </w:rPr>
      </w:pPr>
      <w:r w:rsidRPr="00381EFC">
        <w:rPr>
          <w:rFonts w:ascii="Arial" w:hAnsi="Arial" w:cs="Arial" w:hint="cs"/>
          <w:sz w:val="24"/>
          <w:szCs w:val="24"/>
          <w:rtl/>
        </w:rPr>
        <w:t>کرد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مردی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از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سخندانی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سؤال‏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حق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و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باطل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چیست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ای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نیکو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مقال</w:t>
      </w:r>
    </w:p>
    <w:p w:rsidR="00381EFC" w:rsidRPr="00381EFC" w:rsidRDefault="00381EFC" w:rsidP="00381EFC">
      <w:pPr>
        <w:bidi/>
        <w:jc w:val="both"/>
        <w:rPr>
          <w:rFonts w:ascii="Arial" w:hAnsi="Arial" w:cs="Arial"/>
          <w:sz w:val="24"/>
          <w:szCs w:val="24"/>
        </w:rPr>
      </w:pPr>
      <w:r w:rsidRPr="00381EFC">
        <w:rPr>
          <w:rFonts w:ascii="Arial" w:hAnsi="Arial" w:cs="Arial" w:hint="cs"/>
          <w:sz w:val="24"/>
          <w:szCs w:val="24"/>
          <w:rtl/>
        </w:rPr>
        <w:t>گوش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را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بگرفت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و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گفت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این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باطل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است‏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چشم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حق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است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و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یقینش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حاصل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است</w:t>
      </w:r>
    </w:p>
    <w:p w:rsidR="00381EFC" w:rsidRPr="00381EFC" w:rsidRDefault="00381EFC" w:rsidP="00381EFC">
      <w:pPr>
        <w:bidi/>
        <w:jc w:val="both"/>
        <w:rPr>
          <w:rFonts w:ascii="Arial" w:hAnsi="Arial" w:cs="Arial"/>
          <w:sz w:val="24"/>
          <w:szCs w:val="24"/>
        </w:rPr>
      </w:pPr>
      <w:r w:rsidRPr="00381EFC">
        <w:rPr>
          <w:rFonts w:ascii="Arial" w:hAnsi="Arial" w:cs="Arial" w:hint="cs"/>
          <w:sz w:val="24"/>
          <w:szCs w:val="24"/>
          <w:rtl/>
        </w:rPr>
        <w:t>و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دیگر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آن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عارفانی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که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بمقام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بینایی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رسیده‏اند،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هر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چند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که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همه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ما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صاحب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بینایی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هستیم،ولی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از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دیده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مولانا،آنان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که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دیدشان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ورای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آب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و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گل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و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سود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و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سودای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دنیوی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نمی‏بیند،در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حقیقت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فاقد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بینایی‏اند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و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شامل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این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تمثیل</w:t>
      </w:r>
      <w:r w:rsidRPr="00381EFC">
        <w:rPr>
          <w:rFonts w:ascii="Arial" w:hAnsi="Arial" w:cs="Arial"/>
          <w:sz w:val="24"/>
          <w:szCs w:val="24"/>
        </w:rPr>
        <w:t>:</w:t>
      </w:r>
    </w:p>
    <w:p w:rsidR="00381EFC" w:rsidRPr="00381EFC" w:rsidRDefault="00381EFC" w:rsidP="00381EFC">
      <w:pPr>
        <w:bidi/>
        <w:jc w:val="both"/>
        <w:rPr>
          <w:rFonts w:ascii="Arial" w:hAnsi="Arial" w:cs="Arial"/>
          <w:sz w:val="24"/>
          <w:szCs w:val="24"/>
        </w:rPr>
      </w:pPr>
      <w:r w:rsidRPr="00381EFC">
        <w:rPr>
          <w:rFonts w:ascii="Arial" w:hAnsi="Arial" w:cs="Arial" w:hint="cs"/>
          <w:sz w:val="24"/>
          <w:szCs w:val="24"/>
          <w:rtl/>
        </w:rPr>
        <w:t>گاو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در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بغداد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آید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ناگهان‏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بگذرد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از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این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سر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آن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تا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به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آن</w:t>
      </w:r>
    </w:p>
    <w:p w:rsidR="00381EFC" w:rsidRPr="00381EFC" w:rsidRDefault="00381EFC" w:rsidP="00381EFC">
      <w:pPr>
        <w:bidi/>
        <w:jc w:val="both"/>
        <w:rPr>
          <w:rFonts w:ascii="Arial" w:hAnsi="Arial" w:cs="Arial"/>
          <w:sz w:val="24"/>
          <w:szCs w:val="24"/>
        </w:rPr>
      </w:pPr>
      <w:r w:rsidRPr="00381EFC">
        <w:rPr>
          <w:rFonts w:ascii="Arial" w:hAnsi="Arial" w:cs="Arial" w:hint="cs"/>
          <w:sz w:val="24"/>
          <w:szCs w:val="24"/>
          <w:rtl/>
        </w:rPr>
        <w:t>از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میان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میوه‏های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خوشمزه‏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او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نبیند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جز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که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قشر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خربزه</w:t>
      </w:r>
    </w:p>
    <w:p w:rsidR="00381EFC" w:rsidRPr="00381EFC" w:rsidRDefault="00381EFC" w:rsidP="00381EFC">
      <w:pPr>
        <w:bidi/>
        <w:jc w:val="both"/>
        <w:rPr>
          <w:rFonts w:ascii="Arial" w:hAnsi="Arial" w:cs="Arial"/>
          <w:sz w:val="24"/>
          <w:szCs w:val="24"/>
        </w:rPr>
      </w:pPr>
      <w:r w:rsidRPr="00381EFC">
        <w:rPr>
          <w:rFonts w:ascii="Arial" w:hAnsi="Arial" w:cs="Arial" w:hint="cs"/>
          <w:sz w:val="24"/>
          <w:szCs w:val="24"/>
          <w:rtl/>
        </w:rPr>
        <w:t>و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بعد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مولانا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برای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روشن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شدن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اذهان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ادامه‏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می‏دهد</w:t>
      </w:r>
      <w:r w:rsidRPr="00381EFC">
        <w:rPr>
          <w:rFonts w:ascii="Arial" w:hAnsi="Arial" w:cs="Arial"/>
          <w:sz w:val="24"/>
          <w:szCs w:val="24"/>
        </w:rPr>
        <w:t>:</w:t>
      </w:r>
    </w:p>
    <w:p w:rsidR="00381EFC" w:rsidRPr="00381EFC" w:rsidRDefault="00381EFC" w:rsidP="00381EFC">
      <w:pPr>
        <w:bidi/>
        <w:jc w:val="both"/>
        <w:rPr>
          <w:rFonts w:ascii="Arial" w:hAnsi="Arial" w:cs="Arial"/>
          <w:sz w:val="24"/>
          <w:szCs w:val="24"/>
        </w:rPr>
      </w:pPr>
      <w:r w:rsidRPr="00381EFC">
        <w:rPr>
          <w:rFonts w:ascii="Arial" w:hAnsi="Arial" w:cs="Arial" w:hint="cs"/>
          <w:sz w:val="24"/>
          <w:szCs w:val="24"/>
          <w:rtl/>
        </w:rPr>
        <w:t>ای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بسا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بیدار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چشم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خفته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دل‏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خود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چه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بیند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دید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اهل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آب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و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گل</w:t>
      </w:r>
    </w:p>
    <w:p w:rsidR="00381EFC" w:rsidRPr="00381EFC" w:rsidRDefault="00381EFC" w:rsidP="00381EFC">
      <w:pPr>
        <w:bidi/>
        <w:jc w:val="both"/>
        <w:rPr>
          <w:rFonts w:ascii="Arial" w:hAnsi="Arial" w:cs="Arial"/>
          <w:sz w:val="24"/>
          <w:szCs w:val="24"/>
        </w:rPr>
      </w:pPr>
      <w:r w:rsidRPr="00381EFC">
        <w:rPr>
          <w:rFonts w:ascii="Arial" w:hAnsi="Arial" w:cs="Arial" w:hint="cs"/>
          <w:sz w:val="24"/>
          <w:szCs w:val="24"/>
          <w:rtl/>
        </w:rPr>
        <w:t>خفته‏ای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بیدار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باید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پیش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ما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تا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به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بیداری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ببیند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خوابها</w:t>
      </w:r>
    </w:p>
    <w:p w:rsidR="00381EFC" w:rsidRPr="00381EFC" w:rsidRDefault="00381EFC" w:rsidP="00381EFC">
      <w:pPr>
        <w:bidi/>
        <w:jc w:val="both"/>
        <w:rPr>
          <w:rFonts w:ascii="Arial" w:hAnsi="Arial" w:cs="Arial"/>
          <w:sz w:val="24"/>
          <w:szCs w:val="24"/>
        </w:rPr>
      </w:pPr>
      <w:r w:rsidRPr="00381EFC">
        <w:rPr>
          <w:rFonts w:ascii="Arial" w:hAnsi="Arial" w:cs="Arial" w:hint="cs"/>
          <w:sz w:val="24"/>
          <w:szCs w:val="24"/>
          <w:rtl/>
        </w:rPr>
        <w:t>و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به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سوداگران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عالم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خاک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که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صفای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دل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را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از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دست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داده‏اند،با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تأسف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می‏فرماید</w:t>
      </w:r>
      <w:r w:rsidRPr="00381EFC">
        <w:rPr>
          <w:rFonts w:ascii="Arial" w:hAnsi="Arial" w:cs="Arial"/>
          <w:sz w:val="24"/>
          <w:szCs w:val="24"/>
        </w:rPr>
        <w:t>:</w:t>
      </w:r>
    </w:p>
    <w:p w:rsidR="00381EFC" w:rsidRPr="00381EFC" w:rsidRDefault="00381EFC" w:rsidP="00381EFC">
      <w:pPr>
        <w:bidi/>
        <w:jc w:val="both"/>
        <w:rPr>
          <w:rFonts w:ascii="Arial" w:hAnsi="Arial" w:cs="Arial"/>
          <w:sz w:val="24"/>
          <w:szCs w:val="24"/>
        </w:rPr>
      </w:pPr>
      <w:r w:rsidRPr="00381EFC">
        <w:rPr>
          <w:rFonts w:ascii="Arial" w:hAnsi="Arial" w:cs="Arial" w:hint="cs"/>
          <w:sz w:val="24"/>
          <w:szCs w:val="24"/>
          <w:rtl/>
        </w:rPr>
        <w:t>جان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همه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روز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از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لگدکوب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خیال‏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برامید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سود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و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وز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خوف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زوال</w:t>
      </w:r>
    </w:p>
    <w:p w:rsidR="00381EFC" w:rsidRPr="00381EFC" w:rsidRDefault="00381EFC" w:rsidP="00381EFC">
      <w:pPr>
        <w:bidi/>
        <w:jc w:val="both"/>
        <w:rPr>
          <w:rFonts w:ascii="Arial" w:hAnsi="Arial" w:cs="Arial"/>
          <w:sz w:val="24"/>
          <w:szCs w:val="24"/>
        </w:rPr>
      </w:pPr>
      <w:r w:rsidRPr="00381EFC">
        <w:rPr>
          <w:rFonts w:ascii="Arial" w:hAnsi="Arial" w:cs="Arial" w:hint="cs"/>
          <w:sz w:val="24"/>
          <w:szCs w:val="24"/>
          <w:rtl/>
        </w:rPr>
        <w:t>نی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صفا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می‏ماندش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نی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لطف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وفر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نی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به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راه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آسمان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راه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سفر</w:t>
      </w:r>
    </w:p>
    <w:p w:rsidR="00381EFC" w:rsidRPr="00381EFC" w:rsidRDefault="00381EFC" w:rsidP="00381EFC">
      <w:pPr>
        <w:bidi/>
        <w:jc w:val="both"/>
        <w:rPr>
          <w:rFonts w:ascii="Arial" w:hAnsi="Arial" w:cs="Arial"/>
          <w:sz w:val="24"/>
          <w:szCs w:val="24"/>
        </w:rPr>
      </w:pPr>
      <w:r w:rsidRPr="00381EFC">
        <w:rPr>
          <w:rFonts w:ascii="Arial" w:hAnsi="Arial" w:cs="Arial" w:hint="cs"/>
          <w:sz w:val="24"/>
          <w:szCs w:val="24"/>
          <w:rtl/>
        </w:rPr>
        <w:t>و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به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آنان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توصیه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می‏کند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که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سیم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و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زر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خویش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را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صرف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سرمه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بینایی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کنید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تا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با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چشم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دل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بی‏اعتباری‏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دنیای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دنی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را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مشاهده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کرده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و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از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آن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بپرهیزند</w:t>
      </w:r>
      <w:r w:rsidRPr="00381EFC">
        <w:rPr>
          <w:rFonts w:ascii="Arial" w:hAnsi="Arial" w:cs="Arial"/>
          <w:sz w:val="24"/>
          <w:szCs w:val="24"/>
        </w:rPr>
        <w:t>:</w:t>
      </w:r>
    </w:p>
    <w:p w:rsidR="00381EFC" w:rsidRPr="00381EFC" w:rsidRDefault="00381EFC" w:rsidP="00381EFC">
      <w:pPr>
        <w:bidi/>
        <w:jc w:val="both"/>
        <w:rPr>
          <w:rFonts w:ascii="Arial" w:hAnsi="Arial" w:cs="Arial"/>
          <w:sz w:val="24"/>
          <w:szCs w:val="24"/>
        </w:rPr>
      </w:pPr>
      <w:r w:rsidRPr="00381EFC">
        <w:rPr>
          <w:rFonts w:ascii="Arial" w:hAnsi="Arial" w:cs="Arial" w:hint="cs"/>
          <w:sz w:val="24"/>
          <w:szCs w:val="24"/>
          <w:rtl/>
        </w:rPr>
        <w:t>همره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جانت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نگردد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مال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و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زر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زر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بده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سرمه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ستان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بهر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نظر</w:t>
      </w:r>
    </w:p>
    <w:p w:rsidR="00381EFC" w:rsidRPr="00381EFC" w:rsidRDefault="00381EFC" w:rsidP="00381EFC">
      <w:pPr>
        <w:bidi/>
        <w:jc w:val="both"/>
        <w:rPr>
          <w:rFonts w:ascii="Arial" w:hAnsi="Arial" w:cs="Arial"/>
          <w:sz w:val="24"/>
          <w:szCs w:val="24"/>
        </w:rPr>
      </w:pPr>
      <w:r w:rsidRPr="00381EFC">
        <w:rPr>
          <w:rFonts w:ascii="Arial" w:hAnsi="Arial" w:cs="Arial" w:hint="cs"/>
          <w:sz w:val="24"/>
          <w:szCs w:val="24"/>
          <w:rtl/>
        </w:rPr>
        <w:t>تا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ببینی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این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جهان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چاهی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است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تنگ‏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یوسفانه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آن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رسن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آدمی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به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چنگ</w:t>
      </w:r>
    </w:p>
    <w:p w:rsidR="00381EFC" w:rsidRPr="00381EFC" w:rsidRDefault="00381EFC" w:rsidP="00381EFC">
      <w:pPr>
        <w:bidi/>
        <w:jc w:val="both"/>
        <w:rPr>
          <w:rFonts w:ascii="Arial" w:hAnsi="Arial" w:cs="Arial"/>
          <w:sz w:val="24"/>
          <w:szCs w:val="24"/>
        </w:rPr>
      </w:pPr>
      <w:r w:rsidRPr="00381EFC">
        <w:rPr>
          <w:rFonts w:ascii="Arial" w:hAnsi="Arial" w:cs="Arial" w:hint="cs"/>
          <w:sz w:val="24"/>
          <w:szCs w:val="24"/>
          <w:rtl/>
        </w:rPr>
        <w:t>و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از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نظر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خواجه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شیراز</w:t>
      </w:r>
      <w:r w:rsidRPr="00381EFC">
        <w:rPr>
          <w:rFonts w:ascii="Arial" w:hAnsi="Arial" w:cs="Arial" w:hint="eastAsia"/>
          <w:sz w:val="24"/>
          <w:szCs w:val="24"/>
          <w:rtl/>
        </w:rPr>
        <w:t>«</w:t>
      </w:r>
      <w:r w:rsidRPr="00381EFC">
        <w:rPr>
          <w:rFonts w:ascii="Arial" w:hAnsi="Arial" w:cs="Arial" w:hint="cs"/>
          <w:sz w:val="24"/>
          <w:szCs w:val="24"/>
          <w:rtl/>
        </w:rPr>
        <w:t>نظر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باز</w:t>
      </w:r>
      <w:r w:rsidRPr="00381EFC">
        <w:rPr>
          <w:rFonts w:ascii="Arial" w:hAnsi="Arial" w:cs="Arial" w:hint="eastAsia"/>
          <w:sz w:val="24"/>
          <w:szCs w:val="24"/>
          <w:rtl/>
        </w:rPr>
        <w:t>»</w:t>
      </w:r>
      <w:r w:rsidRPr="00381EFC">
        <w:rPr>
          <w:rFonts w:ascii="Arial" w:hAnsi="Arial" w:cs="Arial" w:hint="cs"/>
          <w:sz w:val="24"/>
          <w:szCs w:val="24"/>
          <w:rtl/>
        </w:rPr>
        <w:t>به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صاحبدلانی‏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گفته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می‏شود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که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به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مقام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بی‏نیازی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راه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یافته‏اند</w:t>
      </w:r>
      <w:r w:rsidRPr="00381EFC">
        <w:rPr>
          <w:rFonts w:ascii="Arial" w:hAnsi="Arial" w:cs="Arial"/>
          <w:sz w:val="24"/>
          <w:szCs w:val="24"/>
        </w:rPr>
        <w:t>:</w:t>
      </w:r>
    </w:p>
    <w:p w:rsidR="00381EFC" w:rsidRPr="00381EFC" w:rsidRDefault="00381EFC" w:rsidP="00381EFC">
      <w:pPr>
        <w:bidi/>
        <w:jc w:val="both"/>
        <w:rPr>
          <w:rFonts w:ascii="Arial" w:hAnsi="Arial" w:cs="Arial"/>
          <w:sz w:val="24"/>
          <w:szCs w:val="24"/>
        </w:rPr>
      </w:pPr>
      <w:r w:rsidRPr="00381EFC">
        <w:rPr>
          <w:rFonts w:ascii="Arial" w:hAnsi="Arial" w:cs="Arial" w:hint="cs"/>
          <w:sz w:val="24"/>
          <w:szCs w:val="24"/>
          <w:rtl/>
        </w:rPr>
        <w:t>نظر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آنانکه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کردند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بر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این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مشتی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خاک‏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الحق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انصاف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توان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داد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که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صاحبنظرند</w:t>
      </w:r>
    </w:p>
    <w:p w:rsidR="00381EFC" w:rsidRPr="00381EFC" w:rsidRDefault="00381EFC" w:rsidP="00381EFC">
      <w:pPr>
        <w:bidi/>
        <w:jc w:val="both"/>
        <w:rPr>
          <w:rFonts w:ascii="Arial" w:hAnsi="Arial" w:cs="Arial"/>
          <w:sz w:val="24"/>
          <w:szCs w:val="24"/>
        </w:rPr>
      </w:pPr>
      <w:r w:rsidRPr="00381EFC">
        <w:rPr>
          <w:rFonts w:ascii="Arial" w:hAnsi="Arial" w:cs="Arial" w:hint="cs"/>
          <w:sz w:val="24"/>
          <w:szCs w:val="24"/>
          <w:rtl/>
        </w:rPr>
        <w:t>به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آن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وارستگانی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که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با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نظر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بصیرت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به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جهان‏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هستی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می‏نگرند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و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بعد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اندیشه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آنان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از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زمان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و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مکان‏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فراتر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می‏بیند</w:t>
      </w:r>
      <w:r w:rsidRPr="00381EFC">
        <w:rPr>
          <w:rFonts w:ascii="Arial" w:hAnsi="Arial" w:cs="Arial"/>
          <w:sz w:val="24"/>
          <w:szCs w:val="24"/>
        </w:rPr>
        <w:t>:</w:t>
      </w:r>
    </w:p>
    <w:p w:rsidR="00381EFC" w:rsidRPr="00381EFC" w:rsidRDefault="00381EFC" w:rsidP="00381EFC">
      <w:pPr>
        <w:bidi/>
        <w:jc w:val="both"/>
        <w:rPr>
          <w:rFonts w:ascii="Arial" w:hAnsi="Arial" w:cs="Arial"/>
          <w:sz w:val="24"/>
          <w:szCs w:val="24"/>
        </w:rPr>
      </w:pPr>
      <w:r w:rsidRPr="00381EFC">
        <w:rPr>
          <w:rFonts w:ascii="Arial" w:hAnsi="Arial" w:cs="Arial" w:hint="cs"/>
          <w:sz w:val="24"/>
          <w:szCs w:val="24"/>
          <w:rtl/>
        </w:rPr>
        <w:t>اگر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بخواهیم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به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همه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واژه‏ها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اشاره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کنیم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سخن‏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به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درازا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می‏کشد</w:t>
      </w:r>
      <w:r w:rsidRPr="00381EFC">
        <w:rPr>
          <w:rFonts w:ascii="Arial" w:hAnsi="Arial" w:cs="Arial"/>
          <w:sz w:val="24"/>
          <w:szCs w:val="24"/>
        </w:rPr>
        <w:t>:</w:t>
      </w:r>
    </w:p>
    <w:p w:rsidR="00381EFC" w:rsidRPr="00381EFC" w:rsidRDefault="00381EFC" w:rsidP="00381EFC">
      <w:pPr>
        <w:bidi/>
        <w:jc w:val="both"/>
        <w:rPr>
          <w:rFonts w:ascii="Arial" w:hAnsi="Arial" w:cs="Arial"/>
          <w:sz w:val="24"/>
          <w:szCs w:val="24"/>
        </w:rPr>
      </w:pPr>
      <w:r w:rsidRPr="00381EFC">
        <w:rPr>
          <w:rFonts w:ascii="Arial" w:hAnsi="Arial" w:cs="Arial" w:hint="cs"/>
          <w:sz w:val="24"/>
          <w:szCs w:val="24"/>
          <w:rtl/>
        </w:rPr>
        <w:lastRenderedPageBreak/>
        <w:t>شرح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آن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گر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من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بگویم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بر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دوام‏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صد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قیامت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بگذرد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و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آن</w:t>
      </w:r>
      <w:r w:rsidRPr="00381EFC">
        <w:rPr>
          <w:rFonts w:ascii="Arial" w:hAnsi="Arial" w:cs="Arial"/>
          <w:sz w:val="24"/>
          <w:szCs w:val="24"/>
          <w:rtl/>
        </w:rPr>
        <w:t xml:space="preserve"> </w:t>
      </w:r>
      <w:r w:rsidRPr="00381EFC">
        <w:rPr>
          <w:rFonts w:ascii="Arial" w:hAnsi="Arial" w:cs="Arial" w:hint="cs"/>
          <w:sz w:val="24"/>
          <w:szCs w:val="24"/>
          <w:rtl/>
        </w:rPr>
        <w:t>ناتمام</w:t>
      </w:r>
    </w:p>
    <w:p w:rsidR="00F246E7" w:rsidRPr="00381EFC" w:rsidRDefault="00F246E7" w:rsidP="00381EFC">
      <w:pPr>
        <w:bidi/>
        <w:jc w:val="both"/>
        <w:rPr>
          <w:rFonts w:ascii="Arial" w:hAnsi="Arial" w:cs="Arial"/>
          <w:sz w:val="24"/>
          <w:szCs w:val="24"/>
        </w:rPr>
      </w:pPr>
    </w:p>
    <w:sectPr w:rsidR="00F246E7" w:rsidRPr="00381EFC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80787D"/>
    <w:rsid w:val="00000F1D"/>
    <w:rsid w:val="00005E41"/>
    <w:rsid w:val="00016F24"/>
    <w:rsid w:val="00020383"/>
    <w:rsid w:val="00026E82"/>
    <w:rsid w:val="00050F55"/>
    <w:rsid w:val="00052780"/>
    <w:rsid w:val="00066A19"/>
    <w:rsid w:val="00076543"/>
    <w:rsid w:val="00086D3E"/>
    <w:rsid w:val="0009331D"/>
    <w:rsid w:val="0009581F"/>
    <w:rsid w:val="000C3AD0"/>
    <w:rsid w:val="000D4B95"/>
    <w:rsid w:val="000E012F"/>
    <w:rsid w:val="00113263"/>
    <w:rsid w:val="001170FA"/>
    <w:rsid w:val="00124D0D"/>
    <w:rsid w:val="00133D1A"/>
    <w:rsid w:val="001742C8"/>
    <w:rsid w:val="00182939"/>
    <w:rsid w:val="001A1C6D"/>
    <w:rsid w:val="001B7D76"/>
    <w:rsid w:val="001D760B"/>
    <w:rsid w:val="001E54F9"/>
    <w:rsid w:val="001F4D0F"/>
    <w:rsid w:val="002047D6"/>
    <w:rsid w:val="00210A1E"/>
    <w:rsid w:val="00226E2F"/>
    <w:rsid w:val="002326C9"/>
    <w:rsid w:val="002346D8"/>
    <w:rsid w:val="002350AB"/>
    <w:rsid w:val="002449BE"/>
    <w:rsid w:val="00247797"/>
    <w:rsid w:val="00262C94"/>
    <w:rsid w:val="00273034"/>
    <w:rsid w:val="00291065"/>
    <w:rsid w:val="00295CEA"/>
    <w:rsid w:val="00306BC2"/>
    <w:rsid w:val="00327CE0"/>
    <w:rsid w:val="003507B0"/>
    <w:rsid w:val="003707C3"/>
    <w:rsid w:val="00376CBD"/>
    <w:rsid w:val="00380F8B"/>
    <w:rsid w:val="00381EFC"/>
    <w:rsid w:val="00395306"/>
    <w:rsid w:val="003A3994"/>
    <w:rsid w:val="003B3008"/>
    <w:rsid w:val="003B6C89"/>
    <w:rsid w:val="003F26D6"/>
    <w:rsid w:val="003F70B7"/>
    <w:rsid w:val="004000C0"/>
    <w:rsid w:val="00414D03"/>
    <w:rsid w:val="004265A3"/>
    <w:rsid w:val="00443B80"/>
    <w:rsid w:val="004552D4"/>
    <w:rsid w:val="004878EF"/>
    <w:rsid w:val="00491F0F"/>
    <w:rsid w:val="004C0CC9"/>
    <w:rsid w:val="004C268C"/>
    <w:rsid w:val="004D177C"/>
    <w:rsid w:val="004D35D1"/>
    <w:rsid w:val="004D4068"/>
    <w:rsid w:val="004F6209"/>
    <w:rsid w:val="004F7756"/>
    <w:rsid w:val="00507C90"/>
    <w:rsid w:val="005270C2"/>
    <w:rsid w:val="00543CE1"/>
    <w:rsid w:val="00543F97"/>
    <w:rsid w:val="005610B5"/>
    <w:rsid w:val="0056282C"/>
    <w:rsid w:val="005A16EC"/>
    <w:rsid w:val="005A5D7B"/>
    <w:rsid w:val="005C3FC2"/>
    <w:rsid w:val="005D1388"/>
    <w:rsid w:val="005E4E76"/>
    <w:rsid w:val="005F3E7C"/>
    <w:rsid w:val="005F58A0"/>
    <w:rsid w:val="0060095B"/>
    <w:rsid w:val="00601994"/>
    <w:rsid w:val="00603ED5"/>
    <w:rsid w:val="00616DE2"/>
    <w:rsid w:val="00623EF0"/>
    <w:rsid w:val="00695FD7"/>
    <w:rsid w:val="006A204E"/>
    <w:rsid w:val="006C545E"/>
    <w:rsid w:val="006D495C"/>
    <w:rsid w:val="006D6A38"/>
    <w:rsid w:val="006E1827"/>
    <w:rsid w:val="006F36C1"/>
    <w:rsid w:val="00722AA3"/>
    <w:rsid w:val="0074520D"/>
    <w:rsid w:val="007547F5"/>
    <w:rsid w:val="00772FC3"/>
    <w:rsid w:val="007B3EE2"/>
    <w:rsid w:val="007B5C43"/>
    <w:rsid w:val="007D13A5"/>
    <w:rsid w:val="007D2D82"/>
    <w:rsid w:val="007E6406"/>
    <w:rsid w:val="007F0293"/>
    <w:rsid w:val="007F7DF3"/>
    <w:rsid w:val="0080787D"/>
    <w:rsid w:val="00813558"/>
    <w:rsid w:val="00822C18"/>
    <w:rsid w:val="00834083"/>
    <w:rsid w:val="008449DB"/>
    <w:rsid w:val="00866631"/>
    <w:rsid w:val="008971A0"/>
    <w:rsid w:val="008C3CB2"/>
    <w:rsid w:val="008D0819"/>
    <w:rsid w:val="00904E8B"/>
    <w:rsid w:val="00906AF3"/>
    <w:rsid w:val="0090777D"/>
    <w:rsid w:val="00924667"/>
    <w:rsid w:val="00944E86"/>
    <w:rsid w:val="00956F9A"/>
    <w:rsid w:val="00984D11"/>
    <w:rsid w:val="009A2E89"/>
    <w:rsid w:val="009B2FCE"/>
    <w:rsid w:val="009D4AD2"/>
    <w:rsid w:val="009E2D81"/>
    <w:rsid w:val="009F3B37"/>
    <w:rsid w:val="009F5504"/>
    <w:rsid w:val="009F58CD"/>
    <w:rsid w:val="00A23DD2"/>
    <w:rsid w:val="00A32660"/>
    <w:rsid w:val="00A54EFD"/>
    <w:rsid w:val="00A55A47"/>
    <w:rsid w:val="00A56CA8"/>
    <w:rsid w:val="00A73F95"/>
    <w:rsid w:val="00AA1B27"/>
    <w:rsid w:val="00AC42C4"/>
    <w:rsid w:val="00AD4E65"/>
    <w:rsid w:val="00AE6556"/>
    <w:rsid w:val="00AE711C"/>
    <w:rsid w:val="00AF45DE"/>
    <w:rsid w:val="00B03231"/>
    <w:rsid w:val="00B218CD"/>
    <w:rsid w:val="00B25426"/>
    <w:rsid w:val="00B26205"/>
    <w:rsid w:val="00B42F8D"/>
    <w:rsid w:val="00B5388C"/>
    <w:rsid w:val="00B62C3B"/>
    <w:rsid w:val="00B74FD0"/>
    <w:rsid w:val="00B77BA3"/>
    <w:rsid w:val="00B87512"/>
    <w:rsid w:val="00BC3BA3"/>
    <w:rsid w:val="00BD08B0"/>
    <w:rsid w:val="00BE1C01"/>
    <w:rsid w:val="00BE6F1C"/>
    <w:rsid w:val="00BF77CD"/>
    <w:rsid w:val="00C06217"/>
    <w:rsid w:val="00C201AA"/>
    <w:rsid w:val="00C2211C"/>
    <w:rsid w:val="00C47C45"/>
    <w:rsid w:val="00C53059"/>
    <w:rsid w:val="00C618EC"/>
    <w:rsid w:val="00C72BCD"/>
    <w:rsid w:val="00C75C81"/>
    <w:rsid w:val="00C769ED"/>
    <w:rsid w:val="00C816BA"/>
    <w:rsid w:val="00C863E8"/>
    <w:rsid w:val="00C920CE"/>
    <w:rsid w:val="00C928F2"/>
    <w:rsid w:val="00CB1DEE"/>
    <w:rsid w:val="00CB348C"/>
    <w:rsid w:val="00CB7B91"/>
    <w:rsid w:val="00CD1890"/>
    <w:rsid w:val="00CD55E0"/>
    <w:rsid w:val="00D07FA7"/>
    <w:rsid w:val="00D2241D"/>
    <w:rsid w:val="00D2611A"/>
    <w:rsid w:val="00D347F6"/>
    <w:rsid w:val="00D73AD2"/>
    <w:rsid w:val="00DC0BD8"/>
    <w:rsid w:val="00DC5AC6"/>
    <w:rsid w:val="00DD5649"/>
    <w:rsid w:val="00DE5BE6"/>
    <w:rsid w:val="00E02716"/>
    <w:rsid w:val="00E15467"/>
    <w:rsid w:val="00E176DE"/>
    <w:rsid w:val="00E662AE"/>
    <w:rsid w:val="00E76D22"/>
    <w:rsid w:val="00EB5DC4"/>
    <w:rsid w:val="00ED1D87"/>
    <w:rsid w:val="00EE7BCC"/>
    <w:rsid w:val="00EF0EDA"/>
    <w:rsid w:val="00EF62C0"/>
    <w:rsid w:val="00F246E7"/>
    <w:rsid w:val="00F30BA8"/>
    <w:rsid w:val="00F666E6"/>
    <w:rsid w:val="00F71F70"/>
    <w:rsid w:val="00F7338C"/>
    <w:rsid w:val="00F73E7F"/>
    <w:rsid w:val="00F917DE"/>
    <w:rsid w:val="00FC0A46"/>
    <w:rsid w:val="00FD1046"/>
    <w:rsid w:val="00FE25BC"/>
    <w:rsid w:val="00FE4BC4"/>
    <w:rsid w:val="00FF6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paragraph" w:styleId="Heading4">
    <w:name w:val="heading 4"/>
    <w:basedOn w:val="Normal"/>
    <w:link w:val="Heading4Char"/>
    <w:uiPriority w:val="9"/>
    <w:qFormat/>
    <w:rsid w:val="009E2D8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9E2D8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9E2D8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9E2D81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9E2D81"/>
    <w:rPr>
      <w:color w:val="0000FF"/>
      <w:u w:val="single"/>
    </w:rPr>
  </w:style>
  <w:style w:type="character" w:customStyle="1" w:styleId="pagecount">
    <w:name w:val="pagecount"/>
    <w:basedOn w:val="DefaultParagraphFont"/>
    <w:rsid w:val="009E2D81"/>
  </w:style>
  <w:style w:type="character" w:customStyle="1" w:styleId="pageno">
    <w:name w:val="pageno"/>
    <w:basedOn w:val="DefaultParagraphFont"/>
    <w:rsid w:val="009E2D81"/>
  </w:style>
  <w:style w:type="character" w:customStyle="1" w:styleId="magsimg">
    <w:name w:val="magsimg"/>
    <w:basedOn w:val="DefaultParagraphFont"/>
    <w:rsid w:val="009E2D81"/>
  </w:style>
  <w:style w:type="paragraph" w:styleId="NormalWeb">
    <w:name w:val="Normal (Web)"/>
    <w:basedOn w:val="Normal"/>
    <w:uiPriority w:val="99"/>
    <w:semiHidden/>
    <w:unhideWhenUsed/>
    <w:rsid w:val="009E2D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9E2D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22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2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34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96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80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56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09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8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894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12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7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21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943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74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839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28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9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0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80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85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75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855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65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745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84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23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55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29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1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83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32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83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38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36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78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13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96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95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35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68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65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03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16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17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51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64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97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71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52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06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0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53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593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79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84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34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98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06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42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91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949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51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59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0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0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32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83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82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6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90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19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4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87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0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95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87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56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91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61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00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47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84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85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95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47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9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12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40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99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14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52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4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93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41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09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08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43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817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89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42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96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96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2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52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77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83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81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07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13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73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14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30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59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39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8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43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56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66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77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70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1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35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74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8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84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06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13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36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00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878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22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99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18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07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2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96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49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19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47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97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14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29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13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7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4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21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47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18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63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31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29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96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5C778B-B32F-4069-8CC4-6B427A813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1407</Words>
  <Characters>8026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2012-03-18T12:30:00Z</dcterms:created>
  <dcterms:modified xsi:type="dcterms:W3CDTF">2012-03-18T12:30:00Z</dcterms:modified>
</cp:coreProperties>
</file>