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0B5" w:rsidRPr="005610B5" w:rsidRDefault="005610B5" w:rsidP="005610B5">
      <w:pPr>
        <w:bidi/>
        <w:jc w:val="both"/>
        <w:rPr>
          <w:rFonts w:ascii="Arial" w:hAnsi="Arial" w:cs="Arial"/>
          <w:sz w:val="32"/>
          <w:szCs w:val="28"/>
          <w:lang w:bidi="fa-IR"/>
        </w:rPr>
      </w:pPr>
      <w:r w:rsidRPr="005610B5">
        <w:rPr>
          <w:rFonts w:ascii="Arial" w:hAnsi="Arial" w:cs="Arial" w:hint="cs"/>
          <w:sz w:val="32"/>
          <w:szCs w:val="28"/>
          <w:rtl/>
          <w:lang w:bidi="fa-IR"/>
        </w:rPr>
        <w:t>بررسی</w:t>
      </w:r>
      <w:r w:rsidRPr="005610B5">
        <w:rPr>
          <w:rFonts w:ascii="Arial" w:hAnsi="Arial" w:cs="Arial"/>
          <w:sz w:val="32"/>
          <w:szCs w:val="28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32"/>
          <w:szCs w:val="28"/>
          <w:rtl/>
          <w:lang w:bidi="fa-IR"/>
        </w:rPr>
        <w:t>کتاب</w:t>
      </w:r>
      <w:r w:rsidRPr="005610B5">
        <w:rPr>
          <w:rFonts w:ascii="Arial" w:hAnsi="Arial" w:cs="Arial"/>
          <w:sz w:val="32"/>
          <w:szCs w:val="28"/>
          <w:rtl/>
          <w:lang w:bidi="fa-IR"/>
        </w:rPr>
        <w:t xml:space="preserve"> - </w:t>
      </w:r>
      <w:r w:rsidRPr="005610B5">
        <w:rPr>
          <w:rFonts w:ascii="Arial" w:hAnsi="Arial" w:cs="Arial" w:hint="cs"/>
          <w:sz w:val="32"/>
          <w:szCs w:val="28"/>
          <w:rtl/>
          <w:lang w:bidi="fa-IR"/>
        </w:rPr>
        <w:t>خارستان</w:t>
      </w:r>
      <w:r w:rsidRPr="005610B5">
        <w:rPr>
          <w:rFonts w:ascii="Arial" w:hAnsi="Arial" w:cs="Arial"/>
          <w:sz w:val="32"/>
          <w:szCs w:val="28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32"/>
          <w:szCs w:val="28"/>
          <w:rtl/>
          <w:lang w:bidi="fa-IR"/>
        </w:rPr>
        <w:t>لفظ</w:t>
      </w:r>
      <w:r w:rsidRPr="005610B5">
        <w:rPr>
          <w:rFonts w:ascii="Arial" w:hAnsi="Arial" w:cs="Arial"/>
          <w:sz w:val="32"/>
          <w:szCs w:val="28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32"/>
          <w:szCs w:val="28"/>
          <w:rtl/>
          <w:lang w:bidi="fa-IR"/>
        </w:rPr>
        <w:t>لغزشگاه</w:t>
      </w:r>
      <w:r w:rsidRPr="005610B5">
        <w:rPr>
          <w:rFonts w:ascii="Arial" w:hAnsi="Arial" w:cs="Arial"/>
          <w:sz w:val="32"/>
          <w:szCs w:val="28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32"/>
          <w:szCs w:val="28"/>
          <w:rtl/>
          <w:lang w:bidi="fa-IR"/>
        </w:rPr>
        <w:t>معنا</w:t>
      </w:r>
      <w:r w:rsidRPr="005610B5">
        <w:rPr>
          <w:rFonts w:ascii="Arial" w:hAnsi="Arial" w:cs="Arial"/>
          <w:sz w:val="32"/>
          <w:szCs w:val="28"/>
          <w:rtl/>
          <w:lang w:bidi="fa-IR"/>
        </w:rPr>
        <w:t xml:space="preserve"> </w:t>
      </w:r>
    </w:p>
    <w:p w:rsidR="005610B5" w:rsidRPr="005610B5" w:rsidRDefault="005610B5" w:rsidP="005610B5">
      <w:pPr>
        <w:bidi/>
        <w:jc w:val="both"/>
        <w:rPr>
          <w:rFonts w:ascii="Arial" w:hAnsi="Arial" w:cs="Arial"/>
          <w:sz w:val="32"/>
          <w:szCs w:val="28"/>
          <w:lang w:bidi="fa-IR"/>
        </w:rPr>
      </w:pPr>
      <w:r w:rsidRPr="005610B5">
        <w:rPr>
          <w:rFonts w:ascii="Arial" w:hAnsi="Arial" w:cs="Arial" w:hint="cs"/>
          <w:sz w:val="32"/>
          <w:szCs w:val="28"/>
          <w:rtl/>
          <w:lang w:bidi="fa-IR"/>
        </w:rPr>
        <w:t>طباطبایی،</w:t>
      </w:r>
      <w:r w:rsidRPr="005610B5">
        <w:rPr>
          <w:rFonts w:ascii="Arial" w:hAnsi="Arial" w:cs="Arial"/>
          <w:sz w:val="32"/>
          <w:szCs w:val="28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32"/>
          <w:szCs w:val="28"/>
          <w:rtl/>
          <w:lang w:bidi="fa-IR"/>
        </w:rPr>
        <w:t>صالح</w:t>
      </w:r>
    </w:p>
    <w:p w:rsidR="005610B5" w:rsidRDefault="005610B5" w:rsidP="005610B5">
      <w:pPr>
        <w:bidi/>
        <w:jc w:val="both"/>
        <w:rPr>
          <w:rFonts w:ascii="Arial" w:hAnsi="Arial" w:cs="Arial"/>
          <w:sz w:val="28"/>
          <w:szCs w:val="24"/>
          <w:lang w:bidi="fa-IR"/>
        </w:rPr>
      </w:pPr>
    </w:p>
    <w:p w:rsidR="005610B5" w:rsidRPr="005610B5" w:rsidRDefault="005610B5" w:rsidP="005610B5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5610B5">
        <w:rPr>
          <w:rFonts w:ascii="Arial" w:hAnsi="Arial" w:cs="Arial" w:hint="eastAsia"/>
          <w:sz w:val="28"/>
          <w:szCs w:val="24"/>
          <w:lang w:bidi="fa-IR"/>
        </w:rPr>
        <w:t>«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موسوعة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المتشرقین</w:t>
      </w:r>
      <w:r w:rsidRPr="005610B5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عنوان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کتابی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نویسنده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معاصر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عرب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آقای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دکتر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عبد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الرحمان‏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بدوی</w:t>
      </w:r>
      <w:r w:rsidRPr="005610B5">
        <w:rPr>
          <w:rFonts w:ascii="Arial" w:hAnsi="Arial" w:cs="Arial"/>
          <w:sz w:val="28"/>
          <w:szCs w:val="24"/>
          <w:rtl/>
          <w:lang w:bidi="fa-IR"/>
        </w:rPr>
        <w:t>.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این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کتاب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که،از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آخرین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آثار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مؤلف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به‏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شمار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می‏آید،به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شرح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احوال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ذکر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مهمترین‏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آثار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بیش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200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تن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خاور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شناسان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پرداخته‏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5610B5">
        <w:rPr>
          <w:rFonts w:ascii="Arial" w:hAnsi="Arial" w:cs="Arial"/>
          <w:sz w:val="28"/>
          <w:szCs w:val="24"/>
          <w:rtl/>
          <w:lang w:bidi="fa-IR"/>
        </w:rPr>
        <w:t>.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کتاب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رغم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کاستیهایش،که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تفصیل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آن‏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مقالهء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جداگانه‏ای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می‏طلبد،از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ویژگیهایی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نیز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برخوردار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آن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را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مقایسه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با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تألیفات‏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مشابه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ممتازتر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می‏سازد</w:t>
      </w:r>
      <w:r w:rsidRPr="005610B5">
        <w:rPr>
          <w:rFonts w:ascii="Arial" w:hAnsi="Arial" w:cs="Arial"/>
          <w:sz w:val="28"/>
          <w:szCs w:val="24"/>
          <w:rtl/>
          <w:lang w:bidi="fa-IR"/>
        </w:rPr>
        <w:t>.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نخست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آنکه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مؤلف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به‏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دلیل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تسلط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کافی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بر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چند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زبان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اروپایی،و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سوی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دیگر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خاطر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دسترسی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منابع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دست‏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اول،توانسته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اطلاعات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جامعتری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اختیار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خوانندگان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قرار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دهد</w:t>
      </w:r>
      <w:r w:rsidRPr="005610B5">
        <w:rPr>
          <w:rFonts w:ascii="Arial" w:hAnsi="Arial" w:cs="Arial"/>
          <w:sz w:val="28"/>
          <w:szCs w:val="24"/>
          <w:rtl/>
          <w:lang w:bidi="fa-IR"/>
        </w:rPr>
        <w:t>.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دیگر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آنکه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نتیجهء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آشنایی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نزدیک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گاه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روابط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دوستانهء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مؤلف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با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برخی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چهره‏های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بنام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خاورشناسی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معاصر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مطالب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دست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اول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تازه‏تری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آن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درج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گردد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.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آنجا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تاکنون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آنچه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این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زمینه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زبان‏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فارسی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ترجمه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یا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تألیف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گردیده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ناکافی،اندک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یا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کهنه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بوده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است،ترجمه‏ای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خوب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این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اثر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می‏توانست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تا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اندازهء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زیادی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جای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خالی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آن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را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پر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نماید</w:t>
      </w:r>
      <w:r w:rsidRPr="005610B5">
        <w:rPr>
          <w:rFonts w:ascii="Arial" w:hAnsi="Arial" w:cs="Arial"/>
          <w:sz w:val="28"/>
          <w:szCs w:val="24"/>
          <w:rtl/>
          <w:lang w:bidi="fa-IR"/>
        </w:rPr>
        <w:t>.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سرانجام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برگردان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فارسی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این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کتاب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توسط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مترجمی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نام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آقای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شکر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الله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خاکرند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سوی‏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مرکز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انتشارات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دفتر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تبلیغات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اسلامی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حوزه‏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علمیه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قم،ناشر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برگزیدهء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سال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1375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نهمین‏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نمایشگاه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بین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المللی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کتاب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تهران،با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عنوان‏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«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فرهنگ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کامل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خاورشناسان</w:t>
      </w:r>
      <w:r w:rsidRPr="005610B5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5610B5">
        <w:rPr>
          <w:rFonts w:ascii="Arial" w:hAnsi="Arial" w:cs="Arial"/>
          <w:sz w:val="28"/>
          <w:szCs w:val="24"/>
          <w:rtl/>
          <w:lang w:bidi="fa-IR"/>
        </w:rPr>
        <w:t>(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بهار،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1375)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انتشار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یافت</w:t>
      </w:r>
      <w:r w:rsidRPr="005610B5">
        <w:rPr>
          <w:rFonts w:ascii="Arial" w:hAnsi="Arial" w:cs="Arial"/>
          <w:sz w:val="28"/>
          <w:szCs w:val="24"/>
          <w:rtl/>
          <w:lang w:bidi="fa-IR"/>
        </w:rPr>
        <w:t>.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اما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دیری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نگذشت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برخی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اهل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فضل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تحقیق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لغزشها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اشتباهات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بسیار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این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ترجمه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سخن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گفتند</w:t>
      </w:r>
      <w:r w:rsidRPr="005610B5">
        <w:rPr>
          <w:rFonts w:ascii="Arial" w:hAnsi="Arial" w:cs="Arial"/>
          <w:sz w:val="28"/>
          <w:szCs w:val="24"/>
          <w:rtl/>
          <w:lang w:bidi="fa-IR"/>
        </w:rPr>
        <w:t>.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نگارنده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نیز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پیشتر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با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اصل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کتاب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آشنایی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داشت،بر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آن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شد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با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مطالعه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تطبیق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ترجمه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با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اصل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متن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دقت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یا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عدم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دقت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این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ترجمه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اطمینان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حاصل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نماید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.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نتیجه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این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بررسی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راستی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باور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نکردنی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شگفت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انگیز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بود</w:t>
      </w:r>
      <w:r w:rsidRPr="005610B5">
        <w:rPr>
          <w:rFonts w:ascii="Arial" w:hAnsi="Arial" w:cs="Arial"/>
          <w:sz w:val="28"/>
          <w:szCs w:val="24"/>
          <w:rtl/>
          <w:lang w:bidi="fa-IR"/>
        </w:rPr>
        <w:t>.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اشتباهات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این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ترجمه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آنچه‏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گفته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می‏شد،که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ضبط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نادرست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اسامی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اعلام‏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مانند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آن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است،بسیار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فراتر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بود؛چنان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به‏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جرأت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می‏توان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گفت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دو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دههء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اخیر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انتشار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ترجمه‏ای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بدین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پایه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خطا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اشتباه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ایران‏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بی‏سابقه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یا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نادر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بوده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5610B5">
        <w:rPr>
          <w:rFonts w:ascii="Arial" w:hAnsi="Arial" w:cs="Arial"/>
          <w:sz w:val="28"/>
          <w:szCs w:val="24"/>
          <w:rtl/>
          <w:lang w:bidi="fa-IR"/>
        </w:rPr>
        <w:t>.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بخشی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انواع‏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اشتباهات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این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ترجمه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عبارتند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5610B5">
        <w:rPr>
          <w:rFonts w:ascii="Arial" w:hAnsi="Arial" w:cs="Arial"/>
          <w:sz w:val="28"/>
          <w:szCs w:val="24"/>
          <w:rtl/>
          <w:lang w:bidi="fa-IR"/>
        </w:rPr>
        <w:t>: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ضبط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نادرست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اسامی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اعلام؛اشتباهات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فاحش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بزرگ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ترجمه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عناوین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کتب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مقالات‏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خاورشناسان؛لغزشهای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فراوان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فهم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معنای‏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صحیح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عبارات،ترجمه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نکردن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کلمات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یا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جملاتی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فهم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آن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بر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مترجم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دشوار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آمده؛و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خطاهای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آشکار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زمینه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رعایت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قواعد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دستوری‏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جمله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بندی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انشا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تمام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موارد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خطا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ترجمه‏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مزبور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این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مقاله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کوتاه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نمی‏گنجد،از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این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رو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تنها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ذکر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مواردی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چند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انواع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اشتباهات‏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عمده‏ای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این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ترجمه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روی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داده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بسنده‏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می‏کنیم</w:t>
      </w:r>
      <w:r w:rsidRPr="005610B5">
        <w:rPr>
          <w:rFonts w:ascii="Arial" w:hAnsi="Arial" w:cs="Arial"/>
          <w:sz w:val="28"/>
          <w:szCs w:val="24"/>
          <w:lang w:bidi="fa-IR"/>
        </w:rPr>
        <w:t>:</w:t>
      </w:r>
    </w:p>
    <w:p w:rsidR="005610B5" w:rsidRPr="005610B5" w:rsidRDefault="005610B5" w:rsidP="005610B5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5610B5">
        <w:rPr>
          <w:rFonts w:ascii="Arial" w:hAnsi="Arial" w:cs="Arial"/>
          <w:sz w:val="28"/>
          <w:szCs w:val="24"/>
          <w:lang w:bidi="fa-IR"/>
        </w:rPr>
        <w:t>1-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ضبط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نادرست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اسامی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خاص</w:t>
      </w:r>
    </w:p>
    <w:p w:rsidR="005610B5" w:rsidRPr="005610B5" w:rsidRDefault="005610B5" w:rsidP="005610B5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5610B5">
        <w:rPr>
          <w:rFonts w:ascii="Arial" w:hAnsi="Arial" w:cs="Arial" w:hint="cs"/>
          <w:sz w:val="28"/>
          <w:szCs w:val="24"/>
          <w:rtl/>
          <w:lang w:bidi="fa-IR"/>
        </w:rPr>
        <w:t>نتیجهء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بررسی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آماری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نگارنده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حاکی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وجود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بیش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500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مورد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ضبط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نادرست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اسامی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اعلام‏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این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ترجمه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5610B5">
        <w:rPr>
          <w:rFonts w:ascii="Arial" w:hAnsi="Arial" w:cs="Arial"/>
          <w:sz w:val="28"/>
          <w:szCs w:val="24"/>
          <w:rtl/>
          <w:lang w:bidi="fa-IR"/>
        </w:rPr>
        <w:t>.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عبارت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دیگر،کمتر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صفحه‏ای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کتاب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می‏توان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یافت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آن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چند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اسم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خاص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صورت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نادرست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ضبط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نگردیده‏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باشد</w:t>
      </w:r>
      <w:r w:rsidRPr="005610B5">
        <w:rPr>
          <w:rFonts w:ascii="Arial" w:hAnsi="Arial" w:cs="Arial"/>
          <w:sz w:val="28"/>
          <w:szCs w:val="24"/>
          <w:rtl/>
          <w:lang w:bidi="fa-IR"/>
        </w:rPr>
        <w:t>.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مشتی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این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خروار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توجه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فرمایید</w:t>
      </w:r>
      <w:r w:rsidRPr="005610B5">
        <w:rPr>
          <w:rFonts w:ascii="Arial" w:hAnsi="Arial" w:cs="Arial"/>
          <w:sz w:val="28"/>
          <w:szCs w:val="24"/>
          <w:rtl/>
          <w:lang w:bidi="fa-IR"/>
        </w:rPr>
        <w:t>: -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ضبط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نادرست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اسامی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اشخاص</w:t>
      </w:r>
      <w:r>
        <w:rPr>
          <w:rFonts w:ascii="Arial" w:hAnsi="Arial" w:cs="Arial"/>
          <w:sz w:val="28"/>
          <w:szCs w:val="24"/>
          <w:lang w:bidi="fa-IR"/>
        </w:rPr>
        <w:t>.</w:t>
      </w:r>
    </w:p>
    <w:p w:rsidR="005610B5" w:rsidRPr="005610B5" w:rsidRDefault="005610B5" w:rsidP="005610B5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5610B5">
        <w:rPr>
          <w:rFonts w:ascii="Arial" w:hAnsi="Arial" w:cs="Arial"/>
          <w:sz w:val="28"/>
          <w:szCs w:val="24"/>
          <w:lang w:bidi="fa-IR"/>
        </w:rPr>
        <w:t>-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ضبط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نادرست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اسامی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کشورها،شهرها،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دانشگاهها،کتابخانه‏ها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5610B5">
        <w:rPr>
          <w:rFonts w:ascii="Arial" w:hAnsi="Arial" w:cs="Arial"/>
          <w:sz w:val="28"/>
          <w:szCs w:val="24"/>
          <w:rtl/>
          <w:lang w:bidi="fa-IR"/>
        </w:rPr>
        <w:t>...</w:t>
      </w:r>
    </w:p>
    <w:p w:rsidR="005610B5" w:rsidRPr="005610B5" w:rsidRDefault="005610B5" w:rsidP="005610B5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5610B5">
        <w:rPr>
          <w:rFonts w:ascii="Arial" w:hAnsi="Arial" w:cs="Arial"/>
          <w:sz w:val="28"/>
          <w:szCs w:val="24"/>
          <w:lang w:bidi="fa-IR"/>
        </w:rPr>
        <w:t>2-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اشتباهات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بزرگ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ترجمهء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عناوین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کتب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مقالات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خاورشناسان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: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یکی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اصیلترین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اهداف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نگارش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این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کتاب‏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آشنایی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هر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چه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بیشتر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خوانندگان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با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موضوعات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عناوین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مهمترین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آثار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خاورشناسان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بوده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.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این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رو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بروز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اشتباهات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بزرگ،فراوان،و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تأسف‏بار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ترجمهء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این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عناوین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واقع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نقض‏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غرضی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برای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ترجمه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این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کتاب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تواند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بود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.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متأسفانه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لغزشهای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مترجم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این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زمینه‏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توجیه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ناپذیر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شگفت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انگیز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فراوان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که‏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آن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میان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ذکر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موارد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زیر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بسنده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می‏کنیم</w:t>
      </w:r>
      <w:r w:rsidRPr="005610B5">
        <w:rPr>
          <w:rFonts w:ascii="Arial" w:hAnsi="Arial" w:cs="Arial"/>
          <w:sz w:val="28"/>
          <w:szCs w:val="24"/>
          <w:lang w:bidi="fa-IR"/>
        </w:rPr>
        <w:t>.</w:t>
      </w:r>
    </w:p>
    <w:p w:rsidR="005610B5" w:rsidRPr="005610B5" w:rsidRDefault="005610B5" w:rsidP="005610B5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5610B5">
        <w:rPr>
          <w:rFonts w:ascii="Arial" w:hAnsi="Arial" w:cs="Arial"/>
          <w:sz w:val="28"/>
          <w:szCs w:val="24"/>
          <w:lang w:bidi="fa-IR"/>
        </w:rPr>
        <w:t>1-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صفحه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75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ترجمه،ذیل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عنوان‏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«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آسین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پالاسیوس</w:t>
      </w:r>
      <w:r w:rsidRPr="005610B5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5610B5">
        <w:rPr>
          <w:rFonts w:ascii="Arial" w:hAnsi="Arial" w:cs="Arial"/>
          <w:sz w:val="28"/>
          <w:szCs w:val="24"/>
          <w:rtl/>
          <w:lang w:bidi="fa-IR"/>
        </w:rPr>
        <w:t>(1)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،مترجم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عنوان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یکی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پژوهشهای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مهم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وی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را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چنین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ذکر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کرده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5610B5">
        <w:rPr>
          <w:rFonts w:ascii="Arial" w:hAnsi="Arial" w:cs="Arial"/>
          <w:sz w:val="28"/>
          <w:szCs w:val="24"/>
          <w:rtl/>
          <w:lang w:bidi="fa-IR"/>
        </w:rPr>
        <w:t>: «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سوابق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اسلامی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راهان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پاسکال</w:t>
      </w:r>
      <w:r w:rsidRPr="005610B5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5610B5">
        <w:rPr>
          <w:rFonts w:ascii="Arial" w:hAnsi="Arial" w:cs="Arial"/>
          <w:sz w:val="28"/>
          <w:szCs w:val="24"/>
          <w:rtl/>
          <w:lang w:bidi="fa-IR"/>
        </w:rPr>
        <w:t>(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ص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75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،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ستون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1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،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17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18).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این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اثر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پالاسیوس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دربارهء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«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شرط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بندی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پاسکال</w:t>
      </w:r>
      <w:r w:rsidRPr="005610B5">
        <w:rPr>
          <w:rFonts w:ascii="Arial" w:hAnsi="Arial" w:cs="Arial" w:hint="eastAsia"/>
          <w:sz w:val="28"/>
          <w:szCs w:val="24"/>
          <w:lang w:bidi="fa-IR"/>
        </w:rPr>
        <w:t>»</w:t>
      </w:r>
      <w:r w:rsidRPr="005610B5">
        <w:rPr>
          <w:rFonts w:ascii="Arial" w:hAnsi="Arial" w:cs="Arial"/>
          <w:sz w:val="28"/>
          <w:szCs w:val="24"/>
          <w:lang w:bidi="fa-IR"/>
        </w:rPr>
        <w:t xml:space="preserve"> iraP ed lacsaP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است‏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بلز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پاسکال</w:t>
      </w:r>
      <w:r w:rsidRPr="005610B5">
        <w:rPr>
          <w:rFonts w:ascii="Arial" w:hAnsi="Arial" w:cs="Arial"/>
          <w:sz w:val="28"/>
          <w:szCs w:val="24"/>
          <w:rtl/>
          <w:lang w:bidi="fa-IR"/>
        </w:rPr>
        <w:t>(1662-1623)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ریاضیدان،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فیزیکدان،و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متکلم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فرانسوی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مطرح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lastRenderedPageBreak/>
        <w:t>کرده‏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5610B5">
        <w:rPr>
          <w:rFonts w:ascii="Arial" w:hAnsi="Arial" w:cs="Arial"/>
          <w:sz w:val="28"/>
          <w:szCs w:val="24"/>
          <w:rtl/>
          <w:lang w:bidi="fa-IR"/>
        </w:rPr>
        <w:t>.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پالاسیوس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این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اثر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نشان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داده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که‏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پاسکال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درآوردن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این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برهان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یکی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تألیفات‏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امام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محمد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غزالی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استفاده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کرده‏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5610B5">
        <w:rPr>
          <w:rFonts w:ascii="Arial" w:hAnsi="Arial" w:cs="Arial"/>
          <w:sz w:val="28"/>
          <w:szCs w:val="24"/>
          <w:rtl/>
          <w:lang w:bidi="fa-IR"/>
        </w:rPr>
        <w:t>.(2)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بنابراین،ترجمهء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صحیح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عنوان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این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اثر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چنین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5610B5">
        <w:rPr>
          <w:rFonts w:ascii="Arial" w:hAnsi="Arial" w:cs="Arial"/>
          <w:sz w:val="28"/>
          <w:szCs w:val="24"/>
          <w:rtl/>
          <w:lang w:bidi="fa-IR"/>
        </w:rPr>
        <w:t>: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پیشینهء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اسلامی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شرط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بندی‏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پاسکال</w:t>
      </w:r>
      <w:r w:rsidRPr="005610B5">
        <w:rPr>
          <w:rFonts w:ascii="Arial" w:hAnsi="Arial" w:cs="Arial"/>
          <w:sz w:val="28"/>
          <w:szCs w:val="24"/>
          <w:rtl/>
          <w:lang w:bidi="fa-IR"/>
        </w:rPr>
        <w:t>.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ولی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ظاهرا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مترجم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ترجمه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عنوان‏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کتاب</w:t>
      </w:r>
      <w:r w:rsidRPr="005610B5">
        <w:rPr>
          <w:rFonts w:ascii="Arial" w:hAnsi="Arial" w:cs="Arial"/>
          <w:sz w:val="28"/>
          <w:szCs w:val="24"/>
          <w:rtl/>
          <w:lang w:bidi="fa-IR"/>
        </w:rPr>
        <w:t>(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سوابق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اسلامیة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لرهان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باسکال</w:t>
      </w:r>
      <w:r w:rsidRPr="005610B5">
        <w:rPr>
          <w:rFonts w:ascii="Arial" w:hAnsi="Arial" w:cs="Arial"/>
          <w:sz w:val="28"/>
          <w:szCs w:val="24"/>
          <w:rtl/>
          <w:lang w:bidi="fa-IR"/>
        </w:rPr>
        <w:t>)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واژه‏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«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رهان</w:t>
      </w:r>
      <w:r w:rsidRPr="005610B5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5610B5">
        <w:rPr>
          <w:rFonts w:ascii="Arial" w:hAnsi="Arial" w:cs="Arial"/>
          <w:sz w:val="28"/>
          <w:szCs w:val="24"/>
          <w:rtl/>
          <w:lang w:bidi="fa-IR"/>
        </w:rPr>
        <w:t>-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معنای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شرط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بندی</w:t>
      </w:r>
      <w:r w:rsidRPr="005610B5">
        <w:rPr>
          <w:rFonts w:ascii="Arial" w:hAnsi="Arial" w:cs="Arial"/>
          <w:sz w:val="28"/>
          <w:szCs w:val="24"/>
          <w:rtl/>
          <w:lang w:bidi="fa-IR"/>
        </w:rPr>
        <w:t>-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را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با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نام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پاسکال‏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اشتباه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گرفته،و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آن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را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صورت</w:t>
      </w:r>
      <w:r w:rsidRPr="005610B5">
        <w:rPr>
          <w:rFonts w:ascii="Arial" w:hAnsi="Arial" w:cs="Arial" w:hint="eastAsia"/>
          <w:sz w:val="28"/>
          <w:szCs w:val="24"/>
          <w:rtl/>
          <w:lang w:bidi="fa-IR"/>
        </w:rPr>
        <w:t>«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راهان</w:t>
      </w:r>
      <w:r w:rsidRPr="005610B5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5610B5">
        <w:rPr>
          <w:rFonts w:ascii="Arial" w:hAnsi="Arial" w:cs="Arial"/>
          <w:sz w:val="28"/>
          <w:szCs w:val="24"/>
          <w:rtl/>
          <w:lang w:bidi="fa-IR"/>
        </w:rPr>
        <w:t>-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که‏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لابد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می‏پنداشته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نامی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فرنگی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5610B5">
        <w:rPr>
          <w:rFonts w:ascii="Arial" w:hAnsi="Arial" w:cs="Arial"/>
          <w:sz w:val="28"/>
          <w:szCs w:val="24"/>
          <w:rtl/>
          <w:lang w:bidi="fa-IR"/>
        </w:rPr>
        <w:t>-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ضبط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نموده‏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برای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پاسکال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سوابق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اسلامی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درست‏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کرده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5610B5">
        <w:rPr>
          <w:rFonts w:ascii="Arial" w:hAnsi="Arial" w:cs="Arial"/>
          <w:sz w:val="28"/>
          <w:szCs w:val="24"/>
          <w:lang w:bidi="fa-IR"/>
        </w:rPr>
        <w:t>!</w:t>
      </w:r>
    </w:p>
    <w:p w:rsidR="005610B5" w:rsidRPr="005610B5" w:rsidRDefault="005610B5" w:rsidP="005610B5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5610B5">
        <w:rPr>
          <w:rFonts w:ascii="Arial" w:hAnsi="Arial" w:cs="Arial"/>
          <w:sz w:val="28"/>
          <w:szCs w:val="24"/>
          <w:lang w:bidi="fa-IR"/>
        </w:rPr>
        <w:t>2-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صفحهء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73(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ستون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2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،سطر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28-29)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عنوان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یک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اثر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دیگر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آسین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پالاسیوس</w:t>
      </w:r>
      <w:r w:rsidRPr="005610B5">
        <w:rPr>
          <w:rFonts w:ascii="Arial" w:hAnsi="Arial" w:cs="Arial"/>
          <w:sz w:val="28"/>
          <w:szCs w:val="24"/>
          <w:rtl/>
          <w:lang w:bidi="fa-IR"/>
        </w:rPr>
        <w:t>-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متن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اصلی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عربی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صورت</w:t>
      </w:r>
      <w:r w:rsidRPr="005610B5">
        <w:rPr>
          <w:rFonts w:ascii="Arial" w:hAnsi="Arial" w:cs="Arial" w:hint="eastAsia"/>
          <w:sz w:val="28"/>
          <w:szCs w:val="24"/>
          <w:rtl/>
          <w:lang w:bidi="fa-IR"/>
        </w:rPr>
        <w:t>«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الرشدیة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اللاهوتیة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فی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مذهب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القدیس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تو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ما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أکوینی</w:t>
      </w:r>
      <w:r w:rsidRPr="005610B5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ضبط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گردیده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-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صورت</w:t>
      </w:r>
      <w:r w:rsidRPr="005610B5">
        <w:rPr>
          <w:rFonts w:ascii="Arial" w:hAnsi="Arial" w:cs="Arial" w:hint="eastAsia"/>
          <w:sz w:val="28"/>
          <w:szCs w:val="24"/>
          <w:rtl/>
          <w:lang w:bidi="fa-IR"/>
        </w:rPr>
        <w:t>«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تکامل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لاهوتی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مذهب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قدیس‏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توما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اکوینی</w:t>
      </w:r>
      <w:r w:rsidRPr="005610B5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ترجمه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کرده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5610B5">
        <w:rPr>
          <w:rFonts w:ascii="Arial" w:hAnsi="Arial" w:cs="Arial"/>
          <w:sz w:val="28"/>
          <w:szCs w:val="24"/>
          <w:lang w:bidi="fa-IR"/>
        </w:rPr>
        <w:t>!</w:t>
      </w:r>
    </w:p>
    <w:p w:rsidR="005610B5" w:rsidRPr="005610B5" w:rsidRDefault="005610B5" w:rsidP="005610B5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5610B5">
        <w:rPr>
          <w:rFonts w:ascii="Arial" w:hAnsi="Arial" w:cs="Arial" w:hint="cs"/>
          <w:sz w:val="28"/>
          <w:szCs w:val="24"/>
          <w:rtl/>
          <w:lang w:bidi="fa-IR"/>
        </w:rPr>
        <w:t>این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اثر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اثبات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تأثیرپذیری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سنت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توماس‏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آکویناس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(3)(1274-1225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م</w:t>
      </w:r>
      <w:r w:rsidRPr="005610B5">
        <w:rPr>
          <w:rFonts w:ascii="Arial" w:hAnsi="Arial" w:cs="Arial"/>
          <w:sz w:val="28"/>
          <w:szCs w:val="24"/>
          <w:rtl/>
          <w:lang w:bidi="fa-IR"/>
        </w:rPr>
        <w:t>)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نظریات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ابن‏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رشد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(1198-1126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م</w:t>
      </w:r>
      <w:r w:rsidRPr="005610B5">
        <w:rPr>
          <w:rFonts w:ascii="Arial" w:hAnsi="Arial" w:cs="Arial"/>
          <w:sz w:val="28"/>
          <w:szCs w:val="24"/>
          <w:rtl/>
          <w:lang w:bidi="fa-IR"/>
        </w:rPr>
        <w:t>)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الهیات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نگارش‏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درآمده،عنوان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آن</w:t>
      </w:r>
      <w:r w:rsidRPr="005610B5">
        <w:rPr>
          <w:rFonts w:ascii="Arial" w:hAnsi="Arial" w:cs="Arial" w:hint="eastAsia"/>
          <w:sz w:val="28"/>
          <w:szCs w:val="24"/>
          <w:rtl/>
          <w:lang w:bidi="fa-IR"/>
        </w:rPr>
        <w:t>«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ابن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رشد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گرایی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الهیات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مکتب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سنت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توماس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آکویناس</w:t>
      </w:r>
      <w:r w:rsidRPr="005610B5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5610B5">
        <w:rPr>
          <w:rFonts w:ascii="Arial" w:hAnsi="Arial" w:cs="Arial"/>
          <w:sz w:val="28"/>
          <w:szCs w:val="24"/>
          <w:rtl/>
          <w:lang w:bidi="fa-IR"/>
        </w:rPr>
        <w:t>(4)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می‏باشد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مترجم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واژهء</w:t>
      </w:r>
      <w:r w:rsidRPr="005610B5">
        <w:rPr>
          <w:rFonts w:ascii="Arial" w:hAnsi="Arial" w:cs="Arial" w:hint="eastAsia"/>
          <w:sz w:val="28"/>
          <w:szCs w:val="24"/>
          <w:rtl/>
          <w:lang w:bidi="fa-IR"/>
        </w:rPr>
        <w:t>«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الرشدیة</w:t>
      </w:r>
      <w:r w:rsidRPr="005610B5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را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عنوان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عربی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این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اثر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-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معنای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رشدیسم</w:t>
      </w:r>
      <w:r w:rsidRPr="005610B5">
        <w:rPr>
          <w:rFonts w:ascii="Arial" w:hAnsi="Arial" w:cs="Arial"/>
          <w:sz w:val="28"/>
          <w:szCs w:val="24"/>
          <w:lang w:bidi="fa-IR"/>
        </w:rPr>
        <w:t>( msiorrevA )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یا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ابن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رشد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گرایی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5610B5">
        <w:rPr>
          <w:rFonts w:ascii="Arial" w:hAnsi="Arial" w:cs="Arial"/>
          <w:sz w:val="28"/>
          <w:szCs w:val="24"/>
          <w:rtl/>
          <w:lang w:bidi="fa-IR"/>
        </w:rPr>
        <w:t>-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با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واژهء</w:t>
      </w:r>
      <w:r w:rsidRPr="005610B5">
        <w:rPr>
          <w:rFonts w:ascii="Arial" w:hAnsi="Arial" w:cs="Arial" w:hint="eastAsia"/>
          <w:sz w:val="28"/>
          <w:szCs w:val="24"/>
          <w:rtl/>
          <w:lang w:bidi="fa-IR"/>
        </w:rPr>
        <w:t>«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رشد</w:t>
      </w:r>
      <w:r w:rsidRPr="005610B5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فارسی‏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اشتباه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گرفته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آن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را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5610B5">
        <w:rPr>
          <w:rFonts w:ascii="Arial" w:hAnsi="Arial" w:cs="Arial" w:hint="eastAsia"/>
          <w:sz w:val="28"/>
          <w:szCs w:val="24"/>
          <w:rtl/>
          <w:lang w:bidi="fa-IR"/>
        </w:rPr>
        <w:t>«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تکامل</w:t>
      </w:r>
      <w:r w:rsidRPr="005610B5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ترجمه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کرده‏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5610B5">
        <w:rPr>
          <w:rFonts w:ascii="Arial" w:hAnsi="Arial" w:cs="Arial"/>
          <w:sz w:val="28"/>
          <w:szCs w:val="24"/>
          <w:rtl/>
          <w:lang w:bidi="fa-IR"/>
        </w:rPr>
        <w:t>!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چه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واژهء</w:t>
      </w:r>
      <w:r w:rsidRPr="005610B5">
        <w:rPr>
          <w:rFonts w:ascii="Arial" w:hAnsi="Arial" w:cs="Arial" w:hint="eastAsia"/>
          <w:sz w:val="28"/>
          <w:szCs w:val="24"/>
          <w:rtl/>
          <w:lang w:bidi="fa-IR"/>
        </w:rPr>
        <w:t>«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رشد</w:t>
      </w:r>
      <w:r w:rsidRPr="005610B5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زبان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عربی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هیچ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گاه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معنای</w:t>
      </w:r>
      <w:r w:rsidRPr="005610B5">
        <w:rPr>
          <w:rFonts w:ascii="Arial" w:hAnsi="Arial" w:cs="Arial" w:hint="eastAsia"/>
          <w:sz w:val="28"/>
          <w:szCs w:val="24"/>
          <w:rtl/>
          <w:lang w:bidi="fa-IR"/>
        </w:rPr>
        <w:t>«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تکامل</w:t>
      </w:r>
      <w:r w:rsidRPr="005610B5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کار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نرفته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5610B5">
        <w:rPr>
          <w:rFonts w:ascii="Arial" w:hAnsi="Arial" w:cs="Arial"/>
          <w:sz w:val="28"/>
          <w:szCs w:val="24"/>
          <w:rtl/>
          <w:lang w:bidi="fa-IR"/>
        </w:rPr>
        <w:t>.(5</w:t>
      </w:r>
      <w:r w:rsidRPr="005610B5">
        <w:rPr>
          <w:rFonts w:ascii="Arial" w:hAnsi="Arial" w:cs="Arial"/>
          <w:sz w:val="28"/>
          <w:szCs w:val="24"/>
          <w:lang w:bidi="fa-IR"/>
        </w:rPr>
        <w:t>)</w:t>
      </w:r>
    </w:p>
    <w:p w:rsidR="005610B5" w:rsidRPr="005610B5" w:rsidRDefault="005610B5" w:rsidP="005610B5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5610B5">
        <w:rPr>
          <w:rFonts w:ascii="Arial" w:hAnsi="Arial" w:cs="Arial"/>
          <w:sz w:val="28"/>
          <w:szCs w:val="24"/>
          <w:lang w:bidi="fa-IR"/>
        </w:rPr>
        <w:t>3-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صفحهء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76(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ستون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1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،سطرهای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3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4)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عنوان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پژوهش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دیگری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آسین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پالاسیوس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چنین‏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ترجمه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شده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است</w:t>
      </w:r>
      <w:proofErr w:type="gramStart"/>
      <w:r w:rsidRPr="005610B5">
        <w:rPr>
          <w:rFonts w:ascii="Arial" w:hAnsi="Arial" w:cs="Arial"/>
          <w:sz w:val="28"/>
          <w:szCs w:val="24"/>
          <w:rtl/>
          <w:lang w:bidi="fa-IR"/>
        </w:rPr>
        <w:t>:«</w:t>
      </w:r>
      <w:proofErr w:type="gramEnd"/>
      <w:r w:rsidRPr="005610B5">
        <w:rPr>
          <w:rFonts w:ascii="Arial" w:hAnsi="Arial" w:cs="Arial" w:hint="cs"/>
          <w:sz w:val="28"/>
          <w:szCs w:val="24"/>
          <w:rtl/>
          <w:lang w:bidi="fa-IR"/>
        </w:rPr>
        <w:t>صوفی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توانا،ابن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عربی</w:t>
      </w:r>
      <w:r w:rsidRPr="005610B5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.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متن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اصلی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عربی،از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این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اثر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با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عنوان‏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«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الصوفی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المرسی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ابن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عربی</w:t>
      </w:r>
      <w:r w:rsidRPr="005610B5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یاد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شده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است‏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(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صفحه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79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کتاب</w:t>
      </w:r>
      <w:r w:rsidRPr="005610B5">
        <w:rPr>
          <w:rFonts w:ascii="Arial" w:hAnsi="Arial" w:cs="Arial" w:hint="eastAsia"/>
          <w:sz w:val="28"/>
          <w:szCs w:val="24"/>
          <w:rtl/>
          <w:lang w:bidi="fa-IR"/>
        </w:rPr>
        <w:t>«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موسوعة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المستشرقین</w:t>
      </w:r>
      <w:r w:rsidRPr="005610B5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)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معنای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آن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چنین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5610B5">
        <w:rPr>
          <w:rFonts w:ascii="Arial" w:hAnsi="Arial" w:cs="Arial"/>
          <w:sz w:val="28"/>
          <w:szCs w:val="24"/>
          <w:rtl/>
          <w:lang w:bidi="fa-IR"/>
        </w:rPr>
        <w:t>:«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صوفی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اهل</w:t>
      </w:r>
      <w:r>
        <w:rPr>
          <w:rFonts w:ascii="Arial" w:hAnsi="Arial" w:cs="Arial"/>
          <w:sz w:val="28"/>
          <w:szCs w:val="24"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مرسیه</w:t>
      </w:r>
      <w:r w:rsidRPr="005610B5">
        <w:rPr>
          <w:rFonts w:ascii="Arial" w:hAnsi="Arial" w:cs="Arial"/>
          <w:sz w:val="28"/>
          <w:szCs w:val="24"/>
          <w:rtl/>
          <w:lang w:bidi="fa-IR"/>
        </w:rPr>
        <w:t>(6)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،ابن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عربی</w:t>
      </w:r>
      <w:r w:rsidRPr="005610B5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5610B5">
        <w:rPr>
          <w:rFonts w:ascii="Arial" w:hAnsi="Arial" w:cs="Arial"/>
          <w:sz w:val="28"/>
          <w:szCs w:val="24"/>
          <w:rtl/>
          <w:lang w:bidi="fa-IR"/>
        </w:rPr>
        <w:t>.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مترجم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واژهء</w:t>
      </w:r>
      <w:r w:rsidRPr="005610B5">
        <w:rPr>
          <w:rFonts w:ascii="Arial" w:hAnsi="Arial" w:cs="Arial" w:hint="eastAsia"/>
          <w:sz w:val="28"/>
          <w:szCs w:val="24"/>
          <w:rtl/>
          <w:lang w:bidi="fa-IR"/>
        </w:rPr>
        <w:t>«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المرسی</w:t>
      </w:r>
      <w:r w:rsidRPr="005610B5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منسوب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مرسیه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را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عربی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انگاشته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اشتقاق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آن‏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را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مراس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مراسة</w:t>
      </w:r>
      <w:r w:rsidRPr="005610B5">
        <w:rPr>
          <w:rFonts w:ascii="Arial" w:hAnsi="Arial" w:cs="Arial"/>
          <w:sz w:val="28"/>
          <w:szCs w:val="24"/>
          <w:rtl/>
          <w:lang w:bidi="fa-IR"/>
        </w:rPr>
        <w:t>-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معنای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شدت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قوت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-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پنداشته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5610B5">
        <w:rPr>
          <w:rFonts w:ascii="Arial" w:hAnsi="Arial" w:cs="Arial"/>
          <w:sz w:val="28"/>
          <w:szCs w:val="24"/>
          <w:rtl/>
          <w:lang w:bidi="fa-IR"/>
        </w:rPr>
        <w:t>!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اگر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چه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این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معنا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نیز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واژهء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«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مرسی</w:t>
      </w:r>
      <w:r w:rsidRPr="005610B5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نظر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ساختار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اشتقاقی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استعمالی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زبان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عربی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ندارد</w:t>
      </w:r>
      <w:r w:rsidRPr="005610B5">
        <w:rPr>
          <w:rFonts w:ascii="Arial" w:hAnsi="Arial" w:cs="Arial"/>
          <w:sz w:val="28"/>
          <w:szCs w:val="24"/>
          <w:lang w:bidi="fa-IR"/>
        </w:rPr>
        <w:t>.</w:t>
      </w:r>
    </w:p>
    <w:p w:rsidR="005610B5" w:rsidRPr="005610B5" w:rsidRDefault="005610B5" w:rsidP="005610B5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5610B5">
        <w:rPr>
          <w:rFonts w:ascii="Arial" w:hAnsi="Arial" w:cs="Arial"/>
          <w:sz w:val="28"/>
          <w:szCs w:val="24"/>
          <w:lang w:bidi="fa-IR"/>
        </w:rPr>
        <w:t>4-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صفحات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65(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ستون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2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،سطر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8-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شمارهء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10)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66(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ستون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1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،سطر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12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،شمارهء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22)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ترجمه،عنوانهای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دو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مقاله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بالباس</w:t>
      </w:r>
      <w:r w:rsidRPr="005610B5">
        <w:rPr>
          <w:rFonts w:ascii="Arial" w:hAnsi="Arial" w:cs="Arial"/>
          <w:sz w:val="28"/>
          <w:szCs w:val="24"/>
          <w:rtl/>
          <w:lang w:bidi="fa-IR"/>
        </w:rPr>
        <w:t>(7)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،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خاورشناس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اسپانیایی،به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ترتیب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چنین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ترجمه‏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شده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5610B5">
        <w:rPr>
          <w:rFonts w:ascii="Arial" w:hAnsi="Arial" w:cs="Arial"/>
          <w:sz w:val="28"/>
          <w:szCs w:val="24"/>
          <w:rtl/>
          <w:lang w:bidi="fa-IR"/>
        </w:rPr>
        <w:t>:«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تالار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هفتگانه</w:t>
      </w:r>
      <w:r w:rsidRPr="005610B5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5610B5">
        <w:rPr>
          <w:rFonts w:ascii="Arial" w:hAnsi="Arial" w:cs="Arial" w:hint="eastAsia"/>
          <w:sz w:val="28"/>
          <w:szCs w:val="24"/>
          <w:rtl/>
          <w:lang w:bidi="fa-IR"/>
        </w:rPr>
        <w:t>«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تالار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هفتگانه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قصر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الحمراء</w:t>
      </w:r>
      <w:r w:rsidRPr="005610B5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5610B5">
        <w:rPr>
          <w:rFonts w:ascii="Arial" w:hAnsi="Arial" w:cs="Arial"/>
          <w:sz w:val="28"/>
          <w:szCs w:val="24"/>
          <w:rtl/>
          <w:lang w:bidi="fa-IR"/>
        </w:rPr>
        <w:t>.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اما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منظور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5610B5">
        <w:rPr>
          <w:rFonts w:ascii="Arial" w:hAnsi="Arial" w:cs="Arial" w:hint="eastAsia"/>
          <w:sz w:val="28"/>
          <w:szCs w:val="24"/>
          <w:rtl/>
          <w:lang w:bidi="fa-IR"/>
        </w:rPr>
        <w:t>«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تالار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هفتگانه</w:t>
      </w:r>
      <w:r w:rsidRPr="005610B5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کاخ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الحمراء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کوردوبا</w:t>
      </w:r>
      <w:r w:rsidRPr="005610B5">
        <w:rPr>
          <w:rFonts w:ascii="Arial" w:hAnsi="Arial" w:cs="Arial"/>
          <w:sz w:val="28"/>
          <w:szCs w:val="24"/>
          <w:rtl/>
          <w:lang w:bidi="fa-IR"/>
        </w:rPr>
        <w:t>(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اسپانیا</w:t>
      </w:r>
      <w:r w:rsidRPr="005610B5">
        <w:rPr>
          <w:rFonts w:ascii="Arial" w:hAnsi="Arial" w:cs="Arial"/>
          <w:sz w:val="28"/>
          <w:szCs w:val="24"/>
          <w:rtl/>
          <w:lang w:bidi="fa-IR"/>
        </w:rPr>
        <w:t>)-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چیست؟در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پاسخ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باید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گفت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تالاری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این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نام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کاخ‏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الحمراء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وجود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ندارد</w:t>
      </w:r>
      <w:r w:rsidRPr="005610B5">
        <w:rPr>
          <w:rFonts w:ascii="Arial" w:hAnsi="Arial" w:cs="Arial"/>
          <w:sz w:val="28"/>
          <w:szCs w:val="24"/>
          <w:rtl/>
          <w:lang w:bidi="fa-IR"/>
        </w:rPr>
        <w:t>!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با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مراجعه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متن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عربی‏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(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صفحهء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83)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معلوم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می‏شود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مترجم</w:t>
      </w:r>
      <w:r w:rsidRPr="005610B5">
        <w:rPr>
          <w:rFonts w:ascii="Arial" w:hAnsi="Arial" w:cs="Arial" w:hint="eastAsia"/>
          <w:sz w:val="28"/>
          <w:szCs w:val="24"/>
          <w:rtl/>
          <w:lang w:bidi="fa-IR"/>
        </w:rPr>
        <w:t>«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تالار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هفتگانه</w:t>
      </w:r>
      <w:r w:rsidRPr="005610B5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را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معادل</w:t>
      </w:r>
      <w:r w:rsidRPr="005610B5">
        <w:rPr>
          <w:rFonts w:ascii="Arial" w:hAnsi="Arial" w:cs="Arial" w:hint="eastAsia"/>
          <w:sz w:val="28"/>
          <w:szCs w:val="24"/>
          <w:rtl/>
          <w:lang w:bidi="fa-IR"/>
        </w:rPr>
        <w:t>«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بهو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السباع</w:t>
      </w:r>
      <w:r w:rsidRPr="005610B5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5610B5">
        <w:rPr>
          <w:rFonts w:ascii="Arial" w:hAnsi="Arial" w:cs="Arial"/>
          <w:sz w:val="28"/>
          <w:szCs w:val="24"/>
          <w:rtl/>
          <w:lang w:bidi="fa-IR"/>
        </w:rPr>
        <w:t>-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معنای‏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«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تالار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درندگان</w:t>
      </w:r>
      <w:r w:rsidRPr="005610B5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یا</w:t>
      </w:r>
      <w:r w:rsidRPr="005610B5">
        <w:rPr>
          <w:rFonts w:ascii="Arial" w:hAnsi="Arial" w:cs="Arial" w:hint="eastAsia"/>
          <w:sz w:val="28"/>
          <w:szCs w:val="24"/>
          <w:rtl/>
          <w:lang w:bidi="fa-IR"/>
        </w:rPr>
        <w:t>«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تالار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شیران</w:t>
      </w:r>
      <w:r w:rsidRPr="005610B5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5610B5">
        <w:rPr>
          <w:rFonts w:ascii="Arial" w:hAnsi="Arial" w:cs="Arial"/>
          <w:sz w:val="28"/>
          <w:szCs w:val="24"/>
          <w:rtl/>
          <w:lang w:bidi="fa-IR"/>
        </w:rPr>
        <w:t>-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آورده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!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تالار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شیران</w:t>
      </w:r>
      <w:r w:rsidRPr="005610B5">
        <w:rPr>
          <w:rFonts w:ascii="Arial" w:hAnsi="Arial" w:cs="Arial"/>
          <w:sz w:val="28"/>
          <w:szCs w:val="24"/>
          <w:lang w:bidi="fa-IR"/>
        </w:rPr>
        <w:t>( ruoC sed snoiL )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یکی‏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تالارهای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معروف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قصر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الحمراء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میان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آن،مجسمه‏هایی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چند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شیر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نهاده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شده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.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مترجم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محترم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برای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جزء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دوم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این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نام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پیش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خود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معنایی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ساخته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5610B5">
        <w:rPr>
          <w:rFonts w:ascii="Arial" w:hAnsi="Arial" w:cs="Arial" w:hint="eastAsia"/>
          <w:sz w:val="28"/>
          <w:szCs w:val="24"/>
          <w:rtl/>
          <w:lang w:bidi="fa-IR"/>
        </w:rPr>
        <w:t>«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تالار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شیران</w:t>
      </w:r>
      <w:r w:rsidRPr="005610B5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را</w:t>
      </w:r>
      <w:r w:rsidRPr="005610B5">
        <w:rPr>
          <w:rFonts w:ascii="Arial" w:hAnsi="Arial" w:cs="Arial" w:hint="eastAsia"/>
          <w:sz w:val="28"/>
          <w:szCs w:val="24"/>
          <w:rtl/>
          <w:lang w:bidi="fa-IR"/>
        </w:rPr>
        <w:t>«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تالار</w:t>
      </w:r>
    </w:p>
    <w:p w:rsidR="005610B5" w:rsidRPr="005610B5" w:rsidRDefault="005610B5" w:rsidP="005610B5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5610B5">
        <w:rPr>
          <w:rFonts w:ascii="Arial" w:hAnsi="Arial" w:cs="Arial" w:hint="cs"/>
          <w:sz w:val="28"/>
          <w:szCs w:val="24"/>
          <w:rtl/>
          <w:lang w:bidi="fa-IR"/>
        </w:rPr>
        <w:t>ضبط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نادرست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صفحه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ضبط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درست</w:t>
      </w:r>
    </w:p>
    <w:p w:rsidR="005610B5" w:rsidRPr="005610B5" w:rsidRDefault="005610B5" w:rsidP="005610B5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5610B5">
        <w:rPr>
          <w:rFonts w:ascii="Arial" w:hAnsi="Arial" w:cs="Arial"/>
          <w:sz w:val="28"/>
          <w:szCs w:val="24"/>
          <w:lang w:bidi="fa-IR"/>
        </w:rPr>
        <w:t>1-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میشل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دو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گوجه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مثلا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ص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125-115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میخائیل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proofErr w:type="gramStart"/>
      <w:r w:rsidRPr="005610B5">
        <w:rPr>
          <w:rFonts w:ascii="Arial" w:hAnsi="Arial" w:cs="Arial" w:hint="cs"/>
          <w:sz w:val="28"/>
          <w:szCs w:val="24"/>
          <w:rtl/>
          <w:lang w:bidi="fa-IR"/>
        </w:rPr>
        <w:t>دخویه</w:t>
      </w:r>
      <w:r w:rsidRPr="005610B5">
        <w:rPr>
          <w:rFonts w:ascii="Arial" w:hAnsi="Arial" w:cs="Arial"/>
          <w:sz w:val="28"/>
          <w:szCs w:val="24"/>
          <w:rtl/>
          <w:lang w:bidi="fa-IR"/>
        </w:rPr>
        <w:t>(</w:t>
      </w:r>
      <w:proofErr w:type="gramEnd"/>
      <w:r w:rsidRPr="005610B5">
        <w:rPr>
          <w:rFonts w:ascii="Arial" w:hAnsi="Arial" w:cs="Arial" w:hint="cs"/>
          <w:sz w:val="28"/>
          <w:szCs w:val="24"/>
          <w:rtl/>
          <w:lang w:bidi="fa-IR"/>
        </w:rPr>
        <w:t>مستشرق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هلندی</w:t>
      </w:r>
      <w:r w:rsidRPr="005610B5">
        <w:rPr>
          <w:rFonts w:ascii="Arial" w:hAnsi="Arial" w:cs="Arial"/>
          <w:sz w:val="28"/>
          <w:szCs w:val="24"/>
          <w:lang w:bidi="fa-IR"/>
        </w:rPr>
        <w:t>) leahciM ed.J ejeoG</w:t>
      </w:r>
    </w:p>
    <w:p w:rsidR="005610B5" w:rsidRPr="005610B5" w:rsidRDefault="005610B5" w:rsidP="005610B5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5610B5">
        <w:rPr>
          <w:rFonts w:ascii="Arial" w:hAnsi="Arial" w:cs="Arial"/>
          <w:sz w:val="28"/>
          <w:szCs w:val="24"/>
          <w:lang w:bidi="fa-IR"/>
        </w:rPr>
        <w:t>2-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سدیلو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مثلا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ص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219-217 </w:t>
      </w:r>
      <w:proofErr w:type="gramStart"/>
      <w:r w:rsidRPr="005610B5">
        <w:rPr>
          <w:rFonts w:ascii="Arial" w:hAnsi="Arial" w:cs="Arial" w:hint="cs"/>
          <w:sz w:val="28"/>
          <w:szCs w:val="24"/>
          <w:rtl/>
          <w:lang w:bidi="fa-IR"/>
        </w:rPr>
        <w:t>سدیو</w:t>
      </w:r>
      <w:r w:rsidRPr="005610B5">
        <w:rPr>
          <w:rFonts w:ascii="Arial" w:hAnsi="Arial" w:cs="Arial"/>
          <w:sz w:val="28"/>
          <w:szCs w:val="24"/>
          <w:rtl/>
          <w:lang w:bidi="fa-IR"/>
        </w:rPr>
        <w:t>(</w:t>
      </w:r>
      <w:proofErr w:type="gramEnd"/>
      <w:r w:rsidRPr="005610B5">
        <w:rPr>
          <w:rFonts w:ascii="Arial" w:hAnsi="Arial" w:cs="Arial" w:hint="cs"/>
          <w:sz w:val="28"/>
          <w:szCs w:val="24"/>
          <w:rtl/>
          <w:lang w:bidi="fa-IR"/>
        </w:rPr>
        <w:t>مستشرق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فرانسوی</w:t>
      </w:r>
      <w:r w:rsidRPr="005610B5">
        <w:rPr>
          <w:rFonts w:ascii="Arial" w:hAnsi="Arial" w:cs="Arial"/>
          <w:sz w:val="28"/>
          <w:szCs w:val="24"/>
          <w:lang w:bidi="fa-IR"/>
        </w:rPr>
        <w:t>) tollideS.P.L</w:t>
      </w:r>
    </w:p>
    <w:p w:rsidR="005610B5" w:rsidRPr="005610B5" w:rsidRDefault="005610B5" w:rsidP="005610B5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5610B5">
        <w:rPr>
          <w:rFonts w:ascii="Arial" w:hAnsi="Arial" w:cs="Arial"/>
          <w:sz w:val="28"/>
          <w:szCs w:val="24"/>
          <w:lang w:bidi="fa-IR"/>
        </w:rPr>
        <w:t>3-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ژوس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ماریا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والیکرسا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مثلا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ص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426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خوزه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ماریا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proofErr w:type="gramStart"/>
      <w:r w:rsidRPr="005610B5">
        <w:rPr>
          <w:rFonts w:ascii="Arial" w:hAnsi="Arial" w:cs="Arial" w:hint="cs"/>
          <w:sz w:val="28"/>
          <w:szCs w:val="24"/>
          <w:rtl/>
          <w:lang w:bidi="fa-IR"/>
        </w:rPr>
        <w:t>وایکروسا</w:t>
      </w:r>
      <w:r w:rsidRPr="005610B5">
        <w:rPr>
          <w:rFonts w:ascii="Arial" w:hAnsi="Arial" w:cs="Arial"/>
          <w:sz w:val="28"/>
          <w:szCs w:val="24"/>
          <w:rtl/>
          <w:lang w:bidi="fa-IR"/>
        </w:rPr>
        <w:t>(</w:t>
      </w:r>
      <w:proofErr w:type="gramEnd"/>
      <w:r w:rsidRPr="005610B5">
        <w:rPr>
          <w:rFonts w:ascii="Arial" w:hAnsi="Arial" w:cs="Arial" w:hint="cs"/>
          <w:sz w:val="28"/>
          <w:szCs w:val="24"/>
          <w:rtl/>
          <w:lang w:bidi="fa-IR"/>
        </w:rPr>
        <w:t>مستشرق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اسپانیایی</w:t>
      </w:r>
      <w:r w:rsidRPr="005610B5">
        <w:rPr>
          <w:rFonts w:ascii="Arial" w:hAnsi="Arial" w:cs="Arial"/>
          <w:sz w:val="28"/>
          <w:szCs w:val="24"/>
          <w:lang w:bidi="fa-IR"/>
        </w:rPr>
        <w:t>) esoJ asorcillaV.M</w:t>
      </w:r>
    </w:p>
    <w:p w:rsidR="005610B5" w:rsidRPr="005610B5" w:rsidRDefault="005610B5" w:rsidP="005610B5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5610B5">
        <w:rPr>
          <w:rFonts w:ascii="Arial" w:hAnsi="Arial" w:cs="Arial"/>
          <w:sz w:val="28"/>
          <w:szCs w:val="24"/>
          <w:lang w:bidi="fa-IR"/>
        </w:rPr>
        <w:t>4-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ریگی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بلاشر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مثلا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ص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64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رژی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proofErr w:type="gramStart"/>
      <w:r w:rsidRPr="005610B5">
        <w:rPr>
          <w:rFonts w:ascii="Arial" w:hAnsi="Arial" w:cs="Arial" w:hint="cs"/>
          <w:sz w:val="28"/>
          <w:szCs w:val="24"/>
          <w:rtl/>
          <w:lang w:bidi="fa-IR"/>
        </w:rPr>
        <w:t>بلاشر</w:t>
      </w:r>
      <w:r w:rsidRPr="005610B5">
        <w:rPr>
          <w:rFonts w:ascii="Arial" w:hAnsi="Arial" w:cs="Arial"/>
          <w:sz w:val="28"/>
          <w:szCs w:val="24"/>
          <w:rtl/>
          <w:lang w:bidi="fa-IR"/>
        </w:rPr>
        <w:t>(</w:t>
      </w:r>
      <w:proofErr w:type="gramEnd"/>
      <w:r w:rsidRPr="005610B5">
        <w:rPr>
          <w:rFonts w:ascii="Arial" w:hAnsi="Arial" w:cs="Arial" w:hint="cs"/>
          <w:sz w:val="28"/>
          <w:szCs w:val="24"/>
          <w:rtl/>
          <w:lang w:bidi="fa-IR"/>
        </w:rPr>
        <w:t>مستشرق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فرانسوی</w:t>
      </w:r>
      <w:r w:rsidRPr="005610B5">
        <w:rPr>
          <w:rFonts w:ascii="Arial" w:hAnsi="Arial" w:cs="Arial"/>
          <w:sz w:val="28"/>
          <w:szCs w:val="24"/>
          <w:lang w:bidi="fa-IR"/>
        </w:rPr>
        <w:t>) sigeR erehcalB</w:t>
      </w:r>
    </w:p>
    <w:p w:rsidR="005610B5" w:rsidRPr="005610B5" w:rsidRDefault="005610B5" w:rsidP="005610B5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5610B5">
        <w:rPr>
          <w:rFonts w:ascii="Arial" w:hAnsi="Arial" w:cs="Arial"/>
          <w:sz w:val="28"/>
          <w:szCs w:val="24"/>
          <w:lang w:bidi="fa-IR"/>
        </w:rPr>
        <w:t>5-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گئورگس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کالین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مثلا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ص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303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ژرژ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proofErr w:type="gramStart"/>
      <w:r w:rsidRPr="005610B5">
        <w:rPr>
          <w:rFonts w:ascii="Arial" w:hAnsi="Arial" w:cs="Arial" w:hint="cs"/>
          <w:sz w:val="28"/>
          <w:szCs w:val="24"/>
          <w:rtl/>
          <w:lang w:bidi="fa-IR"/>
        </w:rPr>
        <w:t>کولن</w:t>
      </w:r>
      <w:r w:rsidRPr="005610B5">
        <w:rPr>
          <w:rFonts w:ascii="Arial" w:hAnsi="Arial" w:cs="Arial"/>
          <w:sz w:val="28"/>
          <w:szCs w:val="24"/>
          <w:rtl/>
          <w:lang w:bidi="fa-IR"/>
        </w:rPr>
        <w:t>(</w:t>
      </w:r>
      <w:proofErr w:type="gramEnd"/>
      <w:r w:rsidRPr="005610B5">
        <w:rPr>
          <w:rFonts w:ascii="Arial" w:hAnsi="Arial" w:cs="Arial" w:hint="cs"/>
          <w:sz w:val="28"/>
          <w:szCs w:val="24"/>
          <w:rtl/>
          <w:lang w:bidi="fa-IR"/>
        </w:rPr>
        <w:t>مستشرق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فرانسوی</w:t>
      </w:r>
      <w:r w:rsidRPr="005610B5">
        <w:rPr>
          <w:rFonts w:ascii="Arial" w:hAnsi="Arial" w:cs="Arial"/>
          <w:sz w:val="28"/>
          <w:szCs w:val="24"/>
          <w:lang w:bidi="fa-IR"/>
        </w:rPr>
        <w:t>) segroeG niloC.S</w:t>
      </w:r>
    </w:p>
    <w:p w:rsidR="005610B5" w:rsidRPr="005610B5" w:rsidRDefault="005610B5" w:rsidP="005610B5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5610B5">
        <w:rPr>
          <w:rFonts w:ascii="Arial" w:hAnsi="Arial" w:cs="Arial"/>
          <w:sz w:val="28"/>
          <w:szCs w:val="24"/>
          <w:lang w:bidi="fa-IR"/>
        </w:rPr>
        <w:lastRenderedPageBreak/>
        <w:t>6-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جوین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بل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مثلا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ص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107-106 </w:t>
      </w:r>
      <w:proofErr w:type="gramStart"/>
      <w:r w:rsidRPr="005610B5">
        <w:rPr>
          <w:rFonts w:ascii="Arial" w:hAnsi="Arial" w:cs="Arial" w:hint="cs"/>
          <w:sz w:val="28"/>
          <w:szCs w:val="24"/>
          <w:rtl/>
          <w:lang w:bidi="fa-IR"/>
        </w:rPr>
        <w:t>یونبول</w:t>
      </w:r>
      <w:r w:rsidRPr="005610B5">
        <w:rPr>
          <w:rFonts w:ascii="Arial" w:hAnsi="Arial" w:cs="Arial"/>
          <w:sz w:val="28"/>
          <w:szCs w:val="24"/>
          <w:rtl/>
          <w:lang w:bidi="fa-IR"/>
        </w:rPr>
        <w:t>(</w:t>
      </w:r>
      <w:proofErr w:type="gramEnd"/>
      <w:r w:rsidRPr="005610B5">
        <w:rPr>
          <w:rFonts w:ascii="Arial" w:hAnsi="Arial" w:cs="Arial" w:hint="cs"/>
          <w:sz w:val="28"/>
          <w:szCs w:val="24"/>
          <w:rtl/>
          <w:lang w:bidi="fa-IR"/>
        </w:rPr>
        <w:t>مستشرق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هلندی</w:t>
      </w:r>
      <w:r w:rsidRPr="005610B5">
        <w:rPr>
          <w:rFonts w:ascii="Arial" w:hAnsi="Arial" w:cs="Arial"/>
          <w:sz w:val="28"/>
          <w:szCs w:val="24"/>
          <w:lang w:bidi="fa-IR"/>
        </w:rPr>
        <w:t>) llobnyuJ.W.T</w:t>
      </w:r>
    </w:p>
    <w:p w:rsidR="005610B5" w:rsidRPr="005610B5" w:rsidRDefault="005610B5" w:rsidP="005610B5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5610B5">
        <w:rPr>
          <w:rFonts w:ascii="Arial" w:hAnsi="Arial" w:cs="Arial"/>
          <w:sz w:val="28"/>
          <w:szCs w:val="24"/>
          <w:lang w:bidi="fa-IR"/>
        </w:rPr>
        <w:t>7-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گویارد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مثلا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ص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339 </w:t>
      </w:r>
      <w:proofErr w:type="gramStart"/>
      <w:r w:rsidRPr="005610B5">
        <w:rPr>
          <w:rFonts w:ascii="Arial" w:hAnsi="Arial" w:cs="Arial" w:hint="cs"/>
          <w:sz w:val="28"/>
          <w:szCs w:val="24"/>
          <w:rtl/>
          <w:lang w:bidi="fa-IR"/>
        </w:rPr>
        <w:t>گویار</w:t>
      </w:r>
      <w:r w:rsidRPr="005610B5">
        <w:rPr>
          <w:rFonts w:ascii="Arial" w:hAnsi="Arial" w:cs="Arial"/>
          <w:sz w:val="28"/>
          <w:szCs w:val="24"/>
          <w:rtl/>
          <w:lang w:bidi="fa-IR"/>
        </w:rPr>
        <w:t>(</w:t>
      </w:r>
      <w:proofErr w:type="gramEnd"/>
      <w:r w:rsidRPr="005610B5">
        <w:rPr>
          <w:rFonts w:ascii="Arial" w:hAnsi="Arial" w:cs="Arial" w:hint="cs"/>
          <w:sz w:val="28"/>
          <w:szCs w:val="24"/>
          <w:rtl/>
          <w:lang w:bidi="fa-IR"/>
        </w:rPr>
        <w:t>مستشرق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فرانسوی</w:t>
      </w:r>
      <w:r w:rsidRPr="005610B5">
        <w:rPr>
          <w:rFonts w:ascii="Arial" w:hAnsi="Arial" w:cs="Arial"/>
          <w:sz w:val="28"/>
          <w:szCs w:val="24"/>
          <w:lang w:bidi="fa-IR"/>
        </w:rPr>
        <w:t>) drayuG.S</w:t>
      </w:r>
    </w:p>
    <w:p w:rsidR="005610B5" w:rsidRPr="005610B5" w:rsidRDefault="005610B5" w:rsidP="005610B5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5610B5">
        <w:rPr>
          <w:rFonts w:ascii="Arial" w:hAnsi="Arial" w:cs="Arial"/>
          <w:sz w:val="28"/>
          <w:szCs w:val="24"/>
          <w:lang w:bidi="fa-IR"/>
        </w:rPr>
        <w:t>8-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وستفلد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مثلا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ص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434-431 </w:t>
      </w:r>
      <w:proofErr w:type="gramStart"/>
      <w:r w:rsidRPr="005610B5">
        <w:rPr>
          <w:rFonts w:ascii="Arial" w:hAnsi="Arial" w:cs="Arial" w:hint="cs"/>
          <w:sz w:val="28"/>
          <w:szCs w:val="24"/>
          <w:rtl/>
          <w:lang w:bidi="fa-IR"/>
        </w:rPr>
        <w:t>وستنفلد</w:t>
      </w:r>
      <w:r w:rsidRPr="005610B5">
        <w:rPr>
          <w:rFonts w:ascii="Arial" w:hAnsi="Arial" w:cs="Arial"/>
          <w:sz w:val="28"/>
          <w:szCs w:val="24"/>
          <w:rtl/>
          <w:lang w:bidi="fa-IR"/>
        </w:rPr>
        <w:t>(</w:t>
      </w:r>
      <w:proofErr w:type="gramEnd"/>
      <w:r w:rsidRPr="005610B5">
        <w:rPr>
          <w:rFonts w:ascii="Arial" w:hAnsi="Arial" w:cs="Arial" w:hint="cs"/>
          <w:sz w:val="28"/>
          <w:szCs w:val="24"/>
          <w:rtl/>
          <w:lang w:bidi="fa-IR"/>
        </w:rPr>
        <w:t>مستشرق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آلمانی</w:t>
      </w:r>
      <w:r w:rsidRPr="005610B5">
        <w:rPr>
          <w:rFonts w:ascii="Arial" w:hAnsi="Arial" w:cs="Arial"/>
          <w:sz w:val="28"/>
          <w:szCs w:val="24"/>
          <w:lang w:bidi="fa-IR"/>
        </w:rPr>
        <w:t>) dlefnetsuW.F.H</w:t>
      </w:r>
    </w:p>
    <w:p w:rsidR="005610B5" w:rsidRPr="005610B5" w:rsidRDefault="005610B5" w:rsidP="005610B5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5610B5">
        <w:rPr>
          <w:rFonts w:ascii="Arial" w:hAnsi="Arial" w:cs="Arial"/>
          <w:sz w:val="28"/>
          <w:szCs w:val="24"/>
          <w:lang w:bidi="fa-IR"/>
        </w:rPr>
        <w:t>9-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گربرت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مثلا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ص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318 </w:t>
      </w:r>
      <w:proofErr w:type="gramStart"/>
      <w:r w:rsidRPr="005610B5">
        <w:rPr>
          <w:rFonts w:ascii="Arial" w:hAnsi="Arial" w:cs="Arial" w:hint="cs"/>
          <w:sz w:val="28"/>
          <w:szCs w:val="24"/>
          <w:rtl/>
          <w:lang w:bidi="fa-IR"/>
        </w:rPr>
        <w:t>ژربر</w:t>
      </w:r>
      <w:r w:rsidRPr="005610B5">
        <w:rPr>
          <w:rFonts w:ascii="Arial" w:hAnsi="Arial" w:cs="Arial"/>
          <w:sz w:val="28"/>
          <w:szCs w:val="24"/>
          <w:rtl/>
          <w:lang w:bidi="fa-IR"/>
        </w:rPr>
        <w:t>(</w:t>
      </w:r>
      <w:proofErr w:type="gramEnd"/>
      <w:r w:rsidRPr="005610B5">
        <w:rPr>
          <w:rFonts w:ascii="Arial" w:hAnsi="Arial" w:cs="Arial" w:hint="cs"/>
          <w:sz w:val="28"/>
          <w:szCs w:val="24"/>
          <w:rtl/>
          <w:lang w:bidi="fa-IR"/>
        </w:rPr>
        <w:t>پاپ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مستشرق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فرانسوی</w:t>
      </w:r>
      <w:r w:rsidRPr="005610B5">
        <w:rPr>
          <w:rFonts w:ascii="Arial" w:hAnsi="Arial" w:cs="Arial"/>
          <w:sz w:val="28"/>
          <w:szCs w:val="24"/>
          <w:lang w:bidi="fa-IR"/>
        </w:rPr>
        <w:t>) trebreG</w:t>
      </w:r>
    </w:p>
    <w:p w:rsidR="005610B5" w:rsidRPr="005610B5" w:rsidRDefault="005610B5" w:rsidP="005610B5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5610B5">
        <w:rPr>
          <w:rFonts w:ascii="Arial" w:hAnsi="Arial" w:cs="Arial"/>
          <w:sz w:val="28"/>
          <w:szCs w:val="24"/>
          <w:lang w:bidi="fa-IR"/>
        </w:rPr>
        <w:t>10-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راینو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مثلا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ص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193 </w:t>
      </w:r>
      <w:proofErr w:type="gramStart"/>
      <w:r w:rsidRPr="005610B5">
        <w:rPr>
          <w:rFonts w:ascii="Arial" w:hAnsi="Arial" w:cs="Arial" w:hint="cs"/>
          <w:sz w:val="28"/>
          <w:szCs w:val="24"/>
          <w:rtl/>
          <w:lang w:bidi="fa-IR"/>
        </w:rPr>
        <w:t>رن</w:t>
      </w:r>
      <w:r w:rsidRPr="005610B5">
        <w:rPr>
          <w:rFonts w:ascii="Arial" w:hAnsi="Arial" w:cs="Arial"/>
          <w:sz w:val="28"/>
          <w:szCs w:val="24"/>
          <w:rtl/>
          <w:lang w:bidi="fa-IR"/>
        </w:rPr>
        <w:t>(</w:t>
      </w:r>
      <w:proofErr w:type="gramEnd"/>
      <w:r w:rsidRPr="005610B5">
        <w:rPr>
          <w:rFonts w:ascii="Arial" w:hAnsi="Arial" w:cs="Arial" w:hint="cs"/>
          <w:sz w:val="28"/>
          <w:szCs w:val="24"/>
          <w:rtl/>
          <w:lang w:bidi="fa-IR"/>
        </w:rPr>
        <w:t>مستشرق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فرانسوی</w:t>
      </w:r>
      <w:r w:rsidRPr="005610B5">
        <w:rPr>
          <w:rFonts w:ascii="Arial" w:hAnsi="Arial" w:cs="Arial"/>
          <w:sz w:val="28"/>
          <w:szCs w:val="24"/>
          <w:lang w:bidi="fa-IR"/>
        </w:rPr>
        <w:t>) duanieRT.J</w:t>
      </w:r>
    </w:p>
    <w:p w:rsidR="005610B5" w:rsidRPr="005610B5" w:rsidRDefault="005610B5" w:rsidP="005610B5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5610B5">
        <w:rPr>
          <w:rFonts w:ascii="Arial" w:hAnsi="Arial" w:cs="Arial"/>
          <w:sz w:val="28"/>
          <w:szCs w:val="24"/>
          <w:lang w:bidi="fa-IR"/>
        </w:rPr>
        <w:t>11-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مارسی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مثلا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ص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375 </w:t>
      </w:r>
      <w:proofErr w:type="gramStart"/>
      <w:r w:rsidRPr="005610B5">
        <w:rPr>
          <w:rFonts w:ascii="Arial" w:hAnsi="Arial" w:cs="Arial" w:hint="cs"/>
          <w:sz w:val="28"/>
          <w:szCs w:val="24"/>
          <w:rtl/>
          <w:lang w:bidi="fa-IR"/>
        </w:rPr>
        <w:t>مارسه</w:t>
      </w:r>
      <w:r w:rsidRPr="005610B5">
        <w:rPr>
          <w:rFonts w:ascii="Arial" w:hAnsi="Arial" w:cs="Arial"/>
          <w:sz w:val="28"/>
          <w:szCs w:val="24"/>
          <w:rtl/>
          <w:lang w:bidi="fa-IR"/>
        </w:rPr>
        <w:t>(</w:t>
      </w:r>
      <w:proofErr w:type="gramEnd"/>
      <w:r w:rsidRPr="005610B5">
        <w:rPr>
          <w:rFonts w:ascii="Arial" w:hAnsi="Arial" w:cs="Arial" w:hint="cs"/>
          <w:sz w:val="28"/>
          <w:szCs w:val="24"/>
          <w:rtl/>
          <w:lang w:bidi="fa-IR"/>
        </w:rPr>
        <w:t>مستشرق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فرانسوی</w:t>
      </w:r>
      <w:r w:rsidRPr="005610B5">
        <w:rPr>
          <w:rFonts w:ascii="Arial" w:hAnsi="Arial" w:cs="Arial"/>
          <w:sz w:val="28"/>
          <w:szCs w:val="24"/>
          <w:lang w:bidi="fa-IR"/>
        </w:rPr>
        <w:t>)) siacraM.W</w:t>
      </w:r>
    </w:p>
    <w:p w:rsidR="005610B5" w:rsidRPr="005610B5" w:rsidRDefault="005610B5" w:rsidP="005610B5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5610B5">
        <w:rPr>
          <w:rFonts w:ascii="Arial" w:hAnsi="Arial" w:cs="Arial"/>
          <w:sz w:val="28"/>
          <w:szCs w:val="24"/>
          <w:lang w:bidi="fa-IR"/>
        </w:rPr>
        <w:t>12-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وایدمن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مثلا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ص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441 </w:t>
      </w:r>
      <w:proofErr w:type="gramStart"/>
      <w:r w:rsidRPr="005610B5">
        <w:rPr>
          <w:rFonts w:ascii="Arial" w:hAnsi="Arial" w:cs="Arial" w:hint="cs"/>
          <w:sz w:val="28"/>
          <w:szCs w:val="24"/>
          <w:rtl/>
          <w:lang w:bidi="fa-IR"/>
        </w:rPr>
        <w:t>ویدمان</w:t>
      </w:r>
      <w:r w:rsidRPr="005610B5">
        <w:rPr>
          <w:rFonts w:ascii="Arial" w:hAnsi="Arial" w:cs="Arial"/>
          <w:sz w:val="28"/>
          <w:szCs w:val="24"/>
          <w:rtl/>
          <w:lang w:bidi="fa-IR"/>
        </w:rPr>
        <w:t>(</w:t>
      </w:r>
      <w:proofErr w:type="gramEnd"/>
      <w:r w:rsidRPr="005610B5">
        <w:rPr>
          <w:rFonts w:ascii="Arial" w:hAnsi="Arial" w:cs="Arial" w:hint="cs"/>
          <w:sz w:val="28"/>
          <w:szCs w:val="24"/>
          <w:rtl/>
          <w:lang w:bidi="fa-IR"/>
        </w:rPr>
        <w:t>مستشرق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آلمانی</w:t>
      </w:r>
      <w:r w:rsidRPr="005610B5">
        <w:rPr>
          <w:rFonts w:ascii="Arial" w:hAnsi="Arial" w:cs="Arial"/>
          <w:sz w:val="28"/>
          <w:szCs w:val="24"/>
          <w:lang w:bidi="fa-IR"/>
        </w:rPr>
        <w:t>) nnamedeiW.E</w:t>
      </w:r>
    </w:p>
    <w:p w:rsidR="005610B5" w:rsidRPr="005610B5" w:rsidRDefault="005610B5" w:rsidP="005610B5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5610B5">
        <w:rPr>
          <w:rFonts w:ascii="Arial" w:hAnsi="Arial" w:cs="Arial"/>
          <w:sz w:val="28"/>
          <w:szCs w:val="24"/>
          <w:lang w:bidi="fa-IR"/>
        </w:rPr>
        <w:t>13-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اشونورر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مثلا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ص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24 </w:t>
      </w:r>
      <w:proofErr w:type="gramStart"/>
      <w:r w:rsidRPr="005610B5">
        <w:rPr>
          <w:rFonts w:ascii="Arial" w:hAnsi="Arial" w:cs="Arial" w:hint="cs"/>
          <w:sz w:val="28"/>
          <w:szCs w:val="24"/>
          <w:rtl/>
          <w:lang w:bidi="fa-IR"/>
        </w:rPr>
        <w:t>اشنورر</w:t>
      </w:r>
      <w:r w:rsidRPr="005610B5">
        <w:rPr>
          <w:rFonts w:ascii="Arial" w:hAnsi="Arial" w:cs="Arial"/>
          <w:sz w:val="28"/>
          <w:szCs w:val="24"/>
          <w:rtl/>
          <w:lang w:bidi="fa-IR"/>
        </w:rPr>
        <w:t>(</w:t>
      </w:r>
      <w:proofErr w:type="gramEnd"/>
      <w:r w:rsidRPr="005610B5">
        <w:rPr>
          <w:rFonts w:ascii="Arial" w:hAnsi="Arial" w:cs="Arial" w:hint="cs"/>
          <w:sz w:val="28"/>
          <w:szCs w:val="24"/>
          <w:rtl/>
          <w:lang w:bidi="fa-IR"/>
        </w:rPr>
        <w:t>مستشرق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آلمانی</w:t>
      </w:r>
      <w:r w:rsidRPr="005610B5">
        <w:rPr>
          <w:rFonts w:ascii="Arial" w:hAnsi="Arial" w:cs="Arial"/>
          <w:sz w:val="28"/>
          <w:szCs w:val="24"/>
          <w:lang w:bidi="fa-IR"/>
        </w:rPr>
        <w:t>) ed.F rerrunhcS</w:t>
      </w:r>
    </w:p>
    <w:p w:rsidR="005610B5" w:rsidRPr="005610B5" w:rsidRDefault="005610B5" w:rsidP="005610B5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5610B5">
        <w:rPr>
          <w:rFonts w:ascii="Arial" w:hAnsi="Arial" w:cs="Arial"/>
          <w:sz w:val="28"/>
          <w:szCs w:val="24"/>
          <w:lang w:bidi="fa-IR"/>
        </w:rPr>
        <w:t>14-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برشیه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مثلا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ص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45 </w:t>
      </w:r>
      <w:proofErr w:type="gramStart"/>
      <w:r w:rsidRPr="005610B5">
        <w:rPr>
          <w:rFonts w:ascii="Arial" w:hAnsi="Arial" w:cs="Arial" w:hint="cs"/>
          <w:sz w:val="28"/>
          <w:szCs w:val="24"/>
          <w:rtl/>
          <w:lang w:bidi="fa-IR"/>
        </w:rPr>
        <w:t>برشه</w:t>
      </w:r>
      <w:r w:rsidRPr="005610B5">
        <w:rPr>
          <w:rFonts w:ascii="Arial" w:hAnsi="Arial" w:cs="Arial"/>
          <w:sz w:val="28"/>
          <w:szCs w:val="24"/>
          <w:rtl/>
          <w:lang w:bidi="fa-IR"/>
        </w:rPr>
        <w:t>(</w:t>
      </w:r>
      <w:proofErr w:type="gramEnd"/>
      <w:r w:rsidRPr="005610B5">
        <w:rPr>
          <w:rFonts w:ascii="Arial" w:hAnsi="Arial" w:cs="Arial" w:hint="cs"/>
          <w:sz w:val="28"/>
          <w:szCs w:val="24"/>
          <w:rtl/>
          <w:lang w:bidi="fa-IR"/>
        </w:rPr>
        <w:t>مستشرق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فرانسوی</w:t>
      </w:r>
      <w:r w:rsidRPr="005610B5">
        <w:rPr>
          <w:rFonts w:ascii="Arial" w:hAnsi="Arial" w:cs="Arial"/>
          <w:sz w:val="28"/>
          <w:szCs w:val="24"/>
          <w:lang w:bidi="fa-IR"/>
        </w:rPr>
        <w:t>) rehcreB.L</w:t>
      </w:r>
    </w:p>
    <w:p w:rsidR="005610B5" w:rsidRPr="005610B5" w:rsidRDefault="005610B5" w:rsidP="005610B5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5610B5">
        <w:rPr>
          <w:rFonts w:ascii="Arial" w:hAnsi="Arial" w:cs="Arial" w:hint="cs"/>
          <w:sz w:val="28"/>
          <w:szCs w:val="24"/>
          <w:rtl/>
          <w:lang w:bidi="fa-IR"/>
        </w:rPr>
        <w:t>ضبط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نادرست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صفحه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ضبط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درست‏</w:t>
      </w:r>
    </w:p>
    <w:p w:rsidR="005610B5" w:rsidRPr="005610B5" w:rsidRDefault="005610B5" w:rsidP="005610B5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5610B5">
        <w:rPr>
          <w:rFonts w:ascii="Arial" w:hAnsi="Arial" w:cs="Arial"/>
          <w:sz w:val="28"/>
          <w:szCs w:val="24"/>
          <w:lang w:bidi="fa-IR"/>
        </w:rPr>
        <w:t>1-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چامپاگنول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ص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303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،ستون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1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،سطر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21 </w:t>
      </w:r>
      <w:proofErr w:type="gramStart"/>
      <w:r w:rsidRPr="005610B5">
        <w:rPr>
          <w:rFonts w:ascii="Arial" w:hAnsi="Arial" w:cs="Arial" w:hint="cs"/>
          <w:sz w:val="28"/>
          <w:szCs w:val="24"/>
          <w:rtl/>
          <w:lang w:bidi="fa-IR"/>
        </w:rPr>
        <w:t>شامپانیول</w:t>
      </w:r>
      <w:r w:rsidRPr="005610B5">
        <w:rPr>
          <w:rFonts w:ascii="Arial" w:hAnsi="Arial" w:cs="Arial"/>
          <w:sz w:val="28"/>
          <w:szCs w:val="24"/>
          <w:rtl/>
          <w:lang w:bidi="fa-IR"/>
        </w:rPr>
        <w:t>(</w:t>
      </w:r>
      <w:proofErr w:type="gramEnd"/>
      <w:r w:rsidRPr="005610B5">
        <w:rPr>
          <w:rFonts w:ascii="Arial" w:hAnsi="Arial" w:cs="Arial" w:hint="cs"/>
          <w:sz w:val="28"/>
          <w:szCs w:val="24"/>
          <w:rtl/>
          <w:lang w:bidi="fa-IR"/>
        </w:rPr>
        <w:t>شهری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فرانسه</w:t>
      </w:r>
      <w:r w:rsidRPr="005610B5">
        <w:rPr>
          <w:rFonts w:ascii="Arial" w:hAnsi="Arial" w:cs="Arial"/>
          <w:sz w:val="28"/>
          <w:szCs w:val="24"/>
          <w:lang w:bidi="fa-IR"/>
        </w:rPr>
        <w:t>) elongapmahC</w:t>
      </w:r>
    </w:p>
    <w:p w:rsidR="005610B5" w:rsidRPr="005610B5" w:rsidRDefault="005610B5" w:rsidP="005610B5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5610B5">
        <w:rPr>
          <w:rFonts w:ascii="Arial" w:hAnsi="Arial" w:cs="Arial"/>
          <w:sz w:val="28"/>
          <w:szCs w:val="24"/>
          <w:lang w:bidi="fa-IR"/>
        </w:rPr>
        <w:t>2-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گیتنگن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ص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103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ستون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1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،سطر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آخر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...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گوتینگن</w:t>
      </w:r>
      <w:r w:rsidRPr="005610B5">
        <w:rPr>
          <w:rFonts w:ascii="Arial" w:hAnsi="Arial" w:cs="Arial"/>
          <w:sz w:val="28"/>
          <w:szCs w:val="24"/>
          <w:lang w:bidi="fa-IR"/>
        </w:rPr>
        <w:t xml:space="preserve"> negnittog</w:t>
      </w:r>
    </w:p>
    <w:p w:rsidR="005610B5" w:rsidRPr="005610B5" w:rsidRDefault="005610B5" w:rsidP="005610B5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5610B5">
        <w:rPr>
          <w:rFonts w:ascii="Arial" w:hAnsi="Arial" w:cs="Arial"/>
          <w:sz w:val="28"/>
          <w:szCs w:val="24"/>
          <w:lang w:bidi="fa-IR"/>
        </w:rPr>
        <w:t>3-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جیسن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ص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15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ستون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1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،سطر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20 </w:t>
      </w:r>
      <w:proofErr w:type="gramStart"/>
      <w:r w:rsidRPr="005610B5">
        <w:rPr>
          <w:rFonts w:ascii="Arial" w:hAnsi="Arial" w:cs="Arial" w:hint="cs"/>
          <w:sz w:val="28"/>
          <w:szCs w:val="24"/>
          <w:rtl/>
          <w:lang w:bidi="fa-IR"/>
        </w:rPr>
        <w:t>گیسن</w:t>
      </w:r>
      <w:r w:rsidRPr="005610B5">
        <w:rPr>
          <w:rFonts w:ascii="Arial" w:hAnsi="Arial" w:cs="Arial"/>
          <w:sz w:val="28"/>
          <w:szCs w:val="24"/>
          <w:rtl/>
          <w:lang w:bidi="fa-IR"/>
        </w:rPr>
        <w:t>(</w:t>
      </w:r>
      <w:proofErr w:type="gramEnd"/>
      <w:r w:rsidRPr="005610B5">
        <w:rPr>
          <w:rFonts w:ascii="Arial" w:hAnsi="Arial" w:cs="Arial" w:hint="cs"/>
          <w:sz w:val="28"/>
          <w:szCs w:val="24"/>
          <w:rtl/>
          <w:lang w:bidi="fa-IR"/>
        </w:rPr>
        <w:t>شهری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آلمان</w:t>
      </w:r>
      <w:r w:rsidRPr="005610B5">
        <w:rPr>
          <w:rFonts w:ascii="Arial" w:hAnsi="Arial" w:cs="Arial"/>
          <w:sz w:val="28"/>
          <w:szCs w:val="24"/>
          <w:lang w:bidi="fa-IR"/>
        </w:rPr>
        <w:t>) nesseiG</w:t>
      </w:r>
    </w:p>
    <w:p w:rsidR="005610B5" w:rsidRPr="005610B5" w:rsidRDefault="005610B5" w:rsidP="005610B5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5610B5">
        <w:rPr>
          <w:rFonts w:ascii="Arial" w:hAnsi="Arial" w:cs="Arial"/>
          <w:sz w:val="28"/>
          <w:szCs w:val="24"/>
          <w:lang w:bidi="fa-IR"/>
        </w:rPr>
        <w:t>4-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کالج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دو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فلرانس</w:t>
      </w:r>
      <w:r w:rsidRPr="005610B5">
        <w:rPr>
          <w:rFonts w:ascii="Arial" w:hAnsi="Arial" w:cs="Arial"/>
          <w:sz w:val="28"/>
          <w:szCs w:val="24"/>
          <w:rtl/>
          <w:lang w:bidi="fa-IR"/>
        </w:rPr>
        <w:t>.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ص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217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ستون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1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،سطر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15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...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کلژ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دوفرانس</w:t>
      </w:r>
      <w:r w:rsidRPr="005610B5">
        <w:rPr>
          <w:rFonts w:ascii="Arial" w:hAnsi="Arial" w:cs="Arial"/>
          <w:sz w:val="28"/>
          <w:szCs w:val="24"/>
          <w:lang w:bidi="fa-IR"/>
        </w:rPr>
        <w:t xml:space="preserve"> egelloC </w:t>
      </w:r>
      <w:proofErr w:type="gramStart"/>
      <w:r w:rsidRPr="005610B5">
        <w:rPr>
          <w:rFonts w:ascii="Arial" w:hAnsi="Arial" w:cs="Arial"/>
          <w:sz w:val="28"/>
          <w:szCs w:val="24"/>
          <w:lang w:bidi="fa-IR"/>
        </w:rPr>
        <w:t>ed</w:t>
      </w:r>
      <w:proofErr w:type="gramEnd"/>
      <w:r w:rsidRPr="005610B5">
        <w:rPr>
          <w:rFonts w:ascii="Arial" w:hAnsi="Arial" w:cs="Arial"/>
          <w:sz w:val="28"/>
          <w:szCs w:val="24"/>
          <w:lang w:bidi="fa-IR"/>
        </w:rPr>
        <w:t xml:space="preserve"> ecnarF</w:t>
      </w:r>
    </w:p>
    <w:p w:rsidR="005610B5" w:rsidRPr="005610B5" w:rsidRDefault="005610B5" w:rsidP="005610B5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5610B5">
        <w:rPr>
          <w:rFonts w:ascii="Arial" w:hAnsi="Arial" w:cs="Arial"/>
          <w:sz w:val="28"/>
          <w:szCs w:val="24"/>
          <w:lang w:bidi="fa-IR"/>
        </w:rPr>
        <w:t>5-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بودلی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ص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7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،ستون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1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،سطر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12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... </w:t>
      </w:r>
      <w:proofErr w:type="gramStart"/>
      <w:r w:rsidRPr="005610B5">
        <w:rPr>
          <w:rFonts w:ascii="Arial" w:hAnsi="Arial" w:cs="Arial" w:hint="cs"/>
          <w:sz w:val="28"/>
          <w:szCs w:val="24"/>
          <w:rtl/>
          <w:lang w:bidi="fa-IR"/>
        </w:rPr>
        <w:t>بادلی</w:t>
      </w:r>
      <w:r w:rsidRPr="005610B5">
        <w:rPr>
          <w:rFonts w:ascii="Arial" w:hAnsi="Arial" w:cs="Arial"/>
          <w:sz w:val="28"/>
          <w:szCs w:val="24"/>
          <w:rtl/>
          <w:lang w:bidi="fa-IR"/>
        </w:rPr>
        <w:t>(</w:t>
      </w:r>
      <w:proofErr w:type="gramEnd"/>
      <w:r w:rsidRPr="005610B5">
        <w:rPr>
          <w:rFonts w:ascii="Arial" w:hAnsi="Arial" w:cs="Arial" w:hint="cs"/>
          <w:sz w:val="28"/>
          <w:szCs w:val="24"/>
          <w:rtl/>
          <w:lang w:bidi="fa-IR"/>
        </w:rPr>
        <w:t>کتابخانه‏ای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انگلستان</w:t>
      </w:r>
      <w:r w:rsidRPr="005610B5">
        <w:rPr>
          <w:rFonts w:ascii="Arial" w:hAnsi="Arial" w:cs="Arial"/>
          <w:sz w:val="28"/>
          <w:szCs w:val="24"/>
          <w:lang w:bidi="fa-IR"/>
        </w:rPr>
        <w:t>) yeldoB</w:t>
      </w:r>
    </w:p>
    <w:p w:rsidR="005610B5" w:rsidRPr="005610B5" w:rsidRDefault="005610B5" w:rsidP="005610B5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5610B5">
        <w:rPr>
          <w:rFonts w:ascii="Arial" w:hAnsi="Arial" w:cs="Arial"/>
          <w:sz w:val="28"/>
          <w:szCs w:val="24"/>
          <w:lang w:bidi="fa-IR"/>
        </w:rPr>
        <w:t>6-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ارغون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ص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71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،ستون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1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،سطر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3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... </w:t>
      </w:r>
      <w:proofErr w:type="gramStart"/>
      <w:r w:rsidRPr="005610B5">
        <w:rPr>
          <w:rFonts w:ascii="Arial" w:hAnsi="Arial" w:cs="Arial" w:hint="cs"/>
          <w:sz w:val="28"/>
          <w:szCs w:val="24"/>
          <w:rtl/>
          <w:lang w:bidi="fa-IR"/>
        </w:rPr>
        <w:t>آرگون</w:t>
      </w:r>
      <w:r w:rsidRPr="005610B5">
        <w:rPr>
          <w:rFonts w:ascii="Arial" w:hAnsi="Arial" w:cs="Arial"/>
          <w:sz w:val="28"/>
          <w:szCs w:val="24"/>
          <w:rtl/>
          <w:lang w:bidi="fa-IR"/>
        </w:rPr>
        <w:t>(</w:t>
      </w:r>
      <w:proofErr w:type="gramEnd"/>
      <w:r w:rsidRPr="005610B5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اسپانیا</w:t>
      </w:r>
      <w:r w:rsidRPr="005610B5">
        <w:rPr>
          <w:rFonts w:ascii="Arial" w:hAnsi="Arial" w:cs="Arial"/>
          <w:sz w:val="28"/>
          <w:szCs w:val="24"/>
          <w:lang w:bidi="fa-IR"/>
        </w:rPr>
        <w:t>) nogarA</w:t>
      </w:r>
    </w:p>
    <w:p w:rsidR="005610B5" w:rsidRPr="005610B5" w:rsidRDefault="005610B5" w:rsidP="005610B5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5610B5">
        <w:rPr>
          <w:rFonts w:ascii="Arial" w:hAnsi="Arial" w:cs="Arial"/>
          <w:sz w:val="28"/>
          <w:szCs w:val="24"/>
          <w:lang w:bidi="fa-IR"/>
        </w:rPr>
        <w:t>7-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بیروسیا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ص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276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ستون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2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،سطر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آخر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...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پروس</w:t>
      </w:r>
      <w:r w:rsidRPr="005610B5">
        <w:rPr>
          <w:rFonts w:ascii="Arial" w:hAnsi="Arial" w:cs="Arial"/>
          <w:sz w:val="28"/>
          <w:szCs w:val="24"/>
          <w:lang w:bidi="fa-IR"/>
        </w:rPr>
        <w:t xml:space="preserve"> essurP</w:t>
      </w:r>
    </w:p>
    <w:p w:rsidR="005610B5" w:rsidRPr="005610B5" w:rsidRDefault="005610B5" w:rsidP="005610B5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5610B5">
        <w:rPr>
          <w:rFonts w:ascii="Arial" w:hAnsi="Arial" w:cs="Arial"/>
          <w:sz w:val="28"/>
          <w:szCs w:val="24"/>
          <w:lang w:bidi="fa-IR"/>
        </w:rPr>
        <w:t>8-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ایرلنگن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ص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312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ستون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1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سطر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9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...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ارلانگن</w:t>
      </w:r>
      <w:r w:rsidRPr="005610B5">
        <w:rPr>
          <w:rFonts w:ascii="Arial" w:hAnsi="Arial" w:cs="Arial"/>
          <w:sz w:val="28"/>
          <w:szCs w:val="24"/>
          <w:lang w:bidi="fa-IR"/>
        </w:rPr>
        <w:t xml:space="preserve"> negnalrE</w:t>
      </w:r>
    </w:p>
    <w:p w:rsidR="005610B5" w:rsidRPr="005610B5" w:rsidRDefault="005610B5" w:rsidP="005610B5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5610B5">
        <w:rPr>
          <w:rFonts w:ascii="Arial" w:hAnsi="Arial" w:cs="Arial"/>
          <w:sz w:val="28"/>
          <w:szCs w:val="24"/>
          <w:lang w:bidi="fa-IR"/>
        </w:rPr>
        <w:t>9-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برکشیر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ص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96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ستون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2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،سطر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ماقبل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آخر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proofErr w:type="gramStart"/>
      <w:r w:rsidRPr="005610B5">
        <w:rPr>
          <w:rFonts w:ascii="Arial" w:hAnsi="Arial" w:cs="Arial" w:hint="cs"/>
          <w:sz w:val="28"/>
          <w:szCs w:val="24"/>
          <w:rtl/>
          <w:lang w:bidi="fa-IR"/>
        </w:rPr>
        <w:t>برکشایر</w:t>
      </w:r>
      <w:r w:rsidRPr="005610B5">
        <w:rPr>
          <w:rFonts w:ascii="Arial" w:hAnsi="Arial" w:cs="Arial"/>
          <w:sz w:val="28"/>
          <w:szCs w:val="24"/>
          <w:rtl/>
          <w:lang w:bidi="fa-IR"/>
        </w:rPr>
        <w:t>(</w:t>
      </w:r>
      <w:proofErr w:type="gramEnd"/>
      <w:r w:rsidRPr="005610B5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انگلستان</w:t>
      </w:r>
      <w:r w:rsidRPr="005610B5">
        <w:rPr>
          <w:rFonts w:ascii="Arial" w:hAnsi="Arial" w:cs="Arial"/>
          <w:sz w:val="28"/>
          <w:szCs w:val="24"/>
          <w:lang w:bidi="fa-IR"/>
        </w:rPr>
        <w:t>) erihskreB</w:t>
      </w:r>
    </w:p>
    <w:p w:rsidR="005610B5" w:rsidRPr="005610B5" w:rsidRDefault="005610B5" w:rsidP="005610B5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5610B5">
        <w:rPr>
          <w:rFonts w:ascii="Arial" w:hAnsi="Arial" w:cs="Arial"/>
          <w:sz w:val="28"/>
          <w:szCs w:val="24"/>
          <w:lang w:bidi="fa-IR"/>
        </w:rPr>
        <w:t>10-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هرفورد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ص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365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ستون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1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،سطر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5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7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هری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proofErr w:type="gramStart"/>
      <w:r w:rsidRPr="005610B5">
        <w:rPr>
          <w:rFonts w:ascii="Arial" w:hAnsi="Arial" w:cs="Arial" w:hint="cs"/>
          <w:sz w:val="28"/>
          <w:szCs w:val="24"/>
          <w:rtl/>
          <w:lang w:bidi="fa-IR"/>
        </w:rPr>
        <w:t>فرد</w:t>
      </w:r>
      <w:r w:rsidRPr="005610B5">
        <w:rPr>
          <w:rFonts w:ascii="Arial" w:hAnsi="Arial" w:cs="Arial"/>
          <w:sz w:val="28"/>
          <w:szCs w:val="24"/>
          <w:rtl/>
          <w:lang w:bidi="fa-IR"/>
        </w:rPr>
        <w:t>(</w:t>
      </w:r>
      <w:proofErr w:type="gramEnd"/>
      <w:r w:rsidRPr="005610B5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انگلستان</w:t>
      </w:r>
      <w:r w:rsidRPr="005610B5">
        <w:rPr>
          <w:rFonts w:ascii="Arial" w:hAnsi="Arial" w:cs="Arial"/>
          <w:sz w:val="28"/>
          <w:szCs w:val="24"/>
          <w:lang w:bidi="fa-IR"/>
        </w:rPr>
        <w:t>) drofereH</w:t>
      </w:r>
    </w:p>
    <w:p w:rsidR="005610B5" w:rsidRPr="005610B5" w:rsidRDefault="005610B5" w:rsidP="005610B5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5610B5">
        <w:rPr>
          <w:rFonts w:ascii="Arial" w:hAnsi="Arial" w:cs="Arial"/>
          <w:sz w:val="28"/>
          <w:szCs w:val="24"/>
          <w:lang w:bidi="fa-IR"/>
        </w:rPr>
        <w:t>11-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اوریلاک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ص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318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ستون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1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،سطر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21 </w:t>
      </w:r>
      <w:proofErr w:type="gramStart"/>
      <w:r w:rsidRPr="005610B5">
        <w:rPr>
          <w:rFonts w:ascii="Arial" w:hAnsi="Arial" w:cs="Arial" w:hint="cs"/>
          <w:sz w:val="28"/>
          <w:szCs w:val="24"/>
          <w:rtl/>
          <w:lang w:bidi="fa-IR"/>
        </w:rPr>
        <w:t>اوریاک</w:t>
      </w:r>
      <w:r w:rsidRPr="005610B5">
        <w:rPr>
          <w:rFonts w:ascii="Arial" w:hAnsi="Arial" w:cs="Arial"/>
          <w:sz w:val="28"/>
          <w:szCs w:val="24"/>
          <w:rtl/>
          <w:lang w:bidi="fa-IR"/>
        </w:rPr>
        <w:t>(</w:t>
      </w:r>
      <w:proofErr w:type="gramEnd"/>
      <w:r w:rsidRPr="005610B5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فرانسه</w:t>
      </w:r>
      <w:r w:rsidRPr="005610B5">
        <w:rPr>
          <w:rFonts w:ascii="Arial" w:hAnsi="Arial" w:cs="Arial"/>
          <w:sz w:val="28"/>
          <w:szCs w:val="24"/>
          <w:lang w:bidi="fa-IR"/>
        </w:rPr>
        <w:t>) calliruA</w:t>
      </w:r>
    </w:p>
    <w:p w:rsidR="005610B5" w:rsidRPr="005610B5" w:rsidRDefault="005610B5" w:rsidP="005610B5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5610B5">
        <w:rPr>
          <w:rFonts w:ascii="Arial" w:hAnsi="Arial" w:cs="Arial"/>
          <w:sz w:val="28"/>
          <w:szCs w:val="24"/>
          <w:lang w:bidi="fa-IR"/>
        </w:rPr>
        <w:t>12-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نوگان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ص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379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ستون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2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،سطر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10 </w:t>
      </w:r>
      <w:proofErr w:type="gramStart"/>
      <w:r w:rsidRPr="005610B5">
        <w:rPr>
          <w:rFonts w:ascii="Arial" w:hAnsi="Arial" w:cs="Arial" w:hint="cs"/>
          <w:sz w:val="28"/>
          <w:szCs w:val="24"/>
          <w:rtl/>
          <w:lang w:bidi="fa-IR"/>
        </w:rPr>
        <w:t>نوژان</w:t>
      </w:r>
      <w:r w:rsidRPr="005610B5">
        <w:rPr>
          <w:rFonts w:ascii="Arial" w:hAnsi="Arial" w:cs="Arial"/>
          <w:sz w:val="28"/>
          <w:szCs w:val="24"/>
          <w:rtl/>
          <w:lang w:bidi="fa-IR"/>
        </w:rPr>
        <w:t>(</w:t>
      </w:r>
      <w:proofErr w:type="gramEnd"/>
      <w:r w:rsidRPr="005610B5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فرانسه</w:t>
      </w:r>
      <w:r w:rsidRPr="005610B5">
        <w:rPr>
          <w:rFonts w:ascii="Arial" w:hAnsi="Arial" w:cs="Arial"/>
          <w:sz w:val="28"/>
          <w:szCs w:val="24"/>
          <w:lang w:bidi="fa-IR"/>
        </w:rPr>
        <w:t>) enraM-rus-tnegoN</w:t>
      </w:r>
    </w:p>
    <w:p w:rsidR="005610B5" w:rsidRPr="005610B5" w:rsidRDefault="005610B5" w:rsidP="005610B5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5610B5">
        <w:rPr>
          <w:rFonts w:ascii="Arial" w:hAnsi="Arial" w:cs="Arial"/>
          <w:sz w:val="28"/>
          <w:szCs w:val="24"/>
          <w:lang w:bidi="fa-IR"/>
        </w:rPr>
        <w:t>13-(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دانشکده</w:t>
      </w:r>
      <w:proofErr w:type="gramStart"/>
      <w:r w:rsidRPr="005610B5">
        <w:rPr>
          <w:rFonts w:ascii="Arial" w:hAnsi="Arial" w:cs="Arial"/>
          <w:sz w:val="28"/>
          <w:szCs w:val="24"/>
          <w:rtl/>
          <w:lang w:bidi="fa-IR"/>
        </w:rPr>
        <w:t>)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ثالوث</w:t>
      </w:r>
      <w:proofErr w:type="gramEnd"/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ص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425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ستون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1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،سطر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1 (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دانشکده</w:t>
      </w:r>
      <w:r w:rsidRPr="005610B5">
        <w:rPr>
          <w:rFonts w:ascii="Arial" w:hAnsi="Arial" w:cs="Arial"/>
          <w:sz w:val="28"/>
          <w:szCs w:val="24"/>
          <w:rtl/>
          <w:lang w:bidi="fa-IR"/>
        </w:rPr>
        <w:t>)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ترینیتی</w:t>
      </w:r>
      <w:r w:rsidRPr="005610B5">
        <w:rPr>
          <w:rFonts w:ascii="Arial" w:hAnsi="Arial" w:cs="Arial"/>
          <w:sz w:val="28"/>
          <w:szCs w:val="24"/>
          <w:rtl/>
          <w:lang w:bidi="fa-IR"/>
        </w:rPr>
        <w:t>(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وابسته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دانشگاه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کمبریج</w:t>
      </w:r>
      <w:r w:rsidRPr="005610B5">
        <w:rPr>
          <w:rFonts w:ascii="Arial" w:hAnsi="Arial" w:cs="Arial"/>
          <w:sz w:val="28"/>
          <w:szCs w:val="24"/>
          <w:lang w:bidi="fa-IR"/>
        </w:rPr>
        <w:t>) ytinirT egelloC</w:t>
      </w:r>
    </w:p>
    <w:p w:rsidR="005610B5" w:rsidRPr="005610B5" w:rsidRDefault="005610B5" w:rsidP="005610B5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5610B5">
        <w:rPr>
          <w:rFonts w:ascii="Arial" w:hAnsi="Arial" w:cs="Arial"/>
          <w:sz w:val="28"/>
          <w:szCs w:val="24"/>
          <w:lang w:bidi="fa-IR"/>
        </w:rPr>
        <w:lastRenderedPageBreak/>
        <w:t>14-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آورگن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ص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85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،ستون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1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،سطر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20 </w:t>
      </w:r>
      <w:proofErr w:type="gramStart"/>
      <w:r w:rsidRPr="005610B5">
        <w:rPr>
          <w:rFonts w:ascii="Arial" w:hAnsi="Arial" w:cs="Arial" w:hint="cs"/>
          <w:sz w:val="28"/>
          <w:szCs w:val="24"/>
          <w:rtl/>
          <w:lang w:bidi="fa-IR"/>
        </w:rPr>
        <w:t>اورتی</w:t>
      </w:r>
      <w:r w:rsidRPr="005610B5">
        <w:rPr>
          <w:rFonts w:ascii="Arial" w:hAnsi="Arial" w:cs="Arial"/>
          <w:sz w:val="28"/>
          <w:szCs w:val="24"/>
          <w:rtl/>
          <w:lang w:bidi="fa-IR"/>
        </w:rPr>
        <w:t>(</w:t>
      </w:r>
      <w:proofErr w:type="gramEnd"/>
      <w:r w:rsidRPr="005610B5">
        <w:rPr>
          <w:rFonts w:ascii="Arial" w:hAnsi="Arial" w:cs="Arial" w:hint="cs"/>
          <w:sz w:val="28"/>
          <w:szCs w:val="24"/>
          <w:rtl/>
          <w:lang w:bidi="fa-IR"/>
        </w:rPr>
        <w:t>شهری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فرانسه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مرکزی</w:t>
      </w:r>
      <w:r w:rsidRPr="005610B5">
        <w:rPr>
          <w:rFonts w:ascii="Arial" w:hAnsi="Arial" w:cs="Arial"/>
          <w:sz w:val="28"/>
          <w:szCs w:val="24"/>
          <w:lang w:bidi="fa-IR"/>
        </w:rPr>
        <w:t xml:space="preserve">) engrevuA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هفتگانه</w:t>
      </w:r>
      <w:r w:rsidRPr="005610B5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ترجمه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کرده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5610B5">
        <w:rPr>
          <w:rFonts w:ascii="Arial" w:hAnsi="Arial" w:cs="Arial"/>
          <w:sz w:val="28"/>
          <w:szCs w:val="24"/>
          <w:lang w:bidi="fa-IR"/>
        </w:rPr>
        <w:t>!</w:t>
      </w:r>
    </w:p>
    <w:p w:rsidR="005610B5" w:rsidRPr="005610B5" w:rsidRDefault="005610B5" w:rsidP="005610B5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5610B5">
        <w:rPr>
          <w:rFonts w:ascii="Arial" w:hAnsi="Arial" w:cs="Arial"/>
          <w:sz w:val="28"/>
          <w:szCs w:val="24"/>
          <w:lang w:bidi="fa-IR"/>
        </w:rPr>
        <w:t>5-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صفحه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65(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ستون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1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،سطر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14-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شمارهء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4</w:t>
      </w:r>
      <w:proofErr w:type="gramStart"/>
      <w:r w:rsidRPr="005610B5">
        <w:rPr>
          <w:rFonts w:ascii="Arial" w:hAnsi="Arial" w:cs="Arial"/>
          <w:sz w:val="28"/>
          <w:szCs w:val="24"/>
          <w:rtl/>
          <w:lang w:bidi="fa-IR"/>
        </w:rPr>
        <w:t>)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عنوان</w:t>
      </w:r>
      <w:proofErr w:type="gramEnd"/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یکی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دیگر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مقالات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بالباس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چنین‏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ترجمه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شده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5610B5">
        <w:rPr>
          <w:rFonts w:ascii="Arial" w:hAnsi="Arial" w:cs="Arial"/>
          <w:sz w:val="28"/>
          <w:szCs w:val="24"/>
          <w:rtl/>
          <w:lang w:bidi="fa-IR"/>
        </w:rPr>
        <w:t>:«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سیری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الحمراء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: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ناودانها</w:t>
      </w:r>
      <w:r w:rsidRPr="005610B5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5610B5">
        <w:rPr>
          <w:rFonts w:ascii="Arial" w:hAnsi="Arial" w:cs="Arial"/>
          <w:sz w:val="28"/>
          <w:szCs w:val="24"/>
          <w:rtl/>
          <w:lang w:bidi="fa-IR"/>
        </w:rPr>
        <w:t>!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متن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اصلی</w:t>
      </w:r>
      <w:r w:rsidRPr="005610B5">
        <w:rPr>
          <w:rFonts w:ascii="Arial" w:hAnsi="Arial" w:cs="Arial"/>
          <w:sz w:val="28"/>
          <w:szCs w:val="24"/>
          <w:rtl/>
          <w:lang w:bidi="fa-IR"/>
        </w:rPr>
        <w:t>(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صفحهء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83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متن‏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عربی</w:t>
      </w:r>
      <w:r w:rsidRPr="005610B5">
        <w:rPr>
          <w:rFonts w:ascii="Arial" w:hAnsi="Arial" w:cs="Arial"/>
          <w:sz w:val="28"/>
          <w:szCs w:val="24"/>
          <w:rtl/>
          <w:lang w:bidi="fa-IR"/>
        </w:rPr>
        <w:t>)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عنوان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این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مقاله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چنین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آمده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5610B5">
        <w:rPr>
          <w:rFonts w:ascii="Arial" w:hAnsi="Arial" w:cs="Arial"/>
          <w:sz w:val="28"/>
          <w:szCs w:val="24"/>
          <w:rtl/>
          <w:lang w:bidi="fa-IR"/>
        </w:rPr>
        <w:t>: «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جولات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فی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الحمراء</w:t>
      </w:r>
      <w:r w:rsidRPr="005610B5">
        <w:rPr>
          <w:rFonts w:ascii="Arial" w:hAnsi="Arial" w:cs="Arial"/>
          <w:sz w:val="28"/>
          <w:szCs w:val="24"/>
          <w:rtl/>
          <w:lang w:bidi="fa-IR"/>
        </w:rPr>
        <w:t>: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المطامیر</w:t>
      </w:r>
      <w:r w:rsidRPr="005610B5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5610B5">
        <w:rPr>
          <w:rFonts w:ascii="Arial" w:hAnsi="Arial" w:cs="Arial"/>
          <w:sz w:val="28"/>
          <w:szCs w:val="24"/>
          <w:rtl/>
          <w:lang w:bidi="fa-IR"/>
        </w:rPr>
        <w:t>(8)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یعنی</w:t>
      </w:r>
      <w:r w:rsidRPr="005610B5">
        <w:rPr>
          <w:rFonts w:ascii="Arial" w:hAnsi="Arial" w:cs="Arial" w:hint="eastAsia"/>
          <w:sz w:val="28"/>
          <w:szCs w:val="24"/>
          <w:rtl/>
          <w:lang w:bidi="fa-IR"/>
        </w:rPr>
        <w:t>«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گشت‏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گذاری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الحمراء،انبارهای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زیرزمینی</w:t>
      </w:r>
      <w:r w:rsidRPr="005610B5">
        <w:rPr>
          <w:rFonts w:ascii="Arial" w:hAnsi="Arial" w:cs="Arial" w:hint="eastAsia"/>
          <w:sz w:val="28"/>
          <w:szCs w:val="24"/>
          <w:lang w:bidi="fa-IR"/>
        </w:rPr>
        <w:t>»</w:t>
      </w:r>
    </w:p>
    <w:p w:rsidR="005610B5" w:rsidRPr="005610B5" w:rsidRDefault="005610B5" w:rsidP="005610B5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5610B5">
        <w:rPr>
          <w:rFonts w:ascii="Arial" w:hAnsi="Arial" w:cs="Arial"/>
          <w:sz w:val="28"/>
          <w:szCs w:val="24"/>
          <w:lang w:bidi="fa-IR"/>
        </w:rPr>
        <w:t>6-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همان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صفحه</w:t>
      </w:r>
      <w:r w:rsidRPr="005610B5">
        <w:rPr>
          <w:rFonts w:ascii="Arial" w:hAnsi="Arial" w:cs="Arial"/>
          <w:sz w:val="28"/>
          <w:szCs w:val="24"/>
          <w:rtl/>
          <w:lang w:bidi="fa-IR"/>
        </w:rPr>
        <w:t>(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ص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65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،ستون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2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،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سطر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10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،شمارهء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11)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عنوان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مقاله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دیگری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بالباس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چنین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ترجمه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شده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5610B5">
        <w:rPr>
          <w:rFonts w:ascii="Arial" w:hAnsi="Arial" w:cs="Arial"/>
          <w:sz w:val="28"/>
          <w:szCs w:val="24"/>
          <w:rtl/>
          <w:lang w:bidi="fa-IR"/>
        </w:rPr>
        <w:t>: «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کبوتر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خانه‏های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اسلامی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جبل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الطارق</w:t>
      </w:r>
      <w:r w:rsidRPr="005610B5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5610B5">
        <w:rPr>
          <w:rFonts w:ascii="Arial" w:hAnsi="Arial" w:cs="Arial"/>
          <w:sz w:val="28"/>
          <w:szCs w:val="24"/>
          <w:rtl/>
          <w:lang w:bidi="fa-IR"/>
        </w:rPr>
        <w:t>!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متن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اصلی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کتاب</w:t>
      </w:r>
      <w:r w:rsidRPr="005610B5">
        <w:rPr>
          <w:rFonts w:ascii="Arial" w:hAnsi="Arial" w:cs="Arial"/>
          <w:sz w:val="28"/>
          <w:szCs w:val="24"/>
          <w:rtl/>
          <w:lang w:bidi="fa-IR"/>
        </w:rPr>
        <w:t>(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ص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83)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عنوان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اثر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چنین‏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5610B5">
        <w:rPr>
          <w:rFonts w:ascii="Arial" w:hAnsi="Arial" w:cs="Arial"/>
          <w:sz w:val="28"/>
          <w:szCs w:val="24"/>
          <w:rtl/>
          <w:lang w:bidi="fa-IR"/>
        </w:rPr>
        <w:t>:«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الحمامات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الاسلامیة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فی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جبل‏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الطارق</w:t>
      </w:r>
      <w:r w:rsidRPr="005610B5">
        <w:rPr>
          <w:rFonts w:ascii="Arial" w:hAnsi="Arial" w:cs="Arial"/>
          <w:sz w:val="28"/>
          <w:szCs w:val="24"/>
          <w:rtl/>
          <w:lang w:bidi="fa-IR"/>
        </w:rPr>
        <w:t>...»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یعنی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حمامهای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اسلامی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جبل‏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الطارق</w:t>
      </w:r>
      <w:r w:rsidRPr="005610B5">
        <w:rPr>
          <w:rFonts w:ascii="Arial" w:hAnsi="Arial" w:cs="Arial"/>
          <w:sz w:val="28"/>
          <w:szCs w:val="24"/>
          <w:rtl/>
          <w:lang w:bidi="fa-IR"/>
        </w:rPr>
        <w:t>.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مترجم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کلمه</w:t>
      </w:r>
      <w:r w:rsidRPr="005610B5">
        <w:rPr>
          <w:rFonts w:ascii="Arial" w:hAnsi="Arial" w:cs="Arial"/>
          <w:sz w:val="28"/>
          <w:szCs w:val="24"/>
          <w:rtl/>
          <w:lang w:bidi="fa-IR"/>
        </w:rPr>
        <w:t>«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حمامات</w:t>
      </w:r>
      <w:r w:rsidRPr="005610B5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را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جمع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واژه‏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حمامة</w:t>
      </w:r>
      <w:r w:rsidRPr="005610B5">
        <w:rPr>
          <w:rFonts w:ascii="Arial" w:hAnsi="Arial" w:cs="Arial"/>
          <w:sz w:val="28"/>
          <w:szCs w:val="24"/>
          <w:rtl/>
          <w:lang w:bidi="fa-IR"/>
        </w:rPr>
        <w:t>-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آن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هم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معنای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کبوترخانه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نه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کبوتر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-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دانسته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5610B5">
        <w:rPr>
          <w:rFonts w:ascii="Arial" w:hAnsi="Arial" w:cs="Arial"/>
          <w:sz w:val="28"/>
          <w:szCs w:val="24"/>
          <w:rtl/>
          <w:lang w:bidi="fa-IR"/>
        </w:rPr>
        <w:t>.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حالی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جمع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واژهء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حمامة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(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کبوتر</w:t>
      </w:r>
      <w:r w:rsidRPr="005610B5">
        <w:rPr>
          <w:rFonts w:ascii="Arial" w:hAnsi="Arial" w:cs="Arial"/>
          <w:sz w:val="28"/>
          <w:szCs w:val="24"/>
          <w:rtl/>
          <w:lang w:bidi="fa-IR"/>
        </w:rPr>
        <w:t>)«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حمائم</w:t>
      </w:r>
      <w:r w:rsidRPr="005610B5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می‏باشد؛و</w:t>
      </w:r>
      <w:r w:rsidRPr="005610B5">
        <w:rPr>
          <w:rFonts w:ascii="Arial" w:hAnsi="Arial" w:cs="Arial" w:hint="eastAsia"/>
          <w:sz w:val="28"/>
          <w:szCs w:val="24"/>
          <w:rtl/>
          <w:lang w:bidi="fa-IR"/>
        </w:rPr>
        <w:t>«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حمامات</w:t>
      </w:r>
      <w:r w:rsidRPr="005610B5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تنها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به‏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عنوان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جمع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واژهء</w:t>
      </w:r>
      <w:r w:rsidRPr="005610B5">
        <w:rPr>
          <w:rFonts w:ascii="Arial" w:hAnsi="Arial" w:cs="Arial" w:hint="eastAsia"/>
          <w:sz w:val="28"/>
          <w:szCs w:val="24"/>
          <w:rtl/>
          <w:lang w:bidi="fa-IR"/>
        </w:rPr>
        <w:t>«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حمام</w:t>
      </w:r>
      <w:r w:rsidRPr="005610B5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کار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می‏رود</w:t>
      </w:r>
      <w:r w:rsidRPr="005610B5">
        <w:rPr>
          <w:rFonts w:ascii="Arial" w:hAnsi="Arial" w:cs="Arial"/>
          <w:sz w:val="28"/>
          <w:szCs w:val="24"/>
          <w:rtl/>
          <w:lang w:bidi="fa-IR"/>
        </w:rPr>
        <w:t>.(9</w:t>
      </w:r>
      <w:r w:rsidRPr="005610B5">
        <w:rPr>
          <w:rFonts w:ascii="Arial" w:hAnsi="Arial" w:cs="Arial"/>
          <w:sz w:val="28"/>
          <w:szCs w:val="24"/>
          <w:lang w:bidi="fa-IR"/>
        </w:rPr>
        <w:t>)</w:t>
      </w:r>
    </w:p>
    <w:p w:rsidR="005610B5" w:rsidRPr="005610B5" w:rsidRDefault="005610B5" w:rsidP="005610B5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5610B5">
        <w:rPr>
          <w:rFonts w:ascii="Arial" w:hAnsi="Arial" w:cs="Arial"/>
          <w:sz w:val="28"/>
          <w:szCs w:val="24"/>
          <w:lang w:bidi="fa-IR"/>
        </w:rPr>
        <w:t>7-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صفحهء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276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ترجمه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ستون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2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،سطرهای‏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17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18</w:t>
      </w:r>
      <w:proofErr w:type="gramStart"/>
      <w:r w:rsidRPr="005610B5">
        <w:rPr>
          <w:rFonts w:ascii="Arial" w:hAnsi="Arial" w:cs="Arial"/>
          <w:sz w:val="28"/>
          <w:szCs w:val="24"/>
          <w:rtl/>
          <w:lang w:bidi="fa-IR"/>
        </w:rPr>
        <w:t>)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در</w:t>
      </w:r>
      <w:proofErr w:type="gramEnd"/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فهرست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آثار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ورنر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کاسکل</w:t>
      </w:r>
      <w:r w:rsidRPr="005610B5">
        <w:rPr>
          <w:rFonts w:ascii="Arial" w:hAnsi="Arial" w:cs="Arial"/>
          <w:sz w:val="28"/>
          <w:szCs w:val="24"/>
          <w:rtl/>
          <w:lang w:bidi="fa-IR"/>
        </w:rPr>
        <w:t>(10)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،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خاورشناس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آلمانی،به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این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عبارت‏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برمی‏خوریم</w:t>
      </w:r>
      <w:r w:rsidRPr="005610B5">
        <w:rPr>
          <w:rFonts w:ascii="Arial" w:hAnsi="Arial" w:cs="Arial"/>
          <w:sz w:val="28"/>
          <w:szCs w:val="24"/>
          <w:rtl/>
          <w:lang w:bidi="fa-IR"/>
        </w:rPr>
        <w:t>:«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5610B5">
        <w:rPr>
          <w:rFonts w:ascii="Arial" w:hAnsi="Arial" w:cs="Arial"/>
          <w:sz w:val="28"/>
          <w:szCs w:val="24"/>
          <w:rtl/>
          <w:lang w:bidi="fa-IR"/>
        </w:rPr>
        <w:t>(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اثر</w:t>
      </w:r>
      <w:r w:rsidRPr="005610B5">
        <w:rPr>
          <w:rFonts w:ascii="Arial" w:hAnsi="Arial" w:cs="Arial"/>
          <w:sz w:val="28"/>
          <w:szCs w:val="24"/>
          <w:rtl/>
          <w:lang w:bidi="fa-IR"/>
        </w:rPr>
        <w:t>)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دیگری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با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عنوان</w:t>
      </w:r>
      <w:r w:rsidRPr="005610B5">
        <w:rPr>
          <w:rFonts w:ascii="Arial" w:hAnsi="Arial" w:cs="Arial" w:hint="eastAsia"/>
          <w:sz w:val="28"/>
          <w:szCs w:val="24"/>
          <w:rtl/>
          <w:lang w:bidi="fa-IR"/>
        </w:rPr>
        <w:t>«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ریشها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ریشهای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بلند</w:t>
      </w:r>
      <w:r w:rsidRPr="005610B5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5610B5">
        <w:rPr>
          <w:rFonts w:ascii="Arial" w:hAnsi="Arial" w:cs="Arial"/>
          <w:sz w:val="28"/>
          <w:szCs w:val="24"/>
          <w:rtl/>
          <w:lang w:bidi="fa-IR"/>
        </w:rPr>
        <w:t>!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نوشته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ورنر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دربارهء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قبیله‏ای‏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عربی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نام</w:t>
      </w:r>
      <w:r w:rsidRPr="005610B5">
        <w:rPr>
          <w:rFonts w:ascii="Arial" w:hAnsi="Arial" w:cs="Arial" w:hint="eastAsia"/>
          <w:sz w:val="28"/>
          <w:szCs w:val="24"/>
          <w:rtl/>
          <w:lang w:bidi="fa-IR"/>
        </w:rPr>
        <w:t>«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لحیان</w:t>
      </w:r>
      <w:r w:rsidRPr="005610B5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آن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را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شاخه‏های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بنی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هذیل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شمرده‏اند</w:t>
      </w:r>
      <w:r w:rsidRPr="005610B5">
        <w:rPr>
          <w:rFonts w:ascii="Arial" w:hAnsi="Arial" w:cs="Arial"/>
          <w:sz w:val="28"/>
          <w:szCs w:val="24"/>
          <w:rtl/>
          <w:lang w:bidi="fa-IR"/>
        </w:rPr>
        <w:t>.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ولی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مترجم‏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لحیان</w:t>
      </w:r>
      <w:r w:rsidRPr="005610B5">
        <w:rPr>
          <w:rFonts w:ascii="Arial" w:hAnsi="Arial" w:cs="Arial"/>
          <w:sz w:val="28"/>
          <w:szCs w:val="24"/>
          <w:rtl/>
          <w:lang w:bidi="fa-IR"/>
        </w:rPr>
        <w:t>(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کسر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لام</w:t>
      </w:r>
      <w:r w:rsidRPr="005610B5">
        <w:rPr>
          <w:rFonts w:ascii="Arial" w:hAnsi="Arial" w:cs="Arial"/>
          <w:sz w:val="28"/>
          <w:szCs w:val="24"/>
          <w:rtl/>
          <w:lang w:bidi="fa-IR"/>
        </w:rPr>
        <w:t>)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را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با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لحیان</w:t>
      </w:r>
      <w:r w:rsidRPr="005610B5">
        <w:rPr>
          <w:rFonts w:ascii="Arial" w:hAnsi="Arial" w:cs="Arial"/>
          <w:sz w:val="28"/>
          <w:szCs w:val="24"/>
          <w:rtl/>
          <w:lang w:bidi="fa-IR"/>
        </w:rPr>
        <w:t>(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فتح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لام</w:t>
      </w:r>
      <w:r w:rsidRPr="005610B5">
        <w:rPr>
          <w:rFonts w:ascii="Arial" w:hAnsi="Arial" w:cs="Arial"/>
          <w:sz w:val="28"/>
          <w:szCs w:val="24"/>
          <w:rtl/>
          <w:lang w:bidi="fa-IR"/>
        </w:rPr>
        <w:t>)-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به‏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معنای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کسی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ریش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بلند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دارد</w:t>
      </w:r>
      <w:r w:rsidRPr="005610B5">
        <w:rPr>
          <w:rFonts w:ascii="Arial" w:hAnsi="Arial" w:cs="Arial"/>
          <w:sz w:val="28"/>
          <w:szCs w:val="24"/>
          <w:rtl/>
          <w:lang w:bidi="fa-IR"/>
        </w:rPr>
        <w:t>-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اشتباه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گرفته‏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5610B5">
        <w:rPr>
          <w:rFonts w:ascii="Arial" w:hAnsi="Arial" w:cs="Arial"/>
          <w:sz w:val="28"/>
          <w:szCs w:val="24"/>
          <w:lang w:bidi="fa-IR"/>
        </w:rPr>
        <w:t>.</w:t>
      </w:r>
    </w:p>
    <w:p w:rsidR="005610B5" w:rsidRPr="005610B5" w:rsidRDefault="005610B5" w:rsidP="005610B5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5610B5">
        <w:rPr>
          <w:rFonts w:ascii="Arial" w:hAnsi="Arial" w:cs="Arial"/>
          <w:sz w:val="28"/>
          <w:szCs w:val="24"/>
          <w:lang w:bidi="fa-IR"/>
        </w:rPr>
        <w:t>8-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صفحه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25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ستون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2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،سطرهای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19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20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عنوان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مقاله‏ای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هانس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proofErr w:type="gramStart"/>
      <w:r w:rsidRPr="005610B5">
        <w:rPr>
          <w:rFonts w:ascii="Arial" w:hAnsi="Arial" w:cs="Arial" w:hint="cs"/>
          <w:sz w:val="28"/>
          <w:szCs w:val="24"/>
          <w:rtl/>
          <w:lang w:bidi="fa-IR"/>
        </w:rPr>
        <w:t>شیدر</w:t>
      </w:r>
      <w:r w:rsidRPr="005610B5">
        <w:rPr>
          <w:rFonts w:ascii="Arial" w:hAnsi="Arial" w:cs="Arial"/>
          <w:sz w:val="28"/>
          <w:szCs w:val="24"/>
          <w:rtl/>
          <w:lang w:bidi="fa-IR"/>
        </w:rPr>
        <w:t>(</w:t>
      </w:r>
      <w:proofErr w:type="gramEnd"/>
      <w:r w:rsidRPr="005610B5">
        <w:rPr>
          <w:rFonts w:ascii="Arial" w:hAnsi="Arial" w:cs="Arial"/>
          <w:sz w:val="28"/>
          <w:szCs w:val="24"/>
          <w:rtl/>
          <w:lang w:bidi="fa-IR"/>
        </w:rPr>
        <w:t>11)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،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خاورشناس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آلمانی،چنین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ترجمه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شده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5610B5">
        <w:rPr>
          <w:rFonts w:ascii="Arial" w:hAnsi="Arial" w:cs="Arial"/>
          <w:sz w:val="28"/>
          <w:szCs w:val="24"/>
          <w:rtl/>
          <w:lang w:bidi="fa-IR"/>
        </w:rPr>
        <w:t>: «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گوته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عنوان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فرزند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انسان</w:t>
      </w:r>
      <w:r w:rsidRPr="005610B5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عنوان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صحیح‏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آن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عبارت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5610B5">
        <w:rPr>
          <w:rFonts w:ascii="Arial" w:hAnsi="Arial" w:cs="Arial"/>
          <w:sz w:val="28"/>
          <w:szCs w:val="24"/>
          <w:rtl/>
          <w:lang w:bidi="fa-IR"/>
        </w:rPr>
        <w:t>:«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گوته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عنوان‏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همنوع</w:t>
      </w:r>
      <w:r w:rsidRPr="005610B5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5610B5">
        <w:rPr>
          <w:rFonts w:ascii="Arial" w:hAnsi="Arial" w:cs="Arial"/>
          <w:sz w:val="28"/>
          <w:szCs w:val="24"/>
          <w:rtl/>
          <w:lang w:bidi="fa-IR"/>
        </w:rPr>
        <w:t>.(12</w:t>
      </w:r>
      <w:r w:rsidRPr="005610B5">
        <w:rPr>
          <w:rFonts w:ascii="Arial" w:hAnsi="Arial" w:cs="Arial"/>
          <w:sz w:val="28"/>
          <w:szCs w:val="24"/>
          <w:lang w:bidi="fa-IR"/>
        </w:rPr>
        <w:t>)</w:t>
      </w:r>
    </w:p>
    <w:p w:rsidR="005610B5" w:rsidRPr="005610B5" w:rsidRDefault="005610B5" w:rsidP="005610B5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5610B5">
        <w:rPr>
          <w:rFonts w:ascii="Arial" w:hAnsi="Arial" w:cs="Arial"/>
          <w:sz w:val="28"/>
          <w:szCs w:val="24"/>
          <w:lang w:bidi="fa-IR"/>
        </w:rPr>
        <w:t>9-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مترجم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صفحه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219(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ستون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1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،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سطرهای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30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تا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34-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شمارهء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2)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عنوان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یکی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مقالات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سدیو</w:t>
      </w:r>
      <w:r w:rsidRPr="005610B5">
        <w:rPr>
          <w:rFonts w:ascii="Arial" w:hAnsi="Arial" w:cs="Arial"/>
          <w:sz w:val="28"/>
          <w:szCs w:val="24"/>
          <w:rtl/>
          <w:lang w:bidi="fa-IR"/>
        </w:rPr>
        <w:t>(13)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،خاورشناس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معروف‏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فرانسوی،را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چنین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نوشته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5610B5">
        <w:rPr>
          <w:rFonts w:ascii="Arial" w:hAnsi="Arial" w:cs="Arial"/>
          <w:sz w:val="28"/>
          <w:szCs w:val="24"/>
          <w:rtl/>
          <w:lang w:bidi="fa-IR"/>
        </w:rPr>
        <w:t>:«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کتابچه‏ای‏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دربارهء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مبحث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طولها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برخی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نکات‏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اخترشناسی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عربی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نیازمند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توضیح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است،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اشاره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دارد</w:t>
      </w:r>
      <w:r w:rsidRPr="005610B5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5610B5">
        <w:rPr>
          <w:rFonts w:ascii="Arial" w:hAnsi="Arial" w:cs="Arial"/>
          <w:sz w:val="28"/>
          <w:szCs w:val="24"/>
          <w:rtl/>
          <w:lang w:bidi="fa-IR"/>
        </w:rPr>
        <w:t>!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ترجمهء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صحیح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این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عنوان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چنین‏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5610B5">
        <w:rPr>
          <w:rFonts w:ascii="Arial" w:hAnsi="Arial" w:cs="Arial"/>
          <w:sz w:val="28"/>
          <w:szCs w:val="24"/>
          <w:rtl/>
          <w:lang w:bidi="fa-IR"/>
        </w:rPr>
        <w:t>:«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نامه‏ای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دفتر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طولهای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جغرافیایی‏</w:t>
      </w:r>
      <w:r w:rsidRPr="005610B5">
        <w:rPr>
          <w:rFonts w:ascii="Arial" w:hAnsi="Arial" w:cs="Arial"/>
          <w:sz w:val="28"/>
          <w:szCs w:val="24"/>
          <w:lang w:bidi="fa-IR"/>
        </w:rPr>
        <w:t xml:space="preserve"> ( uaeruB sed sedutignoL )[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وابسته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به‏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رصد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خانهء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پاریس‏</w:t>
      </w:r>
      <w:r w:rsidRPr="005610B5">
        <w:rPr>
          <w:rFonts w:ascii="Arial" w:hAnsi="Arial" w:cs="Arial"/>
          <w:sz w:val="28"/>
          <w:szCs w:val="24"/>
          <w:rtl/>
          <w:lang w:bidi="fa-IR"/>
        </w:rPr>
        <w:t>]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دربارهء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نکات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قابل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توجهی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اخترشناسی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عربی</w:t>
      </w:r>
      <w:r w:rsidRPr="005610B5">
        <w:rPr>
          <w:rFonts w:ascii="Arial" w:hAnsi="Arial" w:cs="Arial" w:hint="eastAsia"/>
          <w:sz w:val="28"/>
          <w:szCs w:val="24"/>
          <w:lang w:bidi="fa-IR"/>
        </w:rPr>
        <w:t>»</w:t>
      </w:r>
    </w:p>
    <w:p w:rsidR="005610B5" w:rsidRPr="005610B5" w:rsidRDefault="005610B5" w:rsidP="005610B5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5610B5">
        <w:rPr>
          <w:rFonts w:ascii="Arial" w:hAnsi="Arial" w:cs="Arial"/>
          <w:sz w:val="28"/>
          <w:szCs w:val="24"/>
          <w:lang w:bidi="fa-IR"/>
        </w:rPr>
        <w:t>10-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ذیل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عنوان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proofErr w:type="gramStart"/>
      <w:r w:rsidRPr="005610B5">
        <w:rPr>
          <w:rFonts w:ascii="Arial" w:hAnsi="Arial" w:cs="Arial" w:hint="cs"/>
          <w:sz w:val="28"/>
          <w:szCs w:val="24"/>
          <w:rtl/>
          <w:lang w:bidi="fa-IR"/>
        </w:rPr>
        <w:t>وپکه</w:t>
      </w:r>
      <w:r w:rsidRPr="005610B5">
        <w:rPr>
          <w:rFonts w:ascii="Arial" w:hAnsi="Arial" w:cs="Arial"/>
          <w:sz w:val="28"/>
          <w:szCs w:val="24"/>
          <w:rtl/>
          <w:lang w:bidi="fa-IR"/>
        </w:rPr>
        <w:t>(</w:t>
      </w:r>
      <w:proofErr w:type="gramEnd"/>
      <w:r w:rsidRPr="005610B5">
        <w:rPr>
          <w:rFonts w:ascii="Arial" w:hAnsi="Arial" w:cs="Arial"/>
          <w:sz w:val="28"/>
          <w:szCs w:val="24"/>
          <w:rtl/>
          <w:lang w:bidi="fa-IR"/>
        </w:rPr>
        <w:t>14)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،خاورشناس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آلمانی‏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(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ص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440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،ستون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2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،سطرهای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14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15)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مترجم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عنوان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یکی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نوشته‏های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وی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را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چنین‏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آورده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5610B5">
        <w:rPr>
          <w:rFonts w:ascii="Arial" w:hAnsi="Arial" w:cs="Arial"/>
          <w:sz w:val="28"/>
          <w:szCs w:val="24"/>
          <w:rtl/>
          <w:lang w:bidi="fa-IR"/>
        </w:rPr>
        <w:t>:«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کوششی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برای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بازنویسی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تألیف‏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آپولونیوس</w:t>
      </w:r>
      <w:r w:rsidRPr="005610B5">
        <w:rPr>
          <w:rFonts w:ascii="Arial" w:hAnsi="Arial" w:cs="Arial"/>
          <w:sz w:val="28"/>
          <w:szCs w:val="24"/>
          <w:rtl/>
          <w:lang w:bidi="fa-IR"/>
        </w:rPr>
        <w:t>(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نجار</w:t>
      </w:r>
      <w:r w:rsidRPr="005610B5">
        <w:rPr>
          <w:rFonts w:ascii="Arial" w:hAnsi="Arial" w:cs="Arial"/>
          <w:sz w:val="28"/>
          <w:szCs w:val="24"/>
          <w:rtl/>
          <w:lang w:bidi="fa-IR"/>
        </w:rPr>
        <w:t>)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مفقوده‏</w:t>
      </w:r>
      <w:r w:rsidRPr="005610B5">
        <w:rPr>
          <w:rFonts w:ascii="Arial" w:hAnsi="Arial" w:cs="Arial"/>
          <w:sz w:val="28"/>
          <w:szCs w:val="24"/>
          <w:rtl/>
          <w:lang w:bidi="fa-IR"/>
        </w:rPr>
        <w:t>[!]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مربوط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کمیات‏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خاموش</w:t>
      </w:r>
      <w:r w:rsidRPr="005610B5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5610B5">
        <w:rPr>
          <w:rFonts w:ascii="Arial" w:hAnsi="Arial" w:cs="Arial"/>
          <w:sz w:val="28"/>
          <w:szCs w:val="24"/>
          <w:rtl/>
          <w:lang w:bidi="fa-IR"/>
        </w:rPr>
        <w:t>.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این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اثر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مقاله‏ای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درباره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یکی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آثار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مفقودهء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آپولونیوس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پرگایی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دربارهء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اعداد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گنگ</w:t>
      </w:r>
      <w:r w:rsidRPr="005610B5">
        <w:rPr>
          <w:rFonts w:ascii="Arial" w:hAnsi="Arial" w:cs="Arial"/>
          <w:sz w:val="28"/>
          <w:szCs w:val="24"/>
          <w:rtl/>
          <w:lang w:bidi="fa-IR"/>
        </w:rPr>
        <w:t>(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کمیات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اصم</w:t>
      </w:r>
      <w:r w:rsidRPr="005610B5">
        <w:rPr>
          <w:rFonts w:ascii="Arial" w:hAnsi="Arial" w:cs="Arial"/>
          <w:sz w:val="28"/>
          <w:szCs w:val="24"/>
          <w:rtl/>
          <w:lang w:bidi="fa-IR"/>
        </w:rPr>
        <w:t>)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مترجم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آزمودهء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ما،که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ظاهرا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ریاضیات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نیز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همان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قدر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مسلطند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عربی،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اعداد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گنگ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را</w:t>
      </w:r>
      <w:r w:rsidRPr="005610B5">
        <w:rPr>
          <w:rFonts w:ascii="Arial" w:hAnsi="Arial" w:cs="Arial" w:hint="eastAsia"/>
          <w:sz w:val="28"/>
          <w:szCs w:val="24"/>
          <w:rtl/>
          <w:lang w:bidi="fa-IR"/>
        </w:rPr>
        <w:t>«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خاموش</w:t>
      </w:r>
      <w:r w:rsidRPr="005610B5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ساخته‏اند</w:t>
      </w:r>
      <w:r w:rsidRPr="005610B5">
        <w:rPr>
          <w:rFonts w:ascii="Arial" w:hAnsi="Arial" w:cs="Arial"/>
          <w:sz w:val="28"/>
          <w:szCs w:val="24"/>
          <w:lang w:bidi="fa-IR"/>
        </w:rPr>
        <w:t>!</w:t>
      </w:r>
    </w:p>
    <w:p w:rsidR="005610B5" w:rsidRPr="005610B5" w:rsidRDefault="005610B5" w:rsidP="005610B5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5610B5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صفحات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443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تا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448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،ذیل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عنوان‏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ویدمان</w:t>
      </w:r>
      <w:r w:rsidRPr="005610B5">
        <w:rPr>
          <w:rFonts w:ascii="Arial" w:hAnsi="Arial" w:cs="Arial"/>
          <w:sz w:val="28"/>
          <w:szCs w:val="24"/>
          <w:rtl/>
          <w:lang w:bidi="fa-IR"/>
        </w:rPr>
        <w:t>(15)(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نه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وایدمن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مترجم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نوشته‏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5610B5">
        <w:rPr>
          <w:rFonts w:ascii="Arial" w:hAnsi="Arial" w:cs="Arial"/>
          <w:sz w:val="28"/>
          <w:szCs w:val="24"/>
          <w:rtl/>
          <w:lang w:bidi="fa-IR"/>
        </w:rPr>
        <w:t>)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عناوین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پژوهشهای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وی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دربارهء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تاریخ‏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علوم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دورهء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اسلامی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برمی‏خوریم</w:t>
      </w:r>
      <w:r w:rsidRPr="005610B5">
        <w:rPr>
          <w:rFonts w:ascii="Arial" w:hAnsi="Arial" w:cs="Arial"/>
          <w:sz w:val="28"/>
          <w:szCs w:val="24"/>
          <w:rtl/>
          <w:lang w:bidi="fa-IR"/>
        </w:rPr>
        <w:t>.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ترجمهء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این‏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بخش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کتاب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نیز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اغلاط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اشتباهات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فاحش‏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آکنده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5610B5">
        <w:rPr>
          <w:rFonts w:ascii="Arial" w:hAnsi="Arial" w:cs="Arial"/>
          <w:sz w:val="28"/>
          <w:szCs w:val="24"/>
          <w:rtl/>
          <w:lang w:bidi="fa-IR"/>
        </w:rPr>
        <w:t>.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آن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میان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موارد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زیر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اشاره‏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می‏کنیم</w:t>
      </w:r>
      <w:r w:rsidRPr="005610B5">
        <w:rPr>
          <w:rFonts w:ascii="Arial" w:hAnsi="Arial" w:cs="Arial"/>
          <w:sz w:val="28"/>
          <w:szCs w:val="24"/>
          <w:rtl/>
          <w:lang w:bidi="fa-IR"/>
        </w:rPr>
        <w:t>: 11-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ص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444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،ستون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1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،سطرهای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4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5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چنین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آمده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5610B5">
        <w:rPr>
          <w:rFonts w:ascii="Arial" w:hAnsi="Arial" w:cs="Arial"/>
          <w:sz w:val="28"/>
          <w:szCs w:val="24"/>
          <w:rtl/>
          <w:lang w:bidi="fa-IR"/>
        </w:rPr>
        <w:t>:«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ترجمه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تحقیق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فصل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خاص‏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مربوط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5610B5">
        <w:rPr>
          <w:rFonts w:ascii="Arial" w:hAnsi="Arial" w:cs="Arial" w:hint="eastAsia"/>
          <w:sz w:val="28"/>
          <w:szCs w:val="24"/>
          <w:rtl/>
          <w:lang w:bidi="fa-IR"/>
        </w:rPr>
        <w:t>«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علم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تردستی</w:t>
      </w:r>
      <w:r w:rsidRPr="005610B5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کتاب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مفاتیح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العلوم‏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خوارزمی</w:t>
      </w:r>
      <w:r w:rsidRPr="005610B5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5610B5">
        <w:rPr>
          <w:rFonts w:ascii="Arial" w:hAnsi="Arial" w:cs="Arial"/>
          <w:sz w:val="28"/>
          <w:szCs w:val="24"/>
          <w:rtl/>
          <w:lang w:bidi="fa-IR"/>
        </w:rPr>
        <w:t>!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مترجم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مجرب</w:t>
      </w:r>
      <w:r w:rsidRPr="005610B5">
        <w:rPr>
          <w:rFonts w:ascii="Arial" w:hAnsi="Arial" w:cs="Arial" w:hint="eastAsia"/>
          <w:sz w:val="28"/>
          <w:szCs w:val="24"/>
          <w:rtl/>
          <w:lang w:bidi="fa-IR"/>
        </w:rPr>
        <w:t>«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علم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تردستی</w:t>
      </w:r>
      <w:r w:rsidRPr="005610B5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را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برابر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واژهء</w:t>
      </w:r>
      <w:r w:rsidRPr="005610B5">
        <w:rPr>
          <w:rFonts w:ascii="Arial" w:hAnsi="Arial" w:cs="Arial" w:hint="eastAsia"/>
          <w:sz w:val="28"/>
          <w:szCs w:val="24"/>
          <w:rtl/>
          <w:lang w:bidi="fa-IR"/>
        </w:rPr>
        <w:t>«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علم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الحیل</w:t>
      </w:r>
      <w:r w:rsidRPr="005610B5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5610B5">
        <w:rPr>
          <w:rFonts w:ascii="Arial" w:hAnsi="Arial" w:cs="Arial"/>
          <w:sz w:val="28"/>
          <w:szCs w:val="24"/>
          <w:rtl/>
          <w:lang w:bidi="fa-IR"/>
        </w:rPr>
        <w:t>(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مکانیک</w:t>
      </w:r>
      <w:r w:rsidRPr="005610B5">
        <w:rPr>
          <w:rFonts w:ascii="Arial" w:hAnsi="Arial" w:cs="Arial"/>
          <w:sz w:val="28"/>
          <w:szCs w:val="24"/>
          <w:rtl/>
          <w:lang w:bidi="fa-IR"/>
        </w:rPr>
        <w:t>)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آورده‏اند</w:t>
      </w:r>
      <w:r w:rsidRPr="005610B5">
        <w:rPr>
          <w:rFonts w:ascii="Arial" w:hAnsi="Arial" w:cs="Arial"/>
          <w:sz w:val="28"/>
          <w:szCs w:val="24"/>
          <w:lang w:bidi="fa-IR"/>
        </w:rPr>
        <w:t>!</w:t>
      </w:r>
    </w:p>
    <w:p w:rsidR="005610B5" w:rsidRPr="005610B5" w:rsidRDefault="005610B5" w:rsidP="005610B5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5610B5">
        <w:rPr>
          <w:rFonts w:ascii="Arial" w:hAnsi="Arial" w:cs="Arial"/>
          <w:sz w:val="28"/>
          <w:szCs w:val="24"/>
          <w:lang w:bidi="fa-IR"/>
        </w:rPr>
        <w:t>12-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همان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صفحه،ستون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1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،سطرهای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7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8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عنوان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یکی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دیگر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مقالات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ویدمان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چنین‏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ترجمه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شده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است</w:t>
      </w:r>
      <w:proofErr w:type="gramStart"/>
      <w:r w:rsidRPr="005610B5">
        <w:rPr>
          <w:rFonts w:ascii="Arial" w:hAnsi="Arial" w:cs="Arial"/>
          <w:sz w:val="28"/>
          <w:szCs w:val="24"/>
          <w:rtl/>
          <w:lang w:bidi="fa-IR"/>
        </w:rPr>
        <w:t>:«</w:t>
      </w:r>
      <w:proofErr w:type="gramEnd"/>
      <w:r w:rsidRPr="005610B5">
        <w:rPr>
          <w:rFonts w:ascii="Arial" w:hAnsi="Arial" w:cs="Arial" w:hint="cs"/>
          <w:sz w:val="28"/>
          <w:szCs w:val="24"/>
          <w:rtl/>
          <w:lang w:bidi="fa-IR"/>
        </w:rPr>
        <w:t>منتهای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عربی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برگرفته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کتاب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ارشمیدس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دربارهء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اجسام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رقیق</w:t>
      </w:r>
      <w:r w:rsidRPr="005610B5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5610B5">
        <w:rPr>
          <w:rFonts w:ascii="Arial" w:hAnsi="Arial" w:cs="Arial"/>
          <w:sz w:val="28"/>
          <w:szCs w:val="24"/>
          <w:rtl/>
          <w:lang w:bidi="fa-IR"/>
        </w:rPr>
        <w:t>.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مترجم‏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جای</w:t>
      </w:r>
      <w:r w:rsidRPr="005610B5">
        <w:rPr>
          <w:rFonts w:ascii="Arial" w:hAnsi="Arial" w:cs="Arial" w:hint="eastAsia"/>
          <w:sz w:val="28"/>
          <w:szCs w:val="24"/>
          <w:rtl/>
          <w:lang w:bidi="fa-IR"/>
        </w:rPr>
        <w:t>«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الأجسام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الطافیة</w:t>
      </w:r>
      <w:r w:rsidRPr="005610B5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معنای</w:t>
      </w:r>
      <w:r w:rsidRPr="005610B5">
        <w:rPr>
          <w:rFonts w:ascii="Arial" w:hAnsi="Arial" w:cs="Arial" w:hint="eastAsia"/>
          <w:sz w:val="28"/>
          <w:szCs w:val="24"/>
          <w:rtl/>
          <w:lang w:bidi="fa-IR"/>
        </w:rPr>
        <w:t>«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اجسام‏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شناور</w:t>
      </w:r>
      <w:r w:rsidRPr="005610B5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است،ترجمهء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نادرست</w:t>
      </w:r>
      <w:r w:rsidRPr="005610B5">
        <w:rPr>
          <w:rFonts w:ascii="Arial" w:hAnsi="Arial" w:cs="Arial" w:hint="eastAsia"/>
          <w:sz w:val="28"/>
          <w:szCs w:val="24"/>
          <w:rtl/>
          <w:lang w:bidi="fa-IR"/>
        </w:rPr>
        <w:t>«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اجسام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رقیق</w:t>
      </w:r>
      <w:r w:rsidRPr="005610B5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را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آورده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5610B5">
        <w:rPr>
          <w:rFonts w:ascii="Arial" w:hAnsi="Arial" w:cs="Arial"/>
          <w:sz w:val="28"/>
          <w:szCs w:val="24"/>
          <w:rtl/>
          <w:lang w:bidi="fa-IR"/>
        </w:rPr>
        <w:t>.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ظاهرا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ایشان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معنای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ریشه‏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طفو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کاملا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بی‏خبر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بوده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5610B5">
        <w:rPr>
          <w:rFonts w:ascii="Arial" w:hAnsi="Arial" w:cs="Arial"/>
          <w:sz w:val="28"/>
          <w:szCs w:val="24"/>
          <w:rtl/>
          <w:lang w:bidi="fa-IR"/>
        </w:rPr>
        <w:t>.(16)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زیرا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همین‏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صفحه</w:t>
      </w:r>
      <w:r w:rsidRPr="005610B5">
        <w:rPr>
          <w:rFonts w:ascii="Arial" w:hAnsi="Arial" w:cs="Arial"/>
          <w:sz w:val="28"/>
          <w:szCs w:val="24"/>
          <w:rtl/>
          <w:lang w:bidi="fa-IR"/>
        </w:rPr>
        <w:t>(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ص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444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،ستون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2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،سطر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24)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عنوان‏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مقالهء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دیگری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ویدمان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را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چنین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ترجمه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کرده‏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lastRenderedPageBreak/>
        <w:t>است</w:t>
      </w:r>
      <w:r w:rsidRPr="005610B5">
        <w:rPr>
          <w:rFonts w:ascii="Arial" w:hAnsi="Arial" w:cs="Arial"/>
          <w:sz w:val="28"/>
          <w:szCs w:val="24"/>
          <w:rtl/>
          <w:lang w:bidi="fa-IR"/>
        </w:rPr>
        <w:t>:«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دربارهء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نظریهء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طفو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قوانین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روافع</w:t>
      </w:r>
      <w:r w:rsidRPr="005610B5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که</w:t>
      </w:r>
      <w:r>
        <w:rPr>
          <w:rFonts w:ascii="Arial" w:hAnsi="Arial" w:cs="Arial"/>
          <w:sz w:val="28"/>
          <w:szCs w:val="24"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ترجمهء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آن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چنین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5610B5">
        <w:rPr>
          <w:rFonts w:ascii="Arial" w:hAnsi="Arial" w:cs="Arial"/>
          <w:sz w:val="28"/>
          <w:szCs w:val="24"/>
          <w:rtl/>
          <w:lang w:bidi="fa-IR"/>
        </w:rPr>
        <w:t>:«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دربارهء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قضیهء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شناوری‏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[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قانون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ارشمیدس‏</w:t>
      </w:r>
      <w:r w:rsidRPr="005610B5">
        <w:rPr>
          <w:rFonts w:ascii="Arial" w:hAnsi="Arial" w:cs="Arial"/>
          <w:sz w:val="28"/>
          <w:szCs w:val="24"/>
          <w:rtl/>
          <w:lang w:bidi="fa-IR"/>
        </w:rPr>
        <w:t>]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قوانین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اهرمها</w:t>
      </w:r>
      <w:r w:rsidRPr="005610B5">
        <w:rPr>
          <w:rFonts w:ascii="Arial" w:hAnsi="Arial" w:cs="Arial" w:hint="eastAsia"/>
          <w:sz w:val="28"/>
          <w:szCs w:val="24"/>
          <w:lang w:bidi="fa-IR"/>
        </w:rPr>
        <w:t>»</w:t>
      </w:r>
      <w:r w:rsidRPr="005610B5">
        <w:rPr>
          <w:rFonts w:ascii="Arial" w:hAnsi="Arial" w:cs="Arial"/>
          <w:sz w:val="28"/>
          <w:szCs w:val="24"/>
          <w:lang w:bidi="fa-IR"/>
        </w:rPr>
        <w:t>!</w:t>
      </w:r>
    </w:p>
    <w:p w:rsidR="005610B5" w:rsidRPr="005610B5" w:rsidRDefault="005610B5" w:rsidP="005610B5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5610B5">
        <w:rPr>
          <w:rFonts w:ascii="Arial" w:hAnsi="Arial" w:cs="Arial"/>
          <w:sz w:val="28"/>
          <w:szCs w:val="24"/>
          <w:lang w:bidi="fa-IR"/>
        </w:rPr>
        <w:t>13-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ص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445(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ستون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1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،سطرهای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5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6)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عنوان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مقالهء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دیگری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ویدمان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را</w:t>
      </w:r>
      <w:r w:rsidRPr="005610B5">
        <w:rPr>
          <w:rFonts w:ascii="Arial" w:hAnsi="Arial" w:cs="Arial" w:hint="eastAsia"/>
          <w:sz w:val="28"/>
          <w:szCs w:val="24"/>
          <w:rtl/>
          <w:lang w:bidi="fa-IR"/>
        </w:rPr>
        <w:t>«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دربارهء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انکسار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نور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بر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منشور</w:t>
      </w:r>
      <w:r w:rsidRPr="005610B5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نوشته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است،و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واژهء</w:t>
      </w:r>
      <w:r w:rsidRPr="005610B5">
        <w:rPr>
          <w:rFonts w:ascii="Arial" w:hAnsi="Arial" w:cs="Arial" w:hint="eastAsia"/>
          <w:sz w:val="28"/>
          <w:szCs w:val="24"/>
          <w:rtl/>
          <w:lang w:bidi="fa-IR"/>
        </w:rPr>
        <w:t>«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منشور</w:t>
      </w:r>
      <w:r w:rsidRPr="005610B5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را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معادل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کلمهء</w:t>
      </w:r>
      <w:r w:rsidRPr="005610B5">
        <w:rPr>
          <w:rFonts w:ascii="Arial" w:hAnsi="Arial" w:cs="Arial" w:hint="eastAsia"/>
          <w:sz w:val="28"/>
          <w:szCs w:val="24"/>
          <w:rtl/>
          <w:lang w:bidi="fa-IR"/>
        </w:rPr>
        <w:t>«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اکر</w:t>
      </w:r>
      <w:r w:rsidRPr="005610B5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5610B5">
        <w:rPr>
          <w:rFonts w:ascii="Arial" w:hAnsi="Arial" w:cs="Arial"/>
          <w:sz w:val="28"/>
          <w:szCs w:val="24"/>
          <w:rtl/>
          <w:lang w:bidi="fa-IR"/>
        </w:rPr>
        <w:t>-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معنای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سطوح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کروی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-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پنداشته</w:t>
      </w:r>
      <w:r w:rsidRPr="005610B5">
        <w:rPr>
          <w:rFonts w:ascii="Arial" w:hAnsi="Arial" w:cs="Arial"/>
          <w:sz w:val="28"/>
          <w:szCs w:val="24"/>
          <w:lang w:bidi="fa-IR"/>
        </w:rPr>
        <w:t>!</w:t>
      </w:r>
    </w:p>
    <w:p w:rsidR="005610B5" w:rsidRPr="005610B5" w:rsidRDefault="005610B5" w:rsidP="005610B5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5610B5">
        <w:rPr>
          <w:rFonts w:ascii="Arial" w:hAnsi="Arial" w:cs="Arial"/>
          <w:sz w:val="28"/>
          <w:szCs w:val="24"/>
          <w:lang w:bidi="fa-IR"/>
        </w:rPr>
        <w:t>14-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همان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صفحه</w:t>
      </w:r>
      <w:r w:rsidRPr="005610B5">
        <w:rPr>
          <w:rFonts w:ascii="Arial" w:hAnsi="Arial" w:cs="Arial"/>
          <w:sz w:val="28"/>
          <w:szCs w:val="24"/>
          <w:rtl/>
          <w:lang w:bidi="fa-IR"/>
        </w:rPr>
        <w:t>(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ستون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1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،سطرهای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22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23)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عنوان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مقاله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دیگری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چنین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ترجمه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شده‏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5610B5">
        <w:rPr>
          <w:rFonts w:ascii="Arial" w:hAnsi="Arial" w:cs="Arial"/>
          <w:sz w:val="28"/>
          <w:szCs w:val="24"/>
          <w:rtl/>
          <w:lang w:bidi="fa-IR"/>
        </w:rPr>
        <w:t>:«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پیرامون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راهدارها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میان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مسلمانان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به‏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نقل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جوبری</w:t>
      </w:r>
      <w:r w:rsidRPr="005610B5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5610B5">
        <w:rPr>
          <w:rFonts w:ascii="Arial" w:hAnsi="Arial" w:cs="Arial"/>
          <w:sz w:val="28"/>
          <w:szCs w:val="24"/>
          <w:rtl/>
          <w:lang w:bidi="fa-IR"/>
        </w:rPr>
        <w:t>.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این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مقاله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دربارهء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کتاب‏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«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المختار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فی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کشف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الاسرار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هتک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الأستار</w:t>
      </w:r>
      <w:r w:rsidRPr="005610B5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اثر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عبد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الرحمان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بن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عمر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جوبری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دمشقی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آن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شرح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انواع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تردستیها،ترفندها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نیرنگهایی‏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کیمیاگران،تردستان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طبیبان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طول‏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سفرهایش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آموخته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پرداخته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5610B5">
        <w:rPr>
          <w:rFonts w:ascii="Arial" w:hAnsi="Arial" w:cs="Arial"/>
          <w:sz w:val="28"/>
          <w:szCs w:val="24"/>
          <w:rtl/>
          <w:lang w:bidi="fa-IR"/>
        </w:rPr>
        <w:t>.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عنوان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این‏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مقاله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اصل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کتاب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چنین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ذکر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گردیده</w:t>
      </w:r>
      <w:r w:rsidRPr="005610B5">
        <w:rPr>
          <w:rFonts w:ascii="Arial" w:hAnsi="Arial" w:cs="Arial"/>
          <w:sz w:val="28"/>
          <w:szCs w:val="24"/>
          <w:rtl/>
          <w:lang w:bidi="fa-IR"/>
        </w:rPr>
        <w:t>:«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فی‏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أصحاب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الطریق</w:t>
      </w:r>
      <w:r w:rsidRPr="005610B5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5610B5">
        <w:rPr>
          <w:rFonts w:ascii="Arial" w:hAnsi="Arial" w:cs="Arial"/>
          <w:sz w:val="28"/>
          <w:szCs w:val="24"/>
          <w:rtl/>
          <w:lang w:bidi="fa-IR"/>
        </w:rPr>
        <w:t>(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النصابین</w:t>
      </w:r>
      <w:r w:rsidRPr="005610B5">
        <w:rPr>
          <w:rFonts w:ascii="Arial" w:hAnsi="Arial" w:cs="Arial"/>
          <w:sz w:val="28"/>
          <w:szCs w:val="24"/>
          <w:rtl/>
          <w:lang w:bidi="fa-IR"/>
        </w:rPr>
        <w:t>)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عند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المسلمین</w:t>
      </w:r>
      <w:r w:rsidRPr="005610B5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که‏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ترجمهء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درست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آن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چنین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5610B5">
        <w:rPr>
          <w:rFonts w:ascii="Arial" w:hAnsi="Arial" w:cs="Arial"/>
          <w:sz w:val="28"/>
          <w:szCs w:val="24"/>
          <w:rtl/>
          <w:lang w:bidi="fa-IR"/>
        </w:rPr>
        <w:t>:«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دربارهء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«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معرکه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گیران</w:t>
      </w:r>
      <w:r w:rsidRPr="005610B5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5610B5">
        <w:rPr>
          <w:rFonts w:ascii="Arial" w:hAnsi="Arial" w:cs="Arial"/>
          <w:sz w:val="28"/>
          <w:szCs w:val="24"/>
          <w:rtl/>
          <w:lang w:bidi="fa-IR"/>
        </w:rPr>
        <w:t>(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ترفندبازان</w:t>
      </w:r>
      <w:r w:rsidRPr="005610B5">
        <w:rPr>
          <w:rFonts w:ascii="Arial" w:hAnsi="Arial" w:cs="Arial"/>
          <w:sz w:val="28"/>
          <w:szCs w:val="24"/>
          <w:rtl/>
          <w:lang w:bidi="fa-IR"/>
        </w:rPr>
        <w:t>)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میان‏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مسلمانان</w:t>
      </w:r>
      <w:r w:rsidRPr="005610B5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5610B5">
        <w:rPr>
          <w:rFonts w:ascii="Arial" w:hAnsi="Arial" w:cs="Arial"/>
          <w:sz w:val="28"/>
          <w:szCs w:val="24"/>
          <w:rtl/>
          <w:lang w:bidi="fa-IR"/>
        </w:rPr>
        <w:t>.(17</w:t>
      </w:r>
      <w:r w:rsidRPr="005610B5">
        <w:rPr>
          <w:rFonts w:ascii="Arial" w:hAnsi="Arial" w:cs="Arial"/>
          <w:sz w:val="28"/>
          <w:szCs w:val="24"/>
          <w:lang w:bidi="fa-IR"/>
        </w:rPr>
        <w:t>)</w:t>
      </w:r>
    </w:p>
    <w:p w:rsidR="005610B5" w:rsidRPr="005610B5" w:rsidRDefault="005610B5" w:rsidP="005610B5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5610B5">
        <w:rPr>
          <w:rFonts w:ascii="Arial" w:hAnsi="Arial" w:cs="Arial" w:hint="cs"/>
          <w:sz w:val="28"/>
          <w:szCs w:val="24"/>
          <w:rtl/>
          <w:lang w:bidi="fa-IR"/>
        </w:rPr>
        <w:t>لغزشهای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مترجم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این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زمینه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بسیار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فراوانتر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اینهاست،ولی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همین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اندک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کفایت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آن‏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بسیار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می‏کند</w:t>
      </w:r>
      <w:r w:rsidRPr="005610B5">
        <w:rPr>
          <w:rFonts w:ascii="Arial" w:hAnsi="Arial" w:cs="Arial"/>
          <w:sz w:val="28"/>
          <w:szCs w:val="24"/>
          <w:lang w:bidi="fa-IR"/>
        </w:rPr>
        <w:t>.</w:t>
      </w:r>
    </w:p>
    <w:p w:rsidR="005610B5" w:rsidRPr="005610B5" w:rsidRDefault="005610B5" w:rsidP="005610B5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5610B5">
        <w:rPr>
          <w:rFonts w:ascii="Arial" w:hAnsi="Arial" w:cs="Arial"/>
          <w:sz w:val="28"/>
          <w:szCs w:val="24"/>
          <w:lang w:bidi="fa-IR"/>
        </w:rPr>
        <w:t>3-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اشتباه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درک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معنای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عبارات</w:t>
      </w:r>
      <w:r w:rsidRPr="005610B5">
        <w:rPr>
          <w:rFonts w:ascii="Arial" w:hAnsi="Arial" w:cs="Arial"/>
          <w:sz w:val="28"/>
          <w:szCs w:val="24"/>
          <w:lang w:bidi="fa-IR"/>
        </w:rPr>
        <w:t>:</w:t>
      </w:r>
    </w:p>
    <w:p w:rsidR="005610B5" w:rsidRPr="005610B5" w:rsidRDefault="005610B5" w:rsidP="005610B5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5610B5">
        <w:rPr>
          <w:rFonts w:ascii="Arial" w:hAnsi="Arial" w:cs="Arial" w:hint="cs"/>
          <w:sz w:val="28"/>
          <w:szCs w:val="24"/>
          <w:rtl/>
          <w:lang w:bidi="fa-IR"/>
        </w:rPr>
        <w:t>اشتباهات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مترجم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فهم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معنای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صحیح‏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عبارات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نیز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بسیار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فراوان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5610B5">
        <w:rPr>
          <w:rFonts w:ascii="Arial" w:hAnsi="Arial" w:cs="Arial"/>
          <w:sz w:val="28"/>
          <w:szCs w:val="24"/>
          <w:rtl/>
          <w:lang w:bidi="fa-IR"/>
        </w:rPr>
        <w:t>.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میان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آنها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به‏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ذکر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موارد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زیر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بسنده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می‏کنیم</w:t>
      </w:r>
      <w:r w:rsidRPr="005610B5">
        <w:rPr>
          <w:rFonts w:ascii="Arial" w:hAnsi="Arial" w:cs="Arial"/>
          <w:sz w:val="28"/>
          <w:szCs w:val="24"/>
          <w:rtl/>
          <w:lang w:bidi="fa-IR"/>
        </w:rPr>
        <w:t>: 1-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صفحه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104(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ستون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1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،سطرهای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3-1)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چنین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می‏خوانیم</w:t>
      </w:r>
      <w:r w:rsidRPr="005610B5">
        <w:rPr>
          <w:rFonts w:ascii="Arial" w:hAnsi="Arial" w:cs="Arial"/>
          <w:sz w:val="28"/>
          <w:szCs w:val="24"/>
          <w:rtl/>
          <w:lang w:bidi="fa-IR"/>
        </w:rPr>
        <w:t>:«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1864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لیپزیک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رفت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عربی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را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نزد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یدی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فلیشر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آموخت</w:t>
      </w:r>
      <w:r w:rsidRPr="005610B5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5610B5">
        <w:rPr>
          <w:rFonts w:ascii="Arial" w:hAnsi="Arial" w:cs="Arial"/>
          <w:sz w:val="28"/>
          <w:szCs w:val="24"/>
          <w:rtl/>
          <w:lang w:bidi="fa-IR"/>
        </w:rPr>
        <w:t>.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این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جمله‏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برگردان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فارسی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این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عبارت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صفحهء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متن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عربی‏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5610B5">
        <w:rPr>
          <w:rFonts w:ascii="Arial" w:hAnsi="Arial" w:cs="Arial"/>
          <w:sz w:val="28"/>
          <w:szCs w:val="24"/>
          <w:rtl/>
          <w:lang w:bidi="fa-IR"/>
        </w:rPr>
        <w:t>:«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فی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1864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انتقل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الی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لیپسک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حیث‏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درس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علی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یدی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فلیشر</w:t>
      </w:r>
      <w:r w:rsidRPr="005610B5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برگردان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صحیح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آن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چنین‏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5610B5">
        <w:rPr>
          <w:rFonts w:ascii="Arial" w:hAnsi="Arial" w:cs="Arial"/>
          <w:sz w:val="28"/>
          <w:szCs w:val="24"/>
          <w:rtl/>
          <w:lang w:bidi="fa-IR"/>
        </w:rPr>
        <w:t>:«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1864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لایپزیک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رفت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آنجا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عربی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را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نزد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فلایشر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آموخت</w:t>
      </w:r>
      <w:r w:rsidRPr="005610B5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5610B5">
        <w:rPr>
          <w:rFonts w:ascii="Arial" w:hAnsi="Arial" w:cs="Arial"/>
          <w:sz w:val="28"/>
          <w:szCs w:val="24"/>
          <w:rtl/>
          <w:lang w:bidi="fa-IR"/>
        </w:rPr>
        <w:t>.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مترجم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معنای‏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عبارت</w:t>
      </w:r>
      <w:r w:rsidRPr="005610B5">
        <w:rPr>
          <w:rFonts w:ascii="Arial" w:hAnsi="Arial" w:cs="Arial" w:hint="eastAsia"/>
          <w:sz w:val="28"/>
          <w:szCs w:val="24"/>
          <w:rtl/>
          <w:lang w:bidi="fa-IR"/>
        </w:rPr>
        <w:t>«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علی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یدی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فلیشر</w:t>
      </w:r>
      <w:r w:rsidRPr="005610B5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نیافته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گمان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کرده‏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5610B5">
        <w:rPr>
          <w:rFonts w:ascii="Arial" w:hAnsi="Arial" w:cs="Arial" w:hint="eastAsia"/>
          <w:sz w:val="28"/>
          <w:szCs w:val="24"/>
          <w:rtl/>
          <w:lang w:bidi="fa-IR"/>
        </w:rPr>
        <w:t>«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یدی</w:t>
      </w:r>
      <w:r w:rsidRPr="005610B5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نام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هاینریش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فلایشر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زبان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شناس‏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معروف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آلمانی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5610B5">
        <w:rPr>
          <w:rFonts w:ascii="Arial" w:hAnsi="Arial" w:cs="Arial"/>
          <w:sz w:val="28"/>
          <w:szCs w:val="24"/>
          <w:lang w:bidi="fa-IR"/>
        </w:rPr>
        <w:t>!</w:t>
      </w:r>
    </w:p>
    <w:p w:rsidR="005610B5" w:rsidRPr="005610B5" w:rsidRDefault="005610B5" w:rsidP="005610B5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5610B5">
        <w:rPr>
          <w:rFonts w:ascii="Arial" w:hAnsi="Arial" w:cs="Arial"/>
          <w:sz w:val="28"/>
          <w:szCs w:val="24"/>
          <w:lang w:bidi="fa-IR"/>
        </w:rPr>
        <w:t>2-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ص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47(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ستون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1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،سطرهای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10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11)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عنوان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مجله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معروف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آلمانی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زبان‏</w:t>
      </w:r>
      <w:r w:rsidRPr="005610B5">
        <w:rPr>
          <w:rFonts w:ascii="Arial" w:hAnsi="Arial" w:cs="Arial"/>
          <w:sz w:val="28"/>
          <w:szCs w:val="24"/>
          <w:lang w:bidi="fa-IR"/>
        </w:rPr>
        <w:t xml:space="preserve">" ebolG </w:t>
      </w:r>
      <w:proofErr w:type="gramStart"/>
      <w:r w:rsidRPr="005610B5">
        <w:rPr>
          <w:rFonts w:ascii="Arial" w:hAnsi="Arial" w:cs="Arial"/>
          <w:sz w:val="28"/>
          <w:szCs w:val="24"/>
          <w:lang w:bidi="fa-IR"/>
        </w:rPr>
        <w:t>" (</w:t>
      </w:r>
      <w:proofErr w:type="gramEnd"/>
      <w:r w:rsidRPr="005610B5">
        <w:rPr>
          <w:rFonts w:ascii="Arial" w:hAnsi="Arial" w:cs="Arial" w:hint="cs"/>
          <w:sz w:val="28"/>
          <w:szCs w:val="24"/>
          <w:rtl/>
          <w:lang w:bidi="fa-IR"/>
        </w:rPr>
        <w:t>کره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زمین</w:t>
      </w:r>
      <w:r w:rsidRPr="005610B5">
        <w:rPr>
          <w:rFonts w:ascii="Arial" w:hAnsi="Arial" w:cs="Arial"/>
          <w:sz w:val="28"/>
          <w:szCs w:val="24"/>
          <w:rtl/>
          <w:lang w:bidi="fa-IR"/>
        </w:rPr>
        <w:t>)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را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چنین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آورده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5610B5">
        <w:rPr>
          <w:rFonts w:ascii="Arial" w:hAnsi="Arial" w:cs="Arial"/>
          <w:sz w:val="28"/>
          <w:szCs w:val="24"/>
          <w:rtl/>
          <w:lang w:bidi="fa-IR"/>
        </w:rPr>
        <w:t>:«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مجلهء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کلوپ‏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(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توپ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فوتبال</w:t>
      </w:r>
      <w:r w:rsidRPr="005610B5">
        <w:rPr>
          <w:rFonts w:ascii="Arial" w:hAnsi="Arial" w:cs="Arial"/>
          <w:sz w:val="28"/>
          <w:szCs w:val="24"/>
          <w:rtl/>
          <w:lang w:bidi="fa-IR"/>
        </w:rPr>
        <w:t>)»!!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جالب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این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متن‏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عربی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توضیح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نام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مجله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داخل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پرانتز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چنین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آمده‏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5610B5">
        <w:rPr>
          <w:rFonts w:ascii="Arial" w:hAnsi="Arial" w:cs="Arial"/>
          <w:sz w:val="28"/>
          <w:szCs w:val="24"/>
          <w:rtl/>
          <w:lang w:bidi="fa-IR"/>
        </w:rPr>
        <w:t>:«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الکرة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الأرضیة</w:t>
      </w:r>
      <w:r w:rsidRPr="005610B5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،ولی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مترجم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آن‏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توپ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فوتبال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فهمیده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چون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توپ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هم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کروی‏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هم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روی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زمین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می‏چرخد</w:t>
      </w:r>
      <w:r w:rsidRPr="005610B5">
        <w:rPr>
          <w:rFonts w:ascii="Arial" w:hAnsi="Arial" w:cs="Arial"/>
          <w:sz w:val="28"/>
          <w:szCs w:val="24"/>
          <w:lang w:bidi="fa-IR"/>
        </w:rPr>
        <w:t>!</w:t>
      </w:r>
    </w:p>
    <w:p w:rsidR="005610B5" w:rsidRPr="005610B5" w:rsidRDefault="005610B5" w:rsidP="005610B5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5610B5">
        <w:rPr>
          <w:rFonts w:ascii="Arial" w:hAnsi="Arial" w:cs="Arial"/>
          <w:sz w:val="28"/>
          <w:szCs w:val="24"/>
          <w:lang w:bidi="fa-IR"/>
        </w:rPr>
        <w:t>3-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صفحهء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48(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ستون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3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،سطرهای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7-2)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چنین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آمده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است</w:t>
      </w:r>
      <w:proofErr w:type="gramStart"/>
      <w:r w:rsidRPr="005610B5">
        <w:rPr>
          <w:rFonts w:ascii="Arial" w:hAnsi="Arial" w:cs="Arial"/>
          <w:sz w:val="28"/>
          <w:szCs w:val="24"/>
          <w:rtl/>
          <w:lang w:bidi="fa-IR"/>
        </w:rPr>
        <w:t>:«</w:t>
      </w:r>
      <w:proofErr w:type="gramEnd"/>
      <w:r w:rsidRPr="005610B5">
        <w:rPr>
          <w:rFonts w:ascii="Arial" w:hAnsi="Arial" w:cs="Arial" w:hint="cs"/>
          <w:sz w:val="28"/>
          <w:szCs w:val="24"/>
          <w:rtl/>
          <w:lang w:bidi="fa-IR"/>
        </w:rPr>
        <w:t>وی‏</w:t>
      </w:r>
      <w:r w:rsidRPr="005610B5">
        <w:rPr>
          <w:rFonts w:ascii="Arial" w:hAnsi="Arial" w:cs="Arial"/>
          <w:sz w:val="28"/>
          <w:szCs w:val="24"/>
          <w:rtl/>
          <w:lang w:bidi="fa-IR"/>
        </w:rPr>
        <w:t>[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اوتینگ‏</w:t>
      </w:r>
      <w:r w:rsidRPr="005610B5">
        <w:rPr>
          <w:rFonts w:ascii="Arial" w:hAnsi="Arial" w:cs="Arial"/>
          <w:sz w:val="28"/>
          <w:szCs w:val="24"/>
          <w:rtl/>
          <w:lang w:bidi="fa-IR"/>
        </w:rPr>
        <w:t>]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خانه‏اش‏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کلاسهایی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دربارهء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کتیبه‏ها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خط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عربی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تشکیل‏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می‏داد</w:t>
      </w:r>
      <w:r w:rsidRPr="005610B5">
        <w:rPr>
          <w:rFonts w:ascii="Arial" w:hAnsi="Arial" w:cs="Arial"/>
          <w:sz w:val="28"/>
          <w:szCs w:val="24"/>
          <w:rtl/>
          <w:lang w:bidi="fa-IR"/>
        </w:rPr>
        <w:t>.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بروکلمان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می‏گوید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وی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خاطر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آن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که‏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اوتینگ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عربی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را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بسیار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زیبا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می‏نوشت</w:t>
      </w:r>
      <w:r w:rsidRPr="005610B5">
        <w:rPr>
          <w:rFonts w:ascii="Arial" w:hAnsi="Arial" w:cs="Arial"/>
          <w:sz w:val="28"/>
          <w:szCs w:val="24"/>
          <w:rtl/>
          <w:lang w:bidi="fa-IR"/>
        </w:rPr>
        <w:t>-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خلاف‏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آلمانی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بسیار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بد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می‏نوشت</w:t>
      </w:r>
      <w:r w:rsidRPr="005610B5">
        <w:rPr>
          <w:rFonts w:ascii="Arial" w:hAnsi="Arial" w:cs="Arial"/>
          <w:sz w:val="28"/>
          <w:szCs w:val="24"/>
          <w:rtl/>
          <w:lang w:bidi="fa-IR"/>
        </w:rPr>
        <w:t>-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او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احترام‏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می‏گذاشت</w:t>
      </w:r>
      <w:r w:rsidRPr="005610B5">
        <w:rPr>
          <w:rFonts w:ascii="Arial" w:hAnsi="Arial" w:cs="Arial"/>
          <w:sz w:val="28"/>
          <w:szCs w:val="24"/>
          <w:rtl/>
          <w:lang w:bidi="fa-IR"/>
        </w:rPr>
        <w:t>!»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ترجمهء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صحیح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عبارت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چنین‏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5610B5">
        <w:rPr>
          <w:rFonts w:ascii="Arial" w:hAnsi="Arial" w:cs="Arial"/>
          <w:sz w:val="28"/>
          <w:szCs w:val="24"/>
          <w:rtl/>
          <w:lang w:bidi="fa-IR"/>
        </w:rPr>
        <w:t>:«...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بروکلمان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گفته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اینکه‏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می‏توان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عربی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را،بر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خلاف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خط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ناخوانای‏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آلمانی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خود،بسیار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زیبا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بنویسد،خود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را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مدیون‏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اوتینگ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می‏داند</w:t>
      </w:r>
      <w:r w:rsidRPr="005610B5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5610B5">
        <w:rPr>
          <w:rFonts w:ascii="Arial" w:hAnsi="Arial" w:cs="Arial"/>
          <w:sz w:val="28"/>
          <w:szCs w:val="24"/>
          <w:rtl/>
          <w:lang w:bidi="fa-IR"/>
        </w:rPr>
        <w:t>.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همان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گونه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پیداست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مترجم‏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معنای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عبارت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را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کلی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واژگونه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دریافته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5610B5">
        <w:rPr>
          <w:rFonts w:ascii="Arial" w:hAnsi="Arial" w:cs="Arial"/>
          <w:sz w:val="28"/>
          <w:szCs w:val="24"/>
          <w:lang w:bidi="fa-IR"/>
        </w:rPr>
        <w:t>.</w:t>
      </w:r>
    </w:p>
    <w:p w:rsidR="005610B5" w:rsidRPr="005610B5" w:rsidRDefault="005610B5" w:rsidP="005610B5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5610B5">
        <w:rPr>
          <w:rFonts w:ascii="Arial" w:hAnsi="Arial" w:cs="Arial"/>
          <w:sz w:val="28"/>
          <w:szCs w:val="24"/>
          <w:lang w:bidi="fa-IR"/>
        </w:rPr>
        <w:t>4-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صفحهء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71(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ستون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2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،سطرهای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7-2)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ترجمه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فارسی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می‏خوانیم</w:t>
      </w:r>
      <w:r w:rsidRPr="005610B5">
        <w:rPr>
          <w:rFonts w:ascii="Arial" w:hAnsi="Arial" w:cs="Arial"/>
          <w:sz w:val="28"/>
          <w:szCs w:val="24"/>
          <w:rtl/>
          <w:lang w:bidi="fa-IR"/>
        </w:rPr>
        <w:t>:«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مسیحیان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512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قمری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سرقسطه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را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پس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نه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ماه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محاصره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صلح‏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دست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مسلمانان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گرفتند</w:t>
      </w:r>
      <w:r w:rsidRPr="005610B5">
        <w:rPr>
          <w:rFonts w:ascii="Arial" w:hAnsi="Arial" w:cs="Arial"/>
          <w:sz w:val="28"/>
          <w:szCs w:val="24"/>
          <w:rtl/>
          <w:lang w:bidi="fa-IR"/>
        </w:rPr>
        <w:t>.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پنجاه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هزار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فرنگی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این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حمله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شرکت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داشتند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ابن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ردمیر</w:t>
      </w:r>
      <w:r w:rsidRPr="005610B5">
        <w:rPr>
          <w:rFonts w:ascii="Arial" w:hAnsi="Arial" w:cs="Arial"/>
          <w:sz w:val="28"/>
          <w:szCs w:val="24"/>
          <w:rtl/>
          <w:lang w:bidi="fa-IR"/>
        </w:rPr>
        <w:t>(18)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حمله‏ای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دیگر،با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کمک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فضل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خداوند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آن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را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به‏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دامان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اسلام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بازگرداند</w:t>
      </w:r>
      <w:r w:rsidRPr="005610B5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5610B5">
        <w:rPr>
          <w:rFonts w:ascii="Arial" w:hAnsi="Arial" w:cs="Arial"/>
          <w:sz w:val="28"/>
          <w:szCs w:val="24"/>
          <w:rtl/>
          <w:lang w:bidi="fa-IR"/>
        </w:rPr>
        <w:t>.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معنای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این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جملات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-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ترجمهء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عباراتی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کتاب</w:t>
      </w:r>
      <w:r w:rsidRPr="005610B5">
        <w:rPr>
          <w:rFonts w:ascii="Arial" w:hAnsi="Arial" w:cs="Arial" w:hint="eastAsia"/>
          <w:sz w:val="28"/>
          <w:szCs w:val="24"/>
          <w:rtl/>
          <w:lang w:bidi="fa-IR"/>
        </w:rPr>
        <w:t>«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الروض‏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المعطار</w:t>
      </w:r>
      <w:r w:rsidRPr="005610B5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اثر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ابن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عبد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المنعم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حمیری</w:t>
      </w:r>
      <w:r w:rsidRPr="005610B5">
        <w:rPr>
          <w:rFonts w:ascii="Arial" w:hAnsi="Arial" w:cs="Arial"/>
          <w:sz w:val="28"/>
          <w:szCs w:val="24"/>
          <w:rtl/>
          <w:lang w:bidi="fa-IR"/>
        </w:rPr>
        <w:t>-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دلالت‏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دارد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بر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اینکه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مسیحیان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سال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512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قمری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شهر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سرقسطه</w:t>
      </w:r>
      <w:r w:rsidRPr="005610B5">
        <w:rPr>
          <w:rFonts w:ascii="Arial" w:hAnsi="Arial" w:cs="Arial"/>
          <w:sz w:val="28"/>
          <w:szCs w:val="24"/>
          <w:rtl/>
          <w:lang w:bidi="fa-IR"/>
        </w:rPr>
        <w:t>(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ساراگزا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اسپانیا</w:t>
      </w:r>
      <w:r w:rsidRPr="005610B5">
        <w:rPr>
          <w:rFonts w:ascii="Arial" w:hAnsi="Arial" w:cs="Arial"/>
          <w:sz w:val="28"/>
          <w:szCs w:val="24"/>
          <w:rtl/>
          <w:lang w:bidi="fa-IR"/>
        </w:rPr>
        <w:t>)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را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دست‏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مسلمانان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بود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تصرف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کردند</w:t>
      </w:r>
      <w:r w:rsidRPr="005610B5">
        <w:rPr>
          <w:rFonts w:ascii="Arial" w:hAnsi="Arial" w:cs="Arial"/>
          <w:sz w:val="28"/>
          <w:szCs w:val="24"/>
          <w:rtl/>
          <w:lang w:bidi="fa-IR"/>
        </w:rPr>
        <w:t>.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بار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دیگر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شخصی‏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نام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ابن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ردمیر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فضل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خدا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آن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را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جهان‏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اسلام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بازگرداند</w:t>
      </w:r>
      <w:r w:rsidRPr="005610B5">
        <w:rPr>
          <w:rFonts w:ascii="Arial" w:hAnsi="Arial" w:cs="Arial"/>
          <w:sz w:val="28"/>
          <w:szCs w:val="24"/>
          <w:rtl/>
          <w:lang w:bidi="fa-IR"/>
        </w:rPr>
        <w:t>.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اما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تاریخ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آمده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که‏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سرقسطه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سال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93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قمری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(712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م</w:t>
      </w:r>
      <w:r w:rsidRPr="005610B5">
        <w:rPr>
          <w:rFonts w:ascii="Arial" w:hAnsi="Arial" w:cs="Arial"/>
          <w:sz w:val="28"/>
          <w:szCs w:val="24"/>
          <w:rtl/>
          <w:lang w:bidi="fa-IR"/>
        </w:rPr>
        <w:t>)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قلمرو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اسلامی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پیوست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سال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512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قمری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(1119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م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)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با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هجوم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سپاهیان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اسپانیایی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برای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همیشه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دست‏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مسلمانان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خارج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گردید</w:t>
      </w:r>
      <w:r w:rsidRPr="005610B5">
        <w:rPr>
          <w:rFonts w:ascii="Arial" w:hAnsi="Arial" w:cs="Arial"/>
          <w:sz w:val="28"/>
          <w:szCs w:val="24"/>
          <w:rtl/>
          <w:lang w:bidi="fa-IR"/>
        </w:rPr>
        <w:t>.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اصل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lastRenderedPageBreak/>
        <w:t>کتاب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نیز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چنین‏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آمده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5610B5">
        <w:rPr>
          <w:rFonts w:ascii="Arial" w:hAnsi="Arial" w:cs="Arial"/>
          <w:sz w:val="28"/>
          <w:szCs w:val="24"/>
          <w:rtl/>
          <w:lang w:bidi="fa-IR"/>
        </w:rPr>
        <w:t>:«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مسیحیان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این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شهر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را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پس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نه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ماه‏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محاصره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512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قمری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صلح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تصرف‏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مسلمانان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خارج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ساختند</w:t>
      </w:r>
      <w:r w:rsidRPr="005610B5">
        <w:rPr>
          <w:rFonts w:ascii="Arial" w:hAnsi="Arial" w:cs="Arial"/>
          <w:sz w:val="28"/>
          <w:szCs w:val="24"/>
          <w:rtl/>
          <w:lang w:bidi="fa-IR"/>
        </w:rPr>
        <w:t>.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این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آنگاه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بود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که‏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فرنگیان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با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پنجاه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هزار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سوار،و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پسر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ردمیر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نیز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یورشی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دیگر،برای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گرفتن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شهر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روی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آورده‏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بودند</w:t>
      </w:r>
      <w:r w:rsidRPr="005610B5">
        <w:rPr>
          <w:rFonts w:ascii="Arial" w:hAnsi="Arial" w:cs="Arial"/>
          <w:sz w:val="28"/>
          <w:szCs w:val="24"/>
          <w:rtl/>
          <w:lang w:bidi="fa-IR"/>
        </w:rPr>
        <w:t>.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خداوند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متعال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فضل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خود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آن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را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به‏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مسلمان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بازگرداناد</w:t>
      </w:r>
      <w:r w:rsidRPr="005610B5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5610B5">
        <w:rPr>
          <w:rFonts w:ascii="Arial" w:hAnsi="Arial" w:cs="Arial"/>
          <w:sz w:val="28"/>
          <w:szCs w:val="24"/>
          <w:rtl/>
          <w:lang w:bidi="fa-IR"/>
        </w:rPr>
        <w:t>.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هنرنمایی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مترجم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این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است‏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معنای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فعل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جملهء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دعایی</w:t>
      </w:r>
      <w:r w:rsidRPr="005610B5">
        <w:rPr>
          <w:rFonts w:ascii="Arial" w:hAnsi="Arial" w:cs="Arial" w:hint="eastAsia"/>
          <w:sz w:val="28"/>
          <w:szCs w:val="24"/>
          <w:rtl/>
          <w:lang w:bidi="fa-IR"/>
        </w:rPr>
        <w:t>«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أعادها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الله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بفضله‏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الی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المسلمین</w:t>
      </w:r>
      <w:r w:rsidRPr="005610B5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را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صورت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ماضی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آورده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پنداشته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پسر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ردمیر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سرداران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مسلمان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بوده‏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5610B5">
        <w:rPr>
          <w:rFonts w:ascii="Arial" w:hAnsi="Arial" w:cs="Arial"/>
          <w:sz w:val="28"/>
          <w:szCs w:val="24"/>
          <w:lang w:bidi="fa-IR"/>
        </w:rPr>
        <w:t>!</w:t>
      </w:r>
    </w:p>
    <w:p w:rsidR="005610B5" w:rsidRPr="005610B5" w:rsidRDefault="005610B5" w:rsidP="005610B5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5610B5">
        <w:rPr>
          <w:rFonts w:ascii="Arial" w:hAnsi="Arial" w:cs="Arial"/>
          <w:sz w:val="28"/>
          <w:szCs w:val="24"/>
          <w:lang w:bidi="fa-IR"/>
        </w:rPr>
        <w:t>5-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صفحه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64(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ستون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1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،سطرهای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14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15</w:t>
      </w:r>
      <w:proofErr w:type="gramStart"/>
      <w:r w:rsidRPr="005610B5">
        <w:rPr>
          <w:rFonts w:ascii="Arial" w:hAnsi="Arial" w:cs="Arial"/>
          <w:sz w:val="28"/>
          <w:szCs w:val="24"/>
          <w:rtl/>
          <w:lang w:bidi="fa-IR"/>
        </w:rPr>
        <w:t>)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ذیل</w:t>
      </w:r>
      <w:proofErr w:type="gramEnd"/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عنوان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بلاشر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آمده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5610B5">
        <w:rPr>
          <w:rFonts w:ascii="Arial" w:hAnsi="Arial" w:cs="Arial"/>
          <w:sz w:val="28"/>
          <w:szCs w:val="24"/>
          <w:rtl/>
          <w:lang w:bidi="fa-IR"/>
        </w:rPr>
        <w:t>:«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1924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آزمون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دار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الفنون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موفق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شد</w:t>
      </w:r>
      <w:r w:rsidRPr="005610B5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5610B5">
        <w:rPr>
          <w:rFonts w:ascii="Arial" w:hAnsi="Arial" w:cs="Arial"/>
          <w:sz w:val="28"/>
          <w:szCs w:val="24"/>
          <w:rtl/>
          <w:lang w:bidi="fa-IR"/>
        </w:rPr>
        <w:t>.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ترجمهء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صحیح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این‏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عبارت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چنین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5610B5">
        <w:rPr>
          <w:rFonts w:ascii="Arial" w:hAnsi="Arial" w:cs="Arial"/>
          <w:sz w:val="28"/>
          <w:szCs w:val="24"/>
          <w:rtl/>
          <w:lang w:bidi="fa-IR"/>
        </w:rPr>
        <w:t>:«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سال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1924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آزمون‏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گزینش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معلمان</w:t>
      </w:r>
      <w:r w:rsidRPr="005610B5">
        <w:rPr>
          <w:rFonts w:ascii="Arial" w:hAnsi="Arial" w:cs="Arial"/>
          <w:sz w:val="28"/>
          <w:szCs w:val="24"/>
          <w:lang w:bidi="fa-IR"/>
        </w:rPr>
        <w:t>( noitagerga )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پذیرفته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گردید</w:t>
      </w:r>
      <w:r w:rsidRPr="005610B5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.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جا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داشت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مترجم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هنگام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ترجمهء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این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عبارات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خود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می‏پرسید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چه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رابطه‏ای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میان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بلاشر،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شرق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شناس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فرانسوی،با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آزمون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دانشگاه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پلی‏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تکنیک</w:t>
      </w:r>
      <w:r w:rsidRPr="005610B5">
        <w:rPr>
          <w:rFonts w:ascii="Arial" w:hAnsi="Arial" w:cs="Arial"/>
          <w:sz w:val="28"/>
          <w:szCs w:val="24"/>
          <w:rtl/>
          <w:lang w:bidi="fa-IR"/>
        </w:rPr>
        <w:t>(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دار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الفنون</w:t>
      </w:r>
      <w:r w:rsidRPr="005610B5">
        <w:rPr>
          <w:rFonts w:ascii="Arial" w:hAnsi="Arial" w:cs="Arial"/>
          <w:sz w:val="28"/>
          <w:szCs w:val="24"/>
          <w:rtl/>
          <w:lang w:bidi="fa-IR"/>
        </w:rPr>
        <w:t>)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پاریس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وجود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داشته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است؟</w:t>
      </w:r>
      <w:r w:rsidRPr="005610B5">
        <w:rPr>
          <w:rFonts w:ascii="Arial" w:hAnsi="Arial" w:cs="Arial"/>
          <w:sz w:val="28"/>
          <w:szCs w:val="24"/>
          <w:lang w:bidi="fa-IR"/>
        </w:rPr>
        <w:t>!</w:t>
      </w:r>
    </w:p>
    <w:p w:rsidR="005610B5" w:rsidRPr="005610B5" w:rsidRDefault="005610B5" w:rsidP="005610B5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5610B5">
        <w:rPr>
          <w:rFonts w:ascii="Arial" w:hAnsi="Arial" w:cs="Arial"/>
          <w:sz w:val="28"/>
          <w:szCs w:val="24"/>
          <w:lang w:bidi="fa-IR"/>
        </w:rPr>
        <w:t>6-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صفحه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98(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ستون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1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،سطرهای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2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تا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10</w:t>
      </w:r>
      <w:proofErr w:type="gramStart"/>
      <w:r w:rsidRPr="005610B5">
        <w:rPr>
          <w:rFonts w:ascii="Arial" w:hAnsi="Arial" w:cs="Arial"/>
          <w:sz w:val="28"/>
          <w:szCs w:val="24"/>
          <w:rtl/>
          <w:lang w:bidi="fa-IR"/>
        </w:rPr>
        <w:t>)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می</w:t>
      </w:r>
      <w:proofErr w:type="gramEnd"/>
      <w:r w:rsidRPr="005610B5">
        <w:rPr>
          <w:rFonts w:ascii="Arial" w:hAnsi="Arial" w:cs="Arial" w:hint="cs"/>
          <w:sz w:val="28"/>
          <w:szCs w:val="24"/>
          <w:rtl/>
          <w:lang w:bidi="fa-IR"/>
        </w:rPr>
        <w:t>‏خوانیم</w:t>
      </w:r>
      <w:r w:rsidRPr="005610B5">
        <w:rPr>
          <w:rFonts w:ascii="Arial" w:hAnsi="Arial" w:cs="Arial"/>
          <w:sz w:val="28"/>
          <w:szCs w:val="24"/>
          <w:rtl/>
          <w:lang w:bidi="fa-IR"/>
        </w:rPr>
        <w:t>:«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بخشهایی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کتاب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مقدس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که‏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مسلمانان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آن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را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پیامبر</w:t>
      </w:r>
      <w:r w:rsidRPr="005610B5">
        <w:rPr>
          <w:rFonts w:ascii="Arial" w:hAnsi="Arial" w:cs="Arial"/>
          <w:sz w:val="28"/>
          <w:szCs w:val="24"/>
          <w:rtl/>
          <w:lang w:bidi="fa-IR"/>
        </w:rPr>
        <w:t>(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ص</w:t>
      </w:r>
      <w:r w:rsidRPr="005610B5">
        <w:rPr>
          <w:rFonts w:ascii="Arial" w:hAnsi="Arial" w:cs="Arial"/>
          <w:sz w:val="28"/>
          <w:szCs w:val="24"/>
          <w:rtl/>
          <w:lang w:bidi="fa-IR"/>
        </w:rPr>
        <w:t>)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نسبت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داده‏اند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!...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این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بخشها،شامل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قانون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دوم‏</w:t>
      </w:r>
      <w:r w:rsidRPr="005610B5">
        <w:rPr>
          <w:rFonts w:ascii="Arial" w:hAnsi="Arial" w:cs="Arial"/>
          <w:sz w:val="28"/>
          <w:szCs w:val="24"/>
          <w:rtl/>
          <w:lang w:bidi="fa-IR"/>
        </w:rPr>
        <w:t>[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؟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]33:2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مزامیر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50:2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انجیل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یوحنا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16:7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5610B5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5610B5">
        <w:rPr>
          <w:rFonts w:ascii="Arial" w:hAnsi="Arial" w:cs="Arial"/>
          <w:sz w:val="28"/>
          <w:szCs w:val="24"/>
          <w:rtl/>
          <w:lang w:bidi="fa-IR"/>
        </w:rPr>
        <w:t>.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عبارت‏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مترجم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وضوح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دلالت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دارد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بر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آنکه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مسلمانان‏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بخشهای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یاد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شده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را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پیامبر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اسلام</w:t>
      </w:r>
      <w:r w:rsidRPr="005610B5">
        <w:rPr>
          <w:rFonts w:ascii="Arial" w:hAnsi="Arial" w:cs="Arial"/>
          <w:sz w:val="28"/>
          <w:szCs w:val="24"/>
          <w:rtl/>
          <w:lang w:bidi="fa-IR"/>
        </w:rPr>
        <w:t>(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ص</w:t>
      </w:r>
      <w:r w:rsidRPr="005610B5">
        <w:rPr>
          <w:rFonts w:ascii="Arial" w:hAnsi="Arial" w:cs="Arial"/>
          <w:sz w:val="28"/>
          <w:szCs w:val="24"/>
          <w:rtl/>
          <w:lang w:bidi="fa-IR"/>
        </w:rPr>
        <w:t>)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منسوب‏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کرده‏اند</w:t>
      </w:r>
      <w:r w:rsidRPr="005610B5">
        <w:rPr>
          <w:rFonts w:ascii="Arial" w:hAnsi="Arial" w:cs="Arial"/>
          <w:sz w:val="28"/>
          <w:szCs w:val="24"/>
          <w:rtl/>
          <w:lang w:bidi="fa-IR"/>
        </w:rPr>
        <w:t>!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چنین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ادعایی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راستی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شگفت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انگیز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جالب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اینجاست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خود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مترجم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نیز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ترجمهء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خود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شگفت‏زده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شده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5610B5">
        <w:rPr>
          <w:rFonts w:ascii="Arial" w:hAnsi="Arial" w:cs="Arial"/>
          <w:sz w:val="28"/>
          <w:szCs w:val="24"/>
          <w:rtl/>
          <w:lang w:bidi="fa-IR"/>
        </w:rPr>
        <w:t>!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زیرا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با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آنکه‏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متن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عربی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علامت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تعجب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پایان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جمله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آورده‏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نشده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است،او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جملهء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خود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را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با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این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علامت‏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پایان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داده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5610B5">
        <w:rPr>
          <w:rFonts w:ascii="Arial" w:hAnsi="Arial" w:cs="Arial"/>
          <w:sz w:val="28"/>
          <w:szCs w:val="24"/>
          <w:rtl/>
          <w:lang w:bidi="fa-IR"/>
        </w:rPr>
        <w:t>.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ترجمهء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درست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اصلی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متن‏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چنین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5610B5">
        <w:rPr>
          <w:rFonts w:ascii="Arial" w:hAnsi="Arial" w:cs="Arial"/>
          <w:sz w:val="28"/>
          <w:szCs w:val="24"/>
          <w:rtl/>
          <w:lang w:bidi="fa-IR"/>
        </w:rPr>
        <w:t>:«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بخشهایی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کتاب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مقدس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که‏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مسلمانان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آن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را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دربارهء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پیامبر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اسلام</w:t>
      </w:r>
      <w:r w:rsidRPr="005610B5">
        <w:rPr>
          <w:rFonts w:ascii="Arial" w:hAnsi="Arial" w:cs="Arial"/>
          <w:sz w:val="28"/>
          <w:szCs w:val="24"/>
          <w:rtl/>
          <w:lang w:bidi="fa-IR"/>
        </w:rPr>
        <w:t>(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ص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)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دانسته‏اند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آنچه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مترجم</w:t>
      </w:r>
      <w:r w:rsidRPr="005610B5">
        <w:rPr>
          <w:rFonts w:ascii="Arial" w:hAnsi="Arial" w:cs="Arial" w:hint="eastAsia"/>
          <w:sz w:val="28"/>
          <w:szCs w:val="24"/>
          <w:rtl/>
          <w:lang w:bidi="fa-IR"/>
        </w:rPr>
        <w:t>«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قانون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دوم</w:t>
      </w:r>
      <w:r w:rsidRPr="005610B5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5610B5">
        <w:rPr>
          <w:rFonts w:ascii="Arial" w:hAnsi="Arial" w:cs="Arial"/>
          <w:sz w:val="28"/>
          <w:szCs w:val="24"/>
          <w:rtl/>
          <w:lang w:bidi="fa-IR"/>
        </w:rPr>
        <w:t>!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نامیده‏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نیز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چیزی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جز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سفر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تثنیه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عهد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قدیم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کتاب‏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مقدس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نیست</w:t>
      </w:r>
      <w:r w:rsidRPr="005610B5">
        <w:rPr>
          <w:rFonts w:ascii="Arial" w:hAnsi="Arial" w:cs="Arial"/>
          <w:sz w:val="28"/>
          <w:szCs w:val="24"/>
          <w:lang w:bidi="fa-IR"/>
        </w:rPr>
        <w:t>.</w:t>
      </w:r>
    </w:p>
    <w:p w:rsidR="005610B5" w:rsidRPr="005610B5" w:rsidRDefault="005610B5" w:rsidP="005610B5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5610B5">
        <w:rPr>
          <w:rFonts w:ascii="Arial" w:hAnsi="Arial" w:cs="Arial"/>
          <w:sz w:val="28"/>
          <w:szCs w:val="24"/>
          <w:lang w:bidi="fa-IR"/>
        </w:rPr>
        <w:t>7-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صفحهء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82(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ستون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1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،سطرهای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8-5)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مترجم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برگردان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فارسی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بیتهایی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بهاء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زهیر،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شاعر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proofErr w:type="gramStart"/>
      <w:r w:rsidRPr="005610B5">
        <w:rPr>
          <w:rFonts w:ascii="Arial" w:hAnsi="Arial" w:cs="Arial" w:hint="cs"/>
          <w:sz w:val="28"/>
          <w:szCs w:val="24"/>
          <w:rtl/>
          <w:lang w:bidi="fa-IR"/>
        </w:rPr>
        <w:t>عرب</w:t>
      </w:r>
      <w:r w:rsidRPr="005610B5">
        <w:rPr>
          <w:rFonts w:ascii="Arial" w:hAnsi="Arial" w:cs="Arial"/>
          <w:sz w:val="28"/>
          <w:szCs w:val="24"/>
          <w:rtl/>
          <w:lang w:bidi="fa-IR"/>
        </w:rPr>
        <w:t>(</w:t>
      </w:r>
      <w:proofErr w:type="gramEnd"/>
      <w:r w:rsidRPr="005610B5">
        <w:rPr>
          <w:rFonts w:ascii="Arial" w:hAnsi="Arial" w:cs="Arial"/>
          <w:sz w:val="28"/>
          <w:szCs w:val="24"/>
          <w:rtl/>
          <w:lang w:bidi="fa-IR"/>
        </w:rPr>
        <w:t>655-580)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مرتکب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لغزشهایی‏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چند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شده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5610B5">
        <w:rPr>
          <w:rFonts w:ascii="Arial" w:hAnsi="Arial" w:cs="Arial"/>
          <w:sz w:val="28"/>
          <w:szCs w:val="24"/>
          <w:rtl/>
          <w:lang w:bidi="fa-IR"/>
        </w:rPr>
        <w:t>: «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لقد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آن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بأن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أصحو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فمالی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طال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سکری؟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هر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لحظه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فریاد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می‏زنم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چرا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مستی‏ام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چنین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به‏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درازا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کشیده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است؟</w:t>
      </w:r>
      <w:r w:rsidRPr="005610B5">
        <w:rPr>
          <w:rFonts w:ascii="Arial" w:hAnsi="Arial" w:cs="Arial" w:hint="eastAsia"/>
          <w:sz w:val="28"/>
          <w:szCs w:val="24"/>
          <w:lang w:bidi="fa-IR"/>
        </w:rPr>
        <w:t>»</w:t>
      </w:r>
    </w:p>
    <w:p w:rsidR="005610B5" w:rsidRPr="005610B5" w:rsidRDefault="005610B5" w:rsidP="005610B5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5610B5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میان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چندین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خطا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برگردان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فارسی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این‏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بیت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روی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داده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است،تنها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ترجمه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نادرست‏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فعل</w:t>
      </w:r>
      <w:r w:rsidRPr="005610B5">
        <w:rPr>
          <w:rFonts w:ascii="Arial" w:hAnsi="Arial" w:cs="Arial" w:hint="eastAsia"/>
          <w:sz w:val="28"/>
          <w:szCs w:val="24"/>
          <w:rtl/>
          <w:lang w:bidi="fa-IR"/>
        </w:rPr>
        <w:t>«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أصحو</w:t>
      </w:r>
      <w:r w:rsidRPr="005610B5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5610B5">
        <w:rPr>
          <w:rFonts w:ascii="Arial" w:hAnsi="Arial" w:cs="Arial"/>
          <w:sz w:val="28"/>
          <w:szCs w:val="24"/>
          <w:rtl/>
          <w:lang w:bidi="fa-IR"/>
        </w:rPr>
        <w:t>-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معنای</w:t>
      </w:r>
      <w:r w:rsidRPr="005610B5">
        <w:rPr>
          <w:rFonts w:ascii="Arial" w:hAnsi="Arial" w:cs="Arial" w:hint="eastAsia"/>
          <w:sz w:val="28"/>
          <w:szCs w:val="24"/>
          <w:rtl/>
          <w:lang w:bidi="fa-IR"/>
        </w:rPr>
        <w:t>«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بیدار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می‏شوم،به‏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هوش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می‏آیم</w:t>
      </w:r>
      <w:r w:rsidRPr="005610B5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5610B5">
        <w:rPr>
          <w:rFonts w:ascii="Arial" w:hAnsi="Arial" w:cs="Arial"/>
          <w:sz w:val="28"/>
          <w:szCs w:val="24"/>
          <w:rtl/>
          <w:lang w:bidi="fa-IR"/>
        </w:rPr>
        <w:t>(19)-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اشاره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می‏کنیم</w:t>
      </w:r>
      <w:r w:rsidRPr="005610B5">
        <w:rPr>
          <w:rFonts w:ascii="Arial" w:hAnsi="Arial" w:cs="Arial"/>
          <w:sz w:val="28"/>
          <w:szCs w:val="24"/>
          <w:rtl/>
          <w:lang w:bidi="fa-IR"/>
        </w:rPr>
        <w:t>.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ظاهرا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مترجم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این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واژه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را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با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کلمه</w:t>
      </w:r>
      <w:r w:rsidRPr="005610B5">
        <w:rPr>
          <w:rFonts w:ascii="Arial" w:hAnsi="Arial" w:cs="Arial" w:hint="eastAsia"/>
          <w:sz w:val="28"/>
          <w:szCs w:val="24"/>
          <w:rtl/>
          <w:lang w:bidi="fa-IR"/>
        </w:rPr>
        <w:t>«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أصیح</w:t>
      </w:r>
      <w:r w:rsidRPr="005610B5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5610B5">
        <w:rPr>
          <w:rFonts w:ascii="Arial" w:hAnsi="Arial" w:cs="Arial"/>
          <w:sz w:val="28"/>
          <w:szCs w:val="24"/>
          <w:rtl/>
          <w:lang w:bidi="fa-IR"/>
        </w:rPr>
        <w:t>(20)-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به‏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معنای</w:t>
      </w:r>
      <w:r w:rsidRPr="005610B5">
        <w:rPr>
          <w:rFonts w:ascii="Arial" w:hAnsi="Arial" w:cs="Arial" w:hint="eastAsia"/>
          <w:sz w:val="28"/>
          <w:szCs w:val="24"/>
          <w:rtl/>
          <w:lang w:bidi="fa-IR"/>
        </w:rPr>
        <w:t>«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فریاد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برمی‏آورم</w:t>
      </w:r>
      <w:r w:rsidRPr="005610B5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5610B5">
        <w:rPr>
          <w:rFonts w:ascii="Arial" w:hAnsi="Arial" w:cs="Arial"/>
          <w:sz w:val="28"/>
          <w:szCs w:val="24"/>
          <w:rtl/>
          <w:lang w:bidi="fa-IR"/>
        </w:rPr>
        <w:t>-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اشتباه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گرفته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.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ترجمه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صحیح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این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بیت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چنین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5610B5">
        <w:rPr>
          <w:rFonts w:ascii="Arial" w:hAnsi="Arial" w:cs="Arial"/>
          <w:sz w:val="28"/>
          <w:szCs w:val="24"/>
          <w:rtl/>
          <w:lang w:bidi="fa-IR"/>
        </w:rPr>
        <w:t>:«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هنگام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آن‏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فرا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رسیده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هوش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آیم،پس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چه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می‏شود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که‏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مستی‏ام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چنین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درازا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کشیده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است؟</w:t>
      </w:r>
      <w:r w:rsidRPr="005610B5">
        <w:rPr>
          <w:rFonts w:ascii="Arial" w:hAnsi="Arial" w:cs="Arial" w:hint="eastAsia"/>
          <w:sz w:val="28"/>
          <w:szCs w:val="24"/>
          <w:lang w:bidi="fa-IR"/>
        </w:rPr>
        <w:t>»</w:t>
      </w:r>
    </w:p>
    <w:p w:rsidR="005610B5" w:rsidRPr="005610B5" w:rsidRDefault="005610B5" w:rsidP="005610B5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5610B5">
        <w:rPr>
          <w:rFonts w:ascii="Arial" w:hAnsi="Arial" w:cs="Arial"/>
          <w:sz w:val="28"/>
          <w:szCs w:val="24"/>
          <w:lang w:bidi="fa-IR"/>
        </w:rPr>
        <w:t>8-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بیت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بعدی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را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نیز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طور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دقیق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ترجمه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نکرده‏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5610B5">
        <w:rPr>
          <w:rFonts w:ascii="Arial" w:hAnsi="Arial" w:cs="Arial"/>
          <w:sz w:val="28"/>
          <w:szCs w:val="24"/>
          <w:rtl/>
          <w:lang w:bidi="fa-IR"/>
        </w:rPr>
        <w:t>: «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أتری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یستدرک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الفا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رط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من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تضییع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عمری‏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آیا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دیده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شده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کسی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عمر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دست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رفته‏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را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باز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یابد؟</w:t>
      </w:r>
      <w:proofErr w:type="gramStart"/>
      <w:r w:rsidRPr="005610B5">
        <w:rPr>
          <w:rFonts w:ascii="Arial" w:hAnsi="Arial" w:cs="Arial"/>
          <w:sz w:val="28"/>
          <w:szCs w:val="24"/>
          <w:lang w:bidi="fa-IR"/>
        </w:rPr>
        <w:t>!»</w:t>
      </w:r>
      <w:proofErr w:type="gramEnd"/>
    </w:p>
    <w:p w:rsidR="005610B5" w:rsidRPr="005610B5" w:rsidRDefault="005610B5" w:rsidP="005610B5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5610B5">
        <w:rPr>
          <w:rFonts w:ascii="Arial" w:hAnsi="Arial" w:cs="Arial" w:hint="cs"/>
          <w:sz w:val="28"/>
          <w:szCs w:val="24"/>
          <w:rtl/>
          <w:lang w:bidi="fa-IR"/>
        </w:rPr>
        <w:t>مترجم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فعل</w:t>
      </w:r>
      <w:r w:rsidRPr="005610B5">
        <w:rPr>
          <w:rFonts w:ascii="Arial" w:hAnsi="Arial" w:cs="Arial" w:hint="eastAsia"/>
          <w:sz w:val="28"/>
          <w:szCs w:val="24"/>
          <w:rtl/>
          <w:lang w:bidi="fa-IR"/>
        </w:rPr>
        <w:t>«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تری</w:t>
      </w:r>
      <w:r w:rsidRPr="005610B5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را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مضارع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مجهول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ریشه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رأی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است،به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صورت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ماضی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معنا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کرده‏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5610B5">
        <w:rPr>
          <w:rFonts w:ascii="Arial" w:hAnsi="Arial" w:cs="Arial"/>
          <w:sz w:val="28"/>
          <w:szCs w:val="24"/>
          <w:rtl/>
          <w:lang w:bidi="fa-IR"/>
        </w:rPr>
        <w:t>.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همچنین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ترجمهء</w:t>
      </w:r>
      <w:r w:rsidRPr="005610B5">
        <w:rPr>
          <w:rFonts w:ascii="Arial" w:hAnsi="Arial" w:cs="Arial" w:hint="eastAsia"/>
          <w:sz w:val="28"/>
          <w:szCs w:val="24"/>
          <w:rtl/>
          <w:lang w:bidi="fa-IR"/>
        </w:rPr>
        <w:t>«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أتری</w:t>
      </w:r>
      <w:r w:rsidRPr="005610B5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5610B5">
        <w:rPr>
          <w:rFonts w:ascii="Arial" w:hAnsi="Arial" w:cs="Arial"/>
          <w:sz w:val="28"/>
          <w:szCs w:val="24"/>
          <w:rtl/>
          <w:lang w:bidi="fa-IR"/>
        </w:rPr>
        <w:t>-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همچون‏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«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هل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تری</w:t>
      </w:r>
      <w:r w:rsidRPr="005610B5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5610B5">
        <w:rPr>
          <w:rFonts w:ascii="Arial" w:hAnsi="Arial" w:cs="Arial" w:hint="eastAsia"/>
          <w:sz w:val="28"/>
          <w:szCs w:val="24"/>
          <w:rtl/>
          <w:lang w:bidi="fa-IR"/>
        </w:rPr>
        <w:t>«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یا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تری</w:t>
      </w:r>
      <w:r w:rsidRPr="005610B5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،به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معنای</w:t>
      </w:r>
      <w:r w:rsidRPr="005610B5">
        <w:rPr>
          <w:rFonts w:ascii="Arial" w:hAnsi="Arial" w:cs="Arial" w:hint="eastAsia"/>
          <w:sz w:val="28"/>
          <w:szCs w:val="24"/>
          <w:rtl/>
          <w:lang w:bidi="fa-IR"/>
        </w:rPr>
        <w:t>«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آیا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می‏پنداری</w:t>
      </w:r>
      <w:r w:rsidRPr="005610B5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5610B5">
        <w:rPr>
          <w:rFonts w:ascii="Arial" w:hAnsi="Arial" w:cs="Arial"/>
          <w:sz w:val="28"/>
          <w:szCs w:val="24"/>
          <w:rtl/>
          <w:lang w:bidi="fa-IR"/>
        </w:rPr>
        <w:t>(21)-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مرتکب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اشتباه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شده‏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5610B5">
        <w:rPr>
          <w:rFonts w:ascii="Arial" w:hAnsi="Arial" w:cs="Arial"/>
          <w:sz w:val="28"/>
          <w:szCs w:val="24"/>
          <w:rtl/>
          <w:lang w:bidi="fa-IR"/>
        </w:rPr>
        <w:t>.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افزون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بر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اینها،فعل</w:t>
      </w:r>
      <w:r w:rsidRPr="005610B5">
        <w:rPr>
          <w:rFonts w:ascii="Arial" w:hAnsi="Arial" w:cs="Arial" w:hint="eastAsia"/>
          <w:sz w:val="28"/>
          <w:szCs w:val="24"/>
          <w:rtl/>
          <w:lang w:bidi="fa-IR"/>
        </w:rPr>
        <w:t>«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یستدرک</w:t>
      </w:r>
      <w:r w:rsidRPr="005610B5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را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که‏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فعل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مضارع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مجهول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است،به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صورت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معلوم‏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ترجمه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کرده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5610B5">
        <w:rPr>
          <w:rFonts w:ascii="Arial" w:hAnsi="Arial" w:cs="Arial"/>
          <w:sz w:val="28"/>
          <w:szCs w:val="24"/>
          <w:rtl/>
          <w:lang w:bidi="fa-IR"/>
        </w:rPr>
        <w:t>.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ترجمه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صحیح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این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بیت‏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چنین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5610B5">
        <w:rPr>
          <w:rFonts w:ascii="Arial" w:hAnsi="Arial" w:cs="Arial"/>
          <w:sz w:val="28"/>
          <w:szCs w:val="24"/>
          <w:rtl/>
          <w:lang w:bidi="fa-IR"/>
        </w:rPr>
        <w:t>:«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آیا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می‏پنداری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عمری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بر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باد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رفت،جبران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خواهد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گشت</w:t>
      </w:r>
      <w:r w:rsidRPr="005610B5">
        <w:rPr>
          <w:rFonts w:ascii="Arial" w:hAnsi="Arial" w:cs="Arial" w:hint="eastAsia"/>
          <w:sz w:val="28"/>
          <w:szCs w:val="24"/>
          <w:lang w:bidi="fa-IR"/>
        </w:rPr>
        <w:t>»</w:t>
      </w:r>
    </w:p>
    <w:p w:rsidR="005610B5" w:rsidRPr="005610B5" w:rsidRDefault="005610B5" w:rsidP="005610B5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5610B5">
        <w:rPr>
          <w:rFonts w:ascii="Arial" w:hAnsi="Arial" w:cs="Arial"/>
          <w:sz w:val="28"/>
          <w:szCs w:val="24"/>
          <w:lang w:bidi="fa-IR"/>
        </w:rPr>
        <w:t>9-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صفحه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302(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ستون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2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،سطرهای‏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22-15)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چنین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آمده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5610B5">
        <w:rPr>
          <w:rFonts w:ascii="Arial" w:hAnsi="Arial" w:cs="Arial"/>
          <w:sz w:val="28"/>
          <w:szCs w:val="24"/>
          <w:rtl/>
          <w:lang w:bidi="fa-IR"/>
        </w:rPr>
        <w:t>:«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وی‏</w:t>
      </w:r>
      <w:r w:rsidRPr="005610B5">
        <w:rPr>
          <w:rFonts w:ascii="Arial" w:hAnsi="Arial" w:cs="Arial"/>
          <w:sz w:val="28"/>
          <w:szCs w:val="24"/>
          <w:rtl/>
          <w:lang w:bidi="fa-IR"/>
        </w:rPr>
        <w:t>[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کوزگارتن‏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]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روابط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محکمی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با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گوته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داشت</w:t>
      </w:r>
      <w:r w:rsidRPr="005610B5">
        <w:rPr>
          <w:rFonts w:ascii="Arial" w:hAnsi="Arial" w:cs="Arial"/>
          <w:sz w:val="28"/>
          <w:szCs w:val="24"/>
          <w:rtl/>
          <w:lang w:bidi="fa-IR"/>
        </w:rPr>
        <w:t>: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سروده‏های‏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عربی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را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برای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او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ترجمه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می‏کرد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گوته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آنها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را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به‏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شعر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باز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می‏گرداند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آنها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را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5610B5">
        <w:rPr>
          <w:rFonts w:ascii="Arial" w:hAnsi="Arial" w:cs="Arial" w:hint="eastAsia"/>
          <w:sz w:val="28"/>
          <w:szCs w:val="24"/>
          <w:rtl/>
          <w:lang w:bidi="fa-IR"/>
        </w:rPr>
        <w:t>«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دیوان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شرقی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مؤلف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غربی</w:t>
      </w:r>
      <w:r w:rsidRPr="005610B5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آورده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5610B5">
        <w:rPr>
          <w:rFonts w:ascii="Arial" w:hAnsi="Arial" w:cs="Arial"/>
          <w:sz w:val="28"/>
          <w:szCs w:val="24"/>
          <w:rtl/>
          <w:lang w:bidi="fa-IR"/>
        </w:rPr>
        <w:t>.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جمله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سروده‏ای‏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برای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شرا</w:t>
      </w:r>
      <w:r w:rsidRPr="005610B5">
        <w:rPr>
          <w:rFonts w:ascii="Arial" w:hAnsi="Arial" w:cs="Arial"/>
          <w:sz w:val="28"/>
          <w:szCs w:val="24"/>
          <w:rtl/>
          <w:lang w:bidi="fa-IR"/>
        </w:rPr>
        <w:t>-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یا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دختر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خواهرش</w:t>
      </w:r>
      <w:r w:rsidRPr="005610B5">
        <w:rPr>
          <w:rFonts w:ascii="Arial" w:hAnsi="Arial" w:cs="Arial"/>
          <w:sz w:val="28"/>
          <w:szCs w:val="24"/>
          <w:rtl/>
          <w:lang w:bidi="fa-IR"/>
        </w:rPr>
        <w:t>-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مطلع‏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آن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چنین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5610B5">
        <w:rPr>
          <w:rFonts w:ascii="Arial" w:hAnsi="Arial" w:cs="Arial"/>
          <w:sz w:val="28"/>
          <w:szCs w:val="24"/>
          <w:rtl/>
          <w:lang w:bidi="fa-IR"/>
        </w:rPr>
        <w:t>:«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ملتی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بدون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روزیست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...»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ترجمهء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این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عبارات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صورت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درست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آن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چنین‏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5610B5">
        <w:rPr>
          <w:rFonts w:ascii="Arial" w:hAnsi="Arial" w:cs="Arial"/>
          <w:sz w:val="28"/>
          <w:szCs w:val="24"/>
          <w:rtl/>
          <w:lang w:bidi="fa-IR"/>
        </w:rPr>
        <w:t>:«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رابطهء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میان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او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گوته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رابطه‏ای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مستحکم‏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وثیق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بود</w:t>
      </w:r>
      <w:r w:rsidRPr="005610B5">
        <w:rPr>
          <w:rFonts w:ascii="Arial" w:hAnsi="Arial" w:cs="Arial"/>
          <w:sz w:val="28"/>
          <w:szCs w:val="24"/>
          <w:rtl/>
          <w:lang w:bidi="fa-IR"/>
        </w:rPr>
        <w:t>.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او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برخی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اشعار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عربی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را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ترجمه‏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می‏کرد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گوته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آنها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را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شعر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باز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می‏گرداند،و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کتاب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خود،</w:t>
      </w:r>
      <w:r w:rsidRPr="005610B5">
        <w:rPr>
          <w:rFonts w:ascii="Arial" w:hAnsi="Arial" w:cs="Arial" w:hint="eastAsia"/>
          <w:sz w:val="28"/>
          <w:szCs w:val="24"/>
          <w:rtl/>
          <w:lang w:bidi="fa-IR"/>
        </w:rPr>
        <w:t>«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دیوان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شرقی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نویسنده‏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lastRenderedPageBreak/>
        <w:t>غربی</w:t>
      </w:r>
      <w:r w:rsidRPr="005610B5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،جای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می‏داد</w:t>
      </w:r>
      <w:r w:rsidRPr="005610B5">
        <w:rPr>
          <w:rFonts w:ascii="Arial" w:hAnsi="Arial" w:cs="Arial"/>
          <w:sz w:val="28"/>
          <w:szCs w:val="24"/>
          <w:rtl/>
          <w:lang w:bidi="fa-IR"/>
        </w:rPr>
        <w:t>.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میان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این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اشعار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می‏توان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قصیدهء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تأبط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شرا</w:t>
      </w:r>
      <w:r w:rsidRPr="005610B5">
        <w:rPr>
          <w:rFonts w:ascii="Arial" w:hAnsi="Arial" w:cs="Arial"/>
          <w:sz w:val="28"/>
          <w:szCs w:val="24"/>
          <w:rtl/>
          <w:lang w:bidi="fa-IR"/>
        </w:rPr>
        <w:t>-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یا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خواهرزاده‏اش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-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با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مطلع</w:t>
      </w:r>
      <w:r w:rsidRPr="005610B5">
        <w:rPr>
          <w:rFonts w:ascii="Arial" w:hAnsi="Arial" w:cs="Arial"/>
          <w:sz w:val="28"/>
          <w:szCs w:val="24"/>
          <w:rtl/>
          <w:lang w:bidi="fa-IR"/>
        </w:rPr>
        <w:t>: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ان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بالشعب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الذی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دون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سلع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اشاره‏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کرد</w:t>
      </w:r>
      <w:r w:rsidRPr="005610B5">
        <w:rPr>
          <w:rFonts w:ascii="Arial" w:hAnsi="Arial" w:cs="Arial" w:hint="eastAsia"/>
          <w:sz w:val="28"/>
          <w:szCs w:val="24"/>
          <w:lang w:bidi="fa-IR"/>
        </w:rPr>
        <w:t>»</w:t>
      </w:r>
      <w:r w:rsidRPr="005610B5">
        <w:rPr>
          <w:rFonts w:ascii="Arial" w:hAnsi="Arial" w:cs="Arial"/>
          <w:sz w:val="28"/>
          <w:szCs w:val="24"/>
          <w:lang w:bidi="fa-IR"/>
        </w:rPr>
        <w:t>.</w:t>
      </w:r>
    </w:p>
    <w:p w:rsidR="005610B5" w:rsidRPr="005610B5" w:rsidRDefault="005610B5" w:rsidP="005610B5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5610B5">
        <w:rPr>
          <w:rFonts w:ascii="Arial" w:hAnsi="Arial" w:cs="Arial" w:hint="cs"/>
          <w:sz w:val="28"/>
          <w:szCs w:val="24"/>
          <w:rtl/>
          <w:lang w:bidi="fa-IR"/>
        </w:rPr>
        <w:t>تأبط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شرا</w:t>
      </w:r>
      <w:r w:rsidRPr="005610B5">
        <w:rPr>
          <w:rFonts w:ascii="Arial" w:hAnsi="Arial" w:cs="Arial"/>
          <w:sz w:val="28"/>
          <w:szCs w:val="24"/>
          <w:rtl/>
          <w:lang w:bidi="fa-IR"/>
        </w:rPr>
        <w:t>(22)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لقب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معروف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ثابت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بن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جابر،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شاعر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دورهء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جاهلی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5610B5">
        <w:rPr>
          <w:rFonts w:ascii="Arial" w:hAnsi="Arial" w:cs="Arial"/>
          <w:sz w:val="28"/>
          <w:szCs w:val="24"/>
          <w:rtl/>
          <w:lang w:bidi="fa-IR"/>
        </w:rPr>
        <w:t>.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قصیده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مزبور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را</w:t>
      </w:r>
      <w:r>
        <w:rPr>
          <w:rFonts w:ascii="Arial" w:hAnsi="Arial" w:cs="Arial"/>
          <w:sz w:val="28"/>
          <w:szCs w:val="24"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احتمالا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خواهرزادهء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تأبط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شرا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رثای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وی‏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سروده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اشتباه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خود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وی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منسوب‏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گردیده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5610B5">
        <w:rPr>
          <w:rFonts w:ascii="Arial" w:hAnsi="Arial" w:cs="Arial"/>
          <w:sz w:val="28"/>
          <w:szCs w:val="24"/>
          <w:rtl/>
          <w:lang w:bidi="fa-IR"/>
        </w:rPr>
        <w:t>.(23)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مطلع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این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قصیده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چنین‏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: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ان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بالشعب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الذی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دون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سلع‏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لقتیلا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دمه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مایطل‏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راستی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میان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دره‏ای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پایین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سلع</w:t>
      </w:r>
      <w:r w:rsidRPr="005610B5">
        <w:rPr>
          <w:rFonts w:ascii="Arial" w:hAnsi="Arial" w:cs="Arial"/>
          <w:sz w:val="28"/>
          <w:szCs w:val="24"/>
          <w:rtl/>
          <w:lang w:bidi="fa-IR"/>
        </w:rPr>
        <w:t>(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نزدیکی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مدینه</w:t>
      </w:r>
      <w:r w:rsidRPr="005610B5">
        <w:rPr>
          <w:rFonts w:ascii="Arial" w:hAnsi="Arial" w:cs="Arial"/>
          <w:sz w:val="28"/>
          <w:szCs w:val="24"/>
          <w:rtl/>
          <w:lang w:bidi="fa-IR"/>
        </w:rPr>
        <w:t>)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قرار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دارد،کشته‏ای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که‏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خونش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هدر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نخواهد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رفت</w:t>
      </w:r>
      <w:r w:rsidRPr="005610B5">
        <w:rPr>
          <w:rFonts w:ascii="Arial" w:hAnsi="Arial" w:cs="Arial"/>
          <w:sz w:val="28"/>
          <w:szCs w:val="24"/>
          <w:rtl/>
          <w:lang w:bidi="fa-IR"/>
        </w:rPr>
        <w:t>.(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انتقام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خونش‏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گرفته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خواهد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شد</w:t>
      </w:r>
      <w:r w:rsidRPr="005610B5">
        <w:rPr>
          <w:rFonts w:ascii="Arial" w:hAnsi="Arial" w:cs="Arial"/>
          <w:sz w:val="28"/>
          <w:szCs w:val="24"/>
          <w:lang w:bidi="fa-IR"/>
        </w:rPr>
        <w:t>).</w:t>
      </w:r>
    </w:p>
    <w:p w:rsidR="005610B5" w:rsidRPr="005610B5" w:rsidRDefault="005610B5" w:rsidP="005610B5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5610B5">
        <w:rPr>
          <w:rFonts w:ascii="Arial" w:hAnsi="Arial" w:cs="Arial" w:hint="cs"/>
          <w:sz w:val="28"/>
          <w:szCs w:val="24"/>
          <w:rtl/>
          <w:lang w:bidi="fa-IR"/>
        </w:rPr>
        <w:t>مقایسهء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میان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معنای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درست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عبارات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را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با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آنچه‏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مترجم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آورده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بر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عهده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خوانندگان‏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می‏گذاریم</w:t>
      </w:r>
      <w:r w:rsidRPr="005610B5">
        <w:rPr>
          <w:rFonts w:ascii="Arial" w:hAnsi="Arial" w:cs="Arial"/>
          <w:sz w:val="28"/>
          <w:szCs w:val="24"/>
          <w:lang w:bidi="fa-IR"/>
        </w:rPr>
        <w:t>.</w:t>
      </w:r>
    </w:p>
    <w:p w:rsidR="005610B5" w:rsidRPr="005610B5" w:rsidRDefault="005610B5" w:rsidP="005610B5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5610B5">
        <w:rPr>
          <w:rFonts w:ascii="Arial" w:hAnsi="Arial" w:cs="Arial"/>
          <w:sz w:val="28"/>
          <w:szCs w:val="24"/>
          <w:lang w:bidi="fa-IR"/>
        </w:rPr>
        <w:t>10-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صفحه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446(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ستون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2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،سطرهای‏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31-28</w:t>
      </w:r>
      <w:proofErr w:type="gramStart"/>
      <w:r w:rsidRPr="005610B5">
        <w:rPr>
          <w:rFonts w:ascii="Arial" w:hAnsi="Arial" w:cs="Arial"/>
          <w:sz w:val="28"/>
          <w:szCs w:val="24"/>
          <w:rtl/>
          <w:lang w:bidi="fa-IR"/>
        </w:rPr>
        <w:t>)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چنین</w:t>
      </w:r>
      <w:proofErr w:type="gramEnd"/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آمده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5610B5">
        <w:rPr>
          <w:rFonts w:ascii="Arial" w:hAnsi="Arial" w:cs="Arial"/>
          <w:sz w:val="28"/>
          <w:szCs w:val="24"/>
          <w:rtl/>
          <w:lang w:bidi="fa-IR"/>
        </w:rPr>
        <w:t>:«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مشخص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کردن‏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اندازهء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قطرهای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دایرهء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کشیده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شده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پیرامون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بر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اضلاع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منظم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محتوی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السطوح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اجسام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...»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ترجمه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صحیح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چنین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5610B5">
        <w:rPr>
          <w:rFonts w:ascii="Arial" w:hAnsi="Arial" w:cs="Arial"/>
          <w:sz w:val="28"/>
          <w:szCs w:val="24"/>
          <w:rtl/>
          <w:lang w:bidi="fa-IR"/>
        </w:rPr>
        <w:t>:«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تعیین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اقطار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دایرهء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محیطی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محاطی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چند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ضلعی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منتظم</w:t>
      </w:r>
      <w:r w:rsidRPr="005610B5">
        <w:rPr>
          <w:rFonts w:ascii="Arial" w:hAnsi="Arial" w:cs="Arial" w:hint="eastAsia"/>
          <w:sz w:val="28"/>
          <w:szCs w:val="24"/>
          <w:lang w:bidi="fa-IR"/>
        </w:rPr>
        <w:t>»</w:t>
      </w:r>
      <w:r w:rsidRPr="005610B5">
        <w:rPr>
          <w:rFonts w:ascii="Arial" w:hAnsi="Arial" w:cs="Arial"/>
          <w:sz w:val="28"/>
          <w:szCs w:val="24"/>
          <w:lang w:bidi="fa-IR"/>
        </w:rPr>
        <w:t>.</w:t>
      </w:r>
    </w:p>
    <w:p w:rsidR="005610B5" w:rsidRPr="005610B5" w:rsidRDefault="005610B5" w:rsidP="005610B5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5610B5">
        <w:rPr>
          <w:rFonts w:ascii="Arial" w:hAnsi="Arial" w:cs="Arial"/>
          <w:sz w:val="28"/>
          <w:szCs w:val="24"/>
          <w:lang w:bidi="fa-IR"/>
        </w:rPr>
        <w:t>11-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صفحه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441(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ستون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2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،سطرهای‏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25-20</w:t>
      </w:r>
      <w:proofErr w:type="gramStart"/>
      <w:r w:rsidRPr="005610B5">
        <w:rPr>
          <w:rFonts w:ascii="Arial" w:hAnsi="Arial" w:cs="Arial"/>
          <w:sz w:val="28"/>
          <w:szCs w:val="24"/>
          <w:rtl/>
          <w:lang w:bidi="fa-IR"/>
        </w:rPr>
        <w:t>)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می</w:t>
      </w:r>
      <w:proofErr w:type="gramEnd"/>
      <w:r w:rsidRPr="005610B5">
        <w:rPr>
          <w:rFonts w:ascii="Arial" w:hAnsi="Arial" w:cs="Arial" w:hint="cs"/>
          <w:sz w:val="28"/>
          <w:szCs w:val="24"/>
          <w:rtl/>
          <w:lang w:bidi="fa-IR"/>
        </w:rPr>
        <w:t>‏خوانیم</w:t>
      </w:r>
      <w:r w:rsidRPr="005610B5">
        <w:rPr>
          <w:rFonts w:ascii="Arial" w:hAnsi="Arial" w:cs="Arial"/>
          <w:sz w:val="28"/>
          <w:szCs w:val="24"/>
          <w:rtl/>
          <w:lang w:bidi="fa-IR"/>
        </w:rPr>
        <w:t>:«[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ویدمان‏</w:t>
      </w:r>
      <w:r w:rsidRPr="005610B5">
        <w:rPr>
          <w:rFonts w:ascii="Arial" w:hAnsi="Arial" w:cs="Arial"/>
          <w:sz w:val="28"/>
          <w:szCs w:val="24"/>
          <w:rtl/>
          <w:lang w:bidi="fa-IR"/>
        </w:rPr>
        <w:t>]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نزد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تعدادی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فیزیکدانان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بزرگ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آلمان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حتی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جهان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جمله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: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هلمهولتس‏</w:t>
      </w:r>
      <w:r w:rsidRPr="005610B5">
        <w:rPr>
          <w:rFonts w:ascii="Arial" w:hAnsi="Arial" w:cs="Arial"/>
          <w:sz w:val="28"/>
          <w:szCs w:val="24"/>
          <w:rtl/>
          <w:lang w:bidi="fa-IR"/>
        </w:rPr>
        <w:t>[!]...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بخصوص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کرشهوف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زمینه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حرارت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دیدن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بخصوص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تحلیل‏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طیف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تفوق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داشت،شاگردی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کرد</w:t>
      </w:r>
      <w:r w:rsidRPr="005610B5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5610B5">
        <w:rPr>
          <w:rFonts w:ascii="Arial" w:hAnsi="Arial" w:cs="Arial"/>
          <w:sz w:val="28"/>
          <w:szCs w:val="24"/>
          <w:rtl/>
          <w:lang w:bidi="fa-IR"/>
        </w:rPr>
        <w:t>.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ترجمهء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این‏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عبارت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بدین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قرار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5610B5">
        <w:rPr>
          <w:rFonts w:ascii="Arial" w:hAnsi="Arial" w:cs="Arial"/>
          <w:sz w:val="28"/>
          <w:szCs w:val="24"/>
          <w:rtl/>
          <w:lang w:bidi="fa-IR"/>
        </w:rPr>
        <w:t>: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او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درسهای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برخی‏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فیزیکدانان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نام‏آور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آلمان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جهان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همچون‏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هلموتس</w:t>
      </w:r>
      <w:r w:rsidRPr="005610B5">
        <w:rPr>
          <w:rFonts w:ascii="Arial" w:hAnsi="Arial" w:cs="Arial"/>
          <w:sz w:val="28"/>
          <w:szCs w:val="24"/>
          <w:rtl/>
          <w:lang w:bidi="fa-IR"/>
        </w:rPr>
        <w:t>(24)...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ویژه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کرشهوف</w:t>
      </w:r>
      <w:r w:rsidRPr="005610B5">
        <w:rPr>
          <w:rFonts w:ascii="Arial" w:hAnsi="Arial" w:cs="Arial"/>
          <w:sz w:val="28"/>
          <w:szCs w:val="24"/>
          <w:rtl/>
          <w:lang w:bidi="fa-IR"/>
        </w:rPr>
        <w:t>(25)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که‏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پژوهشهایش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ترمودینامیک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أپتیک‏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(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نورشناسی</w:t>
      </w:r>
      <w:r w:rsidRPr="005610B5">
        <w:rPr>
          <w:rFonts w:ascii="Arial" w:hAnsi="Arial" w:cs="Arial"/>
          <w:sz w:val="28"/>
          <w:szCs w:val="24"/>
          <w:rtl/>
          <w:lang w:bidi="fa-IR"/>
        </w:rPr>
        <w:t>)-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خصوصا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طیف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سنجی‏</w:t>
      </w:r>
      <w:r w:rsidRPr="005610B5">
        <w:rPr>
          <w:rFonts w:ascii="Arial" w:hAnsi="Arial" w:cs="Arial"/>
          <w:sz w:val="28"/>
          <w:szCs w:val="24"/>
          <w:lang w:bidi="fa-IR"/>
        </w:rPr>
        <w:t xml:space="preserve"> -ypocsortcepS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شهرت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جهانی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دارد،بهره‏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برد</w:t>
      </w:r>
      <w:r w:rsidRPr="005610B5">
        <w:rPr>
          <w:rFonts w:ascii="Arial" w:hAnsi="Arial" w:cs="Arial"/>
          <w:sz w:val="28"/>
          <w:szCs w:val="24"/>
          <w:lang w:bidi="fa-IR"/>
        </w:rPr>
        <w:t>.</w:t>
      </w:r>
    </w:p>
    <w:p w:rsidR="005610B5" w:rsidRPr="005610B5" w:rsidRDefault="005610B5" w:rsidP="005610B5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5610B5">
        <w:rPr>
          <w:rFonts w:ascii="Arial" w:hAnsi="Arial" w:cs="Arial" w:hint="cs"/>
          <w:sz w:val="28"/>
          <w:szCs w:val="24"/>
          <w:rtl/>
          <w:lang w:bidi="fa-IR"/>
        </w:rPr>
        <w:t>مترجم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ادامهء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چنین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می‏نویسد</w:t>
      </w:r>
      <w:r w:rsidRPr="005610B5">
        <w:rPr>
          <w:rFonts w:ascii="Arial" w:hAnsi="Arial" w:cs="Arial"/>
          <w:sz w:val="28"/>
          <w:szCs w:val="24"/>
          <w:rtl/>
          <w:lang w:bidi="fa-IR"/>
        </w:rPr>
        <w:t>(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صفحه‏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442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،ستون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1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،سطرهای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4-1):[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ویدمان‏</w:t>
      </w:r>
      <w:r w:rsidRPr="005610B5">
        <w:rPr>
          <w:rFonts w:ascii="Arial" w:hAnsi="Arial" w:cs="Arial"/>
          <w:sz w:val="28"/>
          <w:szCs w:val="24"/>
          <w:rtl/>
          <w:lang w:bidi="fa-IR"/>
        </w:rPr>
        <w:t>]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سال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1872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دکترای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مقدماتی‏اش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را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با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رساله‏ای‏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نام</w:t>
      </w:r>
      <w:r w:rsidRPr="005610B5">
        <w:rPr>
          <w:rFonts w:ascii="Arial" w:hAnsi="Arial" w:cs="Arial" w:hint="eastAsia"/>
          <w:sz w:val="28"/>
          <w:szCs w:val="24"/>
          <w:rtl/>
          <w:lang w:bidi="fa-IR"/>
        </w:rPr>
        <w:t>«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دربارهء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استقطاب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اهلیلجی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نور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رابطهء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آن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با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رنگهای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سطوح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اجسام</w:t>
      </w:r>
      <w:r w:rsidRPr="005610B5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5610B5">
        <w:rPr>
          <w:rFonts w:ascii="Arial" w:hAnsi="Arial" w:cs="Arial"/>
          <w:sz w:val="28"/>
          <w:szCs w:val="24"/>
          <w:rtl/>
          <w:lang w:bidi="fa-IR"/>
        </w:rPr>
        <w:t>...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دریافت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کرد</w:t>
      </w:r>
      <w:r w:rsidRPr="005610B5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.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ظاهرا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مترجم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هر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جا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واژهء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دشواری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برمی‏خورد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یا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آن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را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صورت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نادرست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معنا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می‏کند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یا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بدون‏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ترجمه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باقی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می‏گذارد</w:t>
      </w:r>
      <w:r w:rsidRPr="005610B5">
        <w:rPr>
          <w:rFonts w:ascii="Arial" w:hAnsi="Arial" w:cs="Arial"/>
          <w:sz w:val="28"/>
          <w:szCs w:val="24"/>
          <w:rtl/>
          <w:lang w:bidi="fa-IR"/>
        </w:rPr>
        <w:t>!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ترجمه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آن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عنوان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چنین‏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5610B5">
        <w:rPr>
          <w:rFonts w:ascii="Arial" w:hAnsi="Arial" w:cs="Arial"/>
          <w:sz w:val="28"/>
          <w:szCs w:val="24"/>
          <w:rtl/>
          <w:lang w:bidi="fa-IR"/>
        </w:rPr>
        <w:t>:«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سال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1872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دکترای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نخست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خود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را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با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رساله‏ای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با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عنوان</w:t>
      </w:r>
      <w:r w:rsidRPr="005610B5">
        <w:rPr>
          <w:rFonts w:ascii="Arial" w:hAnsi="Arial" w:cs="Arial" w:hint="eastAsia"/>
          <w:sz w:val="28"/>
          <w:szCs w:val="24"/>
          <w:rtl/>
          <w:lang w:bidi="fa-IR"/>
        </w:rPr>
        <w:t>«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پلاریزاسیون</w:t>
      </w:r>
      <w:r w:rsidRPr="005610B5">
        <w:rPr>
          <w:rFonts w:ascii="Arial" w:hAnsi="Arial" w:cs="Arial"/>
          <w:sz w:val="28"/>
          <w:szCs w:val="24"/>
          <w:rtl/>
          <w:lang w:bidi="fa-IR"/>
        </w:rPr>
        <w:t>(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قطبش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)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بیضی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گون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نور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رابطهء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آن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با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رنگهای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سطح‏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اجسام</w:t>
      </w:r>
      <w:r w:rsidRPr="005610B5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5610B5">
        <w:rPr>
          <w:rFonts w:ascii="Arial" w:hAnsi="Arial" w:cs="Arial"/>
          <w:sz w:val="28"/>
          <w:szCs w:val="24"/>
          <w:rtl/>
          <w:lang w:bidi="fa-IR"/>
        </w:rPr>
        <w:t>...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دریافت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کرد</w:t>
      </w:r>
      <w:r w:rsidRPr="005610B5">
        <w:rPr>
          <w:rFonts w:ascii="Arial" w:hAnsi="Arial" w:cs="Arial" w:hint="eastAsia"/>
          <w:sz w:val="28"/>
          <w:szCs w:val="24"/>
          <w:lang w:bidi="fa-IR"/>
        </w:rPr>
        <w:t>»</w:t>
      </w:r>
      <w:r w:rsidRPr="005610B5">
        <w:rPr>
          <w:rFonts w:ascii="Arial" w:hAnsi="Arial" w:cs="Arial"/>
          <w:sz w:val="28"/>
          <w:szCs w:val="24"/>
          <w:lang w:bidi="fa-IR"/>
        </w:rPr>
        <w:t>.</w:t>
      </w:r>
    </w:p>
    <w:p w:rsidR="005610B5" w:rsidRPr="005610B5" w:rsidRDefault="005610B5" w:rsidP="005610B5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5610B5">
        <w:rPr>
          <w:rFonts w:ascii="Arial" w:hAnsi="Arial" w:cs="Arial"/>
          <w:sz w:val="28"/>
          <w:szCs w:val="24"/>
          <w:lang w:bidi="fa-IR"/>
        </w:rPr>
        <w:t>12-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صفحه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365(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ستون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1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،سطرهای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12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13</w:t>
      </w:r>
      <w:proofErr w:type="gramStart"/>
      <w:r w:rsidRPr="005610B5">
        <w:rPr>
          <w:rFonts w:ascii="Arial" w:hAnsi="Arial" w:cs="Arial"/>
          <w:sz w:val="28"/>
          <w:szCs w:val="24"/>
          <w:rtl/>
          <w:lang w:bidi="fa-IR"/>
        </w:rPr>
        <w:t>)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چنین</w:t>
      </w:r>
      <w:proofErr w:type="gramEnd"/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آمده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5610B5">
        <w:rPr>
          <w:rFonts w:ascii="Arial" w:hAnsi="Arial" w:cs="Arial"/>
          <w:sz w:val="28"/>
          <w:szCs w:val="24"/>
          <w:rtl/>
          <w:lang w:bidi="fa-IR"/>
        </w:rPr>
        <w:t>:«[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لین‏</w:t>
      </w:r>
      <w:r w:rsidRPr="005610B5">
        <w:rPr>
          <w:rFonts w:ascii="Arial" w:hAnsi="Arial" w:cs="Arial"/>
          <w:sz w:val="28"/>
          <w:szCs w:val="24"/>
          <w:rtl/>
          <w:lang w:bidi="fa-IR"/>
        </w:rPr>
        <w:t>]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برادرش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لندن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پیوست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تحصیل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رشته</w:t>
      </w:r>
      <w:r w:rsidRPr="005610B5">
        <w:rPr>
          <w:rFonts w:ascii="Arial" w:hAnsi="Arial" w:cs="Arial" w:hint="eastAsia"/>
          <w:sz w:val="28"/>
          <w:szCs w:val="24"/>
          <w:rtl/>
          <w:lang w:bidi="fa-IR"/>
        </w:rPr>
        <w:t>«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حفاری</w:t>
      </w:r>
      <w:r w:rsidRPr="005610B5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پرداخت</w:t>
      </w:r>
      <w:r w:rsidRPr="005610B5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5610B5">
        <w:rPr>
          <w:rFonts w:ascii="Arial" w:hAnsi="Arial" w:cs="Arial"/>
          <w:sz w:val="28"/>
          <w:szCs w:val="24"/>
          <w:rtl/>
          <w:lang w:bidi="fa-IR"/>
        </w:rPr>
        <w:t>.!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مترجم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محترم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خود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نمی‏پرسد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که‏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چه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هنگام</w:t>
      </w:r>
      <w:r w:rsidRPr="005610B5">
        <w:rPr>
          <w:rFonts w:ascii="Arial" w:hAnsi="Arial" w:cs="Arial" w:hint="eastAsia"/>
          <w:sz w:val="28"/>
          <w:szCs w:val="24"/>
          <w:rtl/>
          <w:lang w:bidi="fa-IR"/>
        </w:rPr>
        <w:t>«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حفاری</w:t>
      </w:r>
      <w:r w:rsidRPr="005610B5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رشته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تحصیلی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شده‏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5610B5">
        <w:rPr>
          <w:rFonts w:ascii="Arial" w:hAnsi="Arial" w:cs="Arial"/>
          <w:sz w:val="28"/>
          <w:szCs w:val="24"/>
          <w:rtl/>
          <w:lang w:bidi="fa-IR"/>
        </w:rPr>
        <w:t>!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عبارت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چنین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5610B5">
        <w:rPr>
          <w:rFonts w:ascii="Arial" w:hAnsi="Arial" w:cs="Arial"/>
          <w:sz w:val="28"/>
          <w:szCs w:val="24"/>
          <w:rtl/>
          <w:lang w:bidi="fa-IR"/>
        </w:rPr>
        <w:t>:«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لین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نزد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برادرش‏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لندن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رفت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تا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فراگیری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حرفه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گراورسازی‏</w:t>
      </w:r>
      <w:r w:rsidRPr="005610B5">
        <w:rPr>
          <w:rFonts w:ascii="Arial" w:hAnsi="Arial" w:cs="Arial"/>
          <w:sz w:val="28"/>
          <w:szCs w:val="24"/>
          <w:lang w:bidi="fa-IR"/>
        </w:rPr>
        <w:t xml:space="preserve"> ( gnivargne )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بپردازد</w:t>
      </w:r>
      <w:r w:rsidRPr="005610B5">
        <w:rPr>
          <w:rFonts w:ascii="Arial" w:hAnsi="Arial" w:cs="Arial" w:hint="eastAsia"/>
          <w:sz w:val="28"/>
          <w:szCs w:val="24"/>
          <w:lang w:bidi="fa-IR"/>
        </w:rPr>
        <w:t>»</w:t>
      </w:r>
      <w:r w:rsidRPr="005610B5">
        <w:rPr>
          <w:rFonts w:ascii="Arial" w:hAnsi="Arial" w:cs="Arial"/>
          <w:sz w:val="28"/>
          <w:szCs w:val="24"/>
          <w:lang w:bidi="fa-IR"/>
        </w:rPr>
        <w:t>.</w:t>
      </w:r>
    </w:p>
    <w:p w:rsidR="005610B5" w:rsidRPr="005610B5" w:rsidRDefault="005610B5" w:rsidP="005610B5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5610B5">
        <w:rPr>
          <w:rFonts w:ascii="Arial" w:hAnsi="Arial" w:cs="Arial"/>
          <w:sz w:val="28"/>
          <w:szCs w:val="24"/>
          <w:lang w:bidi="fa-IR"/>
        </w:rPr>
        <w:t>13-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صفحهء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258(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ستون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2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،سطر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6</w:t>
      </w:r>
      <w:proofErr w:type="gramStart"/>
      <w:r w:rsidRPr="005610B5">
        <w:rPr>
          <w:rFonts w:ascii="Arial" w:hAnsi="Arial" w:cs="Arial"/>
          <w:sz w:val="28"/>
          <w:szCs w:val="24"/>
          <w:rtl/>
          <w:lang w:bidi="fa-IR"/>
        </w:rPr>
        <w:t>)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آمده</w:t>
      </w:r>
      <w:proofErr w:type="gramEnd"/>
      <w:r w:rsidRPr="005610B5">
        <w:rPr>
          <w:rFonts w:ascii="Arial" w:hAnsi="Arial" w:cs="Arial" w:hint="cs"/>
          <w:sz w:val="28"/>
          <w:szCs w:val="24"/>
          <w:rtl/>
          <w:lang w:bidi="fa-IR"/>
        </w:rPr>
        <w:t>‏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5610B5">
        <w:rPr>
          <w:rFonts w:ascii="Arial" w:hAnsi="Arial" w:cs="Arial"/>
          <w:sz w:val="28"/>
          <w:szCs w:val="24"/>
          <w:rtl/>
          <w:lang w:bidi="fa-IR"/>
        </w:rPr>
        <w:t>:«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مدتی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طولانی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را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منطقه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استیریا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(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بالنمسا</w:t>
      </w:r>
      <w:r w:rsidRPr="005610B5">
        <w:rPr>
          <w:rFonts w:ascii="Arial" w:hAnsi="Arial" w:cs="Arial"/>
          <w:sz w:val="28"/>
          <w:szCs w:val="24"/>
          <w:rtl/>
          <w:lang w:bidi="fa-IR"/>
        </w:rPr>
        <w:t>)...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اقامت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گزید</w:t>
      </w:r>
      <w:r w:rsidRPr="005610B5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5610B5">
        <w:rPr>
          <w:rFonts w:ascii="Arial" w:hAnsi="Arial" w:cs="Arial"/>
          <w:sz w:val="28"/>
          <w:szCs w:val="24"/>
          <w:rtl/>
          <w:lang w:bidi="fa-IR"/>
        </w:rPr>
        <w:t>.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مترجم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معنای‏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عبارت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داخل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پرانتز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را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نیافته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آن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را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همان‏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صورت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ترجمهء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خود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آورده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5610B5">
        <w:rPr>
          <w:rFonts w:ascii="Arial" w:hAnsi="Arial" w:cs="Arial"/>
          <w:sz w:val="28"/>
          <w:szCs w:val="24"/>
          <w:rtl/>
          <w:lang w:bidi="fa-IR"/>
        </w:rPr>
        <w:t>.«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النمسا</w:t>
      </w:r>
      <w:r w:rsidRPr="005610B5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نامی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عربها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اتریش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اطلاق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می‏کنند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«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بالنمسا</w:t>
      </w:r>
      <w:r w:rsidRPr="005610B5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یعنی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اتریش</w:t>
      </w:r>
      <w:r w:rsidRPr="005610B5">
        <w:rPr>
          <w:rFonts w:ascii="Arial" w:hAnsi="Arial" w:cs="Arial"/>
          <w:sz w:val="28"/>
          <w:szCs w:val="24"/>
          <w:lang w:bidi="fa-IR"/>
        </w:rPr>
        <w:t>.</w:t>
      </w:r>
    </w:p>
    <w:p w:rsidR="005610B5" w:rsidRPr="005610B5" w:rsidRDefault="005610B5" w:rsidP="005610B5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5610B5">
        <w:rPr>
          <w:rFonts w:ascii="Arial" w:hAnsi="Arial" w:cs="Arial"/>
          <w:sz w:val="28"/>
          <w:szCs w:val="24"/>
          <w:lang w:bidi="fa-IR"/>
        </w:rPr>
        <w:t>14-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صفحه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259(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ستون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1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،سطرهای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24 -18)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فهرست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آثار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فلوگل،خاورشناس‏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آلمانی،آمده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5610B5">
        <w:rPr>
          <w:rFonts w:ascii="Arial" w:hAnsi="Arial" w:cs="Arial"/>
          <w:sz w:val="28"/>
          <w:szCs w:val="24"/>
          <w:rtl/>
          <w:lang w:bidi="fa-IR"/>
        </w:rPr>
        <w:t>:«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چاپ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متن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عربی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قرآن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...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این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چاپ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آن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روز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تاکنون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مورد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استناد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اعتماد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خاورشناسان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قرار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گرفت‏</w:t>
      </w:r>
      <w:r w:rsidRPr="005610B5">
        <w:rPr>
          <w:rFonts w:ascii="Arial" w:hAnsi="Arial" w:cs="Arial"/>
          <w:sz w:val="28"/>
          <w:szCs w:val="24"/>
          <w:rtl/>
          <w:lang w:bidi="fa-IR"/>
        </w:rPr>
        <w:t>[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گرفته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است‏</w:t>
      </w:r>
      <w:r w:rsidRPr="005610B5">
        <w:rPr>
          <w:rFonts w:ascii="Arial" w:hAnsi="Arial" w:cs="Arial"/>
          <w:sz w:val="28"/>
          <w:szCs w:val="24"/>
          <w:rtl/>
          <w:lang w:bidi="fa-IR"/>
        </w:rPr>
        <w:t>]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،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حداقل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شماره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گذاری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آیات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قرآن</w:t>
      </w:r>
      <w:r w:rsidRPr="005610B5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5610B5">
        <w:rPr>
          <w:rFonts w:ascii="Arial" w:hAnsi="Arial" w:cs="Arial"/>
          <w:sz w:val="28"/>
          <w:szCs w:val="24"/>
          <w:rtl/>
          <w:lang w:bidi="fa-IR"/>
        </w:rPr>
        <w:t>.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آنچه‏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مترجم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5610B5">
        <w:rPr>
          <w:rFonts w:ascii="Arial" w:hAnsi="Arial" w:cs="Arial" w:hint="eastAsia"/>
          <w:sz w:val="28"/>
          <w:szCs w:val="24"/>
          <w:rtl/>
          <w:lang w:bidi="fa-IR"/>
        </w:rPr>
        <w:t>«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شماره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گذاری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آیات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قرآن</w:t>
      </w:r>
      <w:r w:rsidRPr="005610B5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ترجمه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کرده‏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است،در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متن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عربی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با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عبارت</w:t>
      </w:r>
      <w:r w:rsidRPr="005610B5">
        <w:rPr>
          <w:rFonts w:ascii="Arial" w:hAnsi="Arial" w:cs="Arial" w:hint="eastAsia"/>
          <w:sz w:val="28"/>
          <w:szCs w:val="24"/>
          <w:rtl/>
          <w:lang w:bidi="fa-IR"/>
        </w:rPr>
        <w:t>«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ترقیم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آیات‏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القرآن</w:t>
      </w:r>
      <w:r w:rsidRPr="005610B5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آورده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شده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معنای</w:t>
      </w:r>
      <w:r w:rsidRPr="005610B5">
        <w:rPr>
          <w:rFonts w:ascii="Arial" w:hAnsi="Arial" w:cs="Arial" w:hint="eastAsia"/>
          <w:sz w:val="28"/>
          <w:szCs w:val="24"/>
          <w:rtl/>
          <w:lang w:bidi="fa-IR"/>
        </w:rPr>
        <w:t>«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کار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بردن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نشانه‏های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سجاوندی</w:t>
      </w:r>
      <w:r w:rsidRPr="005610B5">
        <w:rPr>
          <w:rFonts w:ascii="Arial" w:hAnsi="Arial" w:cs="Arial"/>
          <w:sz w:val="28"/>
          <w:szCs w:val="24"/>
          <w:rtl/>
          <w:lang w:bidi="fa-IR"/>
        </w:rPr>
        <w:t>(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علامت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گذاری</w:t>
      </w:r>
      <w:r w:rsidRPr="005610B5">
        <w:rPr>
          <w:rFonts w:ascii="Arial" w:hAnsi="Arial" w:cs="Arial"/>
          <w:sz w:val="28"/>
          <w:szCs w:val="24"/>
          <w:rtl/>
          <w:lang w:bidi="fa-IR"/>
        </w:rPr>
        <w:t>) «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آیات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قرآن</w:t>
      </w:r>
      <w:r w:rsidRPr="005610B5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نه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شماره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گذاری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آیات</w:t>
      </w:r>
      <w:r w:rsidRPr="005610B5">
        <w:rPr>
          <w:rFonts w:ascii="Arial" w:hAnsi="Arial" w:cs="Arial"/>
          <w:sz w:val="28"/>
          <w:szCs w:val="24"/>
          <w:rtl/>
          <w:lang w:bidi="fa-IR"/>
        </w:rPr>
        <w:t>!(26</w:t>
      </w:r>
      <w:r w:rsidRPr="005610B5">
        <w:rPr>
          <w:rFonts w:ascii="Arial" w:hAnsi="Arial" w:cs="Arial"/>
          <w:sz w:val="28"/>
          <w:szCs w:val="24"/>
          <w:lang w:bidi="fa-IR"/>
        </w:rPr>
        <w:t>)</w:t>
      </w:r>
    </w:p>
    <w:p w:rsidR="005610B5" w:rsidRPr="005610B5" w:rsidRDefault="005610B5" w:rsidP="005610B5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5610B5">
        <w:rPr>
          <w:rFonts w:ascii="Arial" w:hAnsi="Arial" w:cs="Arial" w:hint="cs"/>
          <w:sz w:val="28"/>
          <w:szCs w:val="24"/>
          <w:rtl/>
          <w:lang w:bidi="fa-IR"/>
        </w:rPr>
        <w:lastRenderedPageBreak/>
        <w:t>ترجمه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نظر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ساخت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جملات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فارسی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نیز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دارای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اغلاط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فراوان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ظاهرا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هیچ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گونه‏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ویرایش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زبانی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متن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ترجمه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عمل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نیامده‏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5610B5">
        <w:rPr>
          <w:rFonts w:ascii="Arial" w:hAnsi="Arial" w:cs="Arial"/>
          <w:sz w:val="28"/>
          <w:szCs w:val="24"/>
          <w:rtl/>
          <w:lang w:bidi="fa-IR"/>
        </w:rPr>
        <w:t>.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سخن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آخر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اینکه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اشتباهات</w:t>
      </w:r>
      <w:r w:rsidRPr="005610B5">
        <w:rPr>
          <w:rFonts w:ascii="Arial" w:hAnsi="Arial" w:cs="Arial" w:hint="eastAsia"/>
          <w:sz w:val="28"/>
          <w:szCs w:val="24"/>
          <w:rtl/>
          <w:lang w:bidi="fa-IR"/>
        </w:rPr>
        <w:t>«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ترجمه</w:t>
      </w:r>
      <w:r w:rsidRPr="005610B5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بسیار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فراوانتر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اینهاست</w:t>
      </w:r>
      <w:r w:rsidRPr="005610B5">
        <w:rPr>
          <w:rFonts w:ascii="Arial" w:hAnsi="Arial" w:cs="Arial"/>
          <w:sz w:val="28"/>
          <w:szCs w:val="24"/>
          <w:rtl/>
          <w:lang w:bidi="fa-IR"/>
        </w:rPr>
        <w:t>.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جرأت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می‏توان‏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گفت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ذکر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تمام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موارد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اشتباه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این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کتاب‏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مستلزم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نگارش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کتابی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دیگرست</w:t>
      </w:r>
      <w:r w:rsidRPr="005610B5">
        <w:rPr>
          <w:rFonts w:ascii="Arial" w:hAnsi="Arial" w:cs="Arial"/>
          <w:sz w:val="28"/>
          <w:szCs w:val="24"/>
          <w:rtl/>
          <w:lang w:bidi="fa-IR"/>
        </w:rPr>
        <w:t>!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این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رو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می‏توان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چنین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نتیجه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گرفت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کتاب</w:t>
      </w:r>
      <w:r w:rsidRPr="005610B5">
        <w:rPr>
          <w:rFonts w:ascii="Arial" w:hAnsi="Arial" w:cs="Arial" w:hint="eastAsia"/>
          <w:sz w:val="28"/>
          <w:szCs w:val="24"/>
          <w:rtl/>
          <w:lang w:bidi="fa-IR"/>
        </w:rPr>
        <w:t>«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موسوعة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المستشرقین</w:t>
      </w:r>
      <w:r w:rsidRPr="005610B5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اثر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عبد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الرحمان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بدوی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هنوز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ترجمه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نشده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5610B5">
        <w:rPr>
          <w:rFonts w:ascii="Arial" w:hAnsi="Arial" w:cs="Arial"/>
          <w:sz w:val="28"/>
          <w:szCs w:val="24"/>
          <w:rtl/>
          <w:lang w:bidi="fa-IR"/>
        </w:rPr>
        <w:t>.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امیدواریم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هر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چه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زودتر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شاهد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انتشار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ترجمه‏ای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وفادار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این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کتاب‏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باشیم</w:t>
      </w:r>
      <w:r w:rsidRPr="005610B5">
        <w:rPr>
          <w:rFonts w:ascii="Arial" w:hAnsi="Arial" w:cs="Arial"/>
          <w:sz w:val="28"/>
          <w:szCs w:val="24"/>
          <w:lang w:bidi="fa-IR"/>
        </w:rPr>
        <w:t>.</w:t>
      </w:r>
    </w:p>
    <w:p w:rsidR="005610B5" w:rsidRPr="005610B5" w:rsidRDefault="005610B5" w:rsidP="005610B5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5610B5">
        <w:rPr>
          <w:rFonts w:ascii="Arial" w:hAnsi="Arial" w:cs="Arial" w:hint="cs"/>
          <w:sz w:val="28"/>
          <w:szCs w:val="24"/>
          <w:rtl/>
          <w:lang w:bidi="fa-IR"/>
        </w:rPr>
        <w:t>پی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نوشت</w:t>
      </w:r>
      <w:r w:rsidRPr="005610B5">
        <w:rPr>
          <w:rFonts w:ascii="Arial" w:hAnsi="Arial" w:cs="Arial"/>
          <w:sz w:val="28"/>
          <w:szCs w:val="24"/>
          <w:lang w:bidi="fa-IR"/>
        </w:rPr>
        <w:t>:</w:t>
      </w:r>
    </w:p>
    <w:p w:rsidR="005610B5" w:rsidRPr="005610B5" w:rsidRDefault="005610B5" w:rsidP="005610B5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5610B5">
        <w:rPr>
          <w:rFonts w:ascii="Arial" w:hAnsi="Arial" w:cs="Arial"/>
          <w:sz w:val="28"/>
          <w:szCs w:val="24"/>
          <w:lang w:bidi="fa-IR"/>
        </w:rPr>
        <w:t>(1)</w:t>
      </w:r>
      <w:proofErr w:type="gramStart"/>
      <w:r w:rsidRPr="005610B5">
        <w:rPr>
          <w:rFonts w:ascii="Arial" w:hAnsi="Arial" w:cs="Arial"/>
          <w:sz w:val="28"/>
          <w:szCs w:val="24"/>
          <w:lang w:bidi="fa-IR"/>
        </w:rPr>
        <w:t xml:space="preserve">- nisA.M soicalaP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خاورشناس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شهیر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اسپانیولی</w:t>
      </w:r>
      <w:r w:rsidRPr="005610B5">
        <w:rPr>
          <w:rFonts w:ascii="Arial" w:hAnsi="Arial" w:cs="Arial"/>
          <w:sz w:val="28"/>
          <w:szCs w:val="24"/>
          <w:rtl/>
          <w:lang w:bidi="fa-IR"/>
        </w:rPr>
        <w:t>.</w:t>
      </w:r>
      <w:proofErr w:type="gramEnd"/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شهرت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وی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بیشتر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خاطر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کارهای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تطبیقی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او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خصوص‏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تأثیرپذیری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برخی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متفکران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نویسندگان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غربی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آثار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اندیشمندان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شرقی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5610B5">
        <w:rPr>
          <w:rFonts w:ascii="Arial" w:hAnsi="Arial" w:cs="Arial"/>
          <w:sz w:val="28"/>
          <w:szCs w:val="24"/>
          <w:lang w:bidi="fa-IR"/>
        </w:rPr>
        <w:t>.</w:t>
      </w:r>
    </w:p>
    <w:p w:rsidR="005610B5" w:rsidRPr="005610B5" w:rsidRDefault="005610B5" w:rsidP="005610B5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5610B5">
        <w:rPr>
          <w:rFonts w:ascii="Arial" w:hAnsi="Arial" w:cs="Arial"/>
          <w:sz w:val="28"/>
          <w:szCs w:val="24"/>
          <w:lang w:bidi="fa-IR"/>
        </w:rPr>
        <w:t>(2)-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برای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کسب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آگاهی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بیشتر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این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باره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کتاب</w:t>
      </w:r>
      <w:r w:rsidRPr="005610B5">
        <w:rPr>
          <w:rFonts w:ascii="Arial" w:hAnsi="Arial" w:cs="Arial" w:hint="eastAsia"/>
          <w:sz w:val="28"/>
          <w:szCs w:val="24"/>
          <w:rtl/>
          <w:lang w:bidi="fa-IR"/>
        </w:rPr>
        <w:t>«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دور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العرب‏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فی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تکوین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الفکر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الأروبی</w:t>
      </w:r>
      <w:r w:rsidRPr="005610B5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اثر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عبد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الرحمان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proofErr w:type="gramStart"/>
      <w:r w:rsidRPr="005610B5">
        <w:rPr>
          <w:rFonts w:ascii="Arial" w:hAnsi="Arial" w:cs="Arial" w:hint="cs"/>
          <w:sz w:val="28"/>
          <w:szCs w:val="24"/>
          <w:rtl/>
          <w:lang w:bidi="fa-IR"/>
        </w:rPr>
        <w:t>بدوی</w:t>
      </w:r>
      <w:r w:rsidRPr="005610B5">
        <w:rPr>
          <w:rFonts w:ascii="Arial" w:hAnsi="Arial" w:cs="Arial"/>
          <w:sz w:val="28"/>
          <w:szCs w:val="24"/>
          <w:rtl/>
          <w:lang w:bidi="fa-IR"/>
        </w:rPr>
        <w:t>(</w:t>
      </w:r>
      <w:proofErr w:type="gramEnd"/>
      <w:r w:rsidRPr="005610B5">
        <w:rPr>
          <w:rFonts w:ascii="Arial" w:hAnsi="Arial" w:cs="Arial" w:hint="cs"/>
          <w:sz w:val="28"/>
          <w:szCs w:val="24"/>
          <w:rtl/>
          <w:lang w:bidi="fa-IR"/>
        </w:rPr>
        <w:t>فصل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سوم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)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مراجعه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فرمایید</w:t>
      </w:r>
      <w:r w:rsidRPr="005610B5">
        <w:rPr>
          <w:rFonts w:ascii="Arial" w:hAnsi="Arial" w:cs="Arial"/>
          <w:sz w:val="28"/>
          <w:szCs w:val="24"/>
          <w:lang w:bidi="fa-IR"/>
        </w:rPr>
        <w:t>.</w:t>
      </w:r>
    </w:p>
    <w:p w:rsidR="005610B5" w:rsidRPr="005610B5" w:rsidRDefault="005610B5" w:rsidP="005610B5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5610B5">
        <w:rPr>
          <w:rFonts w:ascii="Arial" w:hAnsi="Arial" w:cs="Arial"/>
          <w:sz w:val="28"/>
          <w:szCs w:val="24"/>
          <w:lang w:bidi="fa-IR"/>
        </w:rPr>
        <w:t xml:space="preserve">(3)- </w:t>
      </w:r>
      <w:proofErr w:type="gramStart"/>
      <w:r w:rsidRPr="005610B5">
        <w:rPr>
          <w:rFonts w:ascii="Arial" w:hAnsi="Arial" w:cs="Arial"/>
          <w:sz w:val="28"/>
          <w:szCs w:val="24"/>
          <w:lang w:bidi="fa-IR"/>
        </w:rPr>
        <w:t>tniaS</w:t>
      </w:r>
      <w:proofErr w:type="gramEnd"/>
      <w:r w:rsidRPr="005610B5">
        <w:rPr>
          <w:rFonts w:ascii="Arial" w:hAnsi="Arial" w:cs="Arial"/>
          <w:sz w:val="28"/>
          <w:szCs w:val="24"/>
          <w:lang w:bidi="fa-IR"/>
        </w:rPr>
        <w:t xml:space="preserve"> samohT saniuqA :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متکلم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روحانی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نامدار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مسیحی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قرن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سیزدهم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میلادی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برخی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آثار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وی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سالها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عنوان‏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متن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درسی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مدارس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مسیحی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تدریس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می‏گردید</w:t>
      </w:r>
      <w:r w:rsidRPr="005610B5">
        <w:rPr>
          <w:rFonts w:ascii="Arial" w:hAnsi="Arial" w:cs="Arial"/>
          <w:sz w:val="28"/>
          <w:szCs w:val="24"/>
          <w:lang w:bidi="fa-IR"/>
        </w:rPr>
        <w:t>.</w:t>
      </w:r>
    </w:p>
    <w:p w:rsidR="005610B5" w:rsidRPr="005610B5" w:rsidRDefault="005610B5" w:rsidP="005610B5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5610B5">
        <w:rPr>
          <w:rFonts w:ascii="Arial" w:hAnsi="Arial" w:cs="Arial"/>
          <w:sz w:val="28"/>
          <w:szCs w:val="24"/>
          <w:lang w:bidi="fa-IR"/>
        </w:rPr>
        <w:t>(4)-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عنوان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اصلی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این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کتاب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چنین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5610B5">
        <w:rPr>
          <w:rFonts w:ascii="Arial" w:hAnsi="Arial" w:cs="Arial"/>
          <w:sz w:val="28"/>
          <w:szCs w:val="24"/>
          <w:lang w:bidi="fa-IR"/>
        </w:rPr>
        <w:t xml:space="preserve">:" lE omsiorrevA ocigoloeT ed otnaS samoT </w:t>
      </w:r>
      <w:proofErr w:type="gramStart"/>
      <w:r w:rsidRPr="005610B5">
        <w:rPr>
          <w:rFonts w:ascii="Arial" w:hAnsi="Arial" w:cs="Arial"/>
          <w:sz w:val="28"/>
          <w:szCs w:val="24"/>
          <w:lang w:bidi="fa-IR"/>
        </w:rPr>
        <w:t>" .</w:t>
      </w:r>
      <w:proofErr w:type="gramEnd"/>
      <w:r w:rsidRPr="005610B5">
        <w:rPr>
          <w:rFonts w:ascii="Arial" w:hAnsi="Arial" w:cs="Arial"/>
          <w:sz w:val="28"/>
          <w:szCs w:val="24"/>
          <w:lang w:bidi="fa-IR"/>
        </w:rPr>
        <w:t>oniuqA</w:t>
      </w:r>
    </w:p>
    <w:p w:rsidR="005610B5" w:rsidRPr="005610B5" w:rsidRDefault="005610B5" w:rsidP="005610B5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5610B5">
        <w:rPr>
          <w:rFonts w:ascii="Arial" w:hAnsi="Arial" w:cs="Arial"/>
          <w:sz w:val="28"/>
          <w:szCs w:val="24"/>
          <w:lang w:bidi="fa-IR"/>
        </w:rPr>
        <w:t>(5)-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راشد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زبان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عربی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معنای</w:t>
      </w:r>
      <w:r w:rsidRPr="005610B5">
        <w:rPr>
          <w:rFonts w:ascii="Arial" w:hAnsi="Arial" w:cs="Arial" w:hint="eastAsia"/>
          <w:sz w:val="28"/>
          <w:szCs w:val="24"/>
          <w:rtl/>
          <w:lang w:bidi="fa-IR"/>
        </w:rPr>
        <w:t>«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راهیافتگی</w:t>
      </w:r>
      <w:r w:rsidRPr="005610B5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5610B5">
        <w:rPr>
          <w:rFonts w:ascii="Arial" w:hAnsi="Arial" w:cs="Arial" w:hint="eastAsia"/>
          <w:sz w:val="28"/>
          <w:szCs w:val="24"/>
          <w:rtl/>
          <w:lang w:bidi="fa-IR"/>
        </w:rPr>
        <w:t>«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راست‏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ایستادگی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راه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حق</w:t>
      </w:r>
      <w:r w:rsidRPr="005610B5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است</w:t>
      </w:r>
      <w:proofErr w:type="gramStart"/>
      <w:r w:rsidRPr="005610B5">
        <w:rPr>
          <w:rFonts w:ascii="Arial" w:hAnsi="Arial" w:cs="Arial"/>
          <w:sz w:val="28"/>
          <w:szCs w:val="24"/>
          <w:rtl/>
          <w:lang w:bidi="fa-IR"/>
        </w:rPr>
        <w:t>.(</w:t>
      </w:r>
      <w:proofErr w:type="gramEnd"/>
      <w:r w:rsidRPr="005610B5">
        <w:rPr>
          <w:rFonts w:ascii="Arial" w:hAnsi="Arial" w:cs="Arial" w:hint="cs"/>
          <w:sz w:val="28"/>
          <w:szCs w:val="24"/>
          <w:rtl/>
          <w:lang w:bidi="fa-IR"/>
        </w:rPr>
        <w:t>لسان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العرب،ج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3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،ص‏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177-175</w:t>
      </w:r>
      <w:r w:rsidRPr="005610B5">
        <w:rPr>
          <w:rFonts w:ascii="Arial" w:hAnsi="Arial" w:cs="Arial"/>
          <w:sz w:val="28"/>
          <w:szCs w:val="24"/>
          <w:lang w:bidi="fa-IR"/>
        </w:rPr>
        <w:t>).</w:t>
      </w:r>
    </w:p>
    <w:p w:rsidR="005610B5" w:rsidRPr="005610B5" w:rsidRDefault="005610B5" w:rsidP="005610B5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5610B5">
        <w:rPr>
          <w:rFonts w:ascii="Arial" w:hAnsi="Arial" w:cs="Arial"/>
          <w:sz w:val="28"/>
          <w:szCs w:val="24"/>
          <w:lang w:bidi="fa-IR"/>
        </w:rPr>
        <w:t xml:space="preserve">(6)- </w:t>
      </w:r>
      <w:proofErr w:type="gramStart"/>
      <w:r w:rsidRPr="005610B5">
        <w:rPr>
          <w:rFonts w:ascii="Arial" w:hAnsi="Arial" w:cs="Arial"/>
          <w:sz w:val="28"/>
          <w:szCs w:val="24"/>
          <w:lang w:bidi="fa-IR"/>
        </w:rPr>
        <w:t>aicruM</w:t>
      </w:r>
      <w:proofErr w:type="gramEnd"/>
      <w:r w:rsidRPr="005610B5">
        <w:rPr>
          <w:rFonts w:ascii="Arial" w:hAnsi="Arial" w:cs="Arial"/>
          <w:sz w:val="28"/>
          <w:szCs w:val="24"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شهری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اسپانیای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جنوبی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زادگاه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ابن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عربی‏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بوده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5610B5">
        <w:rPr>
          <w:rFonts w:ascii="Arial" w:hAnsi="Arial" w:cs="Arial"/>
          <w:sz w:val="28"/>
          <w:szCs w:val="24"/>
          <w:lang w:bidi="fa-IR"/>
        </w:rPr>
        <w:t>.</w:t>
      </w:r>
    </w:p>
    <w:p w:rsidR="005610B5" w:rsidRPr="005610B5" w:rsidRDefault="005610B5" w:rsidP="005610B5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5610B5">
        <w:rPr>
          <w:rFonts w:ascii="Arial" w:hAnsi="Arial" w:cs="Arial"/>
          <w:sz w:val="28"/>
          <w:szCs w:val="24"/>
          <w:lang w:bidi="fa-IR"/>
        </w:rPr>
        <w:t>(7)- sablaBT.L</w:t>
      </w:r>
    </w:p>
    <w:p w:rsidR="005610B5" w:rsidRPr="005610B5" w:rsidRDefault="005610B5" w:rsidP="005610B5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5610B5">
        <w:rPr>
          <w:rFonts w:ascii="Arial" w:hAnsi="Arial" w:cs="Arial"/>
          <w:sz w:val="28"/>
          <w:szCs w:val="24"/>
          <w:lang w:bidi="fa-IR"/>
        </w:rPr>
        <w:t>(8)-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مطامیر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جمع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واژهء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مطمورة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معنای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انبار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سیلوی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زیرزمینی‏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5610B5">
        <w:rPr>
          <w:rFonts w:ascii="Arial" w:hAnsi="Arial" w:cs="Arial"/>
          <w:sz w:val="28"/>
          <w:szCs w:val="24"/>
          <w:rtl/>
          <w:lang w:bidi="fa-IR"/>
        </w:rPr>
        <w:t>.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هیچ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واژه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نامه‏ای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معنای</w:t>
      </w:r>
      <w:r w:rsidRPr="005610B5">
        <w:rPr>
          <w:rFonts w:ascii="Arial" w:hAnsi="Arial" w:cs="Arial" w:hint="eastAsia"/>
          <w:sz w:val="28"/>
          <w:szCs w:val="24"/>
          <w:rtl/>
          <w:lang w:bidi="fa-IR"/>
        </w:rPr>
        <w:t>«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ناودان</w:t>
      </w:r>
      <w:r w:rsidRPr="005610B5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برای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آن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ضبط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نشده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5610B5">
        <w:rPr>
          <w:rFonts w:ascii="Arial" w:hAnsi="Arial" w:cs="Arial"/>
          <w:sz w:val="28"/>
          <w:szCs w:val="24"/>
          <w:rtl/>
          <w:lang w:bidi="fa-IR"/>
        </w:rPr>
        <w:t>.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دربارهء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این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واژه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لسان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العرب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چنین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آمده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5610B5">
        <w:rPr>
          <w:rFonts w:ascii="Arial" w:hAnsi="Arial" w:cs="Arial"/>
          <w:sz w:val="28"/>
          <w:szCs w:val="24"/>
          <w:rtl/>
          <w:lang w:bidi="fa-IR"/>
        </w:rPr>
        <w:t>: «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المطمورة</w:t>
      </w:r>
      <w:r w:rsidRPr="005610B5">
        <w:rPr>
          <w:rFonts w:ascii="Arial" w:hAnsi="Arial" w:cs="Arial"/>
          <w:sz w:val="28"/>
          <w:szCs w:val="24"/>
          <w:rtl/>
          <w:lang w:bidi="fa-IR"/>
        </w:rPr>
        <w:t>: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حفیزة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تحت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الأرض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أو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مکان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تحت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الأرض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قد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هیی‏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خفیا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یطمر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فیها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الطعام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المال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أی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یخبا</w:t>
      </w:r>
      <w:r w:rsidRPr="005610B5">
        <w:rPr>
          <w:rFonts w:ascii="Arial" w:hAnsi="Arial" w:cs="Arial"/>
          <w:sz w:val="28"/>
          <w:szCs w:val="24"/>
          <w:rtl/>
          <w:lang w:bidi="fa-IR"/>
        </w:rPr>
        <w:t>...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المطامیر</w:t>
      </w:r>
      <w:r w:rsidRPr="005610B5">
        <w:rPr>
          <w:rFonts w:ascii="Arial" w:hAnsi="Arial" w:cs="Arial"/>
          <w:sz w:val="28"/>
          <w:szCs w:val="24"/>
          <w:rtl/>
          <w:lang w:bidi="fa-IR"/>
        </w:rPr>
        <w:t>: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حفر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تحفر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فی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الارض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توسع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أسافلها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تخبا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فیها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الحبوب</w:t>
      </w:r>
      <w:r w:rsidRPr="005610B5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5610B5">
        <w:rPr>
          <w:rFonts w:ascii="Arial" w:hAnsi="Arial" w:cs="Arial"/>
          <w:sz w:val="28"/>
          <w:szCs w:val="24"/>
          <w:rtl/>
          <w:lang w:bidi="fa-IR"/>
        </w:rPr>
        <w:t>.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یعنی</w:t>
      </w:r>
      <w:r w:rsidRPr="005610B5">
        <w:rPr>
          <w:rFonts w:ascii="Arial" w:hAnsi="Arial" w:cs="Arial"/>
          <w:sz w:val="28"/>
          <w:szCs w:val="24"/>
          <w:rtl/>
          <w:lang w:bidi="fa-IR"/>
        </w:rPr>
        <w:t>: «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مطموره</w:t>
      </w:r>
      <w:r w:rsidRPr="005610B5">
        <w:rPr>
          <w:rFonts w:ascii="Arial" w:hAnsi="Arial" w:cs="Arial"/>
          <w:sz w:val="28"/>
          <w:szCs w:val="24"/>
          <w:rtl/>
          <w:lang w:bidi="fa-IR"/>
        </w:rPr>
        <w:t>: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حفیره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کوچک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یا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محلی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زیرزمین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برای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پنهان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کردن‏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غذا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یا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اموال</w:t>
      </w:r>
      <w:r w:rsidRPr="005610B5">
        <w:rPr>
          <w:rFonts w:ascii="Arial" w:hAnsi="Arial" w:cs="Arial"/>
          <w:sz w:val="28"/>
          <w:szCs w:val="24"/>
          <w:rtl/>
          <w:lang w:bidi="fa-IR"/>
        </w:rPr>
        <w:t>...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مطامیر</w:t>
      </w:r>
      <w:r w:rsidRPr="005610B5">
        <w:rPr>
          <w:rFonts w:ascii="Arial" w:hAnsi="Arial" w:cs="Arial"/>
          <w:sz w:val="28"/>
          <w:szCs w:val="24"/>
          <w:rtl/>
          <w:lang w:bidi="fa-IR"/>
        </w:rPr>
        <w:t>: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حفره‏هایی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زمین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بخش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زیرین‏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فراخ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می‏باشد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آنها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دانه‏ها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حبوبات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مخفی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می‏گردند</w:t>
      </w:r>
      <w:r w:rsidRPr="005610B5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.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مطامیر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جمع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واژهء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طومار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نیز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دانسته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شده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معنای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نواری‏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بنا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ساختمان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را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با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آن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اندازه‏گیری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می‏کند</w:t>
      </w:r>
      <w:r w:rsidRPr="005610B5">
        <w:rPr>
          <w:rFonts w:ascii="Arial" w:hAnsi="Arial" w:cs="Arial"/>
          <w:sz w:val="28"/>
          <w:szCs w:val="24"/>
          <w:rtl/>
          <w:lang w:bidi="fa-IR"/>
        </w:rPr>
        <w:t>.(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لسان‏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العرب،ج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4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،ص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503</w:t>
      </w:r>
      <w:r w:rsidRPr="005610B5">
        <w:rPr>
          <w:rFonts w:ascii="Arial" w:hAnsi="Arial" w:cs="Arial"/>
          <w:sz w:val="28"/>
          <w:szCs w:val="24"/>
          <w:lang w:bidi="fa-IR"/>
        </w:rPr>
        <w:t>)</w:t>
      </w:r>
    </w:p>
    <w:p w:rsidR="005610B5" w:rsidRPr="005610B5" w:rsidRDefault="005610B5" w:rsidP="005610B5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5610B5">
        <w:rPr>
          <w:rFonts w:ascii="Arial" w:hAnsi="Arial" w:cs="Arial"/>
          <w:sz w:val="28"/>
          <w:szCs w:val="24"/>
          <w:lang w:bidi="fa-IR"/>
        </w:rPr>
        <w:t>(9)-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نگاه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کنید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5610B5">
        <w:rPr>
          <w:rFonts w:ascii="Arial" w:hAnsi="Arial" w:cs="Arial" w:hint="eastAsia"/>
          <w:sz w:val="28"/>
          <w:szCs w:val="24"/>
          <w:rtl/>
          <w:lang w:bidi="fa-IR"/>
        </w:rPr>
        <w:t>«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المعجم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الوسیط</w:t>
      </w:r>
      <w:r w:rsidRPr="005610B5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،تألیف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فرهنگستان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زبان‏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عربی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مصر،ص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200«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المنجد</w:t>
      </w:r>
      <w:r w:rsidRPr="005610B5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حمامات</w:t>
      </w:r>
      <w:r w:rsidRPr="005610B5">
        <w:rPr>
          <w:rFonts w:ascii="Arial" w:hAnsi="Arial" w:cs="Arial"/>
          <w:sz w:val="28"/>
          <w:szCs w:val="24"/>
          <w:rtl/>
          <w:lang w:bidi="fa-IR"/>
        </w:rPr>
        <w:t>(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تخفیف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میم‏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جمع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دیگر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واژه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حمامة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معنای</w:t>
      </w:r>
      <w:r w:rsidRPr="005610B5">
        <w:rPr>
          <w:rFonts w:ascii="Arial" w:hAnsi="Arial" w:cs="Arial" w:hint="eastAsia"/>
          <w:sz w:val="28"/>
          <w:szCs w:val="24"/>
          <w:rtl/>
          <w:lang w:bidi="fa-IR"/>
        </w:rPr>
        <w:t>«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کبوتر</w:t>
      </w:r>
      <w:r w:rsidRPr="005610B5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دانسته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شده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است؛اما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هیچ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گاه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این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کلمه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معنای</w:t>
      </w:r>
      <w:r w:rsidRPr="005610B5">
        <w:rPr>
          <w:rFonts w:ascii="Arial" w:hAnsi="Arial" w:cs="Arial" w:hint="eastAsia"/>
          <w:sz w:val="28"/>
          <w:szCs w:val="24"/>
          <w:rtl/>
          <w:lang w:bidi="fa-IR"/>
        </w:rPr>
        <w:t>«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کبوتر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خانه‏ها</w:t>
      </w:r>
      <w:r w:rsidRPr="005610B5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کار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نرفته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5610B5">
        <w:rPr>
          <w:rFonts w:ascii="Arial" w:hAnsi="Arial" w:cs="Arial"/>
          <w:sz w:val="28"/>
          <w:szCs w:val="24"/>
          <w:lang w:bidi="fa-IR"/>
        </w:rPr>
        <w:t>.</w:t>
      </w:r>
    </w:p>
    <w:p w:rsidR="005610B5" w:rsidRPr="005610B5" w:rsidRDefault="005610B5" w:rsidP="005610B5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5610B5">
        <w:rPr>
          <w:rFonts w:ascii="Arial" w:hAnsi="Arial" w:cs="Arial"/>
          <w:sz w:val="28"/>
          <w:szCs w:val="24"/>
          <w:lang w:bidi="fa-IR"/>
        </w:rPr>
        <w:t>(10)- laKsaC.W</w:t>
      </w:r>
    </w:p>
    <w:p w:rsidR="005610B5" w:rsidRPr="005610B5" w:rsidRDefault="005610B5" w:rsidP="005610B5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5610B5">
        <w:rPr>
          <w:rFonts w:ascii="Arial" w:hAnsi="Arial" w:cs="Arial"/>
          <w:sz w:val="28"/>
          <w:szCs w:val="24"/>
          <w:lang w:bidi="fa-IR"/>
        </w:rPr>
        <w:t>(11)- redeahcS.H</w:t>
      </w:r>
    </w:p>
    <w:p w:rsidR="005610B5" w:rsidRPr="005610B5" w:rsidRDefault="005610B5" w:rsidP="005610B5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5610B5">
        <w:rPr>
          <w:rFonts w:ascii="Arial" w:hAnsi="Arial" w:cs="Arial"/>
          <w:sz w:val="28"/>
          <w:szCs w:val="24"/>
          <w:lang w:bidi="fa-IR"/>
        </w:rPr>
        <w:lastRenderedPageBreak/>
        <w:t xml:space="preserve">(12)- </w:t>
      </w:r>
      <w:proofErr w:type="gramStart"/>
      <w:r w:rsidRPr="005610B5">
        <w:rPr>
          <w:rFonts w:ascii="Arial" w:hAnsi="Arial" w:cs="Arial"/>
          <w:sz w:val="28"/>
          <w:szCs w:val="24"/>
          <w:lang w:bidi="fa-IR"/>
        </w:rPr>
        <w:t>ehteoG</w:t>
      </w:r>
      <w:proofErr w:type="gramEnd"/>
      <w:r w:rsidRPr="005610B5">
        <w:rPr>
          <w:rFonts w:ascii="Arial" w:hAnsi="Arial" w:cs="Arial"/>
          <w:sz w:val="28"/>
          <w:szCs w:val="24"/>
          <w:lang w:bidi="fa-IR"/>
        </w:rPr>
        <w:t xml:space="preserve"> sla hcsnemtiM</w:t>
      </w:r>
    </w:p>
    <w:p w:rsidR="005610B5" w:rsidRPr="005610B5" w:rsidRDefault="005610B5" w:rsidP="005610B5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5610B5">
        <w:rPr>
          <w:rFonts w:ascii="Arial" w:hAnsi="Arial" w:cs="Arial"/>
          <w:sz w:val="28"/>
          <w:szCs w:val="24"/>
          <w:lang w:bidi="fa-IR"/>
        </w:rPr>
        <w:t>(13)- tollideS.P.L</w:t>
      </w:r>
    </w:p>
    <w:p w:rsidR="005610B5" w:rsidRPr="005610B5" w:rsidRDefault="005610B5" w:rsidP="005610B5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5610B5">
        <w:rPr>
          <w:rFonts w:ascii="Arial" w:hAnsi="Arial" w:cs="Arial"/>
          <w:sz w:val="28"/>
          <w:szCs w:val="24"/>
          <w:lang w:bidi="fa-IR"/>
        </w:rPr>
        <w:t>(14)- ehcpeoW.F</w:t>
      </w:r>
    </w:p>
    <w:p w:rsidR="005610B5" w:rsidRPr="005610B5" w:rsidRDefault="005610B5" w:rsidP="005610B5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5610B5">
        <w:rPr>
          <w:rFonts w:ascii="Arial" w:hAnsi="Arial" w:cs="Arial"/>
          <w:sz w:val="28"/>
          <w:szCs w:val="24"/>
          <w:lang w:bidi="fa-IR"/>
        </w:rPr>
        <w:t>(15)- nnamedeiW.E</w:t>
      </w:r>
    </w:p>
    <w:p w:rsidR="005610B5" w:rsidRPr="005610B5" w:rsidRDefault="005610B5" w:rsidP="005610B5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5610B5">
        <w:rPr>
          <w:rFonts w:ascii="Arial" w:hAnsi="Arial" w:cs="Arial"/>
          <w:sz w:val="28"/>
          <w:szCs w:val="24"/>
          <w:lang w:bidi="fa-IR"/>
        </w:rPr>
        <w:t>(16)-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ایشان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اگر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زحمت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مراجعه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یکی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واژه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نامه‏های‏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معروف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را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بر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خود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هموار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می‏کرد،معنای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این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واژه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را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می‏یافت</w:t>
      </w:r>
      <w:proofErr w:type="gramStart"/>
      <w:r w:rsidRPr="005610B5">
        <w:rPr>
          <w:rFonts w:ascii="Arial" w:hAnsi="Arial" w:cs="Arial"/>
          <w:sz w:val="28"/>
          <w:szCs w:val="24"/>
          <w:rtl/>
          <w:lang w:bidi="fa-IR"/>
        </w:rPr>
        <w:t>: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المنجد</w:t>
      </w:r>
      <w:proofErr w:type="gramEnd"/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ص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468: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طفا،طفوا</w:t>
      </w:r>
      <w:r w:rsidRPr="005610B5">
        <w:rPr>
          <w:rFonts w:ascii="Arial" w:hAnsi="Arial" w:cs="Arial"/>
          <w:sz w:val="28"/>
          <w:szCs w:val="24"/>
          <w:rtl/>
          <w:lang w:bidi="fa-IR"/>
        </w:rPr>
        <w:t>...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علا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فوق‏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الماء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لم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یرسب</w:t>
      </w:r>
      <w:r w:rsidRPr="005610B5">
        <w:rPr>
          <w:rFonts w:ascii="Arial" w:hAnsi="Arial" w:cs="Arial"/>
          <w:sz w:val="28"/>
          <w:szCs w:val="24"/>
          <w:rtl/>
          <w:lang w:bidi="fa-IR"/>
        </w:rPr>
        <w:t>.(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بر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روی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آب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ماند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آن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فرو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نرفت</w:t>
      </w:r>
      <w:r w:rsidRPr="005610B5">
        <w:rPr>
          <w:rFonts w:ascii="Arial" w:hAnsi="Arial" w:cs="Arial"/>
          <w:sz w:val="28"/>
          <w:szCs w:val="24"/>
          <w:lang w:bidi="fa-IR"/>
        </w:rPr>
        <w:t>).</w:t>
      </w:r>
    </w:p>
    <w:p w:rsidR="005610B5" w:rsidRPr="005610B5" w:rsidRDefault="005610B5" w:rsidP="005610B5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5610B5">
        <w:rPr>
          <w:rFonts w:ascii="Arial" w:hAnsi="Arial" w:cs="Arial"/>
          <w:sz w:val="28"/>
          <w:szCs w:val="24"/>
          <w:lang w:bidi="fa-IR"/>
        </w:rPr>
        <w:t>(17)-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پیداست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مترجم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هیچ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وجه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موضوع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مقاله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آگاه‏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نبوده؛و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گویا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حتی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مراجعه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واژه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نامه‏ای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معتبر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نیز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بر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او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دشوار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بوده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5610B5">
        <w:rPr>
          <w:rFonts w:ascii="Arial" w:hAnsi="Arial" w:cs="Arial"/>
          <w:sz w:val="28"/>
          <w:szCs w:val="24"/>
          <w:rtl/>
          <w:lang w:bidi="fa-IR"/>
        </w:rPr>
        <w:t>.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برای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مثال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المعجم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الوسیط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ذیل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واژه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النصاب‏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چنین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آمده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است</w:t>
      </w:r>
      <w:proofErr w:type="gramStart"/>
      <w:r w:rsidRPr="005610B5">
        <w:rPr>
          <w:rFonts w:ascii="Arial" w:hAnsi="Arial" w:cs="Arial"/>
          <w:sz w:val="28"/>
          <w:szCs w:val="24"/>
          <w:rtl/>
          <w:lang w:bidi="fa-IR"/>
        </w:rPr>
        <w:t>: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الخداع</w:t>
      </w:r>
      <w:proofErr w:type="gramEnd"/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المحتال</w:t>
      </w:r>
      <w:r w:rsidRPr="005610B5">
        <w:rPr>
          <w:rFonts w:ascii="Arial" w:hAnsi="Arial" w:cs="Arial"/>
          <w:sz w:val="28"/>
          <w:szCs w:val="24"/>
          <w:rtl/>
          <w:lang w:bidi="fa-IR"/>
        </w:rPr>
        <w:t>(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فریبکار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حیله‏گر</w:t>
      </w:r>
      <w:r w:rsidRPr="005610B5">
        <w:rPr>
          <w:rFonts w:ascii="Arial" w:hAnsi="Arial" w:cs="Arial"/>
          <w:sz w:val="28"/>
          <w:szCs w:val="24"/>
          <w:rtl/>
          <w:lang w:bidi="fa-IR"/>
        </w:rPr>
        <w:t>).(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المعجم‏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الوسیط،ج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2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،ص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925</w:t>
      </w:r>
      <w:r w:rsidRPr="005610B5">
        <w:rPr>
          <w:rFonts w:ascii="Arial" w:hAnsi="Arial" w:cs="Arial"/>
          <w:sz w:val="28"/>
          <w:szCs w:val="24"/>
          <w:lang w:bidi="fa-IR"/>
        </w:rPr>
        <w:t>).</w:t>
      </w:r>
    </w:p>
    <w:p w:rsidR="005610B5" w:rsidRPr="005610B5" w:rsidRDefault="005610B5" w:rsidP="005610B5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5610B5">
        <w:rPr>
          <w:rFonts w:ascii="Arial" w:hAnsi="Arial" w:cs="Arial"/>
          <w:sz w:val="28"/>
          <w:szCs w:val="24"/>
          <w:lang w:bidi="fa-IR"/>
        </w:rPr>
        <w:t>(18)-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ابن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ردمیر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نامی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منابع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اسلامی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آلفونسوی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proofErr w:type="gramStart"/>
      <w:r w:rsidRPr="005610B5">
        <w:rPr>
          <w:rFonts w:ascii="Arial" w:hAnsi="Arial" w:cs="Arial" w:hint="cs"/>
          <w:sz w:val="28"/>
          <w:szCs w:val="24"/>
          <w:rtl/>
          <w:lang w:bidi="fa-IR"/>
        </w:rPr>
        <w:t>اول</w:t>
      </w:r>
      <w:r w:rsidRPr="005610B5">
        <w:rPr>
          <w:rFonts w:ascii="Arial" w:hAnsi="Arial" w:cs="Arial"/>
          <w:sz w:val="28"/>
          <w:szCs w:val="24"/>
          <w:rtl/>
          <w:lang w:bidi="fa-IR"/>
        </w:rPr>
        <w:t>(</w:t>
      </w:r>
      <w:proofErr w:type="gramEnd"/>
      <w:r w:rsidRPr="005610B5">
        <w:rPr>
          <w:rFonts w:ascii="Arial" w:hAnsi="Arial" w:cs="Arial" w:hint="cs"/>
          <w:sz w:val="28"/>
          <w:szCs w:val="24"/>
          <w:rtl/>
          <w:lang w:bidi="fa-IR"/>
        </w:rPr>
        <w:t>حکومت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529-497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ق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/ 1135-1104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م</w:t>
      </w:r>
      <w:r w:rsidRPr="005610B5">
        <w:rPr>
          <w:rFonts w:ascii="Arial" w:hAnsi="Arial" w:cs="Arial"/>
          <w:sz w:val="28"/>
          <w:szCs w:val="24"/>
          <w:rtl/>
          <w:lang w:bidi="fa-IR"/>
        </w:rPr>
        <w:t>)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داده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شده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5610B5">
        <w:rPr>
          <w:rFonts w:ascii="Arial" w:hAnsi="Arial" w:cs="Arial"/>
          <w:sz w:val="28"/>
          <w:szCs w:val="24"/>
          <w:rtl/>
          <w:lang w:bidi="fa-IR"/>
        </w:rPr>
        <w:t>.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وی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پس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پدرش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سانچو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رامیرز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آراگون</w:t>
      </w:r>
      <w:r w:rsidRPr="005610B5">
        <w:rPr>
          <w:rFonts w:ascii="Arial" w:hAnsi="Arial" w:cs="Arial"/>
          <w:sz w:val="28"/>
          <w:szCs w:val="24"/>
          <w:rtl/>
          <w:lang w:bidi="fa-IR"/>
        </w:rPr>
        <w:t>(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اسپانیا</w:t>
      </w:r>
      <w:r w:rsidRPr="005610B5">
        <w:rPr>
          <w:rFonts w:ascii="Arial" w:hAnsi="Arial" w:cs="Arial"/>
          <w:sz w:val="28"/>
          <w:szCs w:val="24"/>
          <w:rtl/>
          <w:lang w:bidi="fa-IR"/>
        </w:rPr>
        <w:t>)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بر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تخت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نشست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همان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آغاز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چون‏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امیران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مسیحی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دیگر،به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جنگهای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گسترده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بر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ضد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مسلمانان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دست‏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زد</w:t>
      </w:r>
      <w:r w:rsidRPr="005610B5">
        <w:rPr>
          <w:rFonts w:ascii="Arial" w:hAnsi="Arial" w:cs="Arial"/>
          <w:sz w:val="28"/>
          <w:szCs w:val="24"/>
          <w:rtl/>
          <w:lang w:bidi="fa-IR"/>
        </w:rPr>
        <w:t>.(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دایرة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المعارف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بزرگ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اسلامی،ج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2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،ص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83</w:t>
      </w:r>
      <w:r w:rsidRPr="005610B5">
        <w:rPr>
          <w:rFonts w:ascii="Arial" w:hAnsi="Arial" w:cs="Arial"/>
          <w:sz w:val="28"/>
          <w:szCs w:val="24"/>
          <w:lang w:bidi="fa-IR"/>
        </w:rPr>
        <w:t>).</w:t>
      </w:r>
    </w:p>
    <w:p w:rsidR="005610B5" w:rsidRPr="005610B5" w:rsidRDefault="005610B5" w:rsidP="005610B5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5610B5">
        <w:rPr>
          <w:rFonts w:ascii="Arial" w:hAnsi="Arial" w:cs="Arial"/>
          <w:sz w:val="28"/>
          <w:szCs w:val="24"/>
          <w:lang w:bidi="fa-IR"/>
        </w:rPr>
        <w:t>(19)-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صحا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النائم،یصحو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صحوا</w:t>
      </w:r>
      <w:proofErr w:type="gramStart"/>
      <w:r w:rsidRPr="005610B5">
        <w:rPr>
          <w:rFonts w:ascii="Arial" w:hAnsi="Arial" w:cs="Arial"/>
          <w:sz w:val="28"/>
          <w:szCs w:val="24"/>
          <w:rtl/>
          <w:lang w:bidi="fa-IR"/>
        </w:rPr>
        <w:t>: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استیقظ</w:t>
      </w:r>
      <w:proofErr w:type="gramEnd"/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(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بیدار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شد</w:t>
      </w:r>
      <w:r w:rsidRPr="005610B5">
        <w:rPr>
          <w:rFonts w:ascii="Arial" w:hAnsi="Arial" w:cs="Arial"/>
          <w:sz w:val="28"/>
          <w:szCs w:val="24"/>
          <w:rtl/>
          <w:lang w:bidi="fa-IR"/>
        </w:rPr>
        <w:t>)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صحا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السکران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نحوه</w:t>
      </w:r>
      <w:r w:rsidRPr="005610B5">
        <w:rPr>
          <w:rFonts w:ascii="Arial" w:hAnsi="Arial" w:cs="Arial"/>
          <w:sz w:val="28"/>
          <w:szCs w:val="24"/>
          <w:rtl/>
          <w:lang w:bidi="fa-IR"/>
        </w:rPr>
        <w:t>: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أفاق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(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هوش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آمد</w:t>
      </w:r>
      <w:r w:rsidRPr="005610B5">
        <w:rPr>
          <w:rFonts w:ascii="Arial" w:hAnsi="Arial" w:cs="Arial"/>
          <w:sz w:val="28"/>
          <w:szCs w:val="24"/>
          <w:rtl/>
          <w:lang w:bidi="fa-IR"/>
        </w:rPr>
        <w:t>)(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المعجم‏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الوسیط،ص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508).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ادبیات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عرفانی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ما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نیز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کلمه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صحو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به‏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معنای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هشیاری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ترکیب</w:t>
      </w:r>
      <w:r w:rsidRPr="005610B5">
        <w:rPr>
          <w:rFonts w:ascii="Arial" w:hAnsi="Arial" w:cs="Arial" w:hint="eastAsia"/>
          <w:sz w:val="28"/>
          <w:szCs w:val="24"/>
          <w:rtl/>
          <w:lang w:bidi="fa-IR"/>
        </w:rPr>
        <w:t>«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صحو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بعد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المحو</w:t>
      </w:r>
      <w:r w:rsidRPr="005610B5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مشهور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5610B5">
        <w:rPr>
          <w:rFonts w:ascii="Arial" w:hAnsi="Arial" w:cs="Arial"/>
          <w:sz w:val="28"/>
          <w:szCs w:val="24"/>
          <w:lang w:bidi="fa-IR"/>
        </w:rPr>
        <w:t>.</w:t>
      </w:r>
    </w:p>
    <w:p w:rsidR="005610B5" w:rsidRPr="005610B5" w:rsidRDefault="005610B5" w:rsidP="005610B5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5610B5">
        <w:rPr>
          <w:rFonts w:ascii="Arial" w:hAnsi="Arial" w:cs="Arial"/>
          <w:sz w:val="28"/>
          <w:szCs w:val="24"/>
          <w:lang w:bidi="fa-IR"/>
        </w:rPr>
        <w:t>(20)-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صاح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یصیح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صیحا</w:t>
      </w:r>
      <w:proofErr w:type="gramStart"/>
      <w:r w:rsidRPr="005610B5">
        <w:rPr>
          <w:rFonts w:ascii="Arial" w:hAnsi="Arial" w:cs="Arial"/>
          <w:sz w:val="28"/>
          <w:szCs w:val="24"/>
          <w:rtl/>
          <w:lang w:bidi="fa-IR"/>
        </w:rPr>
        <w:t>: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صوت</w:t>
      </w:r>
      <w:proofErr w:type="gramEnd"/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فی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قوه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(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شدت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بانگ‏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زد</w:t>
      </w:r>
      <w:r w:rsidRPr="005610B5">
        <w:rPr>
          <w:rFonts w:ascii="Arial" w:hAnsi="Arial" w:cs="Arial"/>
          <w:sz w:val="28"/>
          <w:szCs w:val="24"/>
          <w:rtl/>
          <w:lang w:bidi="fa-IR"/>
        </w:rPr>
        <w:t>)(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المعجم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الوسیط،ص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530</w:t>
      </w:r>
      <w:r w:rsidRPr="005610B5">
        <w:rPr>
          <w:rFonts w:ascii="Arial" w:hAnsi="Arial" w:cs="Arial"/>
          <w:sz w:val="28"/>
          <w:szCs w:val="24"/>
          <w:lang w:bidi="fa-IR"/>
        </w:rPr>
        <w:t>)</w:t>
      </w:r>
    </w:p>
    <w:p w:rsidR="005610B5" w:rsidRPr="005610B5" w:rsidRDefault="005610B5" w:rsidP="005610B5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5610B5">
        <w:rPr>
          <w:rFonts w:ascii="Arial" w:hAnsi="Arial" w:cs="Arial"/>
          <w:sz w:val="28"/>
          <w:szCs w:val="24"/>
          <w:lang w:bidi="fa-IR"/>
        </w:rPr>
        <w:t>(21)-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یقال</w:t>
      </w:r>
      <w:r w:rsidRPr="005610B5">
        <w:rPr>
          <w:rFonts w:ascii="Arial" w:hAnsi="Arial" w:cs="Arial" w:hint="eastAsia"/>
          <w:sz w:val="28"/>
          <w:szCs w:val="24"/>
          <w:rtl/>
          <w:lang w:bidi="fa-IR"/>
        </w:rPr>
        <w:t>«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یا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تری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یا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هل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تری</w:t>
      </w:r>
      <w:r w:rsidRPr="005610B5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أی</w:t>
      </w:r>
      <w:proofErr w:type="gramStart"/>
      <w:r w:rsidRPr="005610B5">
        <w:rPr>
          <w:rFonts w:ascii="Arial" w:hAnsi="Arial" w:cs="Arial"/>
          <w:sz w:val="28"/>
          <w:szCs w:val="24"/>
          <w:rtl/>
          <w:lang w:bidi="fa-IR"/>
        </w:rPr>
        <w:t>: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یا</w:t>
      </w:r>
      <w:proofErr w:type="gramEnd"/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رجل</w:t>
      </w:r>
      <w:r w:rsidRPr="005610B5">
        <w:rPr>
          <w:rFonts w:ascii="Arial" w:hAnsi="Arial" w:cs="Arial"/>
          <w:sz w:val="28"/>
          <w:szCs w:val="24"/>
          <w:rtl/>
          <w:lang w:bidi="fa-IR"/>
        </w:rPr>
        <w:t>!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هل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تری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تظن</w:t>
      </w:r>
      <w:r w:rsidRPr="005610B5">
        <w:rPr>
          <w:rFonts w:ascii="Arial" w:hAnsi="Arial" w:cs="Arial"/>
          <w:sz w:val="28"/>
          <w:szCs w:val="24"/>
          <w:rtl/>
          <w:lang w:bidi="fa-IR"/>
        </w:rPr>
        <w:t>.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لم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یسمع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مضارع</w:t>
      </w:r>
      <w:r w:rsidRPr="005610B5">
        <w:rPr>
          <w:rFonts w:ascii="Arial" w:hAnsi="Arial" w:cs="Arial" w:hint="eastAsia"/>
          <w:sz w:val="28"/>
          <w:szCs w:val="24"/>
          <w:rtl/>
          <w:lang w:bidi="fa-IR"/>
        </w:rPr>
        <w:t>«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رأی</w:t>
      </w:r>
      <w:r w:rsidRPr="005610B5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بمعنی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الظن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الا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مجهولا</w:t>
      </w:r>
      <w:r w:rsidRPr="005610B5">
        <w:rPr>
          <w:rFonts w:ascii="Arial" w:hAnsi="Arial" w:cs="Arial"/>
          <w:sz w:val="28"/>
          <w:szCs w:val="24"/>
          <w:rtl/>
          <w:lang w:bidi="fa-IR"/>
        </w:rPr>
        <w:t>: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گفته‏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می‏شود</w:t>
      </w:r>
      <w:r w:rsidRPr="005610B5">
        <w:rPr>
          <w:rFonts w:ascii="Arial" w:hAnsi="Arial" w:cs="Arial" w:hint="eastAsia"/>
          <w:sz w:val="28"/>
          <w:szCs w:val="24"/>
          <w:rtl/>
          <w:lang w:bidi="fa-IR"/>
        </w:rPr>
        <w:t>«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یا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تری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یا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هل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تری</w:t>
      </w:r>
      <w:r w:rsidRPr="005610B5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یعنی،ای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مرد</w:t>
      </w:r>
      <w:r w:rsidRPr="005610B5">
        <w:rPr>
          <w:rFonts w:ascii="Arial" w:hAnsi="Arial" w:cs="Arial"/>
          <w:sz w:val="28"/>
          <w:szCs w:val="24"/>
          <w:rtl/>
          <w:lang w:bidi="fa-IR"/>
        </w:rPr>
        <w:t>!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آیا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فکر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می‏کنی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می‏پنداری</w:t>
      </w:r>
      <w:r w:rsidRPr="005610B5">
        <w:rPr>
          <w:rFonts w:ascii="Arial" w:hAnsi="Arial" w:cs="Arial"/>
          <w:sz w:val="28"/>
          <w:szCs w:val="24"/>
          <w:rtl/>
          <w:lang w:bidi="fa-IR"/>
        </w:rPr>
        <w:t>...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هیچ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گاه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فعل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رأی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معنای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پنداشتن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به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کار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نمی‏رود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مگر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آنکه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مجهول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باشد</w:t>
      </w:r>
      <w:r w:rsidRPr="005610B5">
        <w:rPr>
          <w:rFonts w:ascii="Arial" w:hAnsi="Arial" w:cs="Arial"/>
          <w:sz w:val="28"/>
          <w:szCs w:val="24"/>
          <w:rtl/>
          <w:lang w:bidi="fa-IR"/>
        </w:rPr>
        <w:t>.(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المنجد،ص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243</w:t>
      </w:r>
      <w:r w:rsidRPr="005610B5">
        <w:rPr>
          <w:rFonts w:ascii="Arial" w:hAnsi="Arial" w:cs="Arial"/>
          <w:sz w:val="28"/>
          <w:szCs w:val="24"/>
          <w:lang w:bidi="fa-IR"/>
        </w:rPr>
        <w:t>).</w:t>
      </w:r>
    </w:p>
    <w:p w:rsidR="005610B5" w:rsidRPr="005610B5" w:rsidRDefault="005610B5" w:rsidP="005610B5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5610B5">
        <w:rPr>
          <w:rFonts w:ascii="Arial" w:hAnsi="Arial" w:cs="Arial"/>
          <w:sz w:val="28"/>
          <w:szCs w:val="24"/>
          <w:lang w:bidi="fa-IR"/>
        </w:rPr>
        <w:t>(22)</w:t>
      </w:r>
      <w:proofErr w:type="gramStart"/>
      <w:r w:rsidRPr="005610B5">
        <w:rPr>
          <w:rFonts w:ascii="Arial" w:hAnsi="Arial" w:cs="Arial"/>
          <w:sz w:val="28"/>
          <w:szCs w:val="24"/>
          <w:lang w:bidi="fa-IR"/>
        </w:rPr>
        <w:t>-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گویند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دلیل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آنکه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وی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بدین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نام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مشهور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گردیده،این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بوده‏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است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روزی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شمشیری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زیر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بغل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نهاده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خانه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بیرون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رفت</w:t>
      </w:r>
      <w:r w:rsidRPr="005610B5">
        <w:rPr>
          <w:rFonts w:ascii="Arial" w:hAnsi="Arial" w:cs="Arial"/>
          <w:sz w:val="28"/>
          <w:szCs w:val="24"/>
          <w:rtl/>
          <w:lang w:bidi="fa-IR"/>
        </w:rPr>
        <w:t>.</w:t>
      </w:r>
      <w:proofErr w:type="gramEnd"/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چون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از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مادرش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پرسیدند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او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کجاست؟گفت</w:t>
      </w:r>
      <w:r w:rsidRPr="005610B5">
        <w:rPr>
          <w:rFonts w:ascii="Arial" w:hAnsi="Arial" w:cs="Arial"/>
          <w:sz w:val="28"/>
          <w:szCs w:val="24"/>
          <w:rtl/>
          <w:lang w:bidi="fa-IR"/>
        </w:rPr>
        <w:t>: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تأبط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شرّا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خرج‏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(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شری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زیر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بغل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نهاد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رفت</w:t>
      </w:r>
      <w:r w:rsidRPr="005610B5">
        <w:rPr>
          <w:rFonts w:ascii="Arial" w:hAnsi="Arial" w:cs="Arial"/>
          <w:sz w:val="28"/>
          <w:szCs w:val="24"/>
          <w:lang w:bidi="fa-IR"/>
        </w:rPr>
        <w:t>).</w:t>
      </w:r>
    </w:p>
    <w:p w:rsidR="005610B5" w:rsidRPr="005610B5" w:rsidRDefault="005610B5" w:rsidP="005610B5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5610B5">
        <w:rPr>
          <w:rFonts w:ascii="Arial" w:hAnsi="Arial" w:cs="Arial"/>
          <w:sz w:val="28"/>
          <w:szCs w:val="24"/>
          <w:lang w:bidi="fa-IR"/>
        </w:rPr>
        <w:t>(23)</w:t>
      </w:r>
      <w:proofErr w:type="gramStart"/>
      <w:r w:rsidRPr="005610B5">
        <w:rPr>
          <w:rFonts w:ascii="Arial" w:hAnsi="Arial" w:cs="Arial"/>
          <w:sz w:val="28"/>
          <w:szCs w:val="24"/>
          <w:lang w:bidi="fa-IR"/>
        </w:rPr>
        <w:t>-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لسان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العرب،ج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8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،ص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161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،ذیل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واژهء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سلع</w:t>
      </w:r>
      <w:r w:rsidRPr="005610B5">
        <w:rPr>
          <w:rFonts w:ascii="Arial" w:hAnsi="Arial" w:cs="Arial"/>
          <w:sz w:val="28"/>
          <w:szCs w:val="24"/>
          <w:lang w:bidi="fa-IR"/>
        </w:rPr>
        <w:t>.</w:t>
      </w:r>
      <w:proofErr w:type="gramEnd"/>
    </w:p>
    <w:p w:rsidR="005610B5" w:rsidRPr="005610B5" w:rsidRDefault="005610B5" w:rsidP="005610B5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5610B5">
        <w:rPr>
          <w:rFonts w:ascii="Arial" w:hAnsi="Arial" w:cs="Arial"/>
          <w:sz w:val="28"/>
          <w:szCs w:val="24"/>
          <w:lang w:bidi="fa-IR"/>
        </w:rPr>
        <w:t xml:space="preserve">(24)- </w:t>
      </w:r>
      <w:proofErr w:type="gramStart"/>
      <w:r w:rsidRPr="005610B5">
        <w:rPr>
          <w:rFonts w:ascii="Arial" w:hAnsi="Arial" w:cs="Arial"/>
          <w:sz w:val="28"/>
          <w:szCs w:val="24"/>
          <w:lang w:bidi="fa-IR"/>
        </w:rPr>
        <w:t>zthomleH</w:t>
      </w:r>
      <w:proofErr w:type="gramEnd"/>
    </w:p>
    <w:p w:rsidR="005610B5" w:rsidRPr="005610B5" w:rsidRDefault="005610B5" w:rsidP="005610B5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5610B5">
        <w:rPr>
          <w:rFonts w:ascii="Arial" w:hAnsi="Arial" w:cs="Arial"/>
          <w:sz w:val="28"/>
          <w:szCs w:val="24"/>
          <w:lang w:bidi="fa-IR"/>
        </w:rPr>
        <w:t xml:space="preserve">(25)- </w:t>
      </w:r>
      <w:proofErr w:type="gramStart"/>
      <w:r w:rsidRPr="005610B5">
        <w:rPr>
          <w:rFonts w:ascii="Arial" w:hAnsi="Arial" w:cs="Arial"/>
          <w:sz w:val="28"/>
          <w:szCs w:val="24"/>
          <w:lang w:bidi="fa-IR"/>
        </w:rPr>
        <w:t>ffohhcrik</w:t>
      </w:r>
      <w:proofErr w:type="gramEnd"/>
    </w:p>
    <w:p w:rsidR="005610B5" w:rsidRPr="005610B5" w:rsidRDefault="005610B5" w:rsidP="005610B5">
      <w:pPr>
        <w:bidi/>
        <w:jc w:val="both"/>
        <w:rPr>
          <w:rFonts w:ascii="Arial" w:hAnsi="Arial" w:cs="Arial"/>
          <w:sz w:val="28"/>
          <w:szCs w:val="24"/>
          <w:lang w:bidi="fa-IR"/>
        </w:rPr>
      </w:pPr>
      <w:r w:rsidRPr="005610B5">
        <w:rPr>
          <w:rFonts w:ascii="Arial" w:hAnsi="Arial" w:cs="Arial"/>
          <w:sz w:val="28"/>
          <w:szCs w:val="24"/>
          <w:lang w:bidi="fa-IR"/>
        </w:rPr>
        <w:t>(26)-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المعجم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الوسیط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توضیح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معنای</w:t>
      </w:r>
      <w:r w:rsidRPr="005610B5">
        <w:rPr>
          <w:rFonts w:ascii="Arial" w:hAnsi="Arial" w:cs="Arial" w:hint="eastAsia"/>
          <w:sz w:val="28"/>
          <w:szCs w:val="24"/>
          <w:rtl/>
          <w:lang w:bidi="fa-IR"/>
        </w:rPr>
        <w:t>«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الترقیم</w:t>
      </w:r>
      <w:r w:rsidRPr="005610B5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چنین‏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آورده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شده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است</w:t>
      </w:r>
      <w:proofErr w:type="gramStart"/>
      <w:r w:rsidRPr="005610B5">
        <w:rPr>
          <w:rFonts w:ascii="Arial" w:hAnsi="Arial" w:cs="Arial"/>
          <w:sz w:val="28"/>
          <w:szCs w:val="24"/>
          <w:rtl/>
          <w:lang w:bidi="fa-IR"/>
        </w:rPr>
        <w:t>:«</w:t>
      </w:r>
      <w:proofErr w:type="gramEnd"/>
      <w:r w:rsidRPr="005610B5">
        <w:rPr>
          <w:rFonts w:ascii="Arial" w:hAnsi="Arial" w:cs="Arial" w:hint="cs"/>
          <w:sz w:val="28"/>
          <w:szCs w:val="24"/>
          <w:rtl/>
          <w:lang w:bidi="fa-IR"/>
        </w:rPr>
        <w:t>الترقیم</w:t>
      </w:r>
      <w:r w:rsidRPr="005610B5">
        <w:rPr>
          <w:rFonts w:ascii="Arial" w:hAnsi="Arial" w:cs="Arial"/>
          <w:sz w:val="28"/>
          <w:szCs w:val="24"/>
          <w:rtl/>
          <w:lang w:bidi="fa-IR"/>
        </w:rPr>
        <w:t>: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علامات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اصطلاحیة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توضع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فی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أثناء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الکلام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او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فی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آخره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کالفاصلة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النقطة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علامتی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الاستفهام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التعجب</w:t>
      </w:r>
      <w:r w:rsidRPr="005610B5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5610B5">
        <w:rPr>
          <w:rFonts w:ascii="Arial" w:hAnsi="Arial" w:cs="Arial"/>
          <w:sz w:val="28"/>
          <w:szCs w:val="24"/>
          <w:rtl/>
          <w:lang w:bidi="fa-IR"/>
        </w:rPr>
        <w:t>.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ترقیم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نشانه‏هایی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اصطلاحی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که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در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میان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جمله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یا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آخر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آن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گذاشته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می‏شود؛مانند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فاصله،نقطه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علامتهای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سؤال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و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تعجب</w:t>
      </w:r>
      <w:r w:rsidRPr="005610B5">
        <w:rPr>
          <w:rFonts w:ascii="Arial" w:hAnsi="Arial" w:cs="Arial" w:hint="eastAsia"/>
          <w:sz w:val="28"/>
          <w:szCs w:val="24"/>
          <w:rtl/>
          <w:lang w:bidi="fa-IR"/>
        </w:rPr>
        <w:t>»</w:t>
      </w:r>
      <w:r w:rsidRPr="005610B5">
        <w:rPr>
          <w:rFonts w:ascii="Arial" w:hAnsi="Arial" w:cs="Arial"/>
          <w:sz w:val="28"/>
          <w:szCs w:val="24"/>
          <w:rtl/>
          <w:lang w:bidi="fa-IR"/>
        </w:rPr>
        <w:t>(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المعجم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</w:t>
      </w:r>
      <w:r w:rsidRPr="005610B5">
        <w:rPr>
          <w:rFonts w:ascii="Arial" w:hAnsi="Arial" w:cs="Arial" w:hint="cs"/>
          <w:sz w:val="28"/>
          <w:szCs w:val="24"/>
          <w:rtl/>
          <w:lang w:bidi="fa-IR"/>
        </w:rPr>
        <w:t>الوسیط،ص</w:t>
      </w:r>
      <w:r w:rsidRPr="005610B5">
        <w:rPr>
          <w:rFonts w:ascii="Arial" w:hAnsi="Arial" w:cs="Arial"/>
          <w:sz w:val="28"/>
          <w:szCs w:val="24"/>
          <w:rtl/>
          <w:lang w:bidi="fa-IR"/>
        </w:rPr>
        <w:t xml:space="preserve"> 366</w:t>
      </w:r>
      <w:r w:rsidRPr="005610B5">
        <w:rPr>
          <w:rFonts w:ascii="Arial" w:hAnsi="Arial" w:cs="Arial"/>
          <w:sz w:val="28"/>
          <w:szCs w:val="24"/>
          <w:lang w:bidi="fa-IR"/>
        </w:rPr>
        <w:t>)</w:t>
      </w:r>
    </w:p>
    <w:p w:rsidR="0080787D" w:rsidRPr="005610B5" w:rsidRDefault="0080787D" w:rsidP="005610B5">
      <w:pPr>
        <w:bidi/>
        <w:jc w:val="both"/>
        <w:rPr>
          <w:rFonts w:ascii="Arial" w:hAnsi="Arial" w:cs="Arial"/>
          <w:sz w:val="28"/>
          <w:szCs w:val="24"/>
          <w:lang w:bidi="fa-IR"/>
        </w:rPr>
      </w:pPr>
    </w:p>
    <w:sectPr w:rsidR="0080787D" w:rsidRPr="005610B5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80787D"/>
    <w:rsid w:val="002346D8"/>
    <w:rsid w:val="005610B5"/>
    <w:rsid w:val="0080787D"/>
    <w:rsid w:val="00AE711C"/>
    <w:rsid w:val="00C72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3371</Words>
  <Characters>19221</Characters>
  <Application>Microsoft Office Word</Application>
  <DocSecurity>0</DocSecurity>
  <Lines>160</Lines>
  <Paragraphs>45</Paragraphs>
  <ScaleCrop>false</ScaleCrop>
  <Company/>
  <LinksUpToDate>false</LinksUpToDate>
  <CharactersWithSpaces>22547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2012-03-18T09:20:00Z</dcterms:created>
  <dcterms:modified xsi:type="dcterms:W3CDTF">2012-03-18T09:20:00Z</dcterms:modified>
</cp:coreProperties>
</file>