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49D" w:rsidRPr="0015049D" w:rsidRDefault="0015049D" w:rsidP="0015049D">
      <w:pPr>
        <w:jc w:val="both"/>
        <w:rPr>
          <w:rFonts w:ascii="Arial" w:hAnsi="Arial" w:cs="Arial"/>
          <w:sz w:val="28"/>
          <w:szCs w:val="28"/>
          <w:rtl/>
        </w:rPr>
      </w:pPr>
      <w:r w:rsidRPr="0015049D">
        <w:rPr>
          <w:rFonts w:ascii="Arial" w:hAnsi="Arial" w:cs="Arial" w:hint="cs"/>
          <w:sz w:val="28"/>
          <w:szCs w:val="28"/>
          <w:rtl/>
        </w:rPr>
        <w:t>چشمه</w:t>
      </w:r>
      <w:r w:rsidRPr="0015049D">
        <w:rPr>
          <w:rFonts w:ascii="Arial" w:hAnsi="Arial" w:cs="Arial"/>
          <w:sz w:val="28"/>
          <w:szCs w:val="28"/>
          <w:rtl/>
        </w:rPr>
        <w:t xml:space="preserve"> </w:t>
      </w:r>
      <w:r w:rsidRPr="0015049D">
        <w:rPr>
          <w:rFonts w:ascii="Arial" w:hAnsi="Arial" w:cs="Arial" w:hint="cs"/>
          <w:sz w:val="28"/>
          <w:szCs w:val="28"/>
          <w:rtl/>
        </w:rPr>
        <w:t>های</w:t>
      </w:r>
      <w:r w:rsidRPr="0015049D">
        <w:rPr>
          <w:rFonts w:ascii="Arial" w:hAnsi="Arial" w:cs="Arial"/>
          <w:sz w:val="28"/>
          <w:szCs w:val="28"/>
          <w:rtl/>
        </w:rPr>
        <w:t xml:space="preserve"> </w:t>
      </w:r>
      <w:r w:rsidRPr="0015049D">
        <w:rPr>
          <w:rFonts w:ascii="Arial" w:hAnsi="Arial" w:cs="Arial" w:hint="cs"/>
          <w:sz w:val="28"/>
          <w:szCs w:val="28"/>
          <w:rtl/>
        </w:rPr>
        <w:t>زندگی</w:t>
      </w:r>
      <w:r w:rsidRPr="0015049D">
        <w:rPr>
          <w:rFonts w:ascii="Arial" w:hAnsi="Arial" w:cs="Arial"/>
          <w:sz w:val="28"/>
          <w:szCs w:val="28"/>
          <w:rtl/>
        </w:rPr>
        <w:t xml:space="preserve"> </w:t>
      </w:r>
    </w:p>
    <w:p w:rsidR="0015049D" w:rsidRPr="0015049D" w:rsidRDefault="0015049D" w:rsidP="0015049D">
      <w:pPr>
        <w:jc w:val="both"/>
        <w:rPr>
          <w:rFonts w:ascii="Arial" w:hAnsi="Arial" w:cs="Arial"/>
          <w:sz w:val="28"/>
          <w:szCs w:val="28"/>
          <w:rtl/>
        </w:rPr>
      </w:pPr>
      <w:r w:rsidRPr="0015049D">
        <w:rPr>
          <w:rFonts w:ascii="Arial" w:hAnsi="Arial" w:cs="Arial" w:hint="cs"/>
          <w:sz w:val="28"/>
          <w:szCs w:val="28"/>
          <w:rtl/>
        </w:rPr>
        <w:t>برقعی،</w:t>
      </w:r>
      <w:r w:rsidRPr="0015049D">
        <w:rPr>
          <w:rFonts w:ascii="Arial" w:hAnsi="Arial" w:cs="Arial"/>
          <w:sz w:val="28"/>
          <w:szCs w:val="28"/>
          <w:rtl/>
        </w:rPr>
        <w:t xml:space="preserve"> </w:t>
      </w:r>
      <w:r w:rsidRPr="0015049D">
        <w:rPr>
          <w:rFonts w:ascii="Arial" w:hAnsi="Arial" w:cs="Arial" w:hint="cs"/>
          <w:sz w:val="28"/>
          <w:szCs w:val="28"/>
          <w:rtl/>
        </w:rPr>
        <w:t>سید</w:t>
      </w:r>
      <w:r w:rsidRPr="0015049D">
        <w:rPr>
          <w:rFonts w:ascii="Arial" w:hAnsi="Arial" w:cs="Arial"/>
          <w:sz w:val="28"/>
          <w:szCs w:val="28"/>
          <w:rtl/>
        </w:rPr>
        <w:t xml:space="preserve"> </w:t>
      </w:r>
      <w:r w:rsidRPr="0015049D">
        <w:rPr>
          <w:rFonts w:ascii="Arial" w:hAnsi="Arial" w:cs="Arial" w:hint="cs"/>
          <w:sz w:val="28"/>
          <w:szCs w:val="28"/>
          <w:rtl/>
        </w:rPr>
        <w:t>علی</w:t>
      </w:r>
      <w:r w:rsidRPr="0015049D">
        <w:rPr>
          <w:rFonts w:ascii="Arial" w:hAnsi="Arial" w:cs="Arial"/>
          <w:sz w:val="28"/>
          <w:szCs w:val="28"/>
          <w:rtl/>
        </w:rPr>
        <w:t xml:space="preserve"> </w:t>
      </w:r>
      <w:r w:rsidRPr="0015049D">
        <w:rPr>
          <w:rFonts w:ascii="Arial" w:hAnsi="Arial" w:cs="Arial" w:hint="cs"/>
          <w:sz w:val="28"/>
          <w:szCs w:val="28"/>
          <w:rtl/>
        </w:rPr>
        <w:t>اکبر</w:t>
      </w:r>
    </w:p>
    <w:p w:rsidR="0015049D" w:rsidRDefault="0015049D" w:rsidP="0015049D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15049D" w:rsidRPr="0015049D" w:rsidRDefault="0015049D" w:rsidP="0015049D">
      <w:pPr>
        <w:jc w:val="both"/>
        <w:rPr>
          <w:rFonts w:ascii="Arial" w:hAnsi="Arial" w:cs="Arial"/>
          <w:sz w:val="24"/>
          <w:szCs w:val="24"/>
          <w:rtl/>
        </w:rPr>
      </w:pPr>
      <w:r w:rsidRPr="0015049D">
        <w:rPr>
          <w:rFonts w:ascii="Arial" w:hAnsi="Arial" w:cs="Arial" w:hint="cs"/>
          <w:sz w:val="24"/>
          <w:szCs w:val="24"/>
          <w:rtl/>
        </w:rPr>
        <w:t>انانکه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بزیور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مردی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و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مردمی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خود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را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نیاراسته‏اند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و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در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چراگاه‏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گیتی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هم‏چون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دیگر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جنبندگان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جز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خورد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و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خفت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ندانند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نامشان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بی‏اثر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و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مرکشان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جاوید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است</w:t>
      </w:r>
      <w:r w:rsidRPr="0015049D">
        <w:rPr>
          <w:rFonts w:ascii="Arial" w:hAnsi="Arial" w:cs="Arial"/>
          <w:sz w:val="24"/>
          <w:szCs w:val="24"/>
          <w:rtl/>
        </w:rPr>
        <w:t>.</w:t>
      </w:r>
      <w:r w:rsidRPr="0015049D">
        <w:rPr>
          <w:rFonts w:ascii="Arial" w:hAnsi="Arial" w:cs="Arial" w:hint="cs"/>
          <w:sz w:val="24"/>
          <w:szCs w:val="24"/>
          <w:rtl/>
        </w:rPr>
        <w:t>در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جهان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هرچیز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بی‏ارج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و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بها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چنین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است‏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تندبادی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وزیدن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گیرد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و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ریکستانها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را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زیر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توده‏های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خاک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پنهان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کند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بی‏انکه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کسی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در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جستجوی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آنها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برآید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لیکن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اگر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دانهء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گوهری‏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که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چشمها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سوی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وی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نگران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است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و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دلها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در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بند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آن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گم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شود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همه‏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جویای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آن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باشند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و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پویای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پیدایش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آن</w:t>
      </w:r>
    </w:p>
    <w:p w:rsidR="0015049D" w:rsidRPr="0015049D" w:rsidRDefault="0015049D" w:rsidP="0015049D">
      <w:pPr>
        <w:jc w:val="both"/>
        <w:rPr>
          <w:rFonts w:ascii="Arial" w:hAnsi="Arial" w:cs="Arial"/>
          <w:sz w:val="24"/>
          <w:szCs w:val="24"/>
          <w:rtl/>
        </w:rPr>
      </w:pPr>
      <w:r w:rsidRPr="0015049D">
        <w:rPr>
          <w:rFonts w:ascii="Arial" w:hAnsi="Arial" w:cs="Arial" w:hint="cs"/>
          <w:sz w:val="24"/>
          <w:szCs w:val="24"/>
          <w:rtl/>
        </w:rPr>
        <w:t>در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هرروز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ملیونها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جاندار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رهسپار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نیستی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شود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بی‏آنکه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کسی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از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مرک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یا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زندگی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آنها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آگاه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گردد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نادان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انکسیکه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با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داشتن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گوهر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خرد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و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هوش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چون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دیگران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زندگی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کند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و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بمیرد</w:t>
      </w:r>
      <w:r w:rsidRPr="0015049D">
        <w:rPr>
          <w:rFonts w:ascii="Arial" w:hAnsi="Arial" w:cs="Arial"/>
          <w:sz w:val="24"/>
          <w:szCs w:val="24"/>
          <w:rtl/>
        </w:rPr>
        <w:t>.</w:t>
      </w:r>
      <w:r w:rsidRPr="0015049D">
        <w:rPr>
          <w:rFonts w:ascii="Arial" w:hAnsi="Arial" w:cs="Arial" w:hint="cs"/>
          <w:sz w:val="24"/>
          <w:szCs w:val="24"/>
          <w:rtl/>
        </w:rPr>
        <w:t>مردمان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همه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بمیرند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مگر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آن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نامورانی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که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از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تاریکیهای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گیتی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گذر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نمودند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تا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خود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را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بر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لب‏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آب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بقا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رساندند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و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از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آن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آب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زندگی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نوشیدند</w:t>
      </w:r>
    </w:p>
    <w:p w:rsidR="0015049D" w:rsidRPr="0015049D" w:rsidRDefault="0015049D" w:rsidP="0015049D">
      <w:pPr>
        <w:jc w:val="both"/>
        <w:rPr>
          <w:rFonts w:ascii="Arial" w:hAnsi="Arial" w:cs="Arial"/>
          <w:sz w:val="24"/>
          <w:szCs w:val="24"/>
          <w:rtl/>
        </w:rPr>
      </w:pPr>
      <w:r w:rsidRPr="0015049D">
        <w:rPr>
          <w:rFonts w:ascii="Arial" w:hAnsi="Arial" w:cs="Arial" w:hint="cs"/>
          <w:sz w:val="24"/>
          <w:szCs w:val="24"/>
          <w:rtl/>
        </w:rPr>
        <w:t>آن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زندگی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که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بهمراهی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روان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پاک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و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گردار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نیک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گذرد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با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مرک‏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پایان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نرسد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و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با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عمر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دراز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گیتی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سپری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نگردد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زه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بر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این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زندگی‏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خه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بر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این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زندگان</w:t>
      </w:r>
      <w:r w:rsidRPr="0015049D">
        <w:rPr>
          <w:rFonts w:ascii="Arial" w:hAnsi="Arial" w:cs="Arial"/>
          <w:sz w:val="24"/>
          <w:szCs w:val="24"/>
          <w:rtl/>
        </w:rPr>
        <w:t>!!</w:t>
      </w:r>
    </w:p>
    <w:p w:rsidR="0015049D" w:rsidRPr="0015049D" w:rsidRDefault="0015049D" w:rsidP="0015049D">
      <w:pPr>
        <w:jc w:val="both"/>
        <w:rPr>
          <w:rFonts w:ascii="Arial" w:hAnsi="Arial" w:cs="Arial"/>
          <w:sz w:val="24"/>
          <w:szCs w:val="24"/>
          <w:rtl/>
        </w:rPr>
      </w:pPr>
      <w:r w:rsidRPr="0015049D">
        <w:rPr>
          <w:rFonts w:ascii="Arial" w:hAnsi="Arial" w:cs="Arial" w:hint="cs"/>
          <w:sz w:val="24"/>
          <w:szCs w:val="24"/>
          <w:rtl/>
        </w:rPr>
        <w:t>در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پایندگی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این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زندگی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حرفی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نیست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لیکن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باید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دانست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که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از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چه‏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راه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میتوان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آنرا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بدست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آورد؟</w:t>
      </w:r>
      <w:r w:rsidRPr="0015049D">
        <w:rPr>
          <w:rFonts w:ascii="Arial" w:hAnsi="Arial" w:cs="Arial"/>
          <w:sz w:val="24"/>
          <w:szCs w:val="24"/>
          <w:rtl/>
        </w:rPr>
        <w:t>!</w:t>
      </w:r>
      <w:r w:rsidRPr="0015049D">
        <w:rPr>
          <w:rFonts w:ascii="Arial" w:hAnsi="Arial" w:cs="Arial" w:hint="cs"/>
          <w:sz w:val="24"/>
          <w:szCs w:val="24"/>
          <w:rtl/>
        </w:rPr>
        <w:t>پیمبران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که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آموزگاران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بشرند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از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آن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زندگی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خبر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دادند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و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راه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آنرا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بمردم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نمودند</w:t>
      </w:r>
      <w:r w:rsidRPr="0015049D">
        <w:rPr>
          <w:rFonts w:ascii="Arial" w:hAnsi="Arial" w:cs="Arial"/>
          <w:sz w:val="24"/>
          <w:szCs w:val="24"/>
          <w:rtl/>
        </w:rPr>
        <w:t>.</w:t>
      </w:r>
      <w:r w:rsidRPr="0015049D">
        <w:rPr>
          <w:rFonts w:ascii="Arial" w:hAnsi="Arial" w:cs="Arial" w:hint="cs"/>
          <w:sz w:val="24"/>
          <w:szCs w:val="24"/>
          <w:rtl/>
        </w:rPr>
        <w:t>اوخ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که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بیشتر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مردمان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پیروی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آنان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نکردند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و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از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آن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کفتارهای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سودمند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و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دستورهای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گرانبها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که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پاداش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آن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بهشت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و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ارج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و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بهایش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زندگانی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جاوید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است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بهرهء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نگرفتند</w:t>
      </w:r>
    </w:p>
    <w:p w:rsidR="0015049D" w:rsidRPr="0015049D" w:rsidRDefault="0015049D" w:rsidP="0015049D">
      <w:pPr>
        <w:jc w:val="both"/>
        <w:rPr>
          <w:rFonts w:ascii="Arial" w:hAnsi="Arial" w:cs="Arial"/>
          <w:sz w:val="24"/>
          <w:szCs w:val="24"/>
          <w:rtl/>
        </w:rPr>
      </w:pPr>
      <w:r w:rsidRPr="0015049D">
        <w:rPr>
          <w:rFonts w:ascii="Arial" w:hAnsi="Arial" w:cs="Arial" w:hint="cs"/>
          <w:sz w:val="24"/>
          <w:szCs w:val="24"/>
          <w:rtl/>
        </w:rPr>
        <w:t>نخستین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چشمه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زندگانی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دانش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است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کسانیکه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علم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آموختند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و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بمیراث‏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گذاشتند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نمیرند</w:t>
      </w:r>
      <w:r w:rsidRPr="0015049D">
        <w:rPr>
          <w:rFonts w:ascii="Arial" w:hAnsi="Arial" w:cs="Arial"/>
          <w:sz w:val="24"/>
          <w:szCs w:val="24"/>
          <w:rtl/>
        </w:rPr>
        <w:t>1</w:t>
      </w:r>
      <w:r w:rsidRPr="0015049D">
        <w:rPr>
          <w:rFonts w:ascii="Arial" w:hAnsi="Arial" w:cs="Arial" w:hint="cs"/>
          <w:sz w:val="24"/>
          <w:szCs w:val="24"/>
          <w:rtl/>
        </w:rPr>
        <w:t>زیرا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بازماندهء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اینان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نیستی‏ناپذیر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و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ارث‏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بران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برای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نگهداری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آن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آماده‏اند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و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همیشه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در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گنجینه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سینهء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دانش‏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پروران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از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غارتگری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رهزنان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ایمن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بماند</w:t>
      </w:r>
    </w:p>
    <w:p w:rsidR="0015049D" w:rsidRPr="0015049D" w:rsidRDefault="0015049D" w:rsidP="0015049D">
      <w:pPr>
        <w:jc w:val="both"/>
        <w:rPr>
          <w:rFonts w:ascii="Arial" w:hAnsi="Arial" w:cs="Arial"/>
          <w:sz w:val="24"/>
          <w:szCs w:val="24"/>
          <w:rtl/>
        </w:rPr>
      </w:pPr>
      <w:r w:rsidRPr="0015049D">
        <w:rPr>
          <w:rFonts w:ascii="Arial" w:hAnsi="Arial" w:cs="Arial" w:hint="cs"/>
          <w:sz w:val="24"/>
          <w:szCs w:val="24"/>
          <w:rtl/>
        </w:rPr>
        <w:t>گیتی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همه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چیز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را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کهنه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و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پوسیده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و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مرده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و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نیست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میکند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ولی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مردانی‏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را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که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بزیور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دانش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آراسته‏اند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تازه‏تر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و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زنده‏تر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دارد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در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میان‏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دانش‏وران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هرکه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در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دانش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پیش‏روتر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است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نامش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زنده‏تر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است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بویژه‏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کسانیکه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در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پیدایش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علوم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کوشش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فزونتر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کرده‏اند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شگفتا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که‏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این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ناموران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هرچه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تاریخ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زندگیشان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پیش‏تر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است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آوازهء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شکوهشان‏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بیشتر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است،سقراط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و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افلاطون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و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ارسطو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یا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دیگر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دانشمندان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که‏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جهان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سکهء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دانش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بنام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آنها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میزند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از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زمانشان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آنهمه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گذشته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ولی‏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هنوز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زنده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و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پاینده‏اند</w:t>
      </w:r>
      <w:r w:rsidRPr="0015049D">
        <w:rPr>
          <w:rFonts w:ascii="Arial" w:hAnsi="Arial" w:cs="Arial"/>
          <w:sz w:val="24"/>
          <w:szCs w:val="24"/>
          <w:rtl/>
        </w:rPr>
        <w:t>-</w:t>
      </w:r>
      <w:r w:rsidRPr="0015049D">
        <w:rPr>
          <w:rFonts w:ascii="Arial" w:hAnsi="Arial" w:cs="Arial" w:hint="cs"/>
          <w:sz w:val="24"/>
          <w:szCs w:val="24"/>
          <w:rtl/>
        </w:rPr>
        <w:t>دیگر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از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چشمه‏های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زندگی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عدل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و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داد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است‏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که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آشامندهء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آن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هرگز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نمیرد</w:t>
      </w:r>
      <w:r w:rsidRPr="0015049D">
        <w:rPr>
          <w:rFonts w:ascii="Arial" w:hAnsi="Arial" w:cs="Arial"/>
          <w:sz w:val="24"/>
          <w:szCs w:val="24"/>
          <w:rtl/>
        </w:rPr>
        <w:t>-</w:t>
      </w:r>
      <w:r w:rsidRPr="0015049D">
        <w:rPr>
          <w:rFonts w:ascii="Arial" w:hAnsi="Arial" w:cs="Arial" w:hint="cs"/>
          <w:sz w:val="24"/>
          <w:szCs w:val="24"/>
          <w:rtl/>
        </w:rPr>
        <w:t>پادشاهان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بسی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بوده‏اند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که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فر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و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شکو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آنان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گیتی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را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پر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میکرده،گذشتند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بی‏آنکه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در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زمرهء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زندگان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بشمار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آیند</w:t>
      </w:r>
    </w:p>
    <w:p w:rsidR="0015049D" w:rsidRPr="0015049D" w:rsidRDefault="0015049D" w:rsidP="0015049D">
      <w:pPr>
        <w:jc w:val="both"/>
        <w:rPr>
          <w:rFonts w:ascii="Arial" w:hAnsi="Arial" w:cs="Arial"/>
          <w:sz w:val="24"/>
          <w:szCs w:val="24"/>
          <w:rtl/>
        </w:rPr>
      </w:pPr>
      <w:r w:rsidRPr="0015049D">
        <w:rPr>
          <w:rFonts w:ascii="Arial" w:hAnsi="Arial" w:cs="Arial" w:hint="cs"/>
          <w:sz w:val="24"/>
          <w:szCs w:val="24"/>
          <w:rtl/>
        </w:rPr>
        <w:t>بلنداختری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بین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که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بعد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از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پانزده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قرن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نوشیروان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دادگر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زنده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است‏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زنده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است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نام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فرخ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نوشیروان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بعدل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گرچه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بسی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گذشت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که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نوشیروان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نماند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در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ستایش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نوشیروان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همین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بس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که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پیمبر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آخرین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فرمود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در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زمان‏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شاه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دادگر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بدنیا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آمدم</w:t>
      </w:r>
    </w:p>
    <w:p w:rsidR="0015049D" w:rsidRPr="0015049D" w:rsidRDefault="0015049D" w:rsidP="0015049D">
      <w:pPr>
        <w:jc w:val="both"/>
        <w:rPr>
          <w:rFonts w:ascii="Arial" w:hAnsi="Arial" w:cs="Arial"/>
          <w:sz w:val="24"/>
          <w:szCs w:val="24"/>
          <w:rtl/>
        </w:rPr>
      </w:pPr>
      <w:r w:rsidRPr="0015049D">
        <w:rPr>
          <w:rFonts w:ascii="Arial" w:hAnsi="Arial" w:cs="Arial" w:hint="cs"/>
          <w:sz w:val="24"/>
          <w:szCs w:val="24"/>
          <w:rtl/>
        </w:rPr>
        <w:t>و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یا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همچون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شهریار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ایران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اعلیحضرت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پهلوی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که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روزگارش‏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دراز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باد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برای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خوی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بلند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دلیری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و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رادمردی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و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وطن‏پرستی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نامی‏</w:t>
      </w:r>
      <w:r w:rsidRPr="0015049D">
        <w:rPr>
          <w:rFonts w:ascii="Arial" w:hAnsi="Arial" w:cs="Arial"/>
          <w:sz w:val="24"/>
          <w:szCs w:val="24"/>
          <w:rtl/>
        </w:rPr>
        <w:t xml:space="preserve"> (1)</w:t>
      </w:r>
      <w:r w:rsidRPr="0015049D">
        <w:rPr>
          <w:rFonts w:ascii="Arial" w:hAnsi="Arial" w:cs="Arial" w:hint="cs"/>
          <w:sz w:val="24"/>
          <w:szCs w:val="24"/>
          <w:rtl/>
        </w:rPr>
        <w:t>ما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مات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من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احیا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علما</w:t>
      </w:r>
      <w:r w:rsidRPr="0015049D">
        <w:rPr>
          <w:rFonts w:ascii="Arial" w:hAnsi="Arial" w:cs="Arial"/>
          <w:sz w:val="24"/>
          <w:szCs w:val="24"/>
          <w:rtl/>
        </w:rPr>
        <w:t>-</w:t>
      </w:r>
      <w:r w:rsidRPr="0015049D">
        <w:rPr>
          <w:rFonts w:ascii="Arial" w:hAnsi="Arial" w:cs="Arial" w:hint="cs"/>
          <w:sz w:val="24"/>
          <w:szCs w:val="24"/>
          <w:rtl/>
        </w:rPr>
        <w:t>علی</w:t>
      </w:r>
      <w:r w:rsidRPr="0015049D">
        <w:rPr>
          <w:rFonts w:ascii="Arial" w:hAnsi="Arial" w:cs="Arial"/>
          <w:sz w:val="24"/>
          <w:szCs w:val="24"/>
          <w:rtl/>
        </w:rPr>
        <w:t>(</w:t>
      </w:r>
      <w:r w:rsidRPr="0015049D">
        <w:rPr>
          <w:rFonts w:ascii="Arial" w:hAnsi="Arial" w:cs="Arial" w:hint="cs"/>
          <w:sz w:val="24"/>
          <w:szCs w:val="24"/>
          <w:rtl/>
        </w:rPr>
        <w:t>ع</w:t>
      </w:r>
      <w:r w:rsidRPr="0015049D">
        <w:rPr>
          <w:rFonts w:ascii="Arial" w:hAnsi="Arial" w:cs="Arial"/>
          <w:sz w:val="24"/>
          <w:szCs w:val="24"/>
          <w:rtl/>
        </w:rPr>
        <w:t>)</w:t>
      </w:r>
      <w:r w:rsidRPr="0015049D">
        <w:rPr>
          <w:rFonts w:ascii="Arial" w:hAnsi="Arial" w:cs="Arial" w:hint="cs"/>
          <w:sz w:val="24"/>
          <w:szCs w:val="24"/>
          <w:rtl/>
        </w:rPr>
        <w:t>نمیرد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کسیکه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علمی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را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زنده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کند</w:t>
      </w:r>
      <w:r w:rsidRPr="0015049D">
        <w:rPr>
          <w:rFonts w:ascii="Arial" w:hAnsi="Arial" w:cs="Arial"/>
          <w:sz w:val="24"/>
          <w:szCs w:val="24"/>
          <w:rtl/>
        </w:rPr>
        <w:t>(</w:t>
      </w:r>
      <w:r w:rsidRPr="0015049D">
        <w:rPr>
          <w:rFonts w:ascii="Arial" w:hAnsi="Arial" w:cs="Arial" w:hint="cs"/>
          <w:sz w:val="24"/>
          <w:szCs w:val="24"/>
          <w:rtl/>
        </w:rPr>
        <w:t>ترجمه</w:t>
      </w:r>
      <w:r w:rsidRPr="0015049D">
        <w:rPr>
          <w:rFonts w:ascii="Arial" w:hAnsi="Arial" w:cs="Arial"/>
          <w:sz w:val="24"/>
          <w:szCs w:val="24"/>
          <w:rtl/>
        </w:rPr>
        <w:t>)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فرخنده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از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خویش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بیادگار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گذارد</w:t>
      </w:r>
    </w:p>
    <w:p w:rsidR="0015049D" w:rsidRPr="0015049D" w:rsidRDefault="0015049D" w:rsidP="0015049D">
      <w:pPr>
        <w:jc w:val="both"/>
        <w:rPr>
          <w:rFonts w:ascii="Arial" w:hAnsi="Arial" w:cs="Arial"/>
          <w:sz w:val="24"/>
          <w:szCs w:val="24"/>
          <w:rtl/>
        </w:rPr>
      </w:pPr>
      <w:r w:rsidRPr="0015049D">
        <w:rPr>
          <w:rFonts w:ascii="Arial" w:hAnsi="Arial" w:cs="Arial" w:hint="cs"/>
          <w:sz w:val="24"/>
          <w:szCs w:val="24"/>
          <w:rtl/>
        </w:rPr>
        <w:t>دیگر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از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چشمه‏های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زندگی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داد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و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دهش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است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که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بخشاینده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را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پاینده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دارد</w:t>
      </w:r>
      <w:r w:rsidRPr="0015049D">
        <w:rPr>
          <w:rFonts w:ascii="Arial" w:hAnsi="Arial" w:cs="Arial"/>
          <w:sz w:val="24"/>
          <w:szCs w:val="24"/>
          <w:rtl/>
        </w:rPr>
        <w:t>.</w:t>
      </w:r>
      <w:r w:rsidRPr="0015049D">
        <w:rPr>
          <w:rFonts w:ascii="Arial" w:hAnsi="Arial" w:cs="Arial" w:hint="cs"/>
          <w:sz w:val="24"/>
          <w:szCs w:val="24"/>
          <w:rtl/>
        </w:rPr>
        <w:t>شکفت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این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است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که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فضائلی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که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نام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برده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شد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در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هرکس‏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پدید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آید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نامش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را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زنده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و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فرخنده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دارد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اگرچه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در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کیش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و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آئین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ناروا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باشد</w:t>
      </w:r>
      <w:r w:rsidRPr="0015049D">
        <w:rPr>
          <w:rFonts w:ascii="Arial" w:hAnsi="Arial" w:cs="Arial"/>
          <w:sz w:val="24"/>
          <w:szCs w:val="24"/>
          <w:rtl/>
        </w:rPr>
        <w:t>.</w:t>
      </w:r>
      <w:r w:rsidRPr="0015049D">
        <w:rPr>
          <w:rFonts w:ascii="Arial" w:hAnsi="Arial" w:cs="Arial" w:hint="cs"/>
          <w:sz w:val="24"/>
          <w:szCs w:val="24"/>
          <w:rtl/>
        </w:rPr>
        <w:t>حاتم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طائی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یکتن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بیابانی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بود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که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در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میان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اعراب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چادرنشین‏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روزگار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بسر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میبرد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برای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آنکه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بیک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فضیلت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دهش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آراسته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بود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هنوز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نامش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زنده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است‏</w:t>
      </w:r>
      <w:r w:rsidRPr="0015049D">
        <w:rPr>
          <w:rFonts w:ascii="Arial" w:hAnsi="Arial" w:cs="Arial"/>
          <w:sz w:val="24"/>
          <w:szCs w:val="24"/>
          <w:rtl/>
        </w:rPr>
        <w:t>1</w:t>
      </w:r>
    </w:p>
    <w:p w:rsidR="0015049D" w:rsidRPr="0015049D" w:rsidRDefault="0015049D" w:rsidP="0015049D">
      <w:pPr>
        <w:jc w:val="both"/>
        <w:rPr>
          <w:rFonts w:ascii="Arial" w:hAnsi="Arial" w:cs="Arial"/>
          <w:sz w:val="24"/>
          <w:szCs w:val="24"/>
          <w:rtl/>
        </w:rPr>
      </w:pPr>
      <w:r w:rsidRPr="0015049D">
        <w:rPr>
          <w:rFonts w:ascii="Arial" w:hAnsi="Arial" w:cs="Arial" w:hint="cs"/>
          <w:sz w:val="24"/>
          <w:szCs w:val="24"/>
          <w:rtl/>
        </w:rPr>
        <w:t>اینها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که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نام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برده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شد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برای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بدست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دادن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نمونه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بود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که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صاحبان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اندیشه‏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روشن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از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روی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آنچه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نگاشته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شد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زندگان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را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بشناسند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و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راه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زندگی‏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جاوید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را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بدست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آرند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و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گرنه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فوائد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دانش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و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داد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دهش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را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هرکسی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داند</w:t>
      </w:r>
    </w:p>
    <w:p w:rsidR="0015049D" w:rsidRPr="0015049D" w:rsidRDefault="0015049D" w:rsidP="0015049D">
      <w:pPr>
        <w:jc w:val="both"/>
        <w:rPr>
          <w:rFonts w:ascii="Arial" w:hAnsi="Arial" w:cs="Arial"/>
          <w:sz w:val="24"/>
          <w:szCs w:val="24"/>
          <w:rtl/>
        </w:rPr>
      </w:pPr>
      <w:r w:rsidRPr="0015049D">
        <w:rPr>
          <w:rFonts w:ascii="Arial" w:hAnsi="Arial" w:cs="Arial" w:hint="cs"/>
          <w:sz w:val="24"/>
          <w:szCs w:val="24"/>
          <w:rtl/>
        </w:rPr>
        <w:t>در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اینجا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لازم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است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یادآور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شوم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که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زنده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نه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هرکسی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است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که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نامی‏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از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آن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برپا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باشد</w:t>
      </w:r>
      <w:r w:rsidRPr="0015049D">
        <w:rPr>
          <w:rFonts w:ascii="Arial" w:hAnsi="Arial" w:cs="Arial"/>
          <w:sz w:val="24"/>
          <w:szCs w:val="24"/>
          <w:rtl/>
        </w:rPr>
        <w:t>.</w:t>
      </w:r>
      <w:r w:rsidRPr="0015049D">
        <w:rPr>
          <w:rFonts w:ascii="Arial" w:hAnsi="Arial" w:cs="Arial" w:hint="cs"/>
          <w:sz w:val="24"/>
          <w:szCs w:val="24"/>
          <w:rtl/>
        </w:rPr>
        <w:t>چه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بسا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نامورانی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که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مردهء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جاویدند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با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آنکه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نامشان‏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زبانزد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است</w:t>
      </w:r>
      <w:r w:rsidRPr="0015049D">
        <w:rPr>
          <w:rFonts w:ascii="Arial" w:hAnsi="Arial" w:cs="Arial"/>
          <w:sz w:val="24"/>
          <w:szCs w:val="24"/>
          <w:rtl/>
        </w:rPr>
        <w:t>-</w:t>
      </w:r>
      <w:r w:rsidRPr="0015049D">
        <w:rPr>
          <w:rFonts w:ascii="Arial" w:hAnsi="Arial" w:cs="Arial" w:hint="cs"/>
          <w:sz w:val="24"/>
          <w:szCs w:val="24"/>
          <w:rtl/>
        </w:rPr>
        <w:t>نمرود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و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فرعون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و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چنگیز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و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تیمور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و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مانندهای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اینان‏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نامشان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برجاست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ولی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برای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شناختن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آفتهای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بستان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آدمیت</w:t>
      </w:r>
    </w:p>
    <w:p w:rsidR="0015049D" w:rsidRPr="0015049D" w:rsidRDefault="0015049D" w:rsidP="0015049D">
      <w:pPr>
        <w:jc w:val="both"/>
        <w:rPr>
          <w:rFonts w:ascii="Arial" w:hAnsi="Arial" w:cs="Arial"/>
          <w:sz w:val="24"/>
          <w:szCs w:val="24"/>
          <w:rtl/>
        </w:rPr>
      </w:pPr>
      <w:r w:rsidRPr="0015049D">
        <w:rPr>
          <w:rFonts w:ascii="Arial" w:hAnsi="Arial" w:cs="Arial" w:hint="cs"/>
          <w:sz w:val="24"/>
          <w:szCs w:val="24"/>
          <w:rtl/>
        </w:rPr>
        <w:t>آنانکه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با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نامهای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ننگین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و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کردارهای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زشت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یاد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شوند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و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بستمکاری‏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و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دیگر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خویهای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ناپسند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شناخته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گردند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مرده‏اند</w:t>
      </w:r>
      <w:r w:rsidRPr="0015049D">
        <w:rPr>
          <w:rFonts w:ascii="Arial" w:hAnsi="Arial" w:cs="Arial"/>
          <w:sz w:val="24"/>
          <w:szCs w:val="24"/>
          <w:rtl/>
        </w:rPr>
        <w:t>(</w:t>
      </w:r>
      <w:r w:rsidRPr="0015049D">
        <w:rPr>
          <w:rFonts w:ascii="Arial" w:hAnsi="Arial" w:cs="Arial" w:hint="cs"/>
          <w:sz w:val="24"/>
          <w:szCs w:val="24"/>
          <w:rtl/>
        </w:rPr>
        <w:t>مرده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آنست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که‏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نامش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نکوئی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نه‏برند</w:t>
      </w:r>
      <w:r w:rsidRPr="0015049D">
        <w:rPr>
          <w:rFonts w:ascii="Arial" w:hAnsi="Arial" w:cs="Arial"/>
          <w:sz w:val="24"/>
          <w:szCs w:val="24"/>
          <w:rtl/>
        </w:rPr>
        <w:t>)</w:t>
      </w:r>
      <w:r w:rsidRPr="0015049D">
        <w:rPr>
          <w:rFonts w:ascii="Arial" w:hAnsi="Arial" w:cs="Arial" w:hint="cs"/>
          <w:sz w:val="24"/>
          <w:szCs w:val="24"/>
          <w:rtl/>
        </w:rPr>
        <w:t>و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هرجا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نامشان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برده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شود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دلها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از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آنان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رمیده‏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و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زبانها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بر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روانشان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لعنت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و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نفرین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فرستند</w:t>
      </w:r>
      <w:r w:rsidRPr="0015049D">
        <w:rPr>
          <w:rFonts w:ascii="Arial" w:hAnsi="Arial" w:cs="Arial"/>
          <w:sz w:val="24"/>
          <w:szCs w:val="24"/>
          <w:rtl/>
        </w:rPr>
        <w:t>2</w:t>
      </w:r>
    </w:p>
    <w:p w:rsidR="0015049D" w:rsidRPr="0015049D" w:rsidRDefault="0015049D" w:rsidP="0015049D">
      <w:pPr>
        <w:jc w:val="both"/>
        <w:rPr>
          <w:rFonts w:ascii="Arial" w:hAnsi="Arial" w:cs="Arial"/>
          <w:sz w:val="24"/>
          <w:szCs w:val="24"/>
          <w:rtl/>
        </w:rPr>
      </w:pPr>
      <w:r w:rsidRPr="0015049D">
        <w:rPr>
          <w:rFonts w:ascii="Arial" w:hAnsi="Arial" w:cs="Arial"/>
          <w:sz w:val="24"/>
          <w:szCs w:val="24"/>
          <w:rtl/>
        </w:rPr>
        <w:t>(1)</w:t>
      </w:r>
      <w:r w:rsidRPr="0015049D">
        <w:rPr>
          <w:rFonts w:ascii="Arial" w:hAnsi="Arial" w:cs="Arial" w:hint="cs"/>
          <w:sz w:val="24"/>
          <w:szCs w:val="24"/>
          <w:rtl/>
        </w:rPr>
        <w:t>المحسن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حی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و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ان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نقل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الی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منازل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الاموات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علی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ابن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ابیطالب</w:t>
      </w:r>
      <w:r w:rsidRPr="0015049D">
        <w:rPr>
          <w:rFonts w:ascii="Arial" w:hAnsi="Arial" w:cs="Arial"/>
          <w:sz w:val="24"/>
          <w:szCs w:val="24"/>
          <w:rtl/>
        </w:rPr>
        <w:t>(</w:t>
      </w:r>
      <w:r w:rsidRPr="0015049D">
        <w:rPr>
          <w:rFonts w:ascii="Arial" w:hAnsi="Arial" w:cs="Arial" w:hint="cs"/>
          <w:sz w:val="24"/>
          <w:szCs w:val="24"/>
          <w:rtl/>
        </w:rPr>
        <w:t>ع</w:t>
      </w:r>
      <w:r w:rsidRPr="0015049D">
        <w:rPr>
          <w:rFonts w:ascii="Arial" w:hAnsi="Arial" w:cs="Arial"/>
          <w:sz w:val="24"/>
          <w:szCs w:val="24"/>
          <w:rtl/>
        </w:rPr>
        <w:t xml:space="preserve">) </w:t>
      </w:r>
      <w:r w:rsidRPr="0015049D">
        <w:rPr>
          <w:rFonts w:ascii="Arial" w:hAnsi="Arial" w:cs="Arial" w:hint="cs"/>
          <w:sz w:val="24"/>
          <w:szCs w:val="24"/>
          <w:rtl/>
        </w:rPr>
        <w:t>نیکوکار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زنده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است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هرچند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بخانه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مردگان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رود</w:t>
      </w:r>
      <w:r w:rsidRPr="0015049D">
        <w:rPr>
          <w:rFonts w:ascii="Arial" w:hAnsi="Arial" w:cs="Arial"/>
          <w:sz w:val="24"/>
          <w:szCs w:val="24"/>
          <w:rtl/>
        </w:rPr>
        <w:t>(</w:t>
      </w:r>
      <w:r w:rsidRPr="0015049D">
        <w:rPr>
          <w:rFonts w:ascii="Arial" w:hAnsi="Arial" w:cs="Arial" w:hint="cs"/>
          <w:sz w:val="24"/>
          <w:szCs w:val="24"/>
          <w:rtl/>
        </w:rPr>
        <w:t>ترجمه</w:t>
      </w:r>
      <w:r w:rsidRPr="0015049D">
        <w:rPr>
          <w:rFonts w:ascii="Arial" w:hAnsi="Arial" w:cs="Arial"/>
          <w:sz w:val="24"/>
          <w:szCs w:val="24"/>
          <w:rtl/>
        </w:rPr>
        <w:t>)</w:t>
      </w:r>
    </w:p>
    <w:p w:rsidR="0015049D" w:rsidRPr="0015049D" w:rsidRDefault="0015049D" w:rsidP="0015049D">
      <w:pPr>
        <w:jc w:val="both"/>
        <w:rPr>
          <w:rFonts w:ascii="Arial" w:hAnsi="Arial" w:cs="Arial"/>
          <w:sz w:val="24"/>
          <w:szCs w:val="24"/>
          <w:rtl/>
        </w:rPr>
      </w:pPr>
      <w:r w:rsidRPr="0015049D">
        <w:rPr>
          <w:rFonts w:ascii="Arial" w:hAnsi="Arial" w:cs="Arial"/>
          <w:sz w:val="24"/>
          <w:szCs w:val="24"/>
          <w:rtl/>
        </w:rPr>
        <w:t>(2)</w:t>
      </w:r>
    </w:p>
    <w:p w:rsidR="0015049D" w:rsidRPr="0015049D" w:rsidRDefault="0015049D" w:rsidP="0015049D">
      <w:pPr>
        <w:jc w:val="both"/>
        <w:rPr>
          <w:rFonts w:ascii="Arial" w:hAnsi="Arial" w:cs="Arial"/>
          <w:sz w:val="24"/>
          <w:szCs w:val="24"/>
          <w:rtl/>
        </w:rPr>
      </w:pPr>
      <w:r w:rsidRPr="0015049D">
        <w:rPr>
          <w:rFonts w:ascii="Arial" w:hAnsi="Arial" w:cs="Arial" w:hint="cs"/>
          <w:sz w:val="24"/>
          <w:szCs w:val="24"/>
          <w:rtl/>
        </w:rPr>
        <w:t>هذا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فوج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مقتحم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معکم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لا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مرحبا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بهم</w:t>
      </w:r>
    </w:p>
    <w:p w:rsidR="0015049D" w:rsidRPr="0015049D" w:rsidRDefault="0015049D" w:rsidP="0015049D">
      <w:pPr>
        <w:jc w:val="both"/>
        <w:rPr>
          <w:rFonts w:ascii="Arial" w:hAnsi="Arial" w:cs="Arial"/>
          <w:sz w:val="24"/>
          <w:szCs w:val="24"/>
          <w:rtl/>
        </w:rPr>
      </w:pPr>
      <w:r w:rsidRPr="0015049D">
        <w:rPr>
          <w:rFonts w:ascii="Arial" w:hAnsi="Arial" w:cs="Arial"/>
          <w:sz w:val="24"/>
          <w:szCs w:val="24"/>
          <w:rtl/>
        </w:rPr>
        <w:t>(</w:t>
      </w:r>
      <w:r w:rsidRPr="0015049D">
        <w:rPr>
          <w:rFonts w:ascii="Arial" w:hAnsi="Arial" w:cs="Arial" w:hint="cs"/>
          <w:sz w:val="24"/>
          <w:szCs w:val="24"/>
          <w:rtl/>
        </w:rPr>
        <w:t>قرآن</w:t>
      </w:r>
      <w:r w:rsidRPr="0015049D">
        <w:rPr>
          <w:rFonts w:ascii="Arial" w:hAnsi="Arial" w:cs="Arial"/>
          <w:sz w:val="24"/>
          <w:szCs w:val="24"/>
          <w:rtl/>
        </w:rPr>
        <w:t>)</w:t>
      </w:r>
      <w:r w:rsidRPr="0015049D">
        <w:rPr>
          <w:rFonts w:ascii="Arial" w:hAnsi="Arial" w:cs="Arial" w:hint="cs"/>
          <w:sz w:val="24"/>
          <w:szCs w:val="24"/>
          <w:rtl/>
        </w:rPr>
        <w:t>این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گروهی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است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که‏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با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شما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بسختی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درآیند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و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خوش‏آمد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بر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آنان</w:t>
      </w:r>
      <w:r w:rsidRPr="0015049D">
        <w:rPr>
          <w:rFonts w:ascii="Arial" w:hAnsi="Arial" w:cs="Arial"/>
          <w:sz w:val="24"/>
          <w:szCs w:val="24"/>
          <w:rtl/>
        </w:rPr>
        <w:t xml:space="preserve"> </w:t>
      </w:r>
      <w:r w:rsidRPr="0015049D">
        <w:rPr>
          <w:rFonts w:ascii="Arial" w:hAnsi="Arial" w:cs="Arial" w:hint="cs"/>
          <w:sz w:val="24"/>
          <w:szCs w:val="24"/>
          <w:rtl/>
        </w:rPr>
        <w:t>نیست</w:t>
      </w:r>
      <w:r w:rsidRPr="0015049D">
        <w:rPr>
          <w:rFonts w:ascii="Arial" w:hAnsi="Arial" w:cs="Arial"/>
          <w:sz w:val="24"/>
          <w:szCs w:val="24"/>
          <w:rtl/>
        </w:rPr>
        <w:t>(</w:t>
      </w:r>
      <w:r w:rsidRPr="0015049D">
        <w:rPr>
          <w:rFonts w:ascii="Arial" w:hAnsi="Arial" w:cs="Arial" w:hint="cs"/>
          <w:sz w:val="24"/>
          <w:szCs w:val="24"/>
          <w:rtl/>
        </w:rPr>
        <w:t>ترجمه</w:t>
      </w:r>
      <w:r w:rsidRPr="0015049D">
        <w:rPr>
          <w:rFonts w:ascii="Arial" w:hAnsi="Arial" w:cs="Arial"/>
          <w:sz w:val="24"/>
          <w:szCs w:val="24"/>
          <w:rtl/>
        </w:rPr>
        <w:t>)</w:t>
      </w:r>
    </w:p>
    <w:p w:rsidR="001D7293" w:rsidRPr="0015049D" w:rsidRDefault="00B16194" w:rsidP="0015049D">
      <w:pPr>
        <w:jc w:val="both"/>
        <w:rPr>
          <w:rFonts w:ascii="Arial" w:hAnsi="Arial" w:cs="Arial"/>
          <w:sz w:val="24"/>
          <w:szCs w:val="24"/>
        </w:rPr>
      </w:pPr>
      <w:r w:rsidRPr="0015049D">
        <w:rPr>
          <w:rFonts w:ascii="Arial" w:hAnsi="Arial" w:cs="Arial"/>
          <w:sz w:val="24"/>
          <w:szCs w:val="24"/>
          <w:rtl/>
        </w:rPr>
        <w:t xml:space="preserve"> </w:t>
      </w:r>
    </w:p>
    <w:sectPr w:rsidR="001D7293" w:rsidRPr="0015049D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62A4"/>
    <w:rsid w:val="00031295"/>
    <w:rsid w:val="0015049D"/>
    <w:rsid w:val="001B3D31"/>
    <w:rsid w:val="001D7293"/>
    <w:rsid w:val="002A465E"/>
    <w:rsid w:val="004B5AD8"/>
    <w:rsid w:val="00606331"/>
    <w:rsid w:val="006A223B"/>
    <w:rsid w:val="007324CE"/>
    <w:rsid w:val="00850D7E"/>
    <w:rsid w:val="00866501"/>
    <w:rsid w:val="0089259C"/>
    <w:rsid w:val="008F0B52"/>
    <w:rsid w:val="00B16194"/>
    <w:rsid w:val="00B36D51"/>
    <w:rsid w:val="00C07F93"/>
    <w:rsid w:val="00CD5368"/>
    <w:rsid w:val="00DD2273"/>
    <w:rsid w:val="00E8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2975</Characters>
  <Application>Microsoft Office Word</Application>
  <DocSecurity>0</DocSecurity>
  <Lines>24</Lines>
  <Paragraphs>6</Paragraphs>
  <ScaleCrop>false</ScaleCrop>
  <Company>ISC.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2012-03-17T12:03:00Z</dcterms:created>
  <dcterms:modified xsi:type="dcterms:W3CDTF">2012-03-17T12:03:00Z</dcterms:modified>
</cp:coreProperties>
</file>