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D8" w:rsidRPr="004B5AD8" w:rsidRDefault="004B5AD8" w:rsidP="004B5AD8">
      <w:pPr>
        <w:jc w:val="both"/>
        <w:rPr>
          <w:rFonts w:ascii="Arial" w:hAnsi="Arial" w:cs="Arial"/>
          <w:sz w:val="28"/>
          <w:szCs w:val="28"/>
          <w:rtl/>
        </w:rPr>
      </w:pPr>
      <w:r w:rsidRPr="004B5AD8">
        <w:rPr>
          <w:rFonts w:ascii="Arial" w:hAnsi="Arial" w:cs="Arial" w:hint="cs"/>
          <w:sz w:val="28"/>
          <w:szCs w:val="28"/>
          <w:rtl/>
        </w:rPr>
        <w:t>روحانیت</w:t>
      </w:r>
      <w:r w:rsidRPr="004B5AD8">
        <w:rPr>
          <w:rFonts w:ascii="Arial" w:hAnsi="Arial" w:cs="Arial"/>
          <w:sz w:val="28"/>
          <w:szCs w:val="28"/>
          <w:rtl/>
        </w:rPr>
        <w:t xml:space="preserve"> </w:t>
      </w:r>
      <w:r w:rsidRPr="004B5AD8">
        <w:rPr>
          <w:rFonts w:ascii="Arial" w:hAnsi="Arial" w:cs="Arial" w:hint="cs"/>
          <w:sz w:val="28"/>
          <w:szCs w:val="28"/>
          <w:rtl/>
        </w:rPr>
        <w:t>در</w:t>
      </w:r>
      <w:r w:rsidRPr="004B5AD8">
        <w:rPr>
          <w:rFonts w:ascii="Arial" w:hAnsi="Arial" w:cs="Arial"/>
          <w:sz w:val="28"/>
          <w:szCs w:val="28"/>
          <w:rtl/>
        </w:rPr>
        <w:t xml:space="preserve"> </w:t>
      </w:r>
      <w:r w:rsidRPr="004B5AD8">
        <w:rPr>
          <w:rFonts w:ascii="Arial" w:hAnsi="Arial" w:cs="Arial" w:hint="cs"/>
          <w:sz w:val="28"/>
          <w:szCs w:val="28"/>
          <w:rtl/>
        </w:rPr>
        <w:t>ایران</w:t>
      </w:r>
      <w:r w:rsidRPr="004B5AD8">
        <w:rPr>
          <w:rFonts w:ascii="Arial" w:hAnsi="Arial" w:cs="Arial"/>
          <w:sz w:val="28"/>
          <w:szCs w:val="28"/>
          <w:rtl/>
        </w:rPr>
        <w:t xml:space="preserve"> </w:t>
      </w:r>
    </w:p>
    <w:p w:rsidR="004B5AD8" w:rsidRDefault="004B5AD8" w:rsidP="004B5AD8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B5AD8" w:rsidRPr="004B5AD8" w:rsidRDefault="004B5AD8" w:rsidP="004B5AD8">
      <w:pPr>
        <w:jc w:val="both"/>
        <w:rPr>
          <w:rFonts w:ascii="Arial" w:hAnsi="Arial" w:cs="Arial"/>
          <w:sz w:val="24"/>
          <w:szCs w:val="24"/>
          <w:rtl/>
        </w:rPr>
      </w:pPr>
      <w:r w:rsidRPr="004B5AD8">
        <w:rPr>
          <w:rFonts w:ascii="Arial" w:hAnsi="Arial" w:cs="Arial" w:hint="cs"/>
          <w:sz w:val="24"/>
          <w:szCs w:val="24"/>
          <w:rtl/>
        </w:rPr>
        <w:t>سایر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اعمال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خیریه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حضرت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آیة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اللّه</w:t>
      </w:r>
      <w:r w:rsidRPr="004B5AD8">
        <w:rPr>
          <w:rFonts w:ascii="Arial" w:hAnsi="Arial" w:cs="Arial"/>
          <w:sz w:val="24"/>
          <w:szCs w:val="24"/>
          <w:rtl/>
        </w:rPr>
        <w:t>-</w:t>
      </w:r>
      <w:r w:rsidRPr="004B5AD8">
        <w:rPr>
          <w:rFonts w:ascii="Arial" w:hAnsi="Arial" w:cs="Arial" w:hint="cs"/>
          <w:sz w:val="24"/>
          <w:szCs w:val="24"/>
          <w:rtl/>
        </w:rPr>
        <w:t>گذشته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از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تأسیس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جامعه‏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علمی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حضرت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آیة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اللّه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توجه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مخصوصی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بکارهای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خیریه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دارند؛و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این‏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یکی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از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امتیازات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ایشان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است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همه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مشاغل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علمی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مرجعیت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فتوی‏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هیچ‏وقت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از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رسیدگی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بحال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زیردستان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دست‏گیری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افتاده‏گان‏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کمک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تعلیم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اطفال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بی‏بضاعت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در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مدارس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مکاتب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خودداری‏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ننموده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همه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ضعف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ناتوانی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بهمه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کارها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رسیدگی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مینمایند</w:t>
      </w:r>
    </w:p>
    <w:p w:rsidR="004B5AD8" w:rsidRPr="004B5AD8" w:rsidRDefault="004B5AD8" w:rsidP="004B5AD8">
      <w:pPr>
        <w:jc w:val="both"/>
        <w:rPr>
          <w:rFonts w:ascii="Arial" w:hAnsi="Arial" w:cs="Arial"/>
          <w:sz w:val="24"/>
          <w:szCs w:val="24"/>
          <w:rtl/>
        </w:rPr>
      </w:pPr>
      <w:r w:rsidRPr="004B5AD8">
        <w:rPr>
          <w:rFonts w:ascii="Arial" w:hAnsi="Arial" w:cs="Arial" w:hint="cs"/>
          <w:sz w:val="24"/>
          <w:szCs w:val="24"/>
          <w:rtl/>
        </w:rPr>
        <w:t>اکنون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گذشته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از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هفتصد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نفر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محصل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مدرس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در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زیر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سایه‏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ایشان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در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قم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مشغول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بتحصیلند،عدهء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زیادی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از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اطفال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یتیم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زنهای‏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بی‏پرستار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فقراء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مرضی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همراهی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ایشان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زندگی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مینمایند</w:t>
      </w:r>
      <w:r w:rsidRPr="004B5AD8">
        <w:rPr>
          <w:rFonts w:ascii="Arial" w:hAnsi="Arial" w:cs="Arial"/>
          <w:sz w:val="24"/>
          <w:szCs w:val="24"/>
          <w:rtl/>
        </w:rPr>
        <w:t>.</w:t>
      </w:r>
      <w:r w:rsidRPr="004B5AD8">
        <w:rPr>
          <w:rFonts w:ascii="Arial" w:hAnsi="Arial" w:cs="Arial" w:hint="cs"/>
          <w:sz w:val="24"/>
          <w:szCs w:val="24"/>
          <w:rtl/>
        </w:rPr>
        <w:t>از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آنجمله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در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چند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سال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قبل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تنک‏سالی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مختصری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پیش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آمد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برای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فقراء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محلی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تهیه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نمودند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از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گرسنگی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سرما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آسوده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باشند،پس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از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گذشتن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سال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تفریق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جمعیت،چند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نفر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از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آنها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مریض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بودند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باقی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ماندند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لذا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محلی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دیگر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برای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معالجه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آنها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تهیه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نمودند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کم‏کم‏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مرضی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مخارج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آن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افزوده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شد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تااکنون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مریضخانهء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مهمی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گردیده‏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اخیرأ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بواسطه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خرابی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سیل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از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محل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مریضخانه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سابق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بمریضخانه‏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جدید</w:t>
      </w:r>
      <w:r w:rsidRPr="004B5AD8">
        <w:rPr>
          <w:rFonts w:ascii="Arial" w:hAnsi="Arial" w:cs="Arial"/>
          <w:sz w:val="24"/>
          <w:szCs w:val="24"/>
          <w:rtl/>
        </w:rPr>
        <w:t>(</w:t>
      </w:r>
      <w:r w:rsidRPr="004B5AD8">
        <w:rPr>
          <w:rFonts w:ascii="Arial" w:hAnsi="Arial" w:cs="Arial" w:hint="cs"/>
          <w:sz w:val="24"/>
          <w:szCs w:val="24"/>
          <w:rtl/>
        </w:rPr>
        <w:t>که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در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تحت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نظر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ایشان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از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ترکه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مرحوم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سهام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الدوله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ساخته‏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شده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بود</w:t>
      </w:r>
      <w:r w:rsidRPr="004B5AD8">
        <w:rPr>
          <w:rFonts w:ascii="Arial" w:hAnsi="Arial" w:cs="Arial"/>
          <w:sz w:val="24"/>
          <w:szCs w:val="24"/>
          <w:rtl/>
        </w:rPr>
        <w:t>)</w:t>
      </w:r>
      <w:r w:rsidRPr="004B5AD8">
        <w:rPr>
          <w:rFonts w:ascii="Arial" w:hAnsi="Arial" w:cs="Arial" w:hint="cs"/>
          <w:sz w:val="24"/>
          <w:szCs w:val="24"/>
          <w:rtl/>
        </w:rPr>
        <w:t>منتقل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گردیده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کمال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عنایت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اهمیت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بآنها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سرکشی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میشود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آثار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خیریه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حضرت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آیة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اللّه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بسیار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است،چیزیکه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بیشتر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از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همه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مورد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توجه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است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همت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فوق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العادهء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بود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در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همراهی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سیل‏زدگان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قم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فرمودند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بلافاصله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بهمه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ولایات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تلگراف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کرده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استمداد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نمودند،و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وجوه‏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اصله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را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دقت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کامل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بمصارف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سیل‏زدگان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و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ساختمان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آنها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 w:rsidRPr="004B5AD8">
        <w:rPr>
          <w:rFonts w:ascii="Arial" w:hAnsi="Arial" w:cs="Arial" w:hint="cs"/>
          <w:sz w:val="24"/>
          <w:szCs w:val="24"/>
          <w:rtl/>
        </w:rPr>
        <w:t>رسانیدند</w:t>
      </w:r>
      <w:r w:rsidRPr="004B5AD8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1D7293" w:rsidRPr="004B5AD8" w:rsidRDefault="001D7293" w:rsidP="004B5AD8">
      <w:pPr>
        <w:jc w:val="both"/>
        <w:rPr>
          <w:rFonts w:ascii="Arial" w:hAnsi="Arial" w:cs="Arial"/>
          <w:sz w:val="24"/>
          <w:szCs w:val="24"/>
        </w:rPr>
      </w:pPr>
    </w:p>
    <w:sectPr w:rsidR="001D7293" w:rsidRPr="004B5AD8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20"/>
  <w:characterSpacingControl w:val="doNotCompress"/>
  <w:compat/>
  <w:rsids>
    <w:rsidRoot w:val="00E862A4"/>
    <w:rsid w:val="00031295"/>
    <w:rsid w:val="001D7293"/>
    <w:rsid w:val="004B5AD8"/>
    <w:rsid w:val="00606331"/>
    <w:rsid w:val="00850D7E"/>
    <w:rsid w:val="00866501"/>
    <w:rsid w:val="0089259C"/>
    <w:rsid w:val="00B36D51"/>
    <w:rsid w:val="00C07F93"/>
    <w:rsid w:val="00CD5368"/>
    <w:rsid w:val="00E8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ISC.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2012-03-17T11:58:00Z</dcterms:created>
  <dcterms:modified xsi:type="dcterms:W3CDTF">2012-03-17T11:58:00Z</dcterms:modified>
</cp:coreProperties>
</file>