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5C" w:rsidRPr="00E6205C" w:rsidRDefault="00E6205C" w:rsidP="00E6205C">
      <w:pPr>
        <w:jc w:val="both"/>
        <w:rPr>
          <w:rFonts w:ascii="Arial" w:hAnsi="Arial" w:cs="Arial"/>
          <w:sz w:val="28"/>
          <w:szCs w:val="28"/>
          <w:rtl/>
        </w:rPr>
      </w:pPr>
      <w:r w:rsidRPr="00E6205C">
        <w:rPr>
          <w:rFonts w:ascii="Arial" w:hAnsi="Arial" w:cs="Arial" w:hint="cs"/>
          <w:sz w:val="28"/>
          <w:szCs w:val="28"/>
          <w:rtl/>
        </w:rPr>
        <w:t>دورنمای</w:t>
      </w:r>
      <w:r w:rsidRPr="00E6205C">
        <w:rPr>
          <w:rFonts w:ascii="Arial" w:hAnsi="Arial" w:cs="Arial"/>
          <w:sz w:val="28"/>
          <w:szCs w:val="28"/>
          <w:rtl/>
        </w:rPr>
        <w:t xml:space="preserve"> </w:t>
      </w:r>
      <w:r w:rsidRPr="00E6205C">
        <w:rPr>
          <w:rFonts w:ascii="Arial" w:hAnsi="Arial" w:cs="Arial" w:hint="cs"/>
          <w:sz w:val="28"/>
          <w:szCs w:val="28"/>
          <w:rtl/>
        </w:rPr>
        <w:t>ایران</w:t>
      </w:r>
      <w:r w:rsidRPr="00E6205C">
        <w:rPr>
          <w:rFonts w:ascii="Arial" w:hAnsi="Arial" w:cs="Arial"/>
          <w:sz w:val="28"/>
          <w:szCs w:val="28"/>
          <w:rtl/>
        </w:rPr>
        <w:t xml:space="preserve"> (</w:t>
      </w:r>
      <w:r w:rsidRPr="00E6205C">
        <w:rPr>
          <w:rFonts w:ascii="Arial" w:hAnsi="Arial" w:cs="Arial" w:hint="cs"/>
          <w:sz w:val="28"/>
          <w:szCs w:val="28"/>
          <w:rtl/>
        </w:rPr>
        <w:t>مطالعه</w:t>
      </w:r>
      <w:r w:rsidRPr="00E6205C">
        <w:rPr>
          <w:rFonts w:ascii="Arial" w:hAnsi="Arial" w:cs="Arial"/>
          <w:sz w:val="28"/>
          <w:szCs w:val="28"/>
          <w:rtl/>
        </w:rPr>
        <w:t xml:space="preserve"> </w:t>
      </w:r>
      <w:r w:rsidRPr="00E6205C">
        <w:rPr>
          <w:rFonts w:ascii="Arial" w:hAnsi="Arial" w:cs="Arial" w:hint="cs"/>
          <w:sz w:val="28"/>
          <w:szCs w:val="28"/>
          <w:rtl/>
        </w:rPr>
        <w:t>جراید</w:t>
      </w:r>
      <w:r w:rsidRPr="00E6205C">
        <w:rPr>
          <w:rFonts w:ascii="Arial" w:hAnsi="Arial" w:cs="Arial"/>
          <w:sz w:val="28"/>
          <w:szCs w:val="28"/>
          <w:rtl/>
        </w:rPr>
        <w:t xml:space="preserve">) </w:t>
      </w:r>
    </w:p>
    <w:p w:rsidR="00E6205C" w:rsidRDefault="00E6205C" w:rsidP="00E6205C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E6205C" w:rsidRPr="00E6205C" w:rsidRDefault="00E6205C" w:rsidP="00E6205C">
      <w:pPr>
        <w:jc w:val="both"/>
        <w:rPr>
          <w:rFonts w:ascii="Arial" w:hAnsi="Arial" w:cs="Arial"/>
          <w:sz w:val="24"/>
          <w:szCs w:val="24"/>
          <w:rtl/>
        </w:rPr>
      </w:pPr>
      <w:r w:rsidRPr="00E6205C">
        <w:rPr>
          <w:rFonts w:ascii="Arial" w:hAnsi="Arial" w:cs="Arial" w:hint="cs"/>
          <w:sz w:val="24"/>
          <w:szCs w:val="24"/>
          <w:rtl/>
        </w:rPr>
        <w:t>آن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آن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ایرانیان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دور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وطن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خود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خصوصا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فرنگستان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آمریکا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مقیم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هستند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کمال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توجـ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حسّاسیّت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زیاد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چشم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بسوی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اخبار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مرز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بوم‏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خود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داشته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خوبی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بدی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آن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اخبار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شادمان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یا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اندوهگین،سربلند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یا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سرافکنده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میشوند</w:t>
      </w:r>
      <w:r w:rsidRPr="00E6205C">
        <w:rPr>
          <w:rFonts w:ascii="Arial" w:hAnsi="Arial" w:cs="Arial"/>
          <w:sz w:val="24"/>
          <w:szCs w:val="24"/>
          <w:rtl/>
        </w:rPr>
        <w:t>.</w:t>
      </w:r>
      <w:r w:rsidRPr="00E6205C">
        <w:rPr>
          <w:rFonts w:ascii="Arial" w:hAnsi="Arial" w:cs="Arial" w:hint="cs"/>
          <w:sz w:val="24"/>
          <w:szCs w:val="24"/>
          <w:rtl/>
        </w:rPr>
        <w:t>لهذا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شاید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احساسات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قسمت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ابنای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وطن‏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بیگانگان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زندگی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میکنند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اهمیّتی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ایران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داشته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باشد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نظر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بعضی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میزانی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باشد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برای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تمیز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حسن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قبح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پاره‏ای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کارها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یک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سرزمینی‏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گاهی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هیچ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میزانی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برای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زشتی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زیبائی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امور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اجتماعی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نیست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غالبا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حسن‏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قبح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اشیاء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امور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ذاتی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نمیدانند</w:t>
      </w:r>
      <w:r w:rsidRPr="00E6205C">
        <w:rPr>
          <w:rFonts w:ascii="Arial" w:hAnsi="Arial" w:cs="Arial"/>
          <w:sz w:val="24"/>
          <w:szCs w:val="24"/>
          <w:rtl/>
        </w:rPr>
        <w:t>.</w:t>
      </w:r>
      <w:r w:rsidRPr="00E6205C">
        <w:rPr>
          <w:rFonts w:ascii="Arial" w:hAnsi="Arial" w:cs="Arial" w:hint="cs"/>
          <w:sz w:val="24"/>
          <w:szCs w:val="24"/>
          <w:rtl/>
        </w:rPr>
        <w:t>این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خود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یک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نکتهء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فلسفی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است‏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آن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اقوام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هیئتهای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اجتماعی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داخل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خود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هیچ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اساس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محکم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اخلاقی‏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ثابت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میزان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سنجش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ندارد</w:t>
      </w:r>
      <w:r w:rsidRPr="00E6205C">
        <w:rPr>
          <w:rFonts w:ascii="Arial" w:hAnsi="Arial" w:cs="Arial"/>
          <w:sz w:val="24"/>
          <w:szCs w:val="24"/>
          <w:rtl/>
        </w:rPr>
        <w:t>(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هم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داشته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متروک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شده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است</w:t>
      </w:r>
      <w:r w:rsidRPr="00E6205C">
        <w:rPr>
          <w:rFonts w:ascii="Arial" w:hAnsi="Arial" w:cs="Arial"/>
          <w:sz w:val="24"/>
          <w:szCs w:val="24"/>
          <w:rtl/>
        </w:rPr>
        <w:t>)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بهترین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مثل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برای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آن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شاید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مسئلهء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حرکت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زمین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است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سکنهء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آن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مانند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کرم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توی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سیب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ممکن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نبود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حرکت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بفهمند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یک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میزان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مقیاس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ثابت‏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خارجی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کواکب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ثابته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موجود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مرئی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نبود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ملتفت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تغییر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محلّ‏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نسبت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بآن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نقاط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ثابت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خارج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محیط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دایرهء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خودمان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بنماید</w:t>
      </w:r>
      <w:r w:rsidRPr="00E6205C">
        <w:rPr>
          <w:rFonts w:ascii="Arial" w:hAnsi="Arial" w:cs="Arial"/>
          <w:sz w:val="24"/>
          <w:szCs w:val="24"/>
          <w:rtl/>
        </w:rPr>
        <w:t>.</w:t>
      </w:r>
      <w:r w:rsidRPr="00E6205C">
        <w:rPr>
          <w:rFonts w:ascii="Arial" w:hAnsi="Arial" w:cs="Arial" w:hint="cs"/>
          <w:sz w:val="24"/>
          <w:szCs w:val="24"/>
          <w:rtl/>
        </w:rPr>
        <w:t>همینطور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است‏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امروز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حالت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اخلاقی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علمی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ایران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خوشبختانه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یک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نقطهء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نورانی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ثابتی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مغرب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زمین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خارج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دایرهء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حکم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خوانین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ایران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دور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دست‏رس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>(</w:t>
      </w:r>
      <w:r w:rsidRPr="00E6205C">
        <w:rPr>
          <w:rFonts w:ascii="Arial" w:hAnsi="Arial" w:cs="Arial" w:hint="cs"/>
          <w:sz w:val="24"/>
          <w:szCs w:val="24"/>
          <w:rtl/>
        </w:rPr>
        <w:t>بقول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خودشان</w:t>
      </w:r>
      <w:r w:rsidRPr="00E6205C">
        <w:rPr>
          <w:rFonts w:ascii="Arial" w:hAnsi="Arial" w:cs="Arial"/>
          <w:sz w:val="24"/>
          <w:szCs w:val="24"/>
          <w:rtl/>
        </w:rPr>
        <w:t>)</w:t>
      </w:r>
      <w:r w:rsidRPr="00E6205C">
        <w:rPr>
          <w:rFonts w:ascii="Arial" w:hAnsi="Arial" w:cs="Arial" w:hint="cs"/>
          <w:sz w:val="24"/>
          <w:szCs w:val="24"/>
          <w:rtl/>
        </w:rPr>
        <w:t>بسط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ید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قاضیان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کفر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ایمان‏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حقّ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ناحقّ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صواب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خطا</w:t>
      </w:r>
      <w:r w:rsidRPr="00E6205C">
        <w:rPr>
          <w:rFonts w:ascii="Arial" w:hAnsi="Arial" w:cs="Arial"/>
          <w:sz w:val="24"/>
          <w:szCs w:val="24"/>
          <w:rtl/>
        </w:rPr>
        <w:t>(</w:t>
      </w:r>
      <w:r w:rsidRPr="00E6205C">
        <w:rPr>
          <w:rFonts w:ascii="Arial" w:hAnsi="Arial" w:cs="Arial" w:hint="cs"/>
          <w:sz w:val="24"/>
          <w:szCs w:val="24"/>
          <w:rtl/>
        </w:rPr>
        <w:t>با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حقّ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انحصار</w:t>
      </w:r>
      <w:r w:rsidRPr="00E6205C">
        <w:rPr>
          <w:rFonts w:ascii="Arial" w:hAnsi="Arial" w:cs="Arial"/>
          <w:sz w:val="24"/>
          <w:szCs w:val="24"/>
          <w:rtl/>
        </w:rPr>
        <w:t>)</w:t>
      </w:r>
      <w:r w:rsidRPr="00E6205C">
        <w:rPr>
          <w:rFonts w:ascii="Arial" w:hAnsi="Arial" w:cs="Arial" w:hint="cs"/>
          <w:sz w:val="24"/>
          <w:szCs w:val="24"/>
          <w:rtl/>
        </w:rPr>
        <w:t>میباشد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موجود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نبود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داو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طلب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اثبات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کرویّت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زمین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یا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وجود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امریکا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یا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قبح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برده‏فروشی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نطنز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گلپایگان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بواسطهء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اجماع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مسلمین</w:t>
      </w:r>
      <w:r w:rsidRPr="00E6205C">
        <w:rPr>
          <w:rFonts w:ascii="Arial" w:hAnsi="Arial" w:cs="Arial"/>
          <w:sz w:val="24"/>
          <w:szCs w:val="24"/>
          <w:rtl/>
        </w:rPr>
        <w:t>(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ادّلهء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اربعهء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اصول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است</w:t>
      </w:r>
      <w:r w:rsidRPr="00E6205C">
        <w:rPr>
          <w:rFonts w:ascii="Arial" w:hAnsi="Arial" w:cs="Arial"/>
          <w:sz w:val="24"/>
          <w:szCs w:val="24"/>
          <w:rtl/>
        </w:rPr>
        <w:t>)</w:t>
      </w:r>
      <w:r w:rsidRPr="00E6205C">
        <w:rPr>
          <w:rFonts w:ascii="Arial" w:hAnsi="Arial" w:cs="Arial" w:hint="cs"/>
          <w:sz w:val="24"/>
          <w:szCs w:val="24"/>
          <w:rtl/>
        </w:rPr>
        <w:t>برخلاف‏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خجلت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محضر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شرع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عرف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بالاخره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دیوانه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میشد</w:t>
      </w:r>
      <w:r w:rsidRPr="00E6205C">
        <w:rPr>
          <w:rFonts w:ascii="Arial" w:hAnsi="Arial" w:cs="Arial"/>
          <w:sz w:val="24"/>
          <w:szCs w:val="24"/>
          <w:rtl/>
        </w:rPr>
        <w:t>.</w:t>
      </w:r>
    </w:p>
    <w:p w:rsidR="00E6205C" w:rsidRPr="00E6205C" w:rsidRDefault="00E6205C" w:rsidP="00E6205C">
      <w:pPr>
        <w:jc w:val="both"/>
        <w:rPr>
          <w:rFonts w:ascii="Arial" w:hAnsi="Arial" w:cs="Arial"/>
          <w:sz w:val="24"/>
          <w:szCs w:val="24"/>
          <w:rtl/>
        </w:rPr>
      </w:pPr>
      <w:r w:rsidRPr="00E6205C">
        <w:rPr>
          <w:rFonts w:ascii="Arial" w:hAnsi="Arial" w:cs="Arial" w:hint="cs"/>
          <w:sz w:val="24"/>
          <w:szCs w:val="24"/>
          <w:rtl/>
        </w:rPr>
        <w:t>بهمین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سبب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است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میخواهیم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گاهی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زیر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عنوان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فوق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بعضی‏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احساساتی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ایرانی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اروپا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اخبار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مملکت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خودش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حاصل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میکند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بنگاریم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باب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هیچ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غرضی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نداریم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جز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ببیداری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هموطنان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خصوصا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بصدای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غایب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دور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افتاده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بیغرضی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مانند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صدای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اموات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خارج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قبر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مبّرا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شائبه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بوده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مؤثّر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تواند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شد</w:t>
      </w:r>
      <w:r w:rsidRPr="00E6205C">
        <w:rPr>
          <w:rFonts w:ascii="Arial" w:hAnsi="Arial" w:cs="Arial"/>
          <w:sz w:val="24"/>
          <w:szCs w:val="24"/>
          <w:rtl/>
        </w:rPr>
        <w:t>.</w:t>
      </w:r>
    </w:p>
    <w:p w:rsidR="00E6205C" w:rsidRPr="00E6205C" w:rsidRDefault="00E6205C" w:rsidP="00E6205C">
      <w:pPr>
        <w:jc w:val="both"/>
        <w:rPr>
          <w:rFonts w:ascii="Arial" w:hAnsi="Arial" w:cs="Arial"/>
          <w:sz w:val="24"/>
          <w:szCs w:val="24"/>
          <w:rtl/>
        </w:rPr>
      </w:pPr>
      <w:r w:rsidRPr="00E6205C">
        <w:rPr>
          <w:rFonts w:ascii="Arial" w:hAnsi="Arial" w:cs="Arial" w:hint="cs"/>
          <w:sz w:val="24"/>
          <w:szCs w:val="24"/>
          <w:rtl/>
        </w:rPr>
        <w:t>اخبار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اخیره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جراید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ایران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دیده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میشود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بطورکلّی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رویهمرفته‏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علامت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خوب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نشان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میدهد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یکی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سعی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برقراری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امنیّت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قطع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ریشهء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دزدان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راهزنان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اشرار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ولایات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یکی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بهترین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مئآثر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عهد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است‏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واقع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باید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دولت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ایران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باین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اعلان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جنگ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بدزدان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آشکار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رسمی‏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کرده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تبریک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گفت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کامیابی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فتح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جهاد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امنیّت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ضدّ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دودمانهای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قطّاع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الطّریق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عهد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سام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نریمان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افراسیاب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امروز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مسلّط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رعایای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بدبخت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ایران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هستند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آرزو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کرد</w:t>
      </w:r>
      <w:r w:rsidRPr="00E6205C">
        <w:rPr>
          <w:rFonts w:ascii="Arial" w:hAnsi="Arial" w:cs="Arial"/>
          <w:sz w:val="24"/>
          <w:szCs w:val="24"/>
          <w:rtl/>
        </w:rPr>
        <w:t>.</w:t>
      </w:r>
      <w:r w:rsidRPr="00E6205C">
        <w:rPr>
          <w:rFonts w:ascii="Arial" w:hAnsi="Arial" w:cs="Arial" w:hint="cs"/>
          <w:sz w:val="24"/>
          <w:szCs w:val="24"/>
          <w:rtl/>
        </w:rPr>
        <w:t>دوّم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خبر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بسیار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خوش‏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بلکه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خوشترین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کلّ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اخبار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است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جراید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متوالیّا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دیده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میشود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اهتمام‏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امور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مدارس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علوم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هر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شماره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جراید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ایران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دیده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میشود</w:t>
      </w:r>
      <w:r w:rsidRPr="00E6205C">
        <w:rPr>
          <w:rFonts w:ascii="Arial" w:hAnsi="Arial" w:cs="Arial"/>
          <w:sz w:val="24"/>
          <w:szCs w:val="24"/>
          <w:rtl/>
        </w:rPr>
        <w:t xml:space="preserve">: </w:t>
      </w:r>
      <w:r w:rsidRPr="00E6205C">
        <w:rPr>
          <w:rFonts w:ascii="Arial" w:hAnsi="Arial" w:cs="Arial" w:hint="cs"/>
          <w:sz w:val="24"/>
          <w:szCs w:val="24"/>
          <w:rtl/>
        </w:rPr>
        <w:t>مخارج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مدرسهء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خوانسار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بودجهء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معارف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یزد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حواله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شد،برای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تأسیس‏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مدرسه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کردستان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اقدام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شد،میزان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خرج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مدرسهء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شیراز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افزوده‏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گشت</w:t>
      </w:r>
      <w:r w:rsidRPr="00E6205C">
        <w:rPr>
          <w:rFonts w:ascii="Arial" w:hAnsi="Arial" w:cs="Arial"/>
          <w:sz w:val="24"/>
          <w:szCs w:val="24"/>
          <w:rtl/>
        </w:rPr>
        <w:t>.....</w:t>
      </w:r>
      <w:r w:rsidRPr="00E6205C">
        <w:rPr>
          <w:rFonts w:ascii="Arial" w:hAnsi="Arial" w:cs="Arial" w:hint="cs"/>
          <w:sz w:val="24"/>
          <w:szCs w:val="24"/>
          <w:rtl/>
        </w:rPr>
        <w:t>الخ</w:t>
      </w:r>
      <w:r w:rsidRPr="00E6205C">
        <w:rPr>
          <w:rFonts w:ascii="Arial" w:hAnsi="Arial" w:cs="Arial"/>
          <w:sz w:val="24"/>
          <w:szCs w:val="24"/>
          <w:rtl/>
        </w:rPr>
        <w:t>.</w:t>
      </w:r>
      <w:r w:rsidRPr="00E6205C">
        <w:rPr>
          <w:rFonts w:ascii="Arial" w:hAnsi="Arial" w:cs="Arial" w:hint="cs"/>
          <w:sz w:val="24"/>
          <w:szCs w:val="24"/>
          <w:rtl/>
        </w:rPr>
        <w:t>اینهاست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تأثیرات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یزدانی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است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ایران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براه‏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غلبهء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باهریمن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میبرد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اینهاست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ایرانیان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دور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افتاده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غربت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دلشاد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باافتخار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مینماید</w:t>
      </w:r>
      <w:r w:rsidRPr="00E6205C">
        <w:rPr>
          <w:rFonts w:ascii="Arial" w:hAnsi="Arial" w:cs="Arial"/>
          <w:sz w:val="24"/>
          <w:szCs w:val="24"/>
          <w:rtl/>
        </w:rPr>
        <w:t>.</w:t>
      </w:r>
    </w:p>
    <w:p w:rsidR="00E6205C" w:rsidRPr="00E6205C" w:rsidRDefault="00E6205C" w:rsidP="00E6205C">
      <w:pPr>
        <w:jc w:val="both"/>
        <w:rPr>
          <w:rFonts w:ascii="Arial" w:hAnsi="Arial" w:cs="Arial"/>
          <w:sz w:val="24"/>
          <w:szCs w:val="24"/>
          <w:rtl/>
        </w:rPr>
      </w:pPr>
      <w:r w:rsidRPr="00E6205C">
        <w:rPr>
          <w:rFonts w:ascii="Arial" w:hAnsi="Arial" w:cs="Arial" w:hint="cs"/>
          <w:sz w:val="24"/>
          <w:szCs w:val="24"/>
          <w:rtl/>
        </w:rPr>
        <w:t>برعکس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اینست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آنچه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دیده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میشود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وحشیگریهای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هولناک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بقایای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دوره‏های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قدیم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گوشه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کنار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برای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یادآوری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عهد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عزیز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خان‏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سردار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کلّ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حکّام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سفّاک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چهل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سال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قبل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مثله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کردن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مردم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قدرت‏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نمائی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میکنند</w:t>
      </w:r>
      <w:r w:rsidRPr="00E6205C">
        <w:rPr>
          <w:rFonts w:ascii="Arial" w:hAnsi="Arial" w:cs="Arial"/>
          <w:sz w:val="24"/>
          <w:szCs w:val="24"/>
          <w:rtl/>
        </w:rPr>
        <w:t>.</w:t>
      </w:r>
      <w:r w:rsidRPr="00E6205C">
        <w:rPr>
          <w:rFonts w:ascii="Arial" w:hAnsi="Arial" w:cs="Arial" w:hint="cs"/>
          <w:sz w:val="24"/>
          <w:szCs w:val="24"/>
          <w:rtl/>
        </w:rPr>
        <w:t>برای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فقره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قطعه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نمونه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جراید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ایران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ذیلا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درج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میکنیم</w:t>
      </w:r>
      <w:r w:rsidRPr="00E6205C">
        <w:rPr>
          <w:rFonts w:ascii="Arial" w:hAnsi="Arial" w:cs="Arial"/>
          <w:sz w:val="24"/>
          <w:szCs w:val="24"/>
          <w:rtl/>
        </w:rPr>
        <w:t>:</w:t>
      </w:r>
    </w:p>
    <w:p w:rsidR="00E6205C" w:rsidRPr="00E6205C" w:rsidRDefault="00E6205C" w:rsidP="00E6205C">
      <w:pPr>
        <w:jc w:val="both"/>
        <w:rPr>
          <w:rFonts w:ascii="Arial" w:hAnsi="Arial" w:cs="Arial"/>
          <w:sz w:val="24"/>
          <w:szCs w:val="24"/>
          <w:rtl/>
        </w:rPr>
      </w:pPr>
      <w:r w:rsidRPr="00E6205C">
        <w:rPr>
          <w:rFonts w:ascii="Arial" w:hAnsi="Arial" w:cs="Arial" w:hint="eastAsia"/>
          <w:sz w:val="24"/>
          <w:szCs w:val="24"/>
          <w:rtl/>
        </w:rPr>
        <w:t>«</w:t>
      </w:r>
      <w:r w:rsidRPr="00E6205C">
        <w:rPr>
          <w:rFonts w:ascii="Arial" w:hAnsi="Arial" w:cs="Arial" w:hint="cs"/>
          <w:sz w:val="24"/>
          <w:szCs w:val="24"/>
          <w:rtl/>
        </w:rPr>
        <w:t>اعظم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السّلطنه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رئیس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کاکاوند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ضعیفه‏ای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بجرم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سرقت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موزر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پستان‏داغ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نموده‏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انواع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اقسام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زجر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اذیّت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دربارهء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مجری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داشته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است</w:t>
      </w:r>
      <w:r w:rsidRPr="00E6205C">
        <w:rPr>
          <w:rFonts w:ascii="Arial" w:hAnsi="Arial" w:cs="Arial"/>
          <w:sz w:val="24"/>
          <w:szCs w:val="24"/>
          <w:rtl/>
        </w:rPr>
        <w:t>.»</w:t>
      </w:r>
    </w:p>
    <w:p w:rsidR="00E6205C" w:rsidRPr="00E6205C" w:rsidRDefault="00E6205C" w:rsidP="00E6205C">
      <w:pPr>
        <w:jc w:val="both"/>
        <w:rPr>
          <w:rFonts w:ascii="Arial" w:hAnsi="Arial" w:cs="Arial"/>
          <w:sz w:val="24"/>
          <w:szCs w:val="24"/>
          <w:rtl/>
        </w:rPr>
      </w:pPr>
      <w:r w:rsidRPr="00E6205C">
        <w:rPr>
          <w:rFonts w:ascii="Arial" w:hAnsi="Arial" w:cs="Arial"/>
          <w:sz w:val="24"/>
          <w:szCs w:val="24"/>
          <w:rtl/>
        </w:rPr>
        <w:t>[</w:t>
      </w:r>
      <w:r w:rsidRPr="00E6205C">
        <w:rPr>
          <w:rFonts w:ascii="Arial" w:hAnsi="Arial" w:cs="Arial" w:hint="cs"/>
          <w:sz w:val="24"/>
          <w:szCs w:val="24"/>
          <w:rtl/>
        </w:rPr>
        <w:t>نقل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روزنامهء</w:t>
      </w:r>
      <w:r w:rsidRPr="00E6205C">
        <w:rPr>
          <w:rFonts w:ascii="Arial" w:hAnsi="Arial" w:cs="Arial" w:hint="eastAsia"/>
          <w:sz w:val="24"/>
          <w:szCs w:val="24"/>
          <w:rtl/>
        </w:rPr>
        <w:t>«</w:t>
      </w:r>
      <w:r w:rsidRPr="00E6205C">
        <w:rPr>
          <w:rFonts w:ascii="Arial" w:hAnsi="Arial" w:cs="Arial" w:hint="cs"/>
          <w:sz w:val="24"/>
          <w:szCs w:val="24"/>
          <w:rtl/>
        </w:rPr>
        <w:t>رعد</w:t>
      </w:r>
      <w:r w:rsidRPr="00E6205C">
        <w:rPr>
          <w:rFonts w:ascii="Arial" w:hAnsi="Arial" w:cs="Arial" w:hint="eastAsia"/>
          <w:sz w:val="24"/>
          <w:szCs w:val="24"/>
          <w:rtl/>
        </w:rPr>
        <w:t>»</w:t>
      </w:r>
      <w:r w:rsidRPr="00E6205C">
        <w:rPr>
          <w:rFonts w:ascii="Arial" w:hAnsi="Arial" w:cs="Arial" w:hint="cs"/>
          <w:sz w:val="24"/>
          <w:szCs w:val="24"/>
          <w:rtl/>
        </w:rPr>
        <w:t>شمارهء</w:t>
      </w:r>
      <w:r w:rsidRPr="00E6205C">
        <w:rPr>
          <w:rFonts w:ascii="Arial" w:hAnsi="Arial" w:cs="Arial"/>
          <w:sz w:val="24"/>
          <w:szCs w:val="24"/>
          <w:rtl/>
        </w:rPr>
        <w:t xml:space="preserve"> 152]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طرف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دیگر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شیوع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بعضی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عادات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غیرمشروع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ظلمانی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است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کمال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تأسّف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دیده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میشود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بجای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زوال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رواج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خود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میافزاید</w:t>
      </w:r>
      <w:r w:rsidRPr="00E6205C">
        <w:rPr>
          <w:rFonts w:ascii="Arial" w:hAnsi="Arial" w:cs="Arial"/>
          <w:sz w:val="24"/>
          <w:szCs w:val="24"/>
          <w:rtl/>
        </w:rPr>
        <w:t>.</w:t>
      </w:r>
      <w:r w:rsidRPr="00E6205C">
        <w:rPr>
          <w:rFonts w:ascii="Arial" w:hAnsi="Arial" w:cs="Arial" w:hint="cs"/>
          <w:sz w:val="24"/>
          <w:szCs w:val="24"/>
          <w:rtl/>
        </w:rPr>
        <w:t>برای‏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مثال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این‏گونه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امور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خارج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شرع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عقل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تمدّن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نیز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نمونهء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ذیل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نقل‏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میکنیم</w:t>
      </w:r>
      <w:r w:rsidRPr="00E6205C">
        <w:rPr>
          <w:rFonts w:ascii="Arial" w:hAnsi="Arial" w:cs="Arial"/>
          <w:sz w:val="24"/>
          <w:szCs w:val="24"/>
          <w:rtl/>
        </w:rPr>
        <w:t>.</w:t>
      </w:r>
    </w:p>
    <w:p w:rsidR="00E6205C" w:rsidRPr="00E6205C" w:rsidRDefault="00E6205C" w:rsidP="00E6205C">
      <w:pPr>
        <w:jc w:val="both"/>
        <w:rPr>
          <w:rFonts w:ascii="Arial" w:hAnsi="Arial" w:cs="Arial"/>
          <w:sz w:val="24"/>
          <w:szCs w:val="24"/>
          <w:rtl/>
        </w:rPr>
      </w:pPr>
      <w:r w:rsidRPr="00E6205C">
        <w:rPr>
          <w:rFonts w:ascii="Arial" w:hAnsi="Arial" w:cs="Arial" w:hint="eastAsia"/>
          <w:sz w:val="24"/>
          <w:szCs w:val="24"/>
          <w:rtl/>
        </w:rPr>
        <w:t>«</w:t>
      </w:r>
      <w:r w:rsidRPr="00E6205C">
        <w:rPr>
          <w:rFonts w:ascii="Arial" w:hAnsi="Arial" w:cs="Arial" w:hint="cs"/>
          <w:sz w:val="24"/>
          <w:szCs w:val="24"/>
          <w:rtl/>
        </w:rPr>
        <w:t>استراباد</w:t>
      </w:r>
      <w:r w:rsidRPr="00E6205C">
        <w:rPr>
          <w:rFonts w:ascii="Arial" w:hAnsi="Arial" w:cs="Arial"/>
          <w:sz w:val="24"/>
          <w:szCs w:val="24"/>
          <w:rtl/>
        </w:rPr>
        <w:t>: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سنوات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بواسطهء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فشار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روسها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دماغ‏سوختگی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اهالی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چین‏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عزاداری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پرشور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هیجانی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استراباد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نشده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بود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ولی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چون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طرز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دستجات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اینجا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طرز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غریبی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است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تماما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چوب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چماقهای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عظیم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جست‏وخیزهای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فوق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العاده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میکنند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ثقة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السّلطنه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معاون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حکومت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برای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آموختن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طرز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عزاداری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یک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دستهء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دولتی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ترتیب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داده‏اند</w:t>
      </w:r>
      <w:r w:rsidRPr="00E6205C">
        <w:rPr>
          <w:rFonts w:ascii="Arial" w:hAnsi="Arial" w:cs="Arial"/>
          <w:sz w:val="24"/>
          <w:szCs w:val="24"/>
          <w:rtl/>
        </w:rPr>
        <w:t>. ...</w:t>
      </w:r>
      <w:r w:rsidRPr="00E6205C">
        <w:rPr>
          <w:rFonts w:ascii="Arial" w:hAnsi="Arial" w:cs="Arial" w:hint="cs"/>
          <w:sz w:val="24"/>
          <w:szCs w:val="24"/>
          <w:rtl/>
        </w:rPr>
        <w:t>یک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زنگ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بزرگ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گویا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ناقوس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کلیسا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بوده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است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تراکمه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قبل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محرّم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بطور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قاچاق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آورده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بودند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جماعتی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آن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زنگ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برای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سقّاخانهء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حضرت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عبّاس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بمبلغی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خریداری‏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نموده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بالای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درخت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چناری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وسط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تکیه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واقع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است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آویخته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یکی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روز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اوایل‏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محرّم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زنگ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بصدا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درآورده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تمام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شهر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صدای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آن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شنیده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میشد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چون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وصلهء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مذهبی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متعلّق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بخارجه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بود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حکومت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توسّط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آقا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میرزا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محمّد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مهدی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مجتهد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زنگ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توقیف‏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نمود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گویا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آقا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میرزا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محمّد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مهدی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هم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خودشان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تلگرافی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بمقام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ریاست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وزرا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مخابره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نموده‏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تکلیف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خواسته‏اند</w:t>
      </w:r>
      <w:r w:rsidRPr="00E6205C">
        <w:rPr>
          <w:rFonts w:ascii="Arial" w:hAnsi="Arial" w:cs="Arial"/>
          <w:sz w:val="24"/>
          <w:szCs w:val="24"/>
          <w:rtl/>
        </w:rPr>
        <w:t>.»</w:t>
      </w:r>
    </w:p>
    <w:p w:rsidR="00E6205C" w:rsidRPr="00E6205C" w:rsidRDefault="00E6205C" w:rsidP="00E6205C">
      <w:pPr>
        <w:jc w:val="both"/>
        <w:rPr>
          <w:rFonts w:ascii="Arial" w:hAnsi="Arial" w:cs="Arial"/>
          <w:sz w:val="24"/>
          <w:szCs w:val="24"/>
          <w:rtl/>
        </w:rPr>
      </w:pPr>
      <w:r w:rsidRPr="00E6205C">
        <w:rPr>
          <w:rFonts w:ascii="Arial" w:hAnsi="Arial" w:cs="Arial"/>
          <w:sz w:val="24"/>
          <w:szCs w:val="24"/>
          <w:rtl/>
        </w:rPr>
        <w:t>[</w:t>
      </w:r>
      <w:r w:rsidRPr="00E6205C">
        <w:rPr>
          <w:rFonts w:ascii="Arial" w:hAnsi="Arial" w:cs="Arial" w:hint="cs"/>
          <w:sz w:val="24"/>
          <w:szCs w:val="24"/>
          <w:rtl/>
        </w:rPr>
        <w:t>نقل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روزنامهء</w:t>
      </w:r>
      <w:r w:rsidRPr="00E6205C">
        <w:rPr>
          <w:rFonts w:ascii="Arial" w:hAnsi="Arial" w:cs="Arial" w:hint="eastAsia"/>
          <w:sz w:val="24"/>
          <w:szCs w:val="24"/>
          <w:rtl/>
        </w:rPr>
        <w:t>«</w:t>
      </w:r>
      <w:r w:rsidRPr="00E6205C">
        <w:rPr>
          <w:rFonts w:ascii="Arial" w:hAnsi="Arial" w:cs="Arial" w:hint="cs"/>
          <w:sz w:val="24"/>
          <w:szCs w:val="24"/>
          <w:rtl/>
        </w:rPr>
        <w:t>رعد</w:t>
      </w:r>
      <w:r w:rsidRPr="00E6205C">
        <w:rPr>
          <w:rFonts w:ascii="Arial" w:hAnsi="Arial" w:cs="Arial" w:hint="eastAsia"/>
          <w:sz w:val="24"/>
          <w:szCs w:val="24"/>
          <w:rtl/>
        </w:rPr>
        <w:t>»</w:t>
      </w:r>
      <w:r w:rsidRPr="00E6205C">
        <w:rPr>
          <w:rFonts w:ascii="Arial" w:hAnsi="Arial" w:cs="Arial" w:hint="cs"/>
          <w:sz w:val="24"/>
          <w:szCs w:val="24"/>
          <w:rtl/>
        </w:rPr>
        <w:t>شماره</w:t>
      </w:r>
      <w:r w:rsidRPr="00E6205C">
        <w:rPr>
          <w:rFonts w:ascii="Arial" w:hAnsi="Arial" w:cs="Arial"/>
          <w:sz w:val="24"/>
          <w:szCs w:val="24"/>
          <w:rtl/>
        </w:rPr>
        <w:t xml:space="preserve"> 153</w:t>
      </w:r>
      <w:r w:rsidRPr="00E6205C">
        <w:rPr>
          <w:rFonts w:ascii="Arial" w:hAnsi="Arial" w:cs="Arial" w:hint="cs"/>
          <w:sz w:val="24"/>
          <w:szCs w:val="24"/>
          <w:rtl/>
        </w:rPr>
        <w:t>،مورخهء</w:t>
      </w:r>
      <w:r w:rsidRPr="00E6205C">
        <w:rPr>
          <w:rFonts w:ascii="Arial" w:hAnsi="Arial" w:cs="Arial"/>
          <w:sz w:val="24"/>
          <w:szCs w:val="24"/>
          <w:rtl/>
        </w:rPr>
        <w:t xml:space="preserve"> 20 </w:t>
      </w:r>
      <w:r w:rsidRPr="00E6205C">
        <w:rPr>
          <w:rFonts w:ascii="Arial" w:hAnsi="Arial" w:cs="Arial" w:hint="cs"/>
          <w:sz w:val="24"/>
          <w:szCs w:val="24"/>
          <w:rtl/>
        </w:rPr>
        <w:t>محرّم</w:t>
      </w:r>
      <w:r w:rsidRPr="00E6205C">
        <w:rPr>
          <w:rFonts w:ascii="Arial" w:hAnsi="Arial" w:cs="Arial"/>
          <w:sz w:val="24"/>
          <w:szCs w:val="24"/>
          <w:rtl/>
        </w:rPr>
        <w:t xml:space="preserve"> 1338] </w:t>
      </w:r>
      <w:r w:rsidRPr="00E6205C">
        <w:rPr>
          <w:rFonts w:ascii="Arial" w:hAnsi="Arial" w:cs="Arial" w:hint="cs"/>
          <w:sz w:val="24"/>
          <w:szCs w:val="24"/>
          <w:rtl/>
        </w:rPr>
        <w:t>وقتیکه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این‏گونه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اخبار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شرم‏انگیز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آنچه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نمایندگان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دولت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ملّت‏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ایران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خارجه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برای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احقاق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حقوق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ایران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مجامع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جراید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برای‏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اثبات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متمدّن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بودن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ایران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استحقاق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باستقلال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آزادی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میگویند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مینویسند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مطابقه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کنید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انسان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پیش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خود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قدری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خجل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میشود</w:t>
      </w:r>
      <w:r w:rsidRPr="00E6205C">
        <w:rPr>
          <w:rFonts w:ascii="Arial" w:hAnsi="Arial" w:cs="Arial"/>
          <w:sz w:val="24"/>
          <w:szCs w:val="24"/>
          <w:rtl/>
        </w:rPr>
        <w:t>.</w:t>
      </w:r>
      <w:r w:rsidRPr="00E6205C">
        <w:rPr>
          <w:rFonts w:ascii="Arial" w:hAnsi="Arial" w:cs="Arial" w:hint="cs"/>
          <w:sz w:val="24"/>
          <w:szCs w:val="24"/>
          <w:rtl/>
        </w:rPr>
        <w:t>این‏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بیچارگان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سعی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دارند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نشان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بدهند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ملّت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ایران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بهیچ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وجه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وحشی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متعصّب‏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نیست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ولی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آنطرف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نه‏تنها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رئیس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lastRenderedPageBreak/>
        <w:t>کاکاوند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بلکه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والی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پایتخت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قدیم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ایران‏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عملا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آنانرا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تکذیب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میکنند</w:t>
      </w:r>
      <w:r w:rsidRPr="00E6205C">
        <w:rPr>
          <w:rFonts w:ascii="Arial" w:hAnsi="Arial" w:cs="Arial"/>
          <w:sz w:val="24"/>
          <w:szCs w:val="24"/>
          <w:rtl/>
        </w:rPr>
        <w:t>.</w:t>
      </w:r>
      <w:r w:rsidRPr="00E6205C">
        <w:rPr>
          <w:rFonts w:ascii="Arial" w:hAnsi="Arial" w:cs="Arial" w:hint="cs"/>
          <w:sz w:val="24"/>
          <w:szCs w:val="24"/>
          <w:rtl/>
        </w:rPr>
        <w:t>اینک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قطعهء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اقتباس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قول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نمایندهء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بزرگ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ایران</w:t>
      </w:r>
      <w:r w:rsidRPr="00E6205C">
        <w:rPr>
          <w:rFonts w:ascii="Arial" w:hAnsi="Arial" w:cs="Arial"/>
          <w:sz w:val="24"/>
          <w:szCs w:val="24"/>
          <w:rtl/>
        </w:rPr>
        <w:t>:</w:t>
      </w:r>
    </w:p>
    <w:p w:rsidR="00E6205C" w:rsidRPr="00E6205C" w:rsidRDefault="00E6205C" w:rsidP="00E6205C">
      <w:pPr>
        <w:jc w:val="both"/>
        <w:rPr>
          <w:rFonts w:ascii="Arial" w:hAnsi="Arial" w:cs="Arial"/>
          <w:sz w:val="24"/>
          <w:szCs w:val="24"/>
          <w:rtl/>
        </w:rPr>
      </w:pPr>
      <w:r w:rsidRPr="00E6205C">
        <w:rPr>
          <w:rFonts w:ascii="Arial" w:hAnsi="Arial" w:cs="Arial" w:hint="cs"/>
          <w:sz w:val="24"/>
          <w:szCs w:val="24"/>
          <w:rtl/>
        </w:rPr>
        <w:t>اعلیحضرت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همایونی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نطق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خود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گیلدهال</w:t>
      </w:r>
      <w:r w:rsidRPr="00E6205C">
        <w:rPr>
          <w:rFonts w:ascii="Arial" w:hAnsi="Arial" w:cs="Arial"/>
          <w:sz w:val="24"/>
          <w:szCs w:val="24"/>
          <w:rtl/>
        </w:rPr>
        <w:t>(</w:t>
      </w:r>
      <w:r w:rsidRPr="00E6205C">
        <w:rPr>
          <w:rFonts w:ascii="Arial" w:hAnsi="Arial" w:cs="Arial" w:hint="cs"/>
          <w:sz w:val="24"/>
          <w:szCs w:val="24"/>
          <w:rtl/>
        </w:rPr>
        <w:t>ادارهء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بلدیّهء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لندن</w:t>
      </w:r>
      <w:r w:rsidRPr="00E6205C">
        <w:rPr>
          <w:rFonts w:ascii="Arial" w:hAnsi="Arial" w:cs="Arial"/>
          <w:sz w:val="24"/>
          <w:szCs w:val="24"/>
          <w:rtl/>
        </w:rPr>
        <w:t>)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26 </w:t>
      </w:r>
      <w:r w:rsidRPr="00E6205C">
        <w:rPr>
          <w:rFonts w:ascii="Arial" w:hAnsi="Arial" w:cs="Arial" w:hint="cs"/>
          <w:sz w:val="24"/>
          <w:szCs w:val="24"/>
          <w:rtl/>
        </w:rPr>
        <w:t>محرّم</w:t>
      </w:r>
      <w:r w:rsidRPr="00E6205C">
        <w:rPr>
          <w:rFonts w:ascii="Arial" w:hAnsi="Arial" w:cs="Arial"/>
          <w:sz w:val="24"/>
          <w:szCs w:val="24"/>
          <w:rtl/>
        </w:rPr>
        <w:t xml:space="preserve"> 1338 </w:t>
      </w:r>
      <w:r w:rsidRPr="00E6205C">
        <w:rPr>
          <w:rFonts w:ascii="Arial" w:hAnsi="Arial" w:cs="Arial" w:hint="cs"/>
          <w:sz w:val="24"/>
          <w:szCs w:val="24"/>
          <w:rtl/>
        </w:rPr>
        <w:t>چنین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فرمودند</w:t>
      </w:r>
      <w:r w:rsidRPr="00E6205C">
        <w:rPr>
          <w:rFonts w:ascii="Arial" w:hAnsi="Arial" w:cs="Arial"/>
          <w:sz w:val="24"/>
          <w:szCs w:val="24"/>
          <w:rtl/>
        </w:rPr>
        <w:t>:«</w:t>
      </w:r>
      <w:r w:rsidRPr="00E6205C">
        <w:rPr>
          <w:rFonts w:ascii="Arial" w:hAnsi="Arial" w:cs="Arial" w:hint="cs"/>
          <w:sz w:val="24"/>
          <w:szCs w:val="24"/>
          <w:rtl/>
        </w:rPr>
        <w:t>من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نمایندهء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یک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وضع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ترتیب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جدید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مبنی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باساس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حریّت‏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هستم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ملّت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آن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وضع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منتظر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تجدّد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اصلاح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احیای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مملکت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خود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میباشد،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آن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تجدّد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اصلاحی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حال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بواسطهء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نفوذهای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ناموافق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جلوگیری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شده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بود</w:t>
      </w:r>
      <w:r w:rsidRPr="00E6205C">
        <w:rPr>
          <w:rFonts w:ascii="Arial" w:hAnsi="Arial" w:cs="Arial"/>
          <w:sz w:val="24"/>
          <w:szCs w:val="24"/>
          <w:rtl/>
        </w:rPr>
        <w:t>.»</w:t>
      </w:r>
    </w:p>
    <w:p w:rsidR="00E6205C" w:rsidRPr="00E6205C" w:rsidRDefault="00E6205C" w:rsidP="00E6205C">
      <w:pPr>
        <w:jc w:val="both"/>
        <w:rPr>
          <w:rFonts w:ascii="Arial" w:hAnsi="Arial" w:cs="Arial"/>
          <w:sz w:val="24"/>
          <w:szCs w:val="24"/>
          <w:rtl/>
        </w:rPr>
      </w:pPr>
      <w:r w:rsidRPr="00E6205C">
        <w:rPr>
          <w:rFonts w:ascii="Arial" w:hAnsi="Arial" w:cs="Arial"/>
          <w:sz w:val="24"/>
          <w:szCs w:val="24"/>
          <w:rtl/>
        </w:rPr>
        <w:t>[</w:t>
      </w:r>
      <w:r w:rsidRPr="00E6205C">
        <w:rPr>
          <w:rFonts w:ascii="Arial" w:hAnsi="Arial" w:cs="Arial" w:hint="cs"/>
          <w:sz w:val="24"/>
          <w:szCs w:val="24"/>
          <w:rtl/>
        </w:rPr>
        <w:t>نقل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ترجمه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روزنامهء</w:t>
      </w:r>
      <w:r w:rsidRPr="00E6205C">
        <w:rPr>
          <w:rFonts w:ascii="Arial" w:hAnsi="Arial" w:cs="Arial" w:hint="eastAsia"/>
          <w:sz w:val="24"/>
          <w:szCs w:val="24"/>
          <w:rtl/>
        </w:rPr>
        <w:t>«</w:t>
      </w:r>
      <w:r w:rsidRPr="00E6205C">
        <w:rPr>
          <w:rFonts w:ascii="Arial" w:hAnsi="Arial" w:cs="Arial" w:hint="cs"/>
          <w:sz w:val="24"/>
          <w:szCs w:val="24"/>
          <w:rtl/>
        </w:rPr>
        <w:t>تیمس</w:t>
      </w:r>
      <w:r w:rsidRPr="00E6205C">
        <w:rPr>
          <w:rFonts w:ascii="Arial" w:hAnsi="Arial" w:cs="Arial" w:hint="eastAsia"/>
          <w:sz w:val="24"/>
          <w:szCs w:val="24"/>
          <w:rtl/>
        </w:rPr>
        <w:t>»</w:t>
      </w:r>
      <w:r w:rsidRPr="00E6205C">
        <w:rPr>
          <w:rFonts w:ascii="Arial" w:hAnsi="Arial" w:cs="Arial" w:hint="cs"/>
          <w:sz w:val="24"/>
          <w:szCs w:val="24"/>
          <w:rtl/>
        </w:rPr>
        <w:t>لندن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مورّخهء</w:t>
      </w:r>
      <w:r w:rsidRPr="00E6205C">
        <w:rPr>
          <w:rFonts w:ascii="Arial" w:hAnsi="Arial" w:cs="Arial"/>
          <w:sz w:val="24"/>
          <w:szCs w:val="24"/>
          <w:rtl/>
        </w:rPr>
        <w:t xml:space="preserve"> 3 </w:t>
      </w:r>
      <w:r w:rsidRPr="00E6205C">
        <w:rPr>
          <w:rFonts w:ascii="Arial" w:hAnsi="Arial" w:cs="Arial" w:hint="cs"/>
          <w:sz w:val="24"/>
          <w:szCs w:val="24"/>
          <w:rtl/>
        </w:rPr>
        <w:t>نوامبر</w:t>
      </w:r>
      <w:r w:rsidRPr="00E6205C">
        <w:rPr>
          <w:rFonts w:ascii="Arial" w:hAnsi="Arial" w:cs="Arial"/>
          <w:sz w:val="24"/>
          <w:szCs w:val="24"/>
          <w:rtl/>
        </w:rPr>
        <w:t xml:space="preserve"> 1919 </w:t>
      </w:r>
      <w:r w:rsidRPr="00E6205C">
        <w:rPr>
          <w:rFonts w:ascii="Arial" w:hAnsi="Arial" w:cs="Arial" w:hint="cs"/>
          <w:sz w:val="24"/>
          <w:szCs w:val="24"/>
          <w:rtl/>
        </w:rPr>
        <w:t>میلادی</w:t>
      </w:r>
      <w:r w:rsidRPr="00E6205C">
        <w:rPr>
          <w:rFonts w:ascii="Arial" w:hAnsi="Arial" w:cs="Arial"/>
          <w:sz w:val="24"/>
          <w:szCs w:val="24"/>
          <w:rtl/>
        </w:rPr>
        <w:t>]</w:t>
      </w:r>
    </w:p>
    <w:p w:rsidR="00E6205C" w:rsidRPr="00E6205C" w:rsidRDefault="00E6205C" w:rsidP="00E6205C">
      <w:pPr>
        <w:jc w:val="both"/>
        <w:rPr>
          <w:rFonts w:ascii="Arial" w:hAnsi="Arial" w:cs="Arial"/>
          <w:sz w:val="24"/>
          <w:szCs w:val="24"/>
          <w:rtl/>
        </w:rPr>
      </w:pPr>
      <w:r w:rsidRPr="00E6205C">
        <w:rPr>
          <w:rFonts w:ascii="Arial" w:hAnsi="Arial" w:cs="Arial" w:hint="cs"/>
          <w:sz w:val="24"/>
          <w:szCs w:val="24"/>
          <w:rtl/>
        </w:rPr>
        <w:t>قتل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اجتماعی</w:t>
      </w:r>
    </w:p>
    <w:p w:rsidR="00E6205C" w:rsidRPr="00E6205C" w:rsidRDefault="00E6205C" w:rsidP="00E6205C">
      <w:pPr>
        <w:jc w:val="both"/>
        <w:rPr>
          <w:rFonts w:ascii="Arial" w:hAnsi="Arial" w:cs="Arial"/>
          <w:sz w:val="24"/>
          <w:szCs w:val="24"/>
          <w:rtl/>
        </w:rPr>
      </w:pPr>
      <w:r w:rsidRPr="00E6205C">
        <w:rPr>
          <w:rFonts w:ascii="Arial" w:hAnsi="Arial" w:cs="Arial" w:hint="cs"/>
          <w:sz w:val="24"/>
          <w:szCs w:val="24"/>
          <w:rtl/>
        </w:rPr>
        <w:t>بالأخره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18 </w:t>
      </w:r>
      <w:r w:rsidRPr="00E6205C">
        <w:rPr>
          <w:rFonts w:ascii="Arial" w:hAnsi="Arial" w:cs="Arial" w:hint="cs"/>
          <w:sz w:val="24"/>
          <w:szCs w:val="24"/>
          <w:rtl/>
        </w:rPr>
        <w:t>جمادی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الأولی</w:t>
      </w:r>
      <w:r w:rsidRPr="00E6205C">
        <w:rPr>
          <w:rFonts w:ascii="Arial" w:hAnsi="Arial" w:cs="Arial"/>
          <w:sz w:val="24"/>
          <w:szCs w:val="24"/>
          <w:rtl/>
        </w:rPr>
        <w:t xml:space="preserve"> 1338 </w:t>
      </w:r>
      <w:r w:rsidRPr="00E6205C">
        <w:rPr>
          <w:rFonts w:ascii="Arial" w:hAnsi="Arial" w:cs="Arial" w:hint="cs"/>
          <w:sz w:val="24"/>
          <w:szCs w:val="24"/>
          <w:rtl/>
        </w:rPr>
        <w:t>عهدنامهء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صلح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رسما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طرف‏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دول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متّفقه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تصدیق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گردید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دیگر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میتوان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گفت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روزگار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جنگ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سپری‏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شد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صلح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آشتی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حالت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طبیعی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هیئت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اجتماعیّه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است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برقرار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گردید</w:t>
      </w:r>
      <w:r w:rsidRPr="00E6205C">
        <w:rPr>
          <w:rFonts w:ascii="Arial" w:hAnsi="Arial" w:cs="Arial"/>
          <w:sz w:val="24"/>
          <w:szCs w:val="24"/>
          <w:rtl/>
        </w:rPr>
        <w:t xml:space="preserve">. </w:t>
      </w:r>
      <w:r w:rsidRPr="00E6205C">
        <w:rPr>
          <w:rFonts w:ascii="Arial" w:hAnsi="Arial" w:cs="Arial" w:hint="cs"/>
          <w:sz w:val="24"/>
          <w:szCs w:val="24"/>
          <w:rtl/>
        </w:rPr>
        <w:t>مسئلهء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اینکه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آیا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میشود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روزی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نوع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بشر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برای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تصفیهء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امور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رفع‏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مرافعات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خود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محتاج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باین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نباشد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هر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طرفی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هزارها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بلکه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کرورها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اشخاص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مسلّح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بعزم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ریختن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خون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ویران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نمودن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کاشانهء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همدیگر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راه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افتاده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آتش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خون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بجان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مال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همدیگر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بزنند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بوسیلهء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قلع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قمع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طرف‏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ادّعای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خود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بخیال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خود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مشروع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نموده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نتایج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زحمت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سالیان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فکر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کار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یک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قومی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عاطل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باطل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گذاشته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باسم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اینکه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فتح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کردیم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دیگر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مملکت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دشمن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جز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زنان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بیوه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کودکان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ناتوان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جانداری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باقی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نگذاشتیم‏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شادمان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سرافراز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بخانهء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خود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برگردند،این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مسئله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یک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طرف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طرفداران‏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بسیار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طرف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دیگر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معارضین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زیاد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دارد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هرکدام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برای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اثبات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مدّعای‏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خود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دلیلها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آورده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تحقیقاتی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مینمایند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ذکر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آنها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خارج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مقصود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ماست</w:t>
      </w:r>
      <w:r w:rsidRPr="00E6205C">
        <w:rPr>
          <w:rFonts w:ascii="Arial" w:hAnsi="Arial" w:cs="Arial"/>
          <w:sz w:val="24"/>
          <w:szCs w:val="24"/>
          <w:rtl/>
        </w:rPr>
        <w:t xml:space="preserve">.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جملهء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طرفداران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صلح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اعتقاد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محکم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دارند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جنکگ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هم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مانند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همهء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بقایای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عهد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وحشیگری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بتدریج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مقابل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ترقیّات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عوالم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معنوی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نوع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بشر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خواهد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رفت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فلاماریون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عالم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منجّم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مشهور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فرانسوی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است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خیلی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کتابهای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خود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خصوص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سیّئات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جنگ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داد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سخن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داده‏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آن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باب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احصائیّات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عالمانهء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بسیار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مفیدی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ترتیب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داه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است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اینجا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محض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نمونه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بعضی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مطالب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کتاب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مشار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الیه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موسوم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است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به</w:t>
      </w:r>
      <w:r w:rsidRPr="00E6205C">
        <w:rPr>
          <w:rFonts w:ascii="Arial" w:hAnsi="Arial" w:cs="Arial" w:hint="eastAsia"/>
          <w:sz w:val="24"/>
          <w:szCs w:val="24"/>
          <w:rtl/>
        </w:rPr>
        <w:t>«</w:t>
      </w:r>
      <w:r w:rsidRPr="00E6205C">
        <w:rPr>
          <w:rFonts w:ascii="Arial" w:hAnsi="Arial" w:cs="Arial" w:hint="cs"/>
          <w:sz w:val="24"/>
          <w:szCs w:val="24"/>
          <w:rtl/>
        </w:rPr>
        <w:t>آخر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دنیا</w:t>
      </w:r>
      <w:r w:rsidRPr="00E6205C">
        <w:rPr>
          <w:rFonts w:ascii="Arial" w:hAnsi="Arial" w:cs="Arial" w:hint="eastAsia"/>
          <w:sz w:val="24"/>
          <w:szCs w:val="24"/>
          <w:rtl/>
        </w:rPr>
        <w:t>»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بنظر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خوانندگان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میرسانیم</w:t>
      </w:r>
      <w:r w:rsidRPr="00E6205C">
        <w:rPr>
          <w:rFonts w:ascii="Arial" w:hAnsi="Arial" w:cs="Arial"/>
          <w:sz w:val="24"/>
          <w:szCs w:val="24"/>
          <w:rtl/>
        </w:rPr>
        <w:t>:</w:t>
      </w:r>
    </w:p>
    <w:p w:rsidR="00E6205C" w:rsidRPr="00E6205C" w:rsidRDefault="00E6205C" w:rsidP="00E6205C">
      <w:pPr>
        <w:jc w:val="both"/>
        <w:rPr>
          <w:rFonts w:ascii="Arial" w:hAnsi="Arial" w:cs="Arial"/>
          <w:sz w:val="24"/>
          <w:szCs w:val="24"/>
          <w:rtl/>
        </w:rPr>
      </w:pPr>
      <w:r w:rsidRPr="00E6205C">
        <w:rPr>
          <w:rFonts w:ascii="Arial" w:hAnsi="Arial" w:cs="Arial" w:hint="cs"/>
          <w:sz w:val="24"/>
          <w:szCs w:val="24"/>
          <w:rtl/>
        </w:rPr>
        <w:t>فلاماریون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عقیه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است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که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جنگ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پیش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قرن</w:t>
      </w:r>
      <w:r w:rsidRPr="00E6205C">
        <w:rPr>
          <w:rFonts w:ascii="Arial" w:hAnsi="Arial" w:cs="Arial"/>
          <w:sz w:val="24"/>
          <w:szCs w:val="24"/>
          <w:rtl/>
        </w:rPr>
        <w:t xml:space="preserve"> 25 </w:t>
      </w:r>
      <w:r w:rsidRPr="00E6205C">
        <w:rPr>
          <w:rFonts w:ascii="Arial" w:hAnsi="Arial" w:cs="Arial" w:hint="cs"/>
          <w:sz w:val="24"/>
          <w:szCs w:val="24"/>
          <w:rtl/>
        </w:rPr>
        <w:t>میلادی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یعنی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تا</w:t>
      </w:r>
      <w:r w:rsidRPr="00E6205C">
        <w:rPr>
          <w:rFonts w:ascii="Arial" w:hAnsi="Arial" w:cs="Arial"/>
          <w:sz w:val="24"/>
          <w:szCs w:val="24"/>
          <w:rtl/>
        </w:rPr>
        <w:t xml:space="preserve"> 500 </w:t>
      </w:r>
      <w:r w:rsidRPr="00E6205C">
        <w:rPr>
          <w:rFonts w:ascii="Arial" w:hAnsi="Arial" w:cs="Arial" w:hint="cs"/>
          <w:sz w:val="24"/>
          <w:szCs w:val="24"/>
          <w:rtl/>
        </w:rPr>
        <w:t>سال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دیگر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بکلّی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منسوخ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خواهد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شد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میگوید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قدیم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الایّام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جنگ‏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عموما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بین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اهالی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دهات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بود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این‏گونه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جنگها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قرن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سیزدهم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هجرت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هم‏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افریقای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مرکزی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دیده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میشد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ولی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چون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آن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درجهء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وحشیگری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گذشت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آن‏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گونه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جنگ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هم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بتدریج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میان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رفت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دهات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باهم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مع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شده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بنای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تشکیل‏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ایالتها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گذاشتند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جنگ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بین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ایالت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آن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ایالت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شروع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شد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مثلا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بین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آتن‏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اسپارت،رم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قرطاجنّه،پاریس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دیژن،لندن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ادمبورگ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غیره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غیره‏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و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تاریخ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رویهمرفته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عبارت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بود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از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شرح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جنگهای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بین</w:t>
      </w:r>
      <w:r w:rsidRPr="00E6205C">
        <w:rPr>
          <w:rFonts w:ascii="Arial" w:hAnsi="Arial" w:cs="Arial"/>
          <w:sz w:val="24"/>
          <w:szCs w:val="24"/>
          <w:rtl/>
        </w:rPr>
        <w:t xml:space="preserve"> </w:t>
      </w:r>
      <w:r w:rsidRPr="00E6205C">
        <w:rPr>
          <w:rFonts w:ascii="Arial" w:hAnsi="Arial" w:cs="Arial" w:hint="cs"/>
          <w:sz w:val="24"/>
          <w:szCs w:val="24"/>
          <w:rtl/>
        </w:rPr>
        <w:t>ایالتی</w:t>
      </w:r>
      <w:r w:rsidRPr="00E6205C">
        <w:rPr>
          <w:rFonts w:ascii="Arial" w:hAnsi="Arial" w:cs="Arial"/>
          <w:sz w:val="24"/>
          <w:szCs w:val="24"/>
          <w:rtl/>
        </w:rPr>
        <w:t>.</w:t>
      </w:r>
    </w:p>
    <w:p w:rsidR="00C07F93" w:rsidRPr="00E6205C" w:rsidRDefault="00C07F93" w:rsidP="00E6205C">
      <w:pPr>
        <w:jc w:val="both"/>
        <w:rPr>
          <w:rFonts w:ascii="Arial" w:hAnsi="Arial" w:cs="Arial"/>
          <w:sz w:val="24"/>
          <w:szCs w:val="24"/>
        </w:rPr>
      </w:pPr>
    </w:p>
    <w:sectPr w:rsidR="00C07F93" w:rsidRPr="00E6205C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B65C9"/>
    <w:rsid w:val="0009777D"/>
    <w:rsid w:val="000A1E06"/>
    <w:rsid w:val="000F0382"/>
    <w:rsid w:val="001E3A9D"/>
    <w:rsid w:val="00212FB0"/>
    <w:rsid w:val="002177DC"/>
    <w:rsid w:val="002E605C"/>
    <w:rsid w:val="00354764"/>
    <w:rsid w:val="00383B2F"/>
    <w:rsid w:val="003B19D5"/>
    <w:rsid w:val="003B2F8C"/>
    <w:rsid w:val="003F0728"/>
    <w:rsid w:val="00541812"/>
    <w:rsid w:val="0055262C"/>
    <w:rsid w:val="005C74AE"/>
    <w:rsid w:val="006C7E36"/>
    <w:rsid w:val="00855609"/>
    <w:rsid w:val="008D2193"/>
    <w:rsid w:val="009504BF"/>
    <w:rsid w:val="00A15432"/>
    <w:rsid w:val="00A70007"/>
    <w:rsid w:val="00AB65C9"/>
    <w:rsid w:val="00AC0CAF"/>
    <w:rsid w:val="00B131F0"/>
    <w:rsid w:val="00B36D51"/>
    <w:rsid w:val="00BF5495"/>
    <w:rsid w:val="00C07F93"/>
    <w:rsid w:val="00CD5368"/>
    <w:rsid w:val="00D15811"/>
    <w:rsid w:val="00DC7DAD"/>
    <w:rsid w:val="00E07638"/>
    <w:rsid w:val="00E45E25"/>
    <w:rsid w:val="00E6205C"/>
    <w:rsid w:val="00EB570B"/>
    <w:rsid w:val="00EE2E5E"/>
    <w:rsid w:val="00F064F6"/>
    <w:rsid w:val="00F517F3"/>
    <w:rsid w:val="00F6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2012-02-15T10:25:00Z</dcterms:created>
  <dcterms:modified xsi:type="dcterms:W3CDTF">2012-02-15T10:25:00Z</dcterms:modified>
</cp:coreProperties>
</file>