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5C" w:rsidRPr="002E605C" w:rsidRDefault="002E605C" w:rsidP="002E605C">
      <w:pPr>
        <w:jc w:val="both"/>
        <w:rPr>
          <w:rFonts w:ascii="Arial" w:hAnsi="Arial" w:cs="Arial"/>
          <w:sz w:val="28"/>
          <w:szCs w:val="28"/>
          <w:rtl/>
        </w:rPr>
      </w:pPr>
      <w:r w:rsidRPr="002E605C">
        <w:rPr>
          <w:rFonts w:ascii="Arial" w:hAnsi="Arial" w:cs="Arial" w:hint="cs"/>
          <w:sz w:val="28"/>
          <w:szCs w:val="28"/>
          <w:rtl/>
        </w:rPr>
        <w:t>جشن</w:t>
      </w:r>
      <w:r w:rsidRPr="002E605C">
        <w:rPr>
          <w:rFonts w:ascii="Arial" w:hAnsi="Arial" w:cs="Arial"/>
          <w:sz w:val="28"/>
          <w:szCs w:val="28"/>
          <w:rtl/>
        </w:rPr>
        <w:t xml:space="preserve"> </w:t>
      </w:r>
      <w:r w:rsidRPr="002E605C">
        <w:rPr>
          <w:rFonts w:ascii="Arial" w:hAnsi="Arial" w:cs="Arial" w:hint="cs"/>
          <w:sz w:val="28"/>
          <w:szCs w:val="28"/>
          <w:rtl/>
        </w:rPr>
        <w:t>نوروز</w:t>
      </w:r>
      <w:r w:rsidRPr="002E605C">
        <w:rPr>
          <w:rFonts w:ascii="Arial" w:hAnsi="Arial" w:cs="Arial"/>
          <w:sz w:val="28"/>
          <w:szCs w:val="28"/>
          <w:rtl/>
        </w:rPr>
        <w:t xml:space="preserve"> </w:t>
      </w:r>
    </w:p>
    <w:p w:rsidR="002E605C" w:rsidRDefault="002E605C" w:rsidP="002E605C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2E605C" w:rsidRPr="002E605C" w:rsidRDefault="002E605C" w:rsidP="002E605C">
      <w:pPr>
        <w:jc w:val="both"/>
        <w:rPr>
          <w:rFonts w:ascii="Arial" w:hAnsi="Arial" w:cs="Arial"/>
          <w:sz w:val="24"/>
          <w:szCs w:val="24"/>
          <w:rtl/>
        </w:rPr>
      </w:pPr>
      <w:r w:rsidRPr="002E605C">
        <w:rPr>
          <w:rFonts w:ascii="Arial" w:hAnsi="Arial" w:cs="Arial" w:hint="cs"/>
          <w:sz w:val="24"/>
          <w:szCs w:val="24"/>
          <w:rtl/>
        </w:rPr>
        <w:t>پس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از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آنکه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روزگاری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دراز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جور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و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ستم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بیگانگان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نمیگذاشت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فرزندان‏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ایران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عیدی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از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عزا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بشناسند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و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از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نعمت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بهار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بی‏مثال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گلگشتهای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سبز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و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خرّم‏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ساحت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طرب‏فزای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وطن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خود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طرفی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بسته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و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لحظهء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سرخوش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و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دلشاد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باشند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نوروز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امسال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در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پی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کوتاه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شدن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دست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بیداد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اهرمن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مسکوی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از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مملکت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کهن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جمشید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چون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دولت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غیرمنتظری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فرارسید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و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مانند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ابر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بهاری‏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که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بر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گیاه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تشنهء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ببارد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عموم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ایرانیان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را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جان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تازهء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بخشود</w:t>
      </w:r>
      <w:r w:rsidRPr="002E605C">
        <w:rPr>
          <w:rFonts w:ascii="Arial" w:hAnsi="Arial" w:cs="Arial"/>
          <w:sz w:val="24"/>
          <w:szCs w:val="24"/>
          <w:rtl/>
        </w:rPr>
        <w:t>.</w:t>
      </w:r>
      <w:r w:rsidRPr="002E605C">
        <w:rPr>
          <w:rFonts w:ascii="Arial" w:hAnsi="Arial" w:cs="Arial" w:hint="cs"/>
          <w:sz w:val="24"/>
          <w:szCs w:val="24"/>
          <w:rtl/>
        </w:rPr>
        <w:t>اگرچه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هنوز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اوضاع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ایران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پریشان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است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و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قحط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و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غلا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از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یک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طرف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و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بی‏حسابیهای‏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انگلیسها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از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طرف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دیگر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ملّت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را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دوچار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نگرانی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و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فرسودگی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و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دولت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را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گرفتار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اشکالات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سخت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نموده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ولی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باز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فضای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ایران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از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حیث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سیاست‏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خیلی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گشاده‏تر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از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سابق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است</w:t>
      </w:r>
      <w:r w:rsidRPr="002E605C">
        <w:rPr>
          <w:rFonts w:ascii="Arial" w:hAnsi="Arial" w:cs="Arial"/>
          <w:sz w:val="24"/>
          <w:szCs w:val="24"/>
          <w:rtl/>
        </w:rPr>
        <w:t>:</w:t>
      </w:r>
      <w:r w:rsidRPr="002E605C">
        <w:rPr>
          <w:rFonts w:ascii="Arial" w:hAnsi="Arial" w:cs="Arial" w:hint="cs"/>
          <w:sz w:val="24"/>
          <w:szCs w:val="24"/>
          <w:rtl/>
        </w:rPr>
        <w:t>استبداد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روسی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که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عظمت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خود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را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در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زیروزبر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کردن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ملّتهای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ضعیف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میدانسنت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برانداخته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شده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و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اولیای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امور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امروزه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آن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دولت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هم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رسما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استقلال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تامّ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و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تمام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ایران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را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شناخته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و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در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راه‏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جبران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بیداد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پیشینیان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خود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وعده‏های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محکم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میدهند،دولتهای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مرکزی‏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نیز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استقلال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ایران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را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رسما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در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جزو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موادّ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عهدنامهء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صلح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با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روسیّه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شناخته‏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و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خیلی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جای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امید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است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که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بعدها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در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موقع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صلح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عمومی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هم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از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روی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همین‏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زمینه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رفتار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نمایند</w:t>
      </w:r>
      <w:r w:rsidRPr="002E605C">
        <w:rPr>
          <w:rFonts w:ascii="Arial" w:hAnsi="Arial" w:cs="Arial"/>
          <w:sz w:val="24"/>
          <w:szCs w:val="24"/>
          <w:rtl/>
        </w:rPr>
        <w:t>.</w:t>
      </w:r>
    </w:p>
    <w:p w:rsidR="002E605C" w:rsidRPr="002E605C" w:rsidRDefault="002E605C" w:rsidP="002E605C">
      <w:pPr>
        <w:jc w:val="both"/>
        <w:rPr>
          <w:rFonts w:ascii="Arial" w:hAnsi="Arial" w:cs="Arial"/>
          <w:sz w:val="24"/>
          <w:szCs w:val="24"/>
          <w:rtl/>
        </w:rPr>
      </w:pPr>
      <w:r w:rsidRPr="002E605C">
        <w:rPr>
          <w:rFonts w:ascii="Arial" w:hAnsi="Arial" w:cs="Arial" w:hint="cs"/>
          <w:sz w:val="24"/>
          <w:szCs w:val="24"/>
          <w:rtl/>
        </w:rPr>
        <w:t>کارکنان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ادارهء</w:t>
      </w:r>
      <w:r w:rsidRPr="002E605C">
        <w:rPr>
          <w:rFonts w:ascii="Arial" w:hAnsi="Arial" w:cs="Arial" w:hint="eastAsia"/>
          <w:sz w:val="24"/>
          <w:szCs w:val="24"/>
          <w:rtl/>
        </w:rPr>
        <w:t>«</w:t>
      </w:r>
      <w:r w:rsidRPr="002E605C">
        <w:rPr>
          <w:rFonts w:ascii="Arial" w:hAnsi="Arial" w:cs="Arial" w:hint="cs"/>
          <w:sz w:val="24"/>
          <w:szCs w:val="24"/>
          <w:rtl/>
        </w:rPr>
        <w:t>کاوه</w:t>
      </w:r>
      <w:r w:rsidRPr="002E605C">
        <w:rPr>
          <w:rFonts w:ascii="Arial" w:hAnsi="Arial" w:cs="Arial" w:hint="eastAsia"/>
          <w:sz w:val="24"/>
          <w:szCs w:val="24"/>
          <w:rtl/>
        </w:rPr>
        <w:t>»</w:t>
      </w:r>
      <w:r w:rsidRPr="002E605C">
        <w:rPr>
          <w:rFonts w:ascii="Arial" w:hAnsi="Arial" w:cs="Arial" w:hint="cs"/>
          <w:sz w:val="24"/>
          <w:szCs w:val="24"/>
          <w:rtl/>
        </w:rPr>
        <w:t>که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همه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ساله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در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موقع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عید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نوروز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جشنی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گرفته‏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و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اسباب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هفت‏سین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و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گل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و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شیرینی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را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فراهم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آورده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و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هموطنان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دیگر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را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نیز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دعوت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نموده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و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شب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عید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را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بطرز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دلکشی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بشنیدن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قصیده‏های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شعرای‏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متقدّمین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و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معاصر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دربارهء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این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عید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که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یکی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از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پربهاترین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هدیه‏هائی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است‏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که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از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روزگار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عظمت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و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جلال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نیاکان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ما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برای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ما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مانده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است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میگذراندند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امسال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هم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در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شب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نهم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جمادی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الآخره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که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شام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عید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بود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مجلسی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بطریق‏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معمول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آراستند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که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با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کمال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خوشی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و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شادمانی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برگزار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شد</w:t>
      </w:r>
      <w:r w:rsidRPr="002E605C">
        <w:rPr>
          <w:rFonts w:ascii="Arial" w:hAnsi="Arial" w:cs="Arial"/>
          <w:sz w:val="24"/>
          <w:szCs w:val="24"/>
          <w:rtl/>
        </w:rPr>
        <w:t>.</w:t>
      </w:r>
      <w:r w:rsidRPr="002E605C">
        <w:rPr>
          <w:rFonts w:ascii="Arial" w:hAnsi="Arial" w:cs="Arial" w:hint="cs"/>
          <w:sz w:val="24"/>
          <w:szCs w:val="24"/>
          <w:rtl/>
        </w:rPr>
        <w:t>ولی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امسال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علاوه‏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بر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این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مجلس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خودمانی</w:t>
      </w:r>
      <w:r w:rsidRPr="002E605C">
        <w:rPr>
          <w:rFonts w:ascii="Arial" w:hAnsi="Arial" w:cs="Arial" w:hint="eastAsia"/>
          <w:sz w:val="24"/>
          <w:szCs w:val="24"/>
          <w:rtl/>
        </w:rPr>
        <w:t>«</w:t>
      </w:r>
      <w:r w:rsidRPr="002E605C">
        <w:rPr>
          <w:rFonts w:ascii="Arial" w:hAnsi="Arial" w:cs="Arial" w:hint="cs"/>
          <w:sz w:val="24"/>
          <w:szCs w:val="24"/>
          <w:rtl/>
        </w:rPr>
        <w:t>انجمن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آلمان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و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ایران</w:t>
      </w:r>
      <w:r w:rsidRPr="002E605C">
        <w:rPr>
          <w:rFonts w:ascii="Arial" w:hAnsi="Arial" w:cs="Arial" w:hint="eastAsia"/>
          <w:sz w:val="24"/>
          <w:szCs w:val="24"/>
          <w:rtl/>
        </w:rPr>
        <w:t>»</w:t>
      </w:r>
      <w:r w:rsidRPr="002E605C">
        <w:rPr>
          <w:rFonts w:ascii="Arial" w:hAnsi="Arial" w:cs="Arial" w:hint="cs"/>
          <w:sz w:val="24"/>
          <w:szCs w:val="24"/>
          <w:rtl/>
        </w:rPr>
        <w:t>هم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در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مهمانخانهء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کاریزرهف‏</w:t>
      </w:r>
      <w:r w:rsidRPr="002E605C">
        <w:rPr>
          <w:rFonts w:ascii="Arial" w:hAnsi="Arial" w:cs="Arial"/>
          <w:sz w:val="24"/>
          <w:szCs w:val="24"/>
          <w:rtl/>
        </w:rPr>
        <w:t xml:space="preserve">1 </w:t>
      </w:r>
      <w:r w:rsidRPr="002E605C">
        <w:rPr>
          <w:rFonts w:ascii="Arial" w:hAnsi="Arial" w:cs="Arial" w:hint="cs"/>
          <w:sz w:val="24"/>
          <w:szCs w:val="24"/>
          <w:rtl/>
        </w:rPr>
        <w:t>که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یکی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از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مهمانخانهای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درجهء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اوّل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برلن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است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مجلس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جشن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شایانی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تدارک‏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دید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و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قریب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پانصد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دعوتنامه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بایرانیان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و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غیر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ایرانیان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فرستاد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و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در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شب‏</w:t>
      </w:r>
      <w:r w:rsidRPr="002E605C">
        <w:rPr>
          <w:rFonts w:ascii="Arial" w:hAnsi="Arial" w:cs="Arial"/>
          <w:sz w:val="24"/>
          <w:szCs w:val="24"/>
          <w:rtl/>
        </w:rPr>
        <w:t xml:space="preserve"> 10 </w:t>
      </w:r>
      <w:r w:rsidRPr="002E605C">
        <w:rPr>
          <w:rFonts w:ascii="Arial" w:hAnsi="Arial" w:cs="Arial" w:hint="cs"/>
          <w:sz w:val="24"/>
          <w:szCs w:val="24"/>
          <w:rtl/>
        </w:rPr>
        <w:t>جمادی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الآخره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جمعیّت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زیادی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از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مرد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و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زن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با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لباسهای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فاخر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در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آنجا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گرد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آمدند</w:t>
      </w:r>
      <w:r w:rsidRPr="002E605C">
        <w:rPr>
          <w:rFonts w:ascii="Arial" w:hAnsi="Arial" w:cs="Arial"/>
          <w:sz w:val="24"/>
          <w:szCs w:val="24"/>
          <w:rtl/>
        </w:rPr>
        <w:t>.</w:t>
      </w:r>
      <w:r w:rsidRPr="002E605C">
        <w:rPr>
          <w:rFonts w:ascii="Arial" w:hAnsi="Arial" w:cs="Arial" w:hint="cs"/>
          <w:sz w:val="24"/>
          <w:szCs w:val="24"/>
          <w:rtl/>
        </w:rPr>
        <w:t>در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وسط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تالار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میز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هفت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سین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مفصّلی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با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گل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و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ریحان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و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شمع‏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و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چراغ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نهاده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شده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و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بیرقهای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شیر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و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خورشید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و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قالیهای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ایرانی</w:t>
      </w:r>
      <w:r w:rsidRPr="002E605C">
        <w:rPr>
          <w:rFonts w:ascii="Arial" w:hAnsi="Arial" w:cs="Arial"/>
          <w:sz w:val="24"/>
          <w:szCs w:val="24"/>
          <w:rtl/>
        </w:rPr>
        <w:t xml:space="preserve"> </w:t>
      </w:r>
      <w:r w:rsidRPr="002E605C">
        <w:rPr>
          <w:rFonts w:ascii="Arial" w:hAnsi="Arial" w:cs="Arial" w:hint="cs"/>
          <w:sz w:val="24"/>
          <w:szCs w:val="24"/>
          <w:rtl/>
        </w:rPr>
        <w:t>بدر</w:t>
      </w:r>
      <w:r w:rsidRPr="002E605C">
        <w:rPr>
          <w:rFonts w:ascii="Arial" w:hAnsi="Arial" w:cs="Arial"/>
          <w:sz w:val="24"/>
          <w:szCs w:val="24"/>
          <w:rtl/>
        </w:rPr>
        <w:t xml:space="preserve"> (1) </w:t>
      </w:r>
      <w:proofErr w:type="spellStart"/>
      <w:r w:rsidRPr="002E605C">
        <w:rPr>
          <w:rFonts w:ascii="Arial" w:hAnsi="Arial" w:cs="Arial"/>
          <w:sz w:val="24"/>
          <w:szCs w:val="24"/>
        </w:rPr>
        <w:t>Kaiserhof</w:t>
      </w:r>
      <w:proofErr w:type="spellEnd"/>
    </w:p>
    <w:p w:rsidR="00C07F93" w:rsidRPr="002E605C" w:rsidRDefault="00C07F93" w:rsidP="002E605C">
      <w:pPr>
        <w:jc w:val="both"/>
        <w:rPr>
          <w:rFonts w:ascii="Arial" w:hAnsi="Arial" w:cs="Arial"/>
          <w:sz w:val="24"/>
          <w:szCs w:val="24"/>
        </w:rPr>
      </w:pPr>
    </w:p>
    <w:sectPr w:rsidR="00C07F93" w:rsidRPr="002E605C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65C9"/>
    <w:rsid w:val="002E605C"/>
    <w:rsid w:val="00383B2F"/>
    <w:rsid w:val="00855609"/>
    <w:rsid w:val="008D2193"/>
    <w:rsid w:val="00AB65C9"/>
    <w:rsid w:val="00B36D51"/>
    <w:rsid w:val="00C07F93"/>
    <w:rsid w:val="00CD5368"/>
    <w:rsid w:val="00E07638"/>
    <w:rsid w:val="00F0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Company>ISC.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2012-02-15T10:01:00Z</dcterms:created>
  <dcterms:modified xsi:type="dcterms:W3CDTF">2012-02-15T10:01:00Z</dcterms:modified>
</cp:coreProperties>
</file>