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45" w:rsidRPr="00C11C0C" w:rsidRDefault="00B21E45" w:rsidP="00C11C0C">
      <w:pPr>
        <w:jc w:val="lowKashida"/>
        <w:rPr>
          <w:rFonts w:ascii="Arial" w:hAnsi="Arial" w:cs="Arial"/>
          <w:sz w:val="28"/>
          <w:szCs w:val="24"/>
          <w:rtl/>
        </w:rPr>
      </w:pPr>
      <w:r w:rsidRPr="00C11C0C">
        <w:rPr>
          <w:rFonts w:ascii="Arial" w:hAnsi="Arial" w:cs="Arial" w:hint="cs"/>
          <w:sz w:val="28"/>
          <w:szCs w:val="24"/>
          <w:rtl/>
        </w:rPr>
        <w:t>حقوق</w:t>
      </w:r>
      <w:r w:rsidRPr="00C11C0C">
        <w:rPr>
          <w:rFonts w:ascii="Arial" w:hAnsi="Arial" w:cs="Arial"/>
          <w:sz w:val="28"/>
          <w:szCs w:val="24"/>
          <w:rtl/>
        </w:rPr>
        <w:t xml:space="preserve"> </w:t>
      </w:r>
      <w:r w:rsidRPr="00C11C0C">
        <w:rPr>
          <w:rFonts w:ascii="Arial" w:hAnsi="Arial" w:cs="Arial" w:hint="cs"/>
          <w:sz w:val="28"/>
          <w:szCs w:val="24"/>
          <w:rtl/>
        </w:rPr>
        <w:t>کار</w:t>
      </w:r>
      <w:r w:rsidRPr="00C11C0C">
        <w:rPr>
          <w:rFonts w:ascii="Arial" w:hAnsi="Arial" w:cs="Arial"/>
          <w:sz w:val="28"/>
          <w:szCs w:val="24"/>
          <w:rtl/>
        </w:rPr>
        <w:t xml:space="preserve"> </w:t>
      </w:r>
      <w:r w:rsidRPr="00C11C0C">
        <w:rPr>
          <w:rFonts w:ascii="Arial" w:hAnsi="Arial" w:cs="Arial" w:hint="cs"/>
          <w:sz w:val="28"/>
          <w:szCs w:val="24"/>
          <w:rtl/>
        </w:rPr>
        <w:t>در</w:t>
      </w:r>
      <w:r w:rsidRPr="00C11C0C">
        <w:rPr>
          <w:rFonts w:ascii="Arial" w:hAnsi="Arial" w:cs="Arial"/>
          <w:sz w:val="28"/>
          <w:szCs w:val="24"/>
          <w:rtl/>
        </w:rPr>
        <w:t xml:space="preserve"> </w:t>
      </w:r>
      <w:r w:rsidRPr="00C11C0C">
        <w:rPr>
          <w:rFonts w:ascii="Arial" w:hAnsi="Arial" w:cs="Arial" w:hint="cs"/>
          <w:sz w:val="28"/>
          <w:szCs w:val="24"/>
          <w:rtl/>
        </w:rPr>
        <w:t>ایران</w:t>
      </w:r>
      <w:r w:rsidRPr="00C11C0C">
        <w:rPr>
          <w:rFonts w:ascii="Arial" w:hAnsi="Arial" w:cs="Arial"/>
          <w:sz w:val="28"/>
          <w:szCs w:val="24"/>
          <w:rtl/>
        </w:rPr>
        <w:t xml:space="preserve"> (</w:t>
      </w:r>
      <w:r w:rsidRPr="00C11C0C">
        <w:rPr>
          <w:rFonts w:ascii="Arial" w:hAnsi="Arial" w:cs="Arial" w:hint="cs"/>
          <w:sz w:val="28"/>
          <w:szCs w:val="24"/>
          <w:rtl/>
        </w:rPr>
        <w:t>قرارداد</w:t>
      </w:r>
      <w:r w:rsidRPr="00C11C0C">
        <w:rPr>
          <w:rFonts w:ascii="Arial" w:hAnsi="Arial" w:cs="Arial"/>
          <w:sz w:val="28"/>
          <w:szCs w:val="24"/>
          <w:rtl/>
        </w:rPr>
        <w:t xml:space="preserve"> </w:t>
      </w:r>
      <w:r w:rsidRPr="00C11C0C">
        <w:rPr>
          <w:rFonts w:ascii="Arial" w:hAnsi="Arial" w:cs="Arial" w:hint="cs"/>
          <w:sz w:val="28"/>
          <w:szCs w:val="24"/>
          <w:rtl/>
        </w:rPr>
        <w:t>کار</w:t>
      </w:r>
      <w:r w:rsidRPr="00C11C0C">
        <w:rPr>
          <w:rFonts w:ascii="Arial" w:hAnsi="Arial" w:cs="Arial"/>
          <w:sz w:val="28"/>
          <w:szCs w:val="24"/>
          <w:rtl/>
        </w:rPr>
        <w:t xml:space="preserve">) </w:t>
      </w:r>
    </w:p>
    <w:p w:rsidR="00C11C0C" w:rsidRDefault="00C11C0C" w:rsidP="00B21E45">
      <w:pPr>
        <w:jc w:val="lowKashida"/>
        <w:rPr>
          <w:rFonts w:ascii="Arial" w:hAnsi="Arial" w:cs="Arial" w:hint="cs"/>
          <w:sz w:val="24"/>
          <w:rtl/>
        </w:rPr>
      </w:pPr>
    </w:p>
    <w:p w:rsidR="00B21E45" w:rsidRDefault="00B21E45" w:rsidP="00B21E45">
      <w:pPr>
        <w:jc w:val="lowKashida"/>
        <w:rPr>
          <w:rFonts w:ascii="Arial" w:hAnsi="Arial" w:cs="Arial"/>
          <w:sz w:val="24"/>
          <w:rtl/>
        </w:rPr>
      </w:pPr>
      <w:r w:rsidRPr="00B21E45">
        <w:rPr>
          <w:rFonts w:ascii="Arial" w:hAnsi="Arial" w:cs="Arial" w:hint="cs"/>
          <w:sz w:val="24"/>
          <w:rtl/>
        </w:rPr>
        <w:t>مهم‏ترین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مسائلی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موضوع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توجه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میگیرد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عبارت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است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از</w:t>
      </w:r>
      <w:r w:rsidRPr="00B21E45">
        <w:rPr>
          <w:rFonts w:ascii="Arial" w:hAnsi="Arial" w:cs="Arial"/>
          <w:sz w:val="24"/>
          <w:rtl/>
        </w:rPr>
        <w:t>:</w:t>
      </w:r>
    </w:p>
    <w:p w:rsidR="00B21E45" w:rsidRDefault="00B21E45" w:rsidP="00B21E45">
      <w:pPr>
        <w:jc w:val="lowKashida"/>
        <w:rPr>
          <w:rFonts w:ascii="Arial" w:hAnsi="Arial" w:cs="Arial"/>
          <w:sz w:val="24"/>
          <w:rtl/>
        </w:rPr>
      </w:pPr>
      <w:r w:rsidRPr="00B21E45">
        <w:rPr>
          <w:rFonts w:ascii="Arial" w:hAnsi="Arial" w:cs="Arial" w:hint="cs"/>
          <w:sz w:val="24"/>
          <w:rtl/>
        </w:rPr>
        <w:t>الف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کارگر</w:t>
      </w:r>
      <w:r w:rsidRPr="00B21E45">
        <w:rPr>
          <w:rFonts w:ascii="Arial" w:hAnsi="Arial" w:cs="Arial"/>
          <w:sz w:val="24"/>
          <w:rtl/>
        </w:rPr>
        <w:t>.</w:t>
      </w:r>
    </w:p>
    <w:p w:rsidR="00B21E45" w:rsidRDefault="00B21E45" w:rsidP="00B21E45">
      <w:pPr>
        <w:jc w:val="lowKashida"/>
        <w:rPr>
          <w:rFonts w:ascii="Arial" w:hAnsi="Arial" w:cs="Arial"/>
          <w:sz w:val="24"/>
          <w:rtl/>
        </w:rPr>
      </w:pPr>
      <w:r w:rsidRPr="00B21E45">
        <w:rPr>
          <w:rFonts w:ascii="Arial" w:hAnsi="Arial" w:cs="Arial" w:hint="cs"/>
          <w:sz w:val="24"/>
          <w:rtl/>
        </w:rPr>
        <w:t>ب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مزدی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دریافت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میدارد</w:t>
      </w:r>
      <w:r w:rsidRPr="00B21E45">
        <w:rPr>
          <w:rFonts w:ascii="Arial" w:hAnsi="Arial" w:cs="Arial"/>
          <w:sz w:val="24"/>
          <w:rtl/>
        </w:rPr>
        <w:t>.</w:t>
      </w:r>
    </w:p>
    <w:p w:rsidR="00B21E45" w:rsidRDefault="00B21E45" w:rsidP="00B21E45">
      <w:pPr>
        <w:jc w:val="lowKashida"/>
        <w:rPr>
          <w:rFonts w:ascii="Arial" w:hAnsi="Arial" w:cs="Arial"/>
          <w:sz w:val="24"/>
          <w:rtl/>
        </w:rPr>
      </w:pPr>
      <w:r w:rsidRPr="00B21E45">
        <w:rPr>
          <w:rFonts w:ascii="Arial" w:hAnsi="Arial" w:cs="Arial" w:hint="cs"/>
          <w:sz w:val="24"/>
          <w:rtl/>
        </w:rPr>
        <w:t>الف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کارگر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باید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انجام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دهد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بمسائلی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قبیل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نوع‏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مدت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محل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اشاره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میشود</w:t>
      </w:r>
      <w:r w:rsidRPr="00B21E45">
        <w:rPr>
          <w:rFonts w:ascii="Arial" w:hAnsi="Arial" w:cs="Arial"/>
          <w:sz w:val="24"/>
          <w:rtl/>
        </w:rPr>
        <w:t>.</w:t>
      </w:r>
    </w:p>
    <w:p w:rsidR="00B21E45" w:rsidRDefault="00B21E45" w:rsidP="00B21E45">
      <w:pPr>
        <w:jc w:val="lowKashida"/>
        <w:rPr>
          <w:rFonts w:ascii="Arial" w:hAnsi="Arial" w:cs="Arial"/>
          <w:sz w:val="24"/>
          <w:rtl/>
        </w:rPr>
      </w:pPr>
      <w:r w:rsidRPr="00B21E45">
        <w:rPr>
          <w:rFonts w:ascii="Arial" w:hAnsi="Arial" w:cs="Arial"/>
          <w:sz w:val="24"/>
          <w:rtl/>
        </w:rPr>
        <w:t>1-</w:t>
      </w:r>
      <w:r w:rsidRPr="00B21E45">
        <w:rPr>
          <w:rFonts w:ascii="Arial" w:hAnsi="Arial" w:cs="Arial" w:hint="cs"/>
          <w:sz w:val="24"/>
          <w:rtl/>
        </w:rPr>
        <w:t>نوع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مهمترین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امری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هنگام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انعقاد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توجه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طرفین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میگیرد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نوع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است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باید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انجام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دهد</w:t>
      </w:r>
      <w:r w:rsidRPr="00B21E45">
        <w:rPr>
          <w:rFonts w:ascii="Arial" w:hAnsi="Arial" w:cs="Arial"/>
          <w:sz w:val="24"/>
          <w:rtl/>
        </w:rPr>
        <w:t>.</w:t>
      </w:r>
      <w:r w:rsidRPr="00B21E45">
        <w:rPr>
          <w:rFonts w:ascii="Arial" w:hAnsi="Arial" w:cs="Arial" w:hint="cs"/>
          <w:sz w:val="24"/>
          <w:rtl/>
        </w:rPr>
        <w:t>البته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بعضی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مواقع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موضوع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بقدری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روشن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است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احتیاجی‏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بذکر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آن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نیست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ولی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سایر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موارد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شامل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جزئیات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مربوط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میباشد</w:t>
      </w:r>
      <w:r w:rsidRPr="00B21E45">
        <w:rPr>
          <w:rFonts w:ascii="Arial" w:hAnsi="Arial" w:cs="Arial"/>
          <w:sz w:val="24"/>
          <w:rtl/>
        </w:rPr>
        <w:t>.</w:t>
      </w:r>
      <w:r w:rsidRPr="00B21E45">
        <w:rPr>
          <w:rFonts w:ascii="Arial" w:hAnsi="Arial" w:cs="Arial"/>
          <w:sz w:val="24"/>
          <w:rtl/>
        </w:rPr>
        <w:cr/>
      </w:r>
    </w:p>
    <w:p w:rsidR="00B21E45" w:rsidRDefault="00B21E45" w:rsidP="00B21E45">
      <w:pPr>
        <w:jc w:val="lowKashida"/>
        <w:rPr>
          <w:rFonts w:ascii="Arial" w:hAnsi="Arial" w:cs="Arial"/>
          <w:sz w:val="24"/>
          <w:rtl/>
        </w:rPr>
      </w:pPr>
      <w:r w:rsidRPr="00B21E45">
        <w:rPr>
          <w:rFonts w:ascii="Arial" w:hAnsi="Arial" w:cs="Arial"/>
          <w:sz w:val="24"/>
          <w:rtl/>
        </w:rPr>
        <w:t>2-</w:t>
      </w:r>
      <w:r w:rsidRPr="00B21E45">
        <w:rPr>
          <w:rFonts w:ascii="Arial" w:hAnsi="Arial" w:cs="Arial" w:hint="cs"/>
          <w:sz w:val="24"/>
          <w:rtl/>
        </w:rPr>
        <w:t>مدت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مدت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معمولا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بلکه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وسیله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قوانین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آئین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نامه‏های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مخصوصی‏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معین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میگردد،ولی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مقرراتی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پیش‏بینی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میشود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نباید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دارای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مزایائی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کمتر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آنکه‏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قانون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برای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کارگران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نظر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گرفته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شده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باشد</w:t>
      </w:r>
      <w:r w:rsidRPr="00B21E45">
        <w:rPr>
          <w:rFonts w:ascii="Arial" w:hAnsi="Arial" w:cs="Arial"/>
          <w:sz w:val="24"/>
          <w:rtl/>
        </w:rPr>
        <w:t>(</w:t>
      </w:r>
      <w:r w:rsidRPr="00B21E45">
        <w:rPr>
          <w:rFonts w:ascii="Arial" w:hAnsi="Arial" w:cs="Arial" w:hint="cs"/>
          <w:sz w:val="24"/>
          <w:rtl/>
        </w:rPr>
        <w:t>ماده</w:t>
      </w:r>
      <w:r w:rsidRPr="00B21E45">
        <w:rPr>
          <w:rFonts w:ascii="Arial" w:hAnsi="Arial" w:cs="Arial"/>
          <w:sz w:val="24"/>
          <w:rtl/>
        </w:rPr>
        <w:t xml:space="preserve"> 35 </w:t>
      </w:r>
      <w:r w:rsidRPr="00B21E45">
        <w:rPr>
          <w:rFonts w:ascii="Arial" w:hAnsi="Arial" w:cs="Arial" w:hint="cs"/>
          <w:sz w:val="24"/>
          <w:rtl/>
        </w:rPr>
        <w:t>قانون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>).</w:t>
      </w:r>
    </w:p>
    <w:p w:rsidR="00B21E45" w:rsidRDefault="00B21E45" w:rsidP="00B21E45">
      <w:pPr>
        <w:jc w:val="lowKashida"/>
        <w:rPr>
          <w:rFonts w:ascii="Arial" w:hAnsi="Arial" w:cs="Arial"/>
          <w:sz w:val="24"/>
          <w:rtl/>
        </w:rPr>
      </w:pPr>
      <w:r w:rsidRPr="00B21E45">
        <w:rPr>
          <w:rFonts w:ascii="Arial" w:hAnsi="Arial" w:cs="Arial"/>
          <w:sz w:val="24"/>
          <w:rtl/>
        </w:rPr>
        <w:t>3-</w:t>
      </w:r>
      <w:r w:rsidRPr="00B21E45">
        <w:rPr>
          <w:rFonts w:ascii="Arial" w:hAnsi="Arial" w:cs="Arial" w:hint="cs"/>
          <w:sz w:val="24"/>
          <w:rtl/>
        </w:rPr>
        <w:t>محل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بطور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کلی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محلی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باید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آن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انجام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یابد،در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ذکر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میشود؛و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معمولا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نیز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محل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همان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محیط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کارگاه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است؛ولی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هرگاه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برای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انجام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امری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خارج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کشور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بسته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شده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باشد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مقررات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خاصی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وجود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خواهد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داشت،و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صورتیکه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برای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داخل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یک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کشور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انعقاد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یافته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باشد؛کارگر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میتواند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رفتن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بخارج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خودداری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نماید</w:t>
      </w:r>
      <w:r w:rsidRPr="00B21E45">
        <w:rPr>
          <w:rFonts w:ascii="Arial" w:hAnsi="Arial" w:cs="Arial"/>
          <w:sz w:val="24"/>
          <w:rtl/>
        </w:rPr>
        <w:t>.</w:t>
      </w:r>
    </w:p>
    <w:p w:rsidR="00B21E45" w:rsidRDefault="00B21E45" w:rsidP="00B21E45">
      <w:pPr>
        <w:jc w:val="lowKashida"/>
        <w:rPr>
          <w:rFonts w:ascii="Arial" w:hAnsi="Arial" w:cs="Arial"/>
          <w:sz w:val="24"/>
          <w:rtl/>
        </w:rPr>
      </w:pPr>
      <w:r w:rsidRPr="00B21E45">
        <w:rPr>
          <w:rFonts w:ascii="Arial" w:hAnsi="Arial" w:cs="Arial" w:hint="cs"/>
          <w:sz w:val="24"/>
          <w:rtl/>
        </w:rPr>
        <w:t>ب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دستمزد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موضوع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دیگری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پیش‏بینی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دستمزد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است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زمینه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بمسائلی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قبیل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مقدار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مزد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پرداخت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دستمزد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توقیف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دستمزد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جریمه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پرداخت‏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دستمزد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صورت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ورشکستگی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کارفرما،اشاره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میگردد</w:t>
      </w:r>
      <w:r w:rsidRPr="00B21E45">
        <w:rPr>
          <w:rFonts w:ascii="Arial" w:hAnsi="Arial" w:cs="Arial"/>
          <w:sz w:val="24"/>
          <w:rtl/>
        </w:rPr>
        <w:t>.</w:t>
      </w:r>
    </w:p>
    <w:p w:rsidR="00B21E45" w:rsidRDefault="00B21E45" w:rsidP="00B21E45">
      <w:pPr>
        <w:jc w:val="lowKashida"/>
        <w:rPr>
          <w:rFonts w:ascii="Arial" w:hAnsi="Arial" w:cs="Arial"/>
          <w:sz w:val="24"/>
          <w:rtl/>
        </w:rPr>
      </w:pPr>
      <w:r w:rsidRPr="00B21E45">
        <w:rPr>
          <w:rFonts w:ascii="Arial" w:hAnsi="Arial" w:cs="Arial" w:hint="cs"/>
          <w:sz w:val="24"/>
          <w:rtl/>
        </w:rPr>
        <w:t>علاوه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مسائل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مذکور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فوق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موضوعات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دیگری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قبیل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اضافه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غیبت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موارد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اخراج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غیره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نیز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پیش‏بینی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میشود</w:t>
      </w:r>
      <w:r w:rsidRPr="00B21E45">
        <w:rPr>
          <w:rFonts w:ascii="Arial" w:hAnsi="Arial" w:cs="Arial"/>
          <w:sz w:val="24"/>
          <w:rtl/>
        </w:rPr>
        <w:t>.</w:t>
      </w:r>
    </w:p>
    <w:p w:rsidR="00B21E45" w:rsidRPr="00B21E45" w:rsidRDefault="00B21E45" w:rsidP="00B21E45">
      <w:pPr>
        <w:jc w:val="lowKashida"/>
        <w:rPr>
          <w:rFonts w:ascii="Arial" w:hAnsi="Arial" w:cs="Arial"/>
          <w:sz w:val="24"/>
          <w:rtl/>
        </w:rPr>
      </w:pPr>
      <w:r w:rsidRPr="00B21E45">
        <w:rPr>
          <w:rFonts w:ascii="Arial" w:hAnsi="Arial" w:cs="Arial"/>
          <w:sz w:val="24"/>
          <w:rtl/>
        </w:rPr>
        <w:t>4-</w:t>
      </w:r>
      <w:r w:rsidRPr="00B21E45">
        <w:rPr>
          <w:rFonts w:ascii="Arial" w:hAnsi="Arial" w:cs="Arial" w:hint="cs"/>
          <w:sz w:val="24"/>
          <w:rtl/>
        </w:rPr>
        <w:t>آثار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حقوقی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</w:p>
    <w:p w:rsidR="00B21E45" w:rsidRDefault="00B21E45" w:rsidP="00B21E45">
      <w:pPr>
        <w:jc w:val="lowKashida"/>
        <w:rPr>
          <w:rFonts w:ascii="Arial" w:hAnsi="Arial" w:cs="Arial"/>
          <w:sz w:val="24"/>
          <w:rtl/>
        </w:rPr>
      </w:pPr>
      <w:r w:rsidRPr="00B21E45">
        <w:rPr>
          <w:rFonts w:ascii="Arial" w:hAnsi="Arial" w:cs="Arial" w:hint="cs"/>
          <w:sz w:val="24"/>
          <w:rtl/>
        </w:rPr>
        <w:t>معمولا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قراردادهائی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افراد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منعقد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شده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مخالف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صریح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قانون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نباشد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برای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طرفین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واجب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الرعایه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است</w:t>
      </w:r>
      <w:r w:rsidRPr="00B21E45">
        <w:rPr>
          <w:rFonts w:ascii="Arial" w:hAnsi="Arial" w:cs="Arial"/>
          <w:sz w:val="24"/>
          <w:rtl/>
        </w:rPr>
        <w:t>.</w:t>
      </w:r>
      <w:r w:rsidRPr="00B21E45">
        <w:rPr>
          <w:rFonts w:ascii="Arial" w:hAnsi="Arial" w:cs="Arial" w:hint="cs"/>
          <w:sz w:val="24"/>
          <w:rtl/>
        </w:rPr>
        <w:t>این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قاعده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کلیه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قراردادها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جمله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نیز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صادق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است‏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منتهی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نوع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تفاوتی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موجود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است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بدین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معنی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بعکس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سایر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قراردادهای‏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حقوقی،که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غالبا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ناظر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اموال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اشیاء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میباشند،مربوط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باجرای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است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چون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لامحاله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شخص‏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جدا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نیست،قطعا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موضوع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نیز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شخص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بوده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باالطبع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استرداد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بعض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عوائد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حاصل‏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نیز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امکان‏پذیر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نیست؛</w:t>
      </w:r>
      <w:r w:rsidRPr="00B21E45">
        <w:rPr>
          <w:rFonts w:ascii="Arial" w:hAnsi="Arial" w:cs="Arial"/>
          <w:sz w:val="24"/>
          <w:rtl/>
        </w:rPr>
        <w:t>-</w:t>
      </w:r>
      <w:r w:rsidRPr="00B21E45">
        <w:rPr>
          <w:rFonts w:ascii="Arial" w:hAnsi="Arial" w:cs="Arial" w:hint="cs"/>
          <w:sz w:val="24"/>
          <w:rtl/>
        </w:rPr>
        <w:t>بدین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معنی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موضوع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آن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اموال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اشیاء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است‏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فسخ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گردد،فوائدی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بموجب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عاید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طرفین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شده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باشد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باید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مسترد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گردد؛ولی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مورد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همیشه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امر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امکان‏پذیر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نیست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زیرا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بعضی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کمکها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مستمری‏ها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اثر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بکارگر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تعلق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میگیرد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جنبه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مادی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نداشته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صورت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فسخ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پس‏دادنی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نخواهند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بود</w:t>
      </w:r>
      <w:r w:rsidRPr="00B21E45">
        <w:rPr>
          <w:rFonts w:ascii="Arial" w:hAnsi="Arial" w:cs="Arial"/>
          <w:sz w:val="24"/>
          <w:rtl/>
        </w:rPr>
        <w:t>.(</w:t>
      </w:r>
      <w:r w:rsidRPr="00B21E45">
        <w:rPr>
          <w:rFonts w:ascii="Arial" w:hAnsi="Arial" w:cs="Arial" w:hint="cs"/>
          <w:sz w:val="24"/>
          <w:rtl/>
        </w:rPr>
        <w:t>مثل‏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کمکهای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پزشکی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و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درمانی</w:t>
      </w:r>
      <w:r w:rsidRPr="00B21E45">
        <w:rPr>
          <w:rFonts w:ascii="Arial" w:hAnsi="Arial" w:cs="Arial"/>
          <w:sz w:val="24"/>
          <w:rtl/>
        </w:rPr>
        <w:t>)</w:t>
      </w:r>
      <w:r w:rsidRPr="00B21E45">
        <w:rPr>
          <w:rFonts w:ascii="Arial" w:hAnsi="Arial" w:cs="Arial" w:hint="cs"/>
          <w:sz w:val="24"/>
          <w:rtl/>
        </w:rPr>
        <w:t>بنابراین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سعی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میشود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حتی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الامکان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از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فسخ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قرارداد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کار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جلوگیری‏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بعمل</w:t>
      </w:r>
      <w:r w:rsidRPr="00B21E45">
        <w:rPr>
          <w:rFonts w:ascii="Arial" w:hAnsi="Arial" w:cs="Arial"/>
          <w:sz w:val="24"/>
          <w:rtl/>
        </w:rPr>
        <w:t xml:space="preserve"> </w:t>
      </w:r>
      <w:r w:rsidRPr="00B21E45">
        <w:rPr>
          <w:rFonts w:ascii="Arial" w:hAnsi="Arial" w:cs="Arial" w:hint="cs"/>
          <w:sz w:val="24"/>
          <w:rtl/>
        </w:rPr>
        <w:t>آید</w:t>
      </w:r>
      <w:r w:rsidRPr="00B21E45">
        <w:rPr>
          <w:rFonts w:ascii="Arial" w:hAnsi="Arial" w:cs="Arial"/>
          <w:sz w:val="24"/>
          <w:rtl/>
        </w:rPr>
        <w:t>.</w:t>
      </w:r>
    </w:p>
    <w:p w:rsidR="000C3574" w:rsidRPr="00B21E45" w:rsidRDefault="000C3574" w:rsidP="00B21E45">
      <w:pPr>
        <w:jc w:val="lowKashida"/>
        <w:rPr>
          <w:rFonts w:ascii="Arial" w:hAnsi="Arial" w:cs="Arial"/>
          <w:sz w:val="24"/>
        </w:rPr>
      </w:pPr>
    </w:p>
    <w:sectPr w:rsidR="000C3574" w:rsidRPr="00B21E4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3340"/>
    <w:rsid w:val="001C6388"/>
    <w:rsid w:val="001E2867"/>
    <w:rsid w:val="001F1D6F"/>
    <w:rsid w:val="002114E3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510B85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9C70D2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11C0C"/>
    <w:rsid w:val="00C2092A"/>
    <w:rsid w:val="00C2236D"/>
    <w:rsid w:val="00C56B39"/>
    <w:rsid w:val="00CA1798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2012-01-05T00:16:00Z</dcterms:created>
  <dcterms:modified xsi:type="dcterms:W3CDTF">2012-01-14T19:22:00Z</dcterms:modified>
</cp:coreProperties>
</file>