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5C" w:rsidRPr="00FE215C" w:rsidRDefault="00FE215C" w:rsidP="00282BAD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منبع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گاز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حوزه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مناقشه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کشور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آذربایجان</w:t>
      </w:r>
      <w:r w:rsidRPr="00FE215C">
        <w:rPr>
          <w:rFonts w:ascii="Arial" w:hAnsi="Arial" w:cs="Arial"/>
          <w:sz w:val="24"/>
          <w:rtl/>
        </w:rPr>
        <w:t xml:space="preserve"> </w:t>
      </w:r>
    </w:p>
    <w:p w:rsidR="00FE215C" w:rsidRP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هاشمی،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مرتضی</w:t>
      </w:r>
    </w:p>
    <w:p w:rsidR="00FE215C" w:rsidRDefault="00FE215C" w:rsidP="00FE215C">
      <w:pPr>
        <w:jc w:val="lowKashida"/>
        <w:rPr>
          <w:rFonts w:ascii="Arial" w:hAnsi="Arial" w:cs="Arial" w:hint="cs"/>
          <w:sz w:val="24"/>
          <w:rtl/>
        </w:rPr>
      </w:pP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اخیرا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وزارت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</w:t>
      </w:r>
      <w:r w:rsidRPr="00FE215C">
        <w:rPr>
          <w:rFonts w:ascii="Arial" w:hAnsi="Arial" w:cs="Arial"/>
          <w:sz w:val="24"/>
          <w:rtl/>
        </w:rPr>
        <w:t>(</w:t>
      </w:r>
      <w:r w:rsidRPr="00FE215C">
        <w:rPr>
          <w:rFonts w:ascii="Arial" w:hAnsi="Arial" w:cs="Arial" w:hint="cs"/>
          <w:sz w:val="24"/>
          <w:rtl/>
        </w:rPr>
        <w:t>شرکت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) </w:t>
      </w:r>
      <w:r w:rsidRPr="00FE215C">
        <w:rPr>
          <w:rFonts w:ascii="Arial" w:hAnsi="Arial" w:cs="Arial" w:hint="cs"/>
          <w:sz w:val="24"/>
          <w:rtl/>
        </w:rPr>
        <w:t>همراه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یک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بیانیه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مطبوعاتی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مورد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منابع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فعالیت‏های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محدود</w:t>
      </w:r>
      <w:r w:rsidRPr="00FE215C">
        <w:rPr>
          <w:rFonts w:ascii="Arial" w:hAnsi="Arial" w:cs="Arial"/>
          <w:sz w:val="24"/>
          <w:rtl/>
        </w:rPr>
        <w:t xml:space="preserve"> 20 </w:t>
      </w:r>
      <w:r w:rsidRPr="00FE215C">
        <w:rPr>
          <w:rFonts w:ascii="Arial" w:hAnsi="Arial" w:cs="Arial" w:hint="cs"/>
          <w:sz w:val="24"/>
          <w:rtl/>
        </w:rPr>
        <w:t>درصد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آب‏های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اعلام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موضع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کرد</w:t>
      </w:r>
      <w:r w:rsidRPr="00FE215C">
        <w:rPr>
          <w:rFonts w:ascii="Arial" w:hAnsi="Arial" w:cs="Arial"/>
          <w:sz w:val="24"/>
          <w:rtl/>
        </w:rPr>
        <w:t>.</w:t>
      </w:r>
      <w:r w:rsidRPr="00FE215C">
        <w:rPr>
          <w:rFonts w:ascii="Arial" w:hAnsi="Arial" w:cs="Arial" w:hint="cs"/>
          <w:sz w:val="24"/>
          <w:rtl/>
        </w:rPr>
        <w:t>با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انتشار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مواضع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جمهوری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اسلامی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اعتراض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شدید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دولت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دولت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آذربایجان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ابلاغ‏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دولت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آذربایجان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اقدام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عملی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محدوده‏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متعلق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صورت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عملی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مشارکت‏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شرکت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بی‏پی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کونکو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حقوق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منطقه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تجاوز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کرده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عملیات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حفاری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غیرمجاز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جهت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اکتشاف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منابع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گاز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محدوده‏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آب‏های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آغاز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کرده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دیدگاه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امنیت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کشور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ایران،چنین‏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اقدامی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بسیار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مهم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مخاطره‏آمیز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</w:t>
      </w:r>
      <w:r w:rsidRPr="00FE215C">
        <w:rPr>
          <w:rFonts w:ascii="Arial" w:hAnsi="Arial" w:cs="Arial"/>
          <w:sz w:val="24"/>
          <w:rtl/>
        </w:rPr>
        <w:t>.</w:t>
      </w:r>
      <w:r w:rsidRPr="00FE215C">
        <w:rPr>
          <w:rFonts w:ascii="Arial" w:hAnsi="Arial" w:cs="Arial" w:hint="cs"/>
          <w:sz w:val="24"/>
          <w:rtl/>
        </w:rPr>
        <w:t>لذا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دبیر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محترم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شورای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امنیت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نظر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خود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صورت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قاطعانه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درباره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حفظ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حقوق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حقه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هشدار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نسبت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تجاوز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محدوده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متعلق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اعلام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کرده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ابراز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نمود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هرگونه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قراردادی‏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صورت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مخدوش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کردن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حاکمیت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سوی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هر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دولت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یا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شرکتی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هر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شکل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تجاوز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آشکار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محسوب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باعث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عکس‏العمل‏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مناسب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دولت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جمهوری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اسلامی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می‏شود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همه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شرکت‏ها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نیز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خواسته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قراردادهایی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شامل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محدوده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حاکمیت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می‏شود،لغو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کنند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P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منابع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گاز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پس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فروپاشی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رژیم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شوروی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ایجاد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کشورهای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جدید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مستقل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اطراف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(</w:t>
      </w:r>
      <w:r w:rsidRPr="00FE215C">
        <w:rPr>
          <w:rFonts w:ascii="Arial" w:hAnsi="Arial" w:cs="Arial" w:hint="cs"/>
          <w:sz w:val="24"/>
          <w:rtl/>
        </w:rPr>
        <w:t>آذربایجان،ترکمنستان،قزاقستان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فدراسیون‏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روسیه</w:t>
      </w:r>
      <w:r w:rsidRPr="00FE215C">
        <w:rPr>
          <w:rFonts w:ascii="Arial" w:hAnsi="Arial" w:cs="Arial"/>
          <w:sz w:val="24"/>
          <w:rtl/>
        </w:rPr>
        <w:t>)</w:t>
      </w:r>
      <w:r w:rsidRPr="00FE215C">
        <w:rPr>
          <w:rFonts w:ascii="Arial" w:hAnsi="Arial" w:cs="Arial" w:hint="cs"/>
          <w:sz w:val="24"/>
          <w:rtl/>
        </w:rPr>
        <w:t>آمار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ارقام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بسیار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متفاوتی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درباره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میزان‏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ذخایر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گاز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ویژه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محدوده‏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فرضی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تعیین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نشده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کشورها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سوی‏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محافل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خود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کشورها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انتشار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یافته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موجب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بدون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اثبات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ادعاها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اقدامات‏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غیرمعقول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سوی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بعضی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کشورهای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مجاور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عمل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آید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اظهارنظر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قضاوت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صحیح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مورد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میزان‏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ذخایر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واقعی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همچنین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سهم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هریک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کشورهای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مجاور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برای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کارشناسان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صاحبنظران‏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تاکنون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امکان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نیافته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ذخیره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بلوک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محدوده</w:t>
      </w:r>
      <w:r w:rsidRPr="00FE215C">
        <w:rPr>
          <w:rFonts w:ascii="Arial" w:hAnsi="Arial" w:cs="Arial"/>
          <w:sz w:val="24"/>
          <w:rtl/>
        </w:rPr>
        <w:t xml:space="preserve"> 17 </w:t>
      </w:r>
      <w:r w:rsidRPr="00FE215C">
        <w:rPr>
          <w:rFonts w:ascii="Arial" w:hAnsi="Arial" w:cs="Arial" w:hint="cs"/>
          <w:sz w:val="24"/>
          <w:rtl/>
        </w:rPr>
        <w:t>تا</w:t>
      </w:r>
      <w:r w:rsidRPr="00FE215C">
        <w:rPr>
          <w:rFonts w:ascii="Arial" w:hAnsi="Arial" w:cs="Arial"/>
          <w:sz w:val="24"/>
          <w:rtl/>
        </w:rPr>
        <w:t xml:space="preserve"> 22 </w:t>
      </w:r>
      <w:r w:rsidRPr="00FE215C">
        <w:rPr>
          <w:rFonts w:ascii="Arial" w:hAnsi="Arial" w:cs="Arial" w:hint="cs"/>
          <w:sz w:val="24"/>
          <w:rtl/>
        </w:rPr>
        <w:t>درصدی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آب‏های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قرار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دارد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بالغ‏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بر</w:t>
      </w:r>
      <w:r w:rsidRPr="00FE215C">
        <w:rPr>
          <w:rFonts w:ascii="Arial" w:hAnsi="Arial" w:cs="Arial"/>
          <w:sz w:val="24"/>
          <w:rtl/>
        </w:rPr>
        <w:t xml:space="preserve"> 20 </w:t>
      </w:r>
      <w:r w:rsidRPr="00FE215C">
        <w:rPr>
          <w:rFonts w:ascii="Arial" w:hAnsi="Arial" w:cs="Arial" w:hint="cs"/>
          <w:sz w:val="24"/>
          <w:rtl/>
        </w:rPr>
        <w:t>میلیارد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بشکه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اول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حالی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ذخایر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احتمالی</w:t>
      </w:r>
      <w:r w:rsidRPr="00FE215C">
        <w:rPr>
          <w:rFonts w:ascii="Arial" w:hAnsi="Arial" w:cs="Arial"/>
          <w:sz w:val="24"/>
          <w:rtl/>
        </w:rPr>
        <w:t xml:space="preserve"> 7 </w:t>
      </w:r>
      <w:r w:rsidRPr="00FE215C">
        <w:rPr>
          <w:rFonts w:ascii="Arial" w:hAnsi="Arial" w:cs="Arial" w:hint="cs"/>
          <w:sz w:val="24"/>
          <w:rtl/>
        </w:rPr>
        <w:t>بلوک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دیگر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12 </w:t>
      </w:r>
      <w:r w:rsidRPr="00FE215C">
        <w:rPr>
          <w:rFonts w:ascii="Arial" w:hAnsi="Arial" w:cs="Arial" w:hint="cs"/>
          <w:sz w:val="24"/>
          <w:rtl/>
        </w:rPr>
        <w:t>میلیارد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بشکه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تجاوز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نمی‏کند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بلوک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البرز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حوزه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مشترک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کشور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آذربایجان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اکتشاف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استخراج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بهره‏برداری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لزوما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تحت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قوانین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مقررات‏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میادین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مشترک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باید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انجام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پذیرد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دولت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جمهوری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آذربایجان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بدون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رعایت‏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حقوق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مسلم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شرکت‏های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بزرگ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محدوده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میدان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مشترک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قرارداد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امضا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عملیات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اکتشاف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حفاری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بدون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موافقت‏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جمهوری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اسلامی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آغاز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کرده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بود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اخطار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دبیر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شورای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امنیت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مقامات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مسؤول‏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دولت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آذربایجان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شرکت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/>
          <w:sz w:val="24"/>
        </w:rPr>
        <w:t>BP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اقدام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مناسب‏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عملی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مدت‏ها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پیش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انتظار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می‏رفت‏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فعالیت‏های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اکتشاف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حفاری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منطقه‏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متوقف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گردد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مقالات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پیشین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رابطه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نظرات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توصیه‏های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چند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تنها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مورد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آذربایجان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بلکه‏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مورد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ابراز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بود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آن‏ها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علاوه‏بر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اقدام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جهت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تعیین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نظام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حقوقی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نسبت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اقدامات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عملی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برای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حفظ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حقوق‏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حقه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نیز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اشاره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بود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جمله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توصیه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شده‏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بود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مانند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خلیج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فارس‏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قراردادهای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مشابه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بسته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شود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فعالیت‏های‏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عملی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آغاز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گردد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برنامه‏های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بلند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مدت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وزارت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مورد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تولید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میزان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مناسبی‏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پیش‏بینی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می‏گردد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جدول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منتشره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سوی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محافل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نفتی‏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جهان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سهمی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برای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سال</w:t>
      </w:r>
      <w:r w:rsidRPr="00FE215C">
        <w:rPr>
          <w:rFonts w:ascii="Arial" w:hAnsi="Arial" w:cs="Arial"/>
          <w:sz w:val="24"/>
          <w:rtl/>
        </w:rPr>
        <w:t xml:space="preserve"> 2010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زمینه‏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گاز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منظور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نگردیده</w:t>
      </w:r>
      <w:r w:rsidRPr="00FE215C">
        <w:rPr>
          <w:rFonts w:ascii="Arial" w:hAnsi="Arial" w:cs="Arial"/>
          <w:sz w:val="24"/>
          <w:rtl/>
        </w:rPr>
        <w:t>!!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براساس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برنامه‏های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پیش‏بینی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قرار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اجلاسی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حضور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کشورهای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حاشیه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پاییز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سال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جاری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کشور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قزاقستان‏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تشکیل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برای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تعیین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رژیم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حقوقی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تصمیم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گرفته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شود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lastRenderedPageBreak/>
        <w:t>لذا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هم‏اکنون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مابین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وزارتخانه‏های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نفت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امور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خارجه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همه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نهادهای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ذی‏ربط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همکاری‏های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لازم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باید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عمل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آید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زمان‏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تعیین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سوی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ارائه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پیشنهاد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منطقی‏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قابل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اجرا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ضمن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حفظ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منافع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عدالت‏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نیز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رعایت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شود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طور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حوزه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مناطق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بخش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شمالی،میانی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جنوبی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تقسیم‏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می‏شود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نظر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زمین‏شناسی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منطقه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شمالی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متعلق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دوره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/>
          <w:sz w:val="24"/>
        </w:rPr>
        <w:t>PRECASPIANBASIN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می‏باشد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ارتفاع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سطح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بالاتر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بوده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</w:t>
      </w:r>
      <w:r w:rsidRPr="00FE215C">
        <w:rPr>
          <w:rFonts w:ascii="Arial" w:hAnsi="Arial" w:cs="Arial"/>
          <w:sz w:val="24"/>
          <w:rtl/>
        </w:rPr>
        <w:t xml:space="preserve">.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ناحیه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شامل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خزر،بخش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غربی‏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قزاقستان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قسمتی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روسیه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مساحت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حدود</w:t>
      </w:r>
      <w:r w:rsidRPr="00FE215C">
        <w:rPr>
          <w:rFonts w:ascii="Arial" w:hAnsi="Arial" w:cs="Arial"/>
          <w:sz w:val="24"/>
          <w:rtl/>
        </w:rPr>
        <w:t xml:space="preserve"> 540 </w:t>
      </w:r>
      <w:r w:rsidRPr="00FE215C">
        <w:rPr>
          <w:rFonts w:ascii="Arial" w:hAnsi="Arial" w:cs="Arial" w:hint="cs"/>
          <w:sz w:val="24"/>
          <w:rtl/>
        </w:rPr>
        <w:t>هزار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کیلومتر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مربع‏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می‏باشد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قسمت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جنوبی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خزر،حدود</w:t>
      </w:r>
      <w:r w:rsidRPr="00FE215C">
        <w:rPr>
          <w:rFonts w:ascii="Arial" w:hAnsi="Arial" w:cs="Arial"/>
          <w:sz w:val="24"/>
          <w:rtl/>
        </w:rPr>
        <w:t xml:space="preserve"> 200</w:t>
      </w:r>
      <w:r w:rsidRPr="00FE215C">
        <w:rPr>
          <w:rFonts w:ascii="Arial" w:hAnsi="Arial" w:cs="Arial" w:hint="cs"/>
          <w:sz w:val="24"/>
          <w:rtl/>
        </w:rPr>
        <w:t>هزار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کیلومتر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مربع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ثلث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مساحت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دارا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می‏باشد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منطقه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شامل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آذربایجان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قسمتی‏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ایران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ترکمنستان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می‏باشد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قسمت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میانی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خزر،این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قسمت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واقع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بین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قسمت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شمالی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جنوبی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قرار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دارد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گزارش‏ها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حال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حاضر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تحقیقی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مورد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این‏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قسمت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نگردیده،لذا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ذخایر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حساب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نیامده‏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</w:t>
      </w:r>
      <w:r w:rsidRPr="00FE215C">
        <w:rPr>
          <w:rFonts w:ascii="Arial" w:hAnsi="Arial" w:cs="Arial"/>
          <w:sz w:val="24"/>
          <w:rtl/>
        </w:rPr>
        <w:t>.</w:t>
      </w:r>
    </w:p>
    <w:p w:rsidR="00FE215C" w:rsidRDefault="00FE215C" w:rsidP="00FE215C">
      <w:pPr>
        <w:jc w:val="lowKashida"/>
        <w:rPr>
          <w:rFonts w:ascii="Arial" w:hAnsi="Arial" w:cs="Arial"/>
          <w:sz w:val="24"/>
          <w:rtl/>
        </w:rPr>
      </w:pP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اطراف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خزر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سرزمین‏هایی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وجود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دارد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سال‏ها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پیش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دریا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بوده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جمله‏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می‏توان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آمودریا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مساحت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آن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حدود</w:t>
      </w:r>
      <w:r w:rsidRPr="00FE215C">
        <w:rPr>
          <w:rFonts w:ascii="Arial" w:hAnsi="Arial" w:cs="Arial"/>
          <w:sz w:val="24"/>
          <w:rtl/>
        </w:rPr>
        <w:t xml:space="preserve"> 390 </w:t>
      </w:r>
      <w:r w:rsidRPr="00FE215C">
        <w:rPr>
          <w:rFonts w:ascii="Arial" w:hAnsi="Arial" w:cs="Arial" w:hint="cs"/>
          <w:sz w:val="24"/>
          <w:rtl/>
        </w:rPr>
        <w:t>هزار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کیلومتر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مربع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است،نام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برد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که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قسمتی‏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خاک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ترکمنستان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و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ازبکستان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را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شامل‏</w:t>
      </w:r>
      <w:r w:rsidRPr="00FE215C">
        <w:rPr>
          <w:rFonts w:ascii="Arial" w:hAnsi="Arial" w:cs="Arial"/>
          <w:sz w:val="24"/>
          <w:rtl/>
        </w:rPr>
        <w:t xml:space="preserve"> </w:t>
      </w:r>
      <w:r w:rsidRPr="00FE215C">
        <w:rPr>
          <w:rFonts w:ascii="Arial" w:hAnsi="Arial" w:cs="Arial" w:hint="cs"/>
          <w:sz w:val="24"/>
          <w:rtl/>
        </w:rPr>
        <w:t>می‏شود</w:t>
      </w:r>
      <w:r w:rsidRPr="00FE215C">
        <w:rPr>
          <w:rFonts w:ascii="Arial" w:hAnsi="Arial" w:cs="Arial"/>
          <w:sz w:val="24"/>
          <w:rtl/>
        </w:rPr>
        <w:t>.</w:t>
      </w:r>
    </w:p>
    <w:p w:rsidR="001F1D6F" w:rsidRPr="00FE215C" w:rsidRDefault="001F1D6F" w:rsidP="00FE215C">
      <w:pPr>
        <w:jc w:val="lowKashida"/>
        <w:rPr>
          <w:rFonts w:ascii="Arial" w:hAnsi="Arial" w:cs="Arial"/>
          <w:sz w:val="24"/>
        </w:rPr>
      </w:pPr>
    </w:p>
    <w:sectPr w:rsidR="001F1D6F" w:rsidRPr="00FE215C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1C6388"/>
    <w:rsid w:val="001F1D6F"/>
    <w:rsid w:val="00282BAD"/>
    <w:rsid w:val="00361D76"/>
    <w:rsid w:val="003F7794"/>
    <w:rsid w:val="00663484"/>
    <w:rsid w:val="00687521"/>
    <w:rsid w:val="00691EAC"/>
    <w:rsid w:val="008E6A8B"/>
    <w:rsid w:val="00975E44"/>
    <w:rsid w:val="00A4034A"/>
    <w:rsid w:val="00A8208E"/>
    <w:rsid w:val="00AA64C5"/>
    <w:rsid w:val="00AA6E7E"/>
    <w:rsid w:val="00BE5B8D"/>
    <w:rsid w:val="00CA1798"/>
    <w:rsid w:val="00DA71CB"/>
    <w:rsid w:val="00F30B21"/>
    <w:rsid w:val="00FB3221"/>
    <w:rsid w:val="00FC3E87"/>
    <w:rsid w:val="00FE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3511</Characters>
  <Application>Microsoft Office Word</Application>
  <DocSecurity>0</DocSecurity>
  <Lines>29</Lines>
  <Paragraphs>8</Paragraphs>
  <ScaleCrop>false</ScaleCrop>
  <Company>NPSoft.ir</Company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2012-01-04T21:42:00Z</dcterms:created>
  <dcterms:modified xsi:type="dcterms:W3CDTF">2012-01-10T17:11:00Z</dcterms:modified>
</cp:coreProperties>
</file>