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00" w:rsidRPr="003C3300" w:rsidRDefault="003C3300" w:rsidP="003C3300">
      <w:pPr>
        <w:bidi/>
        <w:jc w:val="both"/>
        <w:rPr>
          <w:rFonts w:ascii="Arial" w:hAnsi="Arial" w:cs="Arial"/>
          <w:sz w:val="28"/>
          <w:szCs w:val="28"/>
        </w:rPr>
      </w:pPr>
      <w:r w:rsidRPr="003C3300">
        <w:rPr>
          <w:rFonts w:ascii="Arial" w:hAnsi="Arial" w:cs="Arial" w:hint="cs"/>
          <w:sz w:val="28"/>
          <w:szCs w:val="28"/>
          <w:rtl/>
        </w:rPr>
        <w:t>ترجمه</w:t>
      </w:r>
      <w:r w:rsidRPr="003C3300">
        <w:rPr>
          <w:rFonts w:ascii="Arial" w:hAnsi="Arial" w:cs="Arial"/>
          <w:sz w:val="28"/>
          <w:szCs w:val="28"/>
          <w:rtl/>
        </w:rPr>
        <w:t xml:space="preserve"> </w:t>
      </w:r>
      <w:r w:rsidRPr="003C3300">
        <w:rPr>
          <w:rFonts w:ascii="Arial" w:hAnsi="Arial" w:cs="Arial" w:hint="cs"/>
          <w:sz w:val="28"/>
          <w:szCs w:val="28"/>
          <w:rtl/>
        </w:rPr>
        <w:t>ای</w:t>
      </w:r>
      <w:r w:rsidRPr="003C3300">
        <w:rPr>
          <w:rFonts w:ascii="Arial" w:hAnsi="Arial" w:cs="Arial"/>
          <w:sz w:val="28"/>
          <w:szCs w:val="28"/>
          <w:rtl/>
        </w:rPr>
        <w:t xml:space="preserve"> </w:t>
      </w:r>
      <w:r w:rsidRPr="003C3300">
        <w:rPr>
          <w:rFonts w:ascii="Arial" w:hAnsi="Arial" w:cs="Arial" w:hint="cs"/>
          <w:sz w:val="28"/>
          <w:szCs w:val="28"/>
          <w:rtl/>
        </w:rPr>
        <w:t>آهنگین</w:t>
      </w:r>
      <w:r w:rsidRPr="003C3300">
        <w:rPr>
          <w:rFonts w:ascii="Arial" w:hAnsi="Arial" w:cs="Arial"/>
          <w:sz w:val="28"/>
          <w:szCs w:val="28"/>
          <w:rtl/>
        </w:rPr>
        <w:t xml:space="preserve"> </w:t>
      </w:r>
      <w:r w:rsidRPr="003C3300">
        <w:rPr>
          <w:rFonts w:ascii="Arial" w:hAnsi="Arial" w:cs="Arial" w:hint="cs"/>
          <w:sz w:val="28"/>
          <w:szCs w:val="28"/>
          <w:rtl/>
        </w:rPr>
        <w:t>از</w:t>
      </w:r>
      <w:r w:rsidRPr="003C3300">
        <w:rPr>
          <w:rFonts w:ascii="Arial" w:hAnsi="Arial" w:cs="Arial"/>
          <w:sz w:val="28"/>
          <w:szCs w:val="28"/>
          <w:rtl/>
        </w:rPr>
        <w:t xml:space="preserve"> </w:t>
      </w:r>
      <w:r w:rsidRPr="003C3300">
        <w:rPr>
          <w:rFonts w:ascii="Arial" w:hAnsi="Arial" w:cs="Arial" w:hint="cs"/>
          <w:sz w:val="28"/>
          <w:szCs w:val="28"/>
          <w:rtl/>
        </w:rPr>
        <w:t>قرآن</w:t>
      </w:r>
      <w:r w:rsidRPr="003C3300">
        <w:rPr>
          <w:rFonts w:ascii="Arial" w:hAnsi="Arial" w:cs="Arial"/>
          <w:sz w:val="28"/>
          <w:szCs w:val="28"/>
          <w:rtl/>
        </w:rPr>
        <w:t xml:space="preserve"> </w:t>
      </w:r>
      <w:r w:rsidRPr="003C3300">
        <w:rPr>
          <w:rFonts w:ascii="Arial" w:hAnsi="Arial" w:cs="Arial" w:hint="cs"/>
          <w:sz w:val="28"/>
          <w:szCs w:val="28"/>
          <w:rtl/>
        </w:rPr>
        <w:t>مجید</w:t>
      </w:r>
      <w:r w:rsidRPr="003C3300">
        <w:rPr>
          <w:rFonts w:ascii="Arial" w:hAnsi="Arial" w:cs="Arial"/>
          <w:sz w:val="28"/>
          <w:szCs w:val="28"/>
          <w:rtl/>
        </w:rPr>
        <w:t xml:space="preserve"> </w:t>
      </w:r>
    </w:p>
    <w:p w:rsidR="003C3300" w:rsidRPr="003C3300" w:rsidRDefault="003C3300" w:rsidP="003C3300">
      <w:pPr>
        <w:bidi/>
        <w:jc w:val="both"/>
        <w:rPr>
          <w:rFonts w:ascii="Arial" w:hAnsi="Arial" w:cs="Arial"/>
          <w:sz w:val="28"/>
          <w:szCs w:val="28"/>
        </w:rPr>
      </w:pPr>
      <w:r w:rsidRPr="003C3300">
        <w:rPr>
          <w:rFonts w:ascii="Arial" w:hAnsi="Arial" w:cs="Arial" w:hint="cs"/>
          <w:sz w:val="28"/>
          <w:szCs w:val="28"/>
          <w:rtl/>
        </w:rPr>
        <w:t>علی</w:t>
      </w:r>
      <w:r w:rsidRPr="003C3300">
        <w:rPr>
          <w:rFonts w:ascii="Arial" w:hAnsi="Arial" w:cs="Arial"/>
          <w:sz w:val="28"/>
          <w:szCs w:val="28"/>
          <w:rtl/>
        </w:rPr>
        <w:t xml:space="preserve"> </w:t>
      </w:r>
      <w:r w:rsidRPr="003C3300">
        <w:rPr>
          <w:rFonts w:ascii="Arial" w:hAnsi="Arial" w:cs="Arial" w:hint="cs"/>
          <w:sz w:val="28"/>
          <w:szCs w:val="28"/>
          <w:rtl/>
        </w:rPr>
        <w:t>بیگی،</w:t>
      </w:r>
      <w:r w:rsidRPr="003C3300">
        <w:rPr>
          <w:rFonts w:ascii="Arial" w:hAnsi="Arial" w:cs="Arial"/>
          <w:sz w:val="28"/>
          <w:szCs w:val="28"/>
          <w:rtl/>
        </w:rPr>
        <w:t xml:space="preserve"> </w:t>
      </w:r>
      <w:r w:rsidRPr="003C3300">
        <w:rPr>
          <w:rFonts w:ascii="Arial" w:hAnsi="Arial" w:cs="Arial" w:hint="cs"/>
          <w:sz w:val="28"/>
          <w:szCs w:val="28"/>
          <w:rtl/>
        </w:rPr>
        <w:t>محسن</w:t>
      </w:r>
    </w:p>
    <w:p w:rsidR="003C3300" w:rsidRDefault="003C3300" w:rsidP="003C3300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3C3300" w:rsidRPr="003C3300" w:rsidRDefault="003C3300" w:rsidP="003C3300">
      <w:pPr>
        <w:bidi/>
        <w:jc w:val="both"/>
        <w:rPr>
          <w:rFonts w:ascii="Arial" w:hAnsi="Arial" w:cs="Arial"/>
          <w:sz w:val="24"/>
          <w:szCs w:val="24"/>
        </w:rPr>
      </w:pPr>
      <w:r w:rsidRPr="003C3300">
        <w:rPr>
          <w:rFonts w:ascii="Arial" w:hAnsi="Arial" w:cs="Arial" w:hint="cs"/>
          <w:sz w:val="24"/>
          <w:szCs w:val="24"/>
          <w:rtl/>
        </w:rPr>
        <w:t>با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فتح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ایران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با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برافرازی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علم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نصرت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اسلام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بر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بلندای‏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مدائن،فرهنگ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قرآنی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معارف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اسلامی،در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دل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جان‏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اسلام‏جویان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نومسلمانان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ریشه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دوانید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روز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هر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روز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بر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سرحدّات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خویش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بیفزود</w:t>
      </w:r>
      <w:r w:rsidRPr="003C3300">
        <w:rPr>
          <w:rFonts w:ascii="Arial" w:hAnsi="Arial" w:cs="Arial"/>
          <w:sz w:val="24"/>
          <w:szCs w:val="24"/>
        </w:rPr>
        <w:t>.</w:t>
      </w:r>
    </w:p>
    <w:p w:rsidR="003C3300" w:rsidRPr="003C3300" w:rsidRDefault="003C3300" w:rsidP="003C3300">
      <w:pPr>
        <w:bidi/>
        <w:jc w:val="both"/>
        <w:rPr>
          <w:rFonts w:ascii="Arial" w:hAnsi="Arial" w:cs="Arial"/>
          <w:sz w:val="24"/>
          <w:szCs w:val="24"/>
        </w:rPr>
      </w:pPr>
      <w:r w:rsidRPr="003C3300">
        <w:rPr>
          <w:rFonts w:ascii="Arial" w:hAnsi="Arial" w:cs="Arial" w:hint="cs"/>
          <w:sz w:val="24"/>
          <w:szCs w:val="24"/>
          <w:rtl/>
        </w:rPr>
        <w:t>هرچند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ایرانیان،خاصه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اهل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خراسان،به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تشویش‏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فراموشی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اضمحلال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زبان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فرهنگ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خویش،چاره‏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جستند،و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هرچند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آستین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همت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بالا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زده،به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دست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غیرت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بسیار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رنج،مقام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کلام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فارسی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عجم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را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زنده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نگاه‏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داشتند،امّا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گسترهء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اسلام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زبان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قرآن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چندان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بود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که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از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آموختن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آن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گزیری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نیافتند</w:t>
      </w:r>
      <w:r w:rsidRPr="003C3300">
        <w:rPr>
          <w:rFonts w:ascii="Arial" w:hAnsi="Arial" w:cs="Arial"/>
          <w:sz w:val="24"/>
          <w:szCs w:val="24"/>
        </w:rPr>
        <w:t>.</w:t>
      </w:r>
    </w:p>
    <w:p w:rsidR="003C3300" w:rsidRPr="003C3300" w:rsidRDefault="003C3300" w:rsidP="003C3300">
      <w:pPr>
        <w:bidi/>
        <w:jc w:val="both"/>
        <w:rPr>
          <w:rFonts w:ascii="Arial" w:hAnsi="Arial" w:cs="Arial"/>
          <w:sz w:val="24"/>
          <w:szCs w:val="24"/>
        </w:rPr>
      </w:pPr>
      <w:r w:rsidRPr="003C3300">
        <w:rPr>
          <w:rFonts w:ascii="Arial" w:hAnsi="Arial" w:cs="Arial" w:hint="cs"/>
          <w:sz w:val="24"/>
          <w:szCs w:val="24"/>
          <w:rtl/>
        </w:rPr>
        <w:t>چه،هنگامی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که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ملّتی،خواه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با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پیشینهء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بلند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بالای‏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مدنیّت،تسلیم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دینی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بهین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کلامی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مهین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گردید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پایه‏های‏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تمدّنی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جدید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را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گردن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نهاد،بایسته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است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آموختن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فراگیری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زبان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آن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دین،همت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گمارد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تا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درک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معانی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مضامین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آن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فائق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آید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همچنین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آثار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گرانبهای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خویش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را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بدان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زبان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ترجمه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کند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تا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از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خطر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تباهی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نابودی،در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امان‏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باشند</w:t>
      </w:r>
      <w:r w:rsidRPr="003C3300">
        <w:rPr>
          <w:rFonts w:ascii="Arial" w:hAnsi="Arial" w:cs="Arial"/>
          <w:sz w:val="24"/>
          <w:szCs w:val="24"/>
          <w:rtl/>
        </w:rPr>
        <w:t>.</w:t>
      </w:r>
      <w:r w:rsidRPr="003C3300">
        <w:rPr>
          <w:rFonts w:ascii="Arial" w:hAnsi="Arial" w:cs="Arial" w:hint="cs"/>
          <w:sz w:val="24"/>
          <w:szCs w:val="24"/>
          <w:rtl/>
        </w:rPr>
        <w:t>گذشته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از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این،آمیختن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با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یک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دین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مستلزم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آموختن‏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زبان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آن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است</w:t>
      </w:r>
      <w:r w:rsidRPr="003C3300">
        <w:rPr>
          <w:rFonts w:ascii="Arial" w:hAnsi="Arial" w:cs="Arial"/>
          <w:sz w:val="24"/>
          <w:szCs w:val="24"/>
        </w:rPr>
        <w:t>.</w:t>
      </w:r>
    </w:p>
    <w:p w:rsidR="003C3300" w:rsidRPr="003C3300" w:rsidRDefault="003C3300" w:rsidP="003C3300">
      <w:pPr>
        <w:bidi/>
        <w:jc w:val="both"/>
        <w:rPr>
          <w:rFonts w:ascii="Arial" w:hAnsi="Arial" w:cs="Arial"/>
          <w:sz w:val="24"/>
          <w:szCs w:val="24"/>
        </w:rPr>
      </w:pPr>
      <w:r w:rsidRPr="003C3300">
        <w:rPr>
          <w:rFonts w:ascii="Arial" w:hAnsi="Arial" w:cs="Arial" w:hint="cs"/>
          <w:sz w:val="24"/>
          <w:szCs w:val="24"/>
          <w:rtl/>
        </w:rPr>
        <w:t>در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مورد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جاهلیت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عرب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قبل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از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اسلام،و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اینکه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آیا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آن‏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قوم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بدوی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آن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دوران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جاهلی،آراستهء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ادب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بوده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یا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خیر،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سخن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فراوان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است</w:t>
      </w:r>
      <w:r w:rsidRPr="003C3300">
        <w:rPr>
          <w:rFonts w:ascii="Arial" w:hAnsi="Arial" w:cs="Arial"/>
          <w:sz w:val="24"/>
          <w:szCs w:val="24"/>
          <w:rtl/>
        </w:rPr>
        <w:t>.</w:t>
      </w:r>
      <w:r w:rsidRPr="003C3300">
        <w:rPr>
          <w:rFonts w:ascii="Arial" w:hAnsi="Arial" w:cs="Arial" w:hint="cs"/>
          <w:sz w:val="24"/>
          <w:szCs w:val="24"/>
          <w:rtl/>
        </w:rPr>
        <w:t>عدّهء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بی‏شماری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انتساب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ادب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فراتر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از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معنای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دعا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حسن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اخلاق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در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قالب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ادبیات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را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دوران‏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جاهلی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اعراب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جایز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می‏دانند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گروهی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دیگر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چون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دکتر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طه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حسین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که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خود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از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استادان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بزرگ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محققان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عرب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است‏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آن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را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نقض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نموده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اشعار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منسوب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امرئ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القیس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ابن‏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کلثوم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طرفه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و</w:t>
      </w:r>
      <w:r w:rsidRPr="003C3300">
        <w:rPr>
          <w:rFonts w:ascii="Arial" w:hAnsi="Arial" w:cs="Arial"/>
          <w:sz w:val="24"/>
          <w:szCs w:val="24"/>
          <w:rtl/>
        </w:rPr>
        <w:t>...</w:t>
      </w:r>
      <w:r w:rsidRPr="003C3300">
        <w:rPr>
          <w:rFonts w:ascii="Arial" w:hAnsi="Arial" w:cs="Arial" w:hint="cs"/>
          <w:sz w:val="24"/>
          <w:szCs w:val="24"/>
          <w:rtl/>
        </w:rPr>
        <w:t>را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از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ساخته‏های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پس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از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اسلام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می‏داند</w:t>
      </w:r>
    </w:p>
    <w:p w:rsidR="003C3300" w:rsidRPr="003C3300" w:rsidRDefault="003C3300" w:rsidP="003C3300">
      <w:pPr>
        <w:bidi/>
        <w:jc w:val="both"/>
        <w:rPr>
          <w:rFonts w:ascii="Arial" w:hAnsi="Arial" w:cs="Arial"/>
          <w:sz w:val="24"/>
          <w:szCs w:val="24"/>
        </w:rPr>
      </w:pPr>
      <w:r w:rsidRPr="003C3300">
        <w:rPr>
          <w:rFonts w:ascii="Arial" w:hAnsi="Arial" w:cs="Arial" w:hint="cs"/>
          <w:sz w:val="24"/>
          <w:szCs w:val="24"/>
          <w:rtl/>
        </w:rPr>
        <w:t>زبان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ادبیّات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فارسی‏</w:t>
      </w:r>
      <w:r w:rsidRPr="003C3300">
        <w:rPr>
          <w:rFonts w:ascii="Arial" w:hAnsi="Arial" w:cs="Arial"/>
          <w:sz w:val="24"/>
          <w:szCs w:val="24"/>
          <w:rtl/>
        </w:rPr>
        <w:t xml:space="preserve"> 270. </w:t>
      </w:r>
      <w:r w:rsidRPr="003C3300">
        <w:rPr>
          <w:rFonts w:ascii="Arial" w:hAnsi="Arial" w:cs="Arial" w:hint="cs"/>
          <w:sz w:val="24"/>
          <w:szCs w:val="24"/>
          <w:rtl/>
        </w:rPr>
        <w:t>پلی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میان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شعر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هجائی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عروضی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فارسی‏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در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قرون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اوّل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هجری‏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ترجمه‏ای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آهنگین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از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دو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جزو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قرآن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مجید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اهتمام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تصحیح‏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دکتر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احمد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علی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رجائی‏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انتشارات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بنیاد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فرهنگ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ایران‏</w:t>
      </w:r>
      <w:r w:rsidRPr="003C3300">
        <w:rPr>
          <w:rFonts w:ascii="Arial" w:hAnsi="Arial" w:cs="Arial"/>
          <w:sz w:val="24"/>
          <w:szCs w:val="24"/>
          <w:rtl/>
        </w:rPr>
        <w:t xml:space="preserve"> 1900 </w:t>
      </w:r>
      <w:r w:rsidRPr="003C3300">
        <w:rPr>
          <w:rFonts w:ascii="Arial" w:hAnsi="Arial" w:cs="Arial" w:hint="cs"/>
          <w:sz w:val="24"/>
          <w:szCs w:val="24"/>
          <w:rtl/>
        </w:rPr>
        <w:t>که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دروغ،پیشینهء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جاهلی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یافته‏اند</w:t>
      </w:r>
      <w:r w:rsidRPr="003C3300">
        <w:rPr>
          <w:rFonts w:ascii="Arial" w:hAnsi="Arial" w:cs="Arial"/>
          <w:sz w:val="24"/>
          <w:szCs w:val="24"/>
        </w:rPr>
        <w:t>.</w:t>
      </w:r>
    </w:p>
    <w:p w:rsidR="003C3300" w:rsidRPr="003C3300" w:rsidRDefault="003C3300" w:rsidP="003C3300">
      <w:pPr>
        <w:bidi/>
        <w:jc w:val="both"/>
        <w:rPr>
          <w:rFonts w:ascii="Arial" w:hAnsi="Arial" w:cs="Arial"/>
          <w:sz w:val="24"/>
          <w:szCs w:val="24"/>
        </w:rPr>
      </w:pPr>
      <w:r w:rsidRPr="003C3300">
        <w:rPr>
          <w:rFonts w:ascii="Arial" w:hAnsi="Arial" w:cs="Arial" w:hint="cs"/>
          <w:sz w:val="24"/>
          <w:szCs w:val="24"/>
          <w:rtl/>
        </w:rPr>
        <w:t>به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هر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حال،اینکه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عرب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جاهلی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دارای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ادب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جاهلی‏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بوده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است،یا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نه،دقیقه‏ای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است،در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اندیشهء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بزرگان؛امّا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همین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قدر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بدیهی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است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که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اعراب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ارمغانی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نام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شعر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ادب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برای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ایرانیان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نداشتند؛و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چه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بسا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خود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نیز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از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خوان‏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گستردهء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ادبیّات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ایرانی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نصیب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بهره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یافتند</w:t>
      </w:r>
      <w:r w:rsidRPr="003C3300">
        <w:rPr>
          <w:rFonts w:ascii="Arial" w:hAnsi="Arial" w:cs="Arial"/>
          <w:sz w:val="24"/>
          <w:szCs w:val="24"/>
          <w:rtl/>
        </w:rPr>
        <w:t>.</w:t>
      </w:r>
      <w:r w:rsidRPr="003C3300">
        <w:rPr>
          <w:rFonts w:ascii="Arial" w:hAnsi="Arial" w:cs="Arial" w:hint="cs"/>
          <w:sz w:val="24"/>
          <w:szCs w:val="24"/>
          <w:rtl/>
        </w:rPr>
        <w:t>سرزمینی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که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با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سابقهء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چند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هزار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ساله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در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تمام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امور،کمال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یافته؛نمی‏تواند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از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لحاظ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شعر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ادب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عقب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افتاده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باشد</w:t>
      </w:r>
      <w:r w:rsidRPr="003C3300">
        <w:rPr>
          <w:rFonts w:ascii="Arial" w:hAnsi="Arial" w:cs="Arial"/>
          <w:sz w:val="24"/>
          <w:szCs w:val="24"/>
          <w:rtl/>
        </w:rPr>
        <w:t>.</w:t>
      </w:r>
      <w:r w:rsidRPr="003C3300">
        <w:rPr>
          <w:rFonts w:ascii="Arial" w:hAnsi="Arial" w:cs="Arial" w:hint="cs"/>
          <w:sz w:val="24"/>
          <w:szCs w:val="24"/>
          <w:rtl/>
        </w:rPr>
        <w:t>ملّتی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که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از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گذشتهء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درخشان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در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موسیقی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برخوردار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بوده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گواهی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اوستا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زند،حتّی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عبادات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دینی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خود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را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صورت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نیایش‏های‏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موزون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با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آهنگ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انجام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می‏داده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است،مطمئنا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با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شعر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وزن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مأنوس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بوده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شعر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موسیقی،این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دو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رکن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لازم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ملزوم،را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یکجا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داشته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است</w:t>
      </w:r>
      <w:r w:rsidRPr="003C3300">
        <w:rPr>
          <w:rFonts w:ascii="Arial" w:hAnsi="Arial" w:cs="Arial"/>
          <w:sz w:val="24"/>
          <w:szCs w:val="24"/>
          <w:rtl/>
        </w:rPr>
        <w:t>.</w:t>
      </w:r>
      <w:r w:rsidRPr="003C3300">
        <w:rPr>
          <w:rFonts w:ascii="Arial" w:hAnsi="Arial" w:cs="Arial" w:hint="cs"/>
          <w:sz w:val="24"/>
          <w:szCs w:val="24"/>
          <w:rtl/>
        </w:rPr>
        <w:t>آری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پیش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از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طلوع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خورشید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مکه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نیز،چشم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ایران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زمین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جلوهء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ادب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روشنایی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داشت؛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از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ریگ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ودا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کتیبه‏های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هخامنشی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تا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گاثه‏های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زردشت،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سرودهای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کمابیش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موزون،گواه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این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مدّعاست</w:t>
      </w:r>
      <w:r w:rsidRPr="003C3300">
        <w:rPr>
          <w:rFonts w:ascii="Arial" w:hAnsi="Arial" w:cs="Arial"/>
          <w:sz w:val="24"/>
          <w:szCs w:val="24"/>
          <w:rtl/>
        </w:rPr>
        <w:t>.</w:t>
      </w:r>
      <w:r w:rsidRPr="003C3300">
        <w:rPr>
          <w:rFonts w:ascii="Arial" w:hAnsi="Arial" w:cs="Arial" w:hint="cs"/>
          <w:sz w:val="24"/>
          <w:szCs w:val="24"/>
          <w:rtl/>
        </w:rPr>
        <w:t>امّا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ناگفته‏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پیداست،کتاب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آسمانی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قرآن،چراغ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فکرت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ایرانیان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را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بیفروخت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باعث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آمد،تا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گوی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سبقت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از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هم‏گنان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ربوده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مفتاح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فرج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گشادگی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علوم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قرآنی،فتح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بابها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بکنند</w:t>
      </w:r>
      <w:r w:rsidRPr="003C3300">
        <w:rPr>
          <w:rFonts w:ascii="Arial" w:hAnsi="Arial" w:cs="Arial"/>
          <w:sz w:val="24"/>
          <w:szCs w:val="24"/>
        </w:rPr>
        <w:t>.</w:t>
      </w:r>
    </w:p>
    <w:p w:rsidR="003C3300" w:rsidRPr="003C3300" w:rsidRDefault="003C3300" w:rsidP="003C3300">
      <w:pPr>
        <w:bidi/>
        <w:jc w:val="both"/>
        <w:rPr>
          <w:rFonts w:ascii="Arial" w:hAnsi="Arial" w:cs="Arial"/>
          <w:sz w:val="24"/>
          <w:szCs w:val="24"/>
        </w:rPr>
      </w:pPr>
      <w:r w:rsidRPr="003C3300">
        <w:rPr>
          <w:rFonts w:ascii="Arial" w:hAnsi="Arial" w:cs="Arial" w:hint="cs"/>
          <w:sz w:val="24"/>
          <w:szCs w:val="24"/>
          <w:rtl/>
        </w:rPr>
        <w:t>نظامیّه‏ها،پرده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از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روی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عروس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دانش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مردان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بزرگ،بالا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زده،غزالی‏ها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ابن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سیناها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و</w:t>
      </w:r>
      <w:r w:rsidRPr="003C3300">
        <w:rPr>
          <w:rFonts w:ascii="Arial" w:hAnsi="Arial" w:cs="Arial"/>
          <w:sz w:val="24"/>
          <w:szCs w:val="24"/>
          <w:rtl/>
        </w:rPr>
        <w:t>....</w:t>
      </w:r>
      <w:r w:rsidRPr="003C3300">
        <w:rPr>
          <w:rFonts w:ascii="Arial" w:hAnsi="Arial" w:cs="Arial" w:hint="cs"/>
          <w:sz w:val="24"/>
          <w:szCs w:val="24"/>
          <w:rtl/>
        </w:rPr>
        <w:t>پرورد</w:t>
      </w:r>
      <w:r w:rsidRPr="003C3300">
        <w:rPr>
          <w:rFonts w:ascii="Arial" w:hAnsi="Arial" w:cs="Arial"/>
          <w:sz w:val="24"/>
          <w:szCs w:val="24"/>
          <w:rtl/>
        </w:rPr>
        <w:t>.</w:t>
      </w:r>
      <w:r w:rsidRPr="003C3300">
        <w:rPr>
          <w:rFonts w:ascii="Arial" w:hAnsi="Arial" w:cs="Arial" w:hint="cs"/>
          <w:sz w:val="24"/>
          <w:szCs w:val="24"/>
          <w:rtl/>
        </w:rPr>
        <w:t>علوّ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طبع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ایرانی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به‏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لسان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غیب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ممزوج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شد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شیواترین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سخن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پارسی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اقرار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آمد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که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هر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چه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کرده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از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دولت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قرآنی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است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که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در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سینه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دارد</w:t>
      </w:r>
      <w:r w:rsidRPr="003C3300">
        <w:rPr>
          <w:rFonts w:ascii="Arial" w:hAnsi="Arial" w:cs="Arial"/>
          <w:sz w:val="24"/>
          <w:szCs w:val="24"/>
          <w:rtl/>
        </w:rPr>
        <w:t>.</w:t>
      </w:r>
      <w:r w:rsidRPr="003C3300">
        <w:rPr>
          <w:rFonts w:ascii="Arial" w:hAnsi="Arial" w:cs="Arial" w:hint="cs"/>
          <w:sz w:val="24"/>
          <w:szCs w:val="24"/>
          <w:rtl/>
        </w:rPr>
        <w:t>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شاید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چنین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جاودانه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سخن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گفتن،ایجاب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می‏کرد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تا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دهان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پر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از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عربی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باشد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قرآن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را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چهارده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روایت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قرائت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کند</w:t>
      </w:r>
      <w:r w:rsidRPr="003C3300">
        <w:rPr>
          <w:rFonts w:ascii="Arial" w:hAnsi="Arial" w:cs="Arial"/>
          <w:sz w:val="24"/>
          <w:szCs w:val="24"/>
        </w:rPr>
        <w:t>.</w:t>
      </w:r>
    </w:p>
    <w:p w:rsidR="003C3300" w:rsidRPr="003C3300" w:rsidRDefault="003C3300" w:rsidP="003C3300">
      <w:pPr>
        <w:bidi/>
        <w:jc w:val="both"/>
        <w:rPr>
          <w:rFonts w:ascii="Arial" w:hAnsi="Arial" w:cs="Arial"/>
          <w:sz w:val="24"/>
          <w:szCs w:val="24"/>
        </w:rPr>
      </w:pPr>
      <w:r w:rsidRPr="003C3300">
        <w:rPr>
          <w:rFonts w:ascii="Arial" w:hAnsi="Arial" w:cs="Arial"/>
          <w:sz w:val="24"/>
          <w:szCs w:val="24"/>
        </w:rPr>
        <w:t>-</w:t>
      </w:r>
      <w:r w:rsidRPr="003C3300">
        <w:rPr>
          <w:rFonts w:ascii="Arial" w:hAnsi="Arial" w:cs="Arial" w:hint="cs"/>
          <w:sz w:val="24"/>
          <w:szCs w:val="24"/>
          <w:rtl/>
        </w:rPr>
        <w:t>غرض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این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که،سابقهء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شعر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شاعری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در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میان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قوم‏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ایرانی،به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قرنها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پیش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از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میلاد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مسیح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باز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می‏گردد؛امّا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چنانچه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باز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بخواهیم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عروض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را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ساختهء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اعراب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بدانیم،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حسّ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تقلید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کسب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مهارتها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حکم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می‏کند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تا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ایرانیان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در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قرون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اولیّه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هجری،شعر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عروضی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داشته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دارای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آثاری‏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نیز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از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آن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دوره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باشند؛چه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در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سایهء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عنایات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الهی،عروض‏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قرآنی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را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نیز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فرا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گرفته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بودند</w:t>
      </w:r>
      <w:r w:rsidRPr="003C3300">
        <w:rPr>
          <w:rFonts w:ascii="Arial" w:hAnsi="Arial" w:cs="Arial"/>
          <w:sz w:val="24"/>
          <w:szCs w:val="24"/>
        </w:rPr>
        <w:t>.</w:t>
      </w:r>
    </w:p>
    <w:p w:rsidR="003C3300" w:rsidRPr="003C3300" w:rsidRDefault="003C3300" w:rsidP="003C3300">
      <w:pPr>
        <w:bidi/>
        <w:jc w:val="both"/>
        <w:rPr>
          <w:rFonts w:ascii="Arial" w:hAnsi="Arial" w:cs="Arial"/>
          <w:sz w:val="24"/>
          <w:szCs w:val="24"/>
        </w:rPr>
      </w:pPr>
      <w:r w:rsidRPr="003C3300">
        <w:rPr>
          <w:rFonts w:ascii="Arial" w:hAnsi="Arial" w:cs="Arial" w:hint="cs"/>
          <w:sz w:val="24"/>
          <w:szCs w:val="24"/>
          <w:rtl/>
        </w:rPr>
        <w:lastRenderedPageBreak/>
        <w:t>امّا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یغما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تاراج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جنگ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خونریزی،آنها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را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نابودی‏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کشانده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جز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اندکی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از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آنها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را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بر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جای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نگذاشته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است؛که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آن‏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هم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گاه‏گاه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در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اثر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کند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کاوهای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ناگهانی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کشفیّات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غیر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منتظره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روی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از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نقاب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خاک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برمی‏کشد</w:t>
      </w:r>
      <w:r w:rsidRPr="003C3300">
        <w:rPr>
          <w:rFonts w:ascii="Arial" w:hAnsi="Arial" w:cs="Arial"/>
          <w:sz w:val="24"/>
          <w:szCs w:val="24"/>
        </w:rPr>
        <w:t>.</w:t>
      </w:r>
    </w:p>
    <w:p w:rsidR="003C3300" w:rsidRPr="003C3300" w:rsidRDefault="003C3300" w:rsidP="003C3300">
      <w:pPr>
        <w:bidi/>
        <w:jc w:val="both"/>
        <w:rPr>
          <w:rFonts w:ascii="Arial" w:hAnsi="Arial" w:cs="Arial"/>
          <w:sz w:val="24"/>
          <w:szCs w:val="24"/>
        </w:rPr>
      </w:pPr>
      <w:r w:rsidRPr="003C3300">
        <w:rPr>
          <w:rFonts w:ascii="Arial" w:hAnsi="Arial" w:cs="Arial" w:hint="cs"/>
          <w:sz w:val="24"/>
          <w:szCs w:val="24"/>
          <w:rtl/>
        </w:rPr>
        <w:t>یکی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از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این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نمونه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کشفیات،کتابی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است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آمیخته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به‏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لغات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کهن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پارسی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که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ترجمهء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دو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جزء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از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قرآن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مجید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را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در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بر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دارد</w:t>
      </w:r>
      <w:r w:rsidRPr="003C3300">
        <w:rPr>
          <w:rFonts w:ascii="Arial" w:hAnsi="Arial" w:cs="Arial"/>
          <w:sz w:val="24"/>
          <w:szCs w:val="24"/>
          <w:rtl/>
        </w:rPr>
        <w:t>.</w:t>
      </w:r>
      <w:r w:rsidRPr="003C3300">
        <w:rPr>
          <w:rFonts w:ascii="Arial" w:hAnsi="Arial" w:cs="Arial" w:hint="cs"/>
          <w:sz w:val="24"/>
          <w:szCs w:val="24"/>
          <w:rtl/>
        </w:rPr>
        <w:t>در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طول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هزار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چهارصد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سال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که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از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فروغ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یزدانی‏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کلام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اللّه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می‏گذرد،ترجمه‏های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بسیاری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بر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آن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نوشته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شده‏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است؛گاه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این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ترجمه‏ها،تحت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الفظی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معنای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کلمه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به‏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کلمهء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آیات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بوده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گاهی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تفسیر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پرداخته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وجوه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معانی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قراآت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مشهوره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سبب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نزول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بیان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احکام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ذکر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اخبار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آثار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نوادر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آیات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را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تفصیل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بیان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داشته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است</w:t>
      </w:r>
      <w:r w:rsidRPr="003C3300">
        <w:rPr>
          <w:rFonts w:ascii="Arial" w:hAnsi="Arial" w:cs="Arial"/>
          <w:sz w:val="24"/>
          <w:szCs w:val="24"/>
          <w:rtl/>
        </w:rPr>
        <w:t>.</w:t>
      </w:r>
      <w:r w:rsidRPr="003C3300">
        <w:rPr>
          <w:rFonts w:ascii="Arial" w:hAnsi="Arial" w:cs="Arial" w:hint="cs"/>
          <w:sz w:val="24"/>
          <w:szCs w:val="24"/>
          <w:rtl/>
        </w:rPr>
        <w:t>امّا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ترجمهء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مورد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بحث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ما،نه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راه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ایجاز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پیموده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نه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راه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اطناب</w:t>
      </w:r>
      <w:r w:rsidRPr="003C3300">
        <w:rPr>
          <w:rFonts w:ascii="Arial" w:hAnsi="Arial" w:cs="Arial"/>
          <w:sz w:val="24"/>
          <w:szCs w:val="24"/>
          <w:rtl/>
        </w:rPr>
        <w:t>.</w:t>
      </w:r>
      <w:r w:rsidRPr="003C3300">
        <w:rPr>
          <w:rFonts w:ascii="Arial" w:hAnsi="Arial" w:cs="Arial" w:hint="cs"/>
          <w:sz w:val="24"/>
          <w:szCs w:val="24"/>
          <w:rtl/>
        </w:rPr>
        <w:t>نه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ترجمهء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حرفی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است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نه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کاملا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تفسیری،که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اشباع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سخن‏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بگوید</w:t>
      </w:r>
      <w:r w:rsidRPr="003C3300">
        <w:rPr>
          <w:rFonts w:ascii="Arial" w:hAnsi="Arial" w:cs="Arial"/>
          <w:sz w:val="24"/>
          <w:szCs w:val="24"/>
          <w:rtl/>
        </w:rPr>
        <w:t>.</w:t>
      </w:r>
      <w:r w:rsidRPr="003C3300">
        <w:rPr>
          <w:rFonts w:ascii="Arial" w:hAnsi="Arial" w:cs="Arial" w:hint="cs"/>
          <w:sz w:val="24"/>
          <w:szCs w:val="24"/>
          <w:rtl/>
        </w:rPr>
        <w:t>امّا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آنچه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قابل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تأمل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است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آنکه،این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ترجمه،موزون‏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بوده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در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بیشتر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پاره‏های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آن،لحن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موسیقیایی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حاکم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است</w:t>
      </w:r>
      <w:r w:rsidRPr="003C3300">
        <w:rPr>
          <w:rFonts w:ascii="Arial" w:hAnsi="Arial" w:cs="Arial"/>
          <w:sz w:val="24"/>
          <w:szCs w:val="24"/>
          <w:rtl/>
        </w:rPr>
        <w:t xml:space="preserve">. </w:t>
      </w:r>
      <w:r w:rsidRPr="003C3300">
        <w:rPr>
          <w:rFonts w:ascii="Arial" w:hAnsi="Arial" w:cs="Arial" w:hint="cs"/>
          <w:sz w:val="24"/>
          <w:szCs w:val="24"/>
          <w:rtl/>
        </w:rPr>
        <w:t>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نظر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اینکه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مترجم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ناشناس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این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اثر،رعایت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انتقال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کلام‏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خدا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را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نموده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از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نظر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طول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فصل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وصل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در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تنگنا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بوده‏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است،کوشش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رنجی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که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در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این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راستا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متحمّل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شده،قابل‏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سپاس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تحسین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است</w:t>
      </w:r>
      <w:r w:rsidRPr="003C3300">
        <w:rPr>
          <w:rFonts w:ascii="Arial" w:hAnsi="Arial" w:cs="Arial"/>
          <w:sz w:val="24"/>
          <w:szCs w:val="24"/>
          <w:rtl/>
        </w:rPr>
        <w:t>.</w:t>
      </w:r>
      <w:r w:rsidRPr="003C3300">
        <w:rPr>
          <w:rFonts w:ascii="Arial" w:hAnsi="Arial" w:cs="Arial" w:hint="cs"/>
          <w:sz w:val="24"/>
          <w:szCs w:val="24"/>
          <w:rtl/>
        </w:rPr>
        <w:t>مترجم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گمنام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در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وزن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بخشیدن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به‏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عبارات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آوردن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سجع،تحت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تأثیر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وزن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لحن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قرآن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قرار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داشته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است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از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جای‏جای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اثرش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چنین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برمی‏آید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که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هم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به‏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زبان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فارسی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اصیل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هم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زبان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عربی</w:t>
      </w:r>
      <w:r w:rsidRPr="003C3300">
        <w:rPr>
          <w:rFonts w:ascii="Arial" w:hAnsi="Arial" w:cs="Arial"/>
          <w:sz w:val="24"/>
          <w:szCs w:val="24"/>
          <w:rtl/>
        </w:rPr>
        <w:t>(</w:t>
      </w:r>
      <w:r w:rsidRPr="003C3300">
        <w:rPr>
          <w:rFonts w:ascii="Arial" w:hAnsi="Arial" w:cs="Arial" w:hint="cs"/>
          <w:sz w:val="24"/>
          <w:szCs w:val="24"/>
          <w:rtl/>
        </w:rPr>
        <w:t>قرآن</w:t>
      </w:r>
      <w:r w:rsidRPr="003C3300">
        <w:rPr>
          <w:rFonts w:ascii="Arial" w:hAnsi="Arial" w:cs="Arial"/>
          <w:sz w:val="24"/>
          <w:szCs w:val="24"/>
          <w:rtl/>
        </w:rPr>
        <w:t>)</w:t>
      </w:r>
      <w:r w:rsidRPr="003C3300">
        <w:rPr>
          <w:rFonts w:ascii="Arial" w:hAnsi="Arial" w:cs="Arial" w:hint="cs"/>
          <w:sz w:val="24"/>
          <w:szCs w:val="24"/>
          <w:rtl/>
        </w:rPr>
        <w:t>تسلّط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کافی‏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داشته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است</w:t>
      </w:r>
      <w:r w:rsidRPr="003C3300">
        <w:rPr>
          <w:rFonts w:ascii="Arial" w:hAnsi="Arial" w:cs="Arial"/>
          <w:sz w:val="24"/>
          <w:szCs w:val="24"/>
        </w:rPr>
        <w:t>.</w:t>
      </w:r>
    </w:p>
    <w:p w:rsidR="003C3300" w:rsidRPr="003C3300" w:rsidRDefault="003C3300" w:rsidP="003C3300">
      <w:pPr>
        <w:bidi/>
        <w:jc w:val="both"/>
        <w:rPr>
          <w:rFonts w:ascii="Arial" w:hAnsi="Arial" w:cs="Arial"/>
          <w:sz w:val="24"/>
          <w:szCs w:val="24"/>
        </w:rPr>
      </w:pPr>
      <w:r w:rsidRPr="003C3300">
        <w:rPr>
          <w:rFonts w:ascii="Arial" w:hAnsi="Arial" w:cs="Arial" w:hint="cs"/>
          <w:sz w:val="24"/>
          <w:szCs w:val="24"/>
          <w:rtl/>
        </w:rPr>
        <w:t>این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کتاب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در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تخریب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آبادانی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بنای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کهنه‏ای،در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جوار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مزار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امام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هشتمین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علی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موسی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الرضا</w:t>
      </w:r>
      <w:r w:rsidRPr="003C3300">
        <w:rPr>
          <w:rFonts w:ascii="Arial" w:hAnsi="Arial" w:cs="Arial"/>
          <w:sz w:val="24"/>
          <w:szCs w:val="24"/>
          <w:rtl/>
        </w:rPr>
        <w:t>(</w:t>
      </w:r>
      <w:r w:rsidRPr="003C3300">
        <w:rPr>
          <w:rFonts w:ascii="Arial" w:hAnsi="Arial" w:cs="Arial" w:hint="cs"/>
          <w:sz w:val="24"/>
          <w:szCs w:val="24"/>
          <w:rtl/>
        </w:rPr>
        <w:t>علیه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السلام</w:t>
      </w:r>
      <w:r w:rsidRPr="003C3300">
        <w:rPr>
          <w:rFonts w:ascii="Arial" w:hAnsi="Arial" w:cs="Arial"/>
          <w:sz w:val="24"/>
          <w:szCs w:val="24"/>
          <w:rtl/>
        </w:rPr>
        <w:t xml:space="preserve">) </w:t>
      </w:r>
      <w:r w:rsidRPr="003C3300">
        <w:rPr>
          <w:rFonts w:ascii="Arial" w:hAnsi="Arial" w:cs="Arial" w:hint="cs"/>
          <w:sz w:val="24"/>
          <w:szCs w:val="24"/>
          <w:rtl/>
        </w:rPr>
        <w:t>بدست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آمده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سعی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اهتمام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دکتر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احمد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علی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رجایی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به‏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سال</w:t>
      </w:r>
      <w:r w:rsidRPr="003C3300">
        <w:rPr>
          <w:rFonts w:ascii="Arial" w:hAnsi="Arial" w:cs="Arial"/>
          <w:sz w:val="24"/>
          <w:szCs w:val="24"/>
          <w:rtl/>
        </w:rPr>
        <w:t xml:space="preserve"> 1353 </w:t>
      </w:r>
      <w:r w:rsidRPr="003C3300">
        <w:rPr>
          <w:rFonts w:ascii="Arial" w:hAnsi="Arial" w:cs="Arial" w:hint="cs"/>
          <w:sz w:val="24"/>
          <w:szCs w:val="24"/>
          <w:rtl/>
        </w:rPr>
        <w:t>شمسی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در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بنیاد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فرهنگ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ایران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تصحیح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تحت‏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عنوان</w:t>
      </w:r>
      <w:r w:rsidRPr="003C3300">
        <w:rPr>
          <w:rFonts w:ascii="Arial" w:hAnsi="Arial" w:cs="Arial" w:hint="eastAsia"/>
          <w:sz w:val="24"/>
          <w:szCs w:val="24"/>
          <w:rtl/>
        </w:rPr>
        <w:t>«</w:t>
      </w:r>
      <w:r w:rsidRPr="003C3300">
        <w:rPr>
          <w:rFonts w:ascii="Arial" w:hAnsi="Arial" w:cs="Arial" w:hint="cs"/>
          <w:sz w:val="24"/>
          <w:szCs w:val="24"/>
          <w:rtl/>
        </w:rPr>
        <w:t>پلی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میان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شعر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هجایی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عروضی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فارسی</w:t>
      </w:r>
      <w:r w:rsidRPr="003C3300">
        <w:rPr>
          <w:rFonts w:ascii="Arial" w:hAnsi="Arial" w:cs="Arial" w:hint="eastAsia"/>
          <w:sz w:val="24"/>
          <w:szCs w:val="24"/>
          <w:rtl/>
        </w:rPr>
        <w:t>»</w:t>
      </w:r>
      <w:r w:rsidRPr="003C3300">
        <w:rPr>
          <w:rFonts w:ascii="Arial" w:hAnsi="Arial" w:cs="Arial" w:hint="cs"/>
          <w:sz w:val="24"/>
          <w:szCs w:val="24"/>
          <w:rtl/>
        </w:rPr>
        <w:t>به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چاپ‏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رسیده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است</w:t>
      </w:r>
      <w:r w:rsidRPr="003C3300">
        <w:rPr>
          <w:rFonts w:ascii="Arial" w:hAnsi="Arial" w:cs="Arial"/>
          <w:sz w:val="24"/>
          <w:szCs w:val="24"/>
          <w:rtl/>
        </w:rPr>
        <w:t>.</w:t>
      </w:r>
      <w:r w:rsidRPr="003C3300">
        <w:rPr>
          <w:rFonts w:ascii="Arial" w:hAnsi="Arial" w:cs="Arial" w:hint="cs"/>
          <w:sz w:val="24"/>
          <w:szCs w:val="24"/>
          <w:rtl/>
        </w:rPr>
        <w:t>مصحّح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با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آوردن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قرائنی،نظر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لهجهء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نوشتاری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متن،مترجم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را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از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مشرق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ایران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از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اهالی‏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ماوراء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النهر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دانسته،و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تاریخ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نگارش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این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اثر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هنری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را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اواخر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قرن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سوّم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یا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اوائل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قرن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چهارم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هجری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می‏داند</w:t>
      </w:r>
      <w:r w:rsidRPr="003C3300">
        <w:rPr>
          <w:rFonts w:ascii="Arial" w:hAnsi="Arial" w:cs="Arial"/>
          <w:sz w:val="24"/>
          <w:szCs w:val="24"/>
        </w:rPr>
        <w:t>.</w:t>
      </w:r>
    </w:p>
    <w:p w:rsidR="003C3300" w:rsidRPr="003C3300" w:rsidRDefault="003C3300" w:rsidP="003C3300">
      <w:pPr>
        <w:bidi/>
        <w:jc w:val="both"/>
        <w:rPr>
          <w:rFonts w:ascii="Arial" w:hAnsi="Arial" w:cs="Arial"/>
          <w:sz w:val="24"/>
          <w:szCs w:val="24"/>
        </w:rPr>
      </w:pPr>
      <w:r w:rsidRPr="003C3300">
        <w:rPr>
          <w:rFonts w:ascii="Arial" w:hAnsi="Arial" w:cs="Arial" w:hint="cs"/>
          <w:sz w:val="24"/>
          <w:szCs w:val="24"/>
          <w:rtl/>
        </w:rPr>
        <w:t>سخن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را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با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ذکر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نمونه‏هایی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از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این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ترجمهء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زیبا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پایان‏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می‏بریم</w:t>
      </w:r>
      <w:r w:rsidRPr="003C3300">
        <w:rPr>
          <w:rFonts w:ascii="Arial" w:hAnsi="Arial" w:cs="Arial"/>
          <w:sz w:val="24"/>
          <w:szCs w:val="24"/>
        </w:rPr>
        <w:t>.</w:t>
      </w:r>
    </w:p>
    <w:p w:rsidR="003C3300" w:rsidRPr="003C3300" w:rsidRDefault="003C3300" w:rsidP="003C3300">
      <w:pPr>
        <w:bidi/>
        <w:jc w:val="both"/>
        <w:rPr>
          <w:rFonts w:ascii="Arial" w:hAnsi="Arial" w:cs="Arial"/>
          <w:sz w:val="24"/>
          <w:szCs w:val="24"/>
        </w:rPr>
      </w:pPr>
      <w:r w:rsidRPr="003C3300">
        <w:rPr>
          <w:rFonts w:ascii="Arial" w:hAnsi="Arial" w:cs="Arial" w:hint="cs"/>
          <w:sz w:val="24"/>
          <w:szCs w:val="24"/>
          <w:rtl/>
        </w:rPr>
        <w:t>ترجمهء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آیات</w:t>
      </w:r>
      <w:r w:rsidRPr="003C3300">
        <w:rPr>
          <w:rFonts w:ascii="Arial" w:hAnsi="Arial" w:cs="Arial"/>
          <w:sz w:val="24"/>
          <w:szCs w:val="24"/>
          <w:rtl/>
        </w:rPr>
        <w:t xml:space="preserve"> 22 </w:t>
      </w:r>
      <w:r w:rsidRPr="003C3300">
        <w:rPr>
          <w:rFonts w:ascii="Arial" w:hAnsi="Arial" w:cs="Arial" w:hint="cs"/>
          <w:sz w:val="24"/>
          <w:szCs w:val="24"/>
          <w:rtl/>
        </w:rPr>
        <w:t>تا</w:t>
      </w:r>
      <w:r w:rsidRPr="003C3300">
        <w:rPr>
          <w:rFonts w:ascii="Arial" w:hAnsi="Arial" w:cs="Arial"/>
          <w:sz w:val="24"/>
          <w:szCs w:val="24"/>
          <w:rtl/>
        </w:rPr>
        <w:t xml:space="preserve"> 29 </w:t>
      </w:r>
      <w:r w:rsidRPr="003C3300">
        <w:rPr>
          <w:rFonts w:ascii="Arial" w:hAnsi="Arial" w:cs="Arial" w:hint="cs"/>
          <w:sz w:val="24"/>
          <w:szCs w:val="24"/>
          <w:rtl/>
        </w:rPr>
        <w:t>سورهء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یوسف</w:t>
      </w:r>
      <w:r w:rsidRPr="003C3300">
        <w:rPr>
          <w:rFonts w:ascii="Arial" w:hAnsi="Arial" w:cs="Arial"/>
          <w:sz w:val="24"/>
          <w:szCs w:val="24"/>
          <w:rtl/>
        </w:rPr>
        <w:t>(12</w:t>
      </w:r>
      <w:r w:rsidRPr="003C3300">
        <w:rPr>
          <w:rFonts w:ascii="Arial" w:hAnsi="Arial" w:cs="Arial"/>
          <w:sz w:val="24"/>
          <w:szCs w:val="24"/>
        </w:rPr>
        <w:t>)</w:t>
      </w:r>
    </w:p>
    <w:p w:rsidR="003C3300" w:rsidRPr="003C3300" w:rsidRDefault="003C3300" w:rsidP="003C3300">
      <w:pPr>
        <w:bidi/>
        <w:jc w:val="both"/>
        <w:rPr>
          <w:rFonts w:ascii="Arial" w:hAnsi="Arial" w:cs="Arial"/>
          <w:sz w:val="24"/>
          <w:szCs w:val="24"/>
        </w:rPr>
      </w:pPr>
      <w:r w:rsidRPr="003C3300">
        <w:rPr>
          <w:rFonts w:ascii="Arial" w:hAnsi="Arial" w:cs="Arial" w:hint="cs"/>
          <w:sz w:val="24"/>
          <w:szCs w:val="24"/>
          <w:rtl/>
        </w:rPr>
        <w:t>چو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یوسف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ما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تمام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مردی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گشت،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نبوّت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علم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هر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دو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بدادیم</w:t>
      </w:r>
      <w:r w:rsidRPr="003C3300">
        <w:rPr>
          <w:rFonts w:ascii="Arial" w:hAnsi="Arial" w:cs="Arial"/>
          <w:sz w:val="24"/>
          <w:szCs w:val="24"/>
          <w:rtl/>
        </w:rPr>
        <w:t xml:space="preserve">. </w:t>
      </w:r>
      <w:r w:rsidRPr="003C3300">
        <w:rPr>
          <w:rFonts w:ascii="Arial" w:hAnsi="Arial" w:cs="Arial" w:hint="cs"/>
          <w:sz w:val="24"/>
          <w:szCs w:val="24"/>
          <w:rtl/>
        </w:rPr>
        <w:t>بدانش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دادیم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کاوا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متّقی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بود</w:t>
      </w:r>
      <w:r w:rsidRPr="003C3300">
        <w:rPr>
          <w:rFonts w:ascii="Arial" w:hAnsi="Arial" w:cs="Arial"/>
          <w:sz w:val="24"/>
          <w:szCs w:val="24"/>
          <w:rtl/>
        </w:rPr>
        <w:t xml:space="preserve">. </w:t>
      </w:r>
      <w:r w:rsidRPr="003C3300">
        <w:rPr>
          <w:rFonts w:ascii="Arial" w:hAnsi="Arial" w:cs="Arial" w:hint="cs"/>
          <w:sz w:val="24"/>
          <w:szCs w:val="24"/>
          <w:rtl/>
        </w:rPr>
        <w:t>نیکوکاران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را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مانند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بدهیم</w:t>
      </w:r>
      <w:r w:rsidRPr="003C3300">
        <w:rPr>
          <w:rFonts w:ascii="Arial" w:hAnsi="Arial" w:cs="Arial"/>
          <w:sz w:val="24"/>
          <w:szCs w:val="24"/>
          <w:rtl/>
        </w:rPr>
        <w:t>.(</w:t>
      </w:r>
      <w:r w:rsidRPr="003C3300">
        <w:rPr>
          <w:rFonts w:ascii="Arial" w:hAnsi="Arial" w:cs="Arial" w:hint="cs"/>
          <w:sz w:val="24"/>
          <w:szCs w:val="24"/>
          <w:rtl/>
        </w:rPr>
        <w:t>یوسف</w:t>
      </w:r>
      <w:r w:rsidRPr="003C3300">
        <w:rPr>
          <w:rFonts w:ascii="Arial" w:hAnsi="Arial" w:cs="Arial"/>
          <w:sz w:val="24"/>
          <w:szCs w:val="24"/>
          <w:rtl/>
        </w:rPr>
        <w:t xml:space="preserve">/22) </w:t>
      </w:r>
      <w:r w:rsidRPr="003C3300">
        <w:rPr>
          <w:rFonts w:ascii="Arial" w:hAnsi="Arial" w:cs="Arial" w:hint="cs"/>
          <w:sz w:val="24"/>
          <w:szCs w:val="24"/>
          <w:rtl/>
        </w:rPr>
        <w:t>آن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زن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را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بسیار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بنواخت،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با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خویشتنش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فساد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درنواخت‏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درها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دربست،گفتا</w:t>
      </w:r>
      <w:r w:rsidRPr="003C3300">
        <w:rPr>
          <w:rFonts w:ascii="Arial" w:hAnsi="Arial" w:cs="Arial"/>
          <w:sz w:val="24"/>
          <w:szCs w:val="24"/>
          <w:rtl/>
        </w:rPr>
        <w:t>:</w:t>
      </w:r>
      <w:r w:rsidRPr="003C3300">
        <w:rPr>
          <w:rFonts w:ascii="Arial" w:hAnsi="Arial" w:cs="Arial" w:hint="cs"/>
          <w:sz w:val="24"/>
          <w:szCs w:val="24"/>
          <w:rtl/>
        </w:rPr>
        <w:t>زود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باش،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باری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دیگر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خود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را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برآراست</w:t>
      </w:r>
      <w:r w:rsidRPr="003C3300">
        <w:rPr>
          <w:rFonts w:ascii="Arial" w:hAnsi="Arial" w:cs="Arial"/>
          <w:sz w:val="24"/>
          <w:szCs w:val="24"/>
          <w:rtl/>
        </w:rPr>
        <w:t xml:space="preserve">. </w:t>
      </w:r>
      <w:r w:rsidRPr="003C3300">
        <w:rPr>
          <w:rFonts w:ascii="Arial" w:hAnsi="Arial" w:cs="Arial" w:hint="cs"/>
          <w:sz w:val="24"/>
          <w:szCs w:val="24"/>
          <w:rtl/>
        </w:rPr>
        <w:t>یوسف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گفتا</w:t>
      </w:r>
      <w:r w:rsidRPr="003C3300">
        <w:rPr>
          <w:rFonts w:ascii="Arial" w:hAnsi="Arial" w:cs="Arial"/>
          <w:sz w:val="24"/>
          <w:szCs w:val="24"/>
          <w:rtl/>
        </w:rPr>
        <w:t>:</w:t>
      </w:r>
      <w:r w:rsidRPr="003C3300">
        <w:rPr>
          <w:rFonts w:ascii="Arial" w:hAnsi="Arial" w:cs="Arial" w:hint="cs"/>
          <w:sz w:val="24"/>
          <w:szCs w:val="24"/>
          <w:rtl/>
        </w:rPr>
        <w:t>خرد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بجای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دار؛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از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بار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خدای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خود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استعاذت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خواست</w:t>
      </w:r>
      <w:r w:rsidRPr="003C3300">
        <w:rPr>
          <w:rFonts w:ascii="Arial" w:hAnsi="Arial" w:cs="Arial"/>
          <w:sz w:val="24"/>
          <w:szCs w:val="24"/>
          <w:rtl/>
        </w:rPr>
        <w:t xml:space="preserve">. </w:t>
      </w:r>
      <w:r w:rsidRPr="003C3300">
        <w:rPr>
          <w:rFonts w:ascii="Arial" w:hAnsi="Arial" w:cs="Arial" w:hint="cs"/>
          <w:sz w:val="24"/>
          <w:szCs w:val="24"/>
          <w:rtl/>
        </w:rPr>
        <w:t>گفتا</w:t>
      </w:r>
      <w:r w:rsidRPr="003C3300">
        <w:rPr>
          <w:rFonts w:ascii="Arial" w:hAnsi="Arial" w:cs="Arial"/>
          <w:sz w:val="24"/>
          <w:szCs w:val="24"/>
          <w:rtl/>
        </w:rPr>
        <w:t>:</w:t>
      </w:r>
      <w:r w:rsidRPr="003C3300">
        <w:rPr>
          <w:rFonts w:ascii="Arial" w:hAnsi="Arial" w:cs="Arial" w:hint="cs"/>
          <w:sz w:val="24"/>
          <w:szCs w:val="24"/>
          <w:rtl/>
        </w:rPr>
        <w:t>بشنو،مرا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خداوندست،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را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بر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من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بسیار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حقهاست</w:t>
      </w:r>
      <w:r w:rsidRPr="003C3300">
        <w:rPr>
          <w:rFonts w:ascii="Arial" w:hAnsi="Arial" w:cs="Arial"/>
          <w:sz w:val="24"/>
          <w:szCs w:val="24"/>
          <w:rtl/>
        </w:rPr>
        <w:t xml:space="preserve">. </w:t>
      </w:r>
      <w:r w:rsidRPr="003C3300">
        <w:rPr>
          <w:rFonts w:ascii="Arial" w:hAnsi="Arial" w:cs="Arial" w:hint="cs"/>
          <w:sz w:val="24"/>
          <w:szCs w:val="24"/>
          <w:rtl/>
        </w:rPr>
        <w:t>در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فساد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بدانکه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فلاح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نباشد؛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فرمانها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را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حدود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پیداست</w:t>
      </w:r>
      <w:r w:rsidRPr="003C3300">
        <w:rPr>
          <w:rFonts w:ascii="Arial" w:hAnsi="Arial" w:cs="Arial"/>
          <w:sz w:val="24"/>
          <w:szCs w:val="24"/>
          <w:rtl/>
        </w:rPr>
        <w:t>(</w:t>
      </w:r>
      <w:r w:rsidRPr="003C3300">
        <w:rPr>
          <w:rFonts w:ascii="Arial" w:hAnsi="Arial" w:cs="Arial" w:hint="cs"/>
          <w:sz w:val="24"/>
          <w:szCs w:val="24"/>
          <w:rtl/>
        </w:rPr>
        <w:t>یوسف</w:t>
      </w:r>
      <w:r w:rsidRPr="003C3300">
        <w:rPr>
          <w:rFonts w:ascii="Arial" w:hAnsi="Arial" w:cs="Arial"/>
          <w:sz w:val="24"/>
          <w:szCs w:val="24"/>
          <w:rtl/>
        </w:rPr>
        <w:t xml:space="preserve">/23) </w:t>
      </w:r>
      <w:r w:rsidRPr="003C3300">
        <w:rPr>
          <w:rFonts w:ascii="Arial" w:hAnsi="Arial" w:cs="Arial" w:hint="cs"/>
          <w:sz w:val="24"/>
          <w:szCs w:val="24"/>
          <w:rtl/>
        </w:rPr>
        <w:t>چون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آن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زن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قصد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کرد،او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نیز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کردی‏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ار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آنرا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نبدی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که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برهان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ما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داشت</w:t>
      </w:r>
      <w:r w:rsidRPr="003C3300">
        <w:rPr>
          <w:rFonts w:ascii="Arial" w:hAnsi="Arial" w:cs="Arial"/>
          <w:sz w:val="24"/>
          <w:szCs w:val="24"/>
          <w:rtl/>
        </w:rPr>
        <w:t xml:space="preserve">. </w:t>
      </w:r>
      <w:r w:rsidRPr="003C3300">
        <w:rPr>
          <w:rFonts w:ascii="Arial" w:hAnsi="Arial" w:cs="Arial" w:hint="cs"/>
          <w:sz w:val="24"/>
          <w:szCs w:val="24"/>
          <w:rtl/>
        </w:rPr>
        <w:t>از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هر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چه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آن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سو،یوسف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بر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یک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سو،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از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فحشا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خود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را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نگه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داشت</w:t>
      </w:r>
      <w:r w:rsidRPr="003C3300">
        <w:rPr>
          <w:rFonts w:ascii="Arial" w:hAnsi="Arial" w:cs="Arial"/>
          <w:sz w:val="24"/>
          <w:szCs w:val="24"/>
          <w:rtl/>
        </w:rPr>
        <w:t xml:space="preserve">. </w:t>
      </w:r>
      <w:r w:rsidRPr="003C3300">
        <w:rPr>
          <w:rFonts w:ascii="Arial" w:hAnsi="Arial" w:cs="Arial" w:hint="cs"/>
          <w:sz w:val="24"/>
          <w:szCs w:val="24"/>
          <w:rtl/>
        </w:rPr>
        <w:t>آنگه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چه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عجب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کز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مخلصان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بود،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هرچند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دوید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از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ما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خبر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داشت</w:t>
      </w:r>
      <w:r w:rsidRPr="003C3300">
        <w:rPr>
          <w:rFonts w:ascii="Arial" w:hAnsi="Arial" w:cs="Arial"/>
          <w:sz w:val="24"/>
          <w:szCs w:val="24"/>
          <w:rtl/>
        </w:rPr>
        <w:t>.(</w:t>
      </w:r>
      <w:r w:rsidRPr="003C3300">
        <w:rPr>
          <w:rFonts w:ascii="Arial" w:hAnsi="Arial" w:cs="Arial" w:hint="cs"/>
          <w:sz w:val="24"/>
          <w:szCs w:val="24"/>
          <w:rtl/>
        </w:rPr>
        <w:t>یوسف</w:t>
      </w:r>
      <w:r w:rsidRPr="003C3300">
        <w:rPr>
          <w:rFonts w:ascii="Arial" w:hAnsi="Arial" w:cs="Arial"/>
          <w:sz w:val="24"/>
          <w:szCs w:val="24"/>
          <w:rtl/>
        </w:rPr>
        <w:t xml:space="preserve">/24) </w:t>
      </w:r>
      <w:r w:rsidRPr="003C3300">
        <w:rPr>
          <w:rFonts w:ascii="Arial" w:hAnsi="Arial" w:cs="Arial" w:hint="cs"/>
          <w:sz w:val="24"/>
          <w:szCs w:val="24"/>
          <w:rtl/>
        </w:rPr>
        <w:t>یوسف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بگریخت</w:t>
      </w:r>
      <w:r w:rsidRPr="003C3300">
        <w:rPr>
          <w:rFonts w:ascii="Arial" w:hAnsi="Arial" w:cs="Arial"/>
          <w:sz w:val="24"/>
          <w:szCs w:val="24"/>
          <w:rtl/>
        </w:rPr>
        <w:t>.</w:t>
      </w:r>
      <w:r w:rsidRPr="003C3300">
        <w:rPr>
          <w:rFonts w:ascii="Arial" w:hAnsi="Arial" w:cs="Arial" w:hint="cs"/>
          <w:sz w:val="24"/>
          <w:szCs w:val="24"/>
          <w:rtl/>
        </w:rPr>
        <w:t>آن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زن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تک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خاست،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جامش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بگرفت،از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پس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بدرید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کدخدای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آن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زن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در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وقت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در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رسید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هر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دو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را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دید،رویش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بگردید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زلیخا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گفت</w:t>
      </w:r>
      <w:r w:rsidRPr="003C3300">
        <w:rPr>
          <w:rFonts w:ascii="Arial" w:hAnsi="Arial" w:cs="Arial"/>
          <w:sz w:val="24"/>
          <w:szCs w:val="24"/>
          <w:rtl/>
        </w:rPr>
        <w:t>:</w:t>
      </w:r>
      <w:r w:rsidRPr="003C3300">
        <w:rPr>
          <w:rFonts w:ascii="Arial" w:hAnsi="Arial" w:cs="Arial" w:hint="cs"/>
          <w:sz w:val="24"/>
          <w:szCs w:val="24"/>
          <w:rtl/>
        </w:rPr>
        <w:t>چنین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نیکو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بود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مرا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وا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چنین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در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خانه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بگیاری؟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بزندانش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فرست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یا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شکنجش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کن</w:t>
      </w:r>
      <w:r w:rsidRPr="003C3300">
        <w:rPr>
          <w:rFonts w:ascii="Arial" w:hAnsi="Arial" w:cs="Arial"/>
          <w:sz w:val="24"/>
          <w:szCs w:val="24"/>
          <w:rtl/>
        </w:rPr>
        <w:t xml:space="preserve">... </w:t>
      </w:r>
      <w:r w:rsidRPr="003C3300">
        <w:rPr>
          <w:rFonts w:ascii="Arial" w:hAnsi="Arial" w:cs="Arial" w:hint="cs"/>
          <w:sz w:val="24"/>
          <w:szCs w:val="24"/>
          <w:rtl/>
        </w:rPr>
        <w:t>نیگر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زود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زود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دست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بندارید</w:t>
      </w:r>
      <w:r w:rsidRPr="003C3300">
        <w:rPr>
          <w:rFonts w:ascii="Arial" w:hAnsi="Arial" w:cs="Arial"/>
          <w:sz w:val="24"/>
          <w:szCs w:val="24"/>
          <w:rtl/>
        </w:rPr>
        <w:t>.(</w:t>
      </w:r>
      <w:r w:rsidRPr="003C3300">
        <w:rPr>
          <w:rFonts w:ascii="Arial" w:hAnsi="Arial" w:cs="Arial" w:hint="cs"/>
          <w:sz w:val="24"/>
          <w:szCs w:val="24"/>
          <w:rtl/>
        </w:rPr>
        <w:t>یوسف</w:t>
      </w:r>
      <w:r w:rsidRPr="003C3300">
        <w:rPr>
          <w:rFonts w:ascii="Arial" w:hAnsi="Arial" w:cs="Arial"/>
          <w:sz w:val="24"/>
          <w:szCs w:val="24"/>
          <w:rtl/>
        </w:rPr>
        <w:t xml:space="preserve">/25) </w:t>
      </w:r>
      <w:r w:rsidRPr="003C3300">
        <w:rPr>
          <w:rFonts w:ascii="Arial" w:hAnsi="Arial" w:cs="Arial" w:hint="cs"/>
          <w:sz w:val="24"/>
          <w:szCs w:val="24"/>
          <w:rtl/>
        </w:rPr>
        <w:t>گفتا</w:t>
      </w:r>
      <w:r w:rsidRPr="003C3300">
        <w:rPr>
          <w:rFonts w:ascii="Arial" w:hAnsi="Arial" w:cs="Arial"/>
          <w:sz w:val="24"/>
          <w:szCs w:val="24"/>
          <w:rtl/>
        </w:rPr>
        <w:t>:</w:t>
      </w:r>
      <w:r w:rsidRPr="003C3300">
        <w:rPr>
          <w:rFonts w:ascii="Arial" w:hAnsi="Arial" w:cs="Arial" w:hint="cs"/>
          <w:sz w:val="24"/>
          <w:szCs w:val="24"/>
          <w:rtl/>
        </w:rPr>
        <w:t>این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سوء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بدانکه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از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سوی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بد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خویشاوندش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گواه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بد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گفتا</w:t>
      </w:r>
      <w:r w:rsidRPr="003C3300">
        <w:rPr>
          <w:rFonts w:ascii="Arial" w:hAnsi="Arial" w:cs="Arial"/>
          <w:sz w:val="24"/>
          <w:szCs w:val="24"/>
          <w:rtl/>
        </w:rPr>
        <w:t>:</w:t>
      </w:r>
      <w:r w:rsidRPr="003C3300">
        <w:rPr>
          <w:rFonts w:ascii="Arial" w:hAnsi="Arial" w:cs="Arial" w:hint="cs"/>
          <w:sz w:val="24"/>
          <w:szCs w:val="24"/>
          <w:rtl/>
        </w:rPr>
        <w:t>بنما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مرا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تو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پیرهن،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تا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جای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آرم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که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جرم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بود</w:t>
      </w:r>
      <w:r w:rsidRPr="003C3300">
        <w:rPr>
          <w:rFonts w:ascii="Arial" w:hAnsi="Arial" w:cs="Arial"/>
          <w:sz w:val="24"/>
          <w:szCs w:val="24"/>
          <w:rtl/>
        </w:rPr>
        <w:t xml:space="preserve">. </w:t>
      </w:r>
      <w:r w:rsidRPr="003C3300">
        <w:rPr>
          <w:rFonts w:ascii="Arial" w:hAnsi="Arial" w:cs="Arial" w:hint="cs"/>
          <w:sz w:val="24"/>
          <w:szCs w:val="24"/>
          <w:rtl/>
        </w:rPr>
        <w:t>ار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از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پیش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بود،یوسف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مجرم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بد</w:t>
      </w:r>
      <w:r w:rsidRPr="003C3300">
        <w:rPr>
          <w:rFonts w:ascii="Arial" w:hAnsi="Arial" w:cs="Arial"/>
          <w:sz w:val="24"/>
          <w:szCs w:val="24"/>
          <w:rtl/>
        </w:rPr>
        <w:t>(</w:t>
      </w:r>
      <w:r w:rsidRPr="003C3300">
        <w:rPr>
          <w:rFonts w:ascii="Arial" w:hAnsi="Arial" w:cs="Arial" w:hint="cs"/>
          <w:sz w:val="24"/>
          <w:szCs w:val="24"/>
          <w:rtl/>
        </w:rPr>
        <w:t>یوسف</w:t>
      </w:r>
      <w:r w:rsidRPr="003C3300">
        <w:rPr>
          <w:rFonts w:ascii="Arial" w:hAnsi="Arial" w:cs="Arial"/>
          <w:sz w:val="24"/>
          <w:szCs w:val="24"/>
          <w:rtl/>
        </w:rPr>
        <w:t xml:space="preserve">/26) </w:t>
      </w:r>
      <w:r w:rsidRPr="003C3300">
        <w:rPr>
          <w:rFonts w:ascii="Arial" w:hAnsi="Arial" w:cs="Arial" w:hint="cs"/>
          <w:sz w:val="24"/>
          <w:szCs w:val="24"/>
          <w:rtl/>
        </w:rPr>
        <w:t>چو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ز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پس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باشد،گناه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آن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بود</w:t>
      </w:r>
      <w:r w:rsidRPr="003C3300">
        <w:rPr>
          <w:rFonts w:ascii="Arial" w:hAnsi="Arial" w:cs="Arial"/>
          <w:sz w:val="24"/>
          <w:szCs w:val="24"/>
          <w:rtl/>
        </w:rPr>
        <w:t>.(</w:t>
      </w:r>
      <w:r w:rsidRPr="003C3300">
        <w:rPr>
          <w:rFonts w:ascii="Arial" w:hAnsi="Arial" w:cs="Arial" w:hint="cs"/>
          <w:sz w:val="24"/>
          <w:szCs w:val="24"/>
          <w:rtl/>
        </w:rPr>
        <w:t>یوسف</w:t>
      </w:r>
      <w:r w:rsidRPr="003C3300">
        <w:rPr>
          <w:rFonts w:ascii="Arial" w:hAnsi="Arial" w:cs="Arial"/>
          <w:sz w:val="24"/>
          <w:szCs w:val="24"/>
          <w:rtl/>
        </w:rPr>
        <w:t xml:space="preserve">/27) </w:t>
      </w:r>
      <w:r w:rsidRPr="003C3300">
        <w:rPr>
          <w:rFonts w:ascii="Arial" w:hAnsi="Arial" w:cs="Arial" w:hint="cs"/>
          <w:sz w:val="24"/>
          <w:szCs w:val="24"/>
          <w:rtl/>
        </w:rPr>
        <w:t>چو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پیراهن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کز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پس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تبه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بود</w:t>
      </w:r>
      <w:r w:rsidRPr="003C3300">
        <w:rPr>
          <w:rFonts w:ascii="Arial" w:hAnsi="Arial" w:cs="Arial"/>
          <w:sz w:val="24"/>
          <w:szCs w:val="24"/>
          <w:rtl/>
        </w:rPr>
        <w:t xml:space="preserve">. </w:t>
      </w:r>
      <w:r w:rsidRPr="003C3300">
        <w:rPr>
          <w:rFonts w:ascii="Arial" w:hAnsi="Arial" w:cs="Arial" w:hint="cs"/>
          <w:sz w:val="24"/>
          <w:szCs w:val="24"/>
          <w:rtl/>
        </w:rPr>
        <w:t>گفتا</w:t>
      </w:r>
      <w:r w:rsidRPr="003C3300">
        <w:rPr>
          <w:rFonts w:ascii="Arial" w:hAnsi="Arial" w:cs="Arial"/>
          <w:sz w:val="24"/>
          <w:szCs w:val="24"/>
          <w:rtl/>
        </w:rPr>
        <w:t>:</w:t>
      </w:r>
      <w:r w:rsidRPr="003C3300">
        <w:rPr>
          <w:rFonts w:ascii="Arial" w:hAnsi="Arial" w:cs="Arial" w:hint="cs"/>
          <w:sz w:val="24"/>
          <w:szCs w:val="24"/>
          <w:rtl/>
        </w:rPr>
        <w:t>ای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زن</w:t>
      </w:r>
      <w:r w:rsidRPr="003C3300">
        <w:rPr>
          <w:rFonts w:ascii="Arial" w:hAnsi="Arial" w:cs="Arial"/>
          <w:sz w:val="24"/>
          <w:szCs w:val="24"/>
          <w:rtl/>
        </w:rPr>
        <w:t>!</w:t>
      </w:r>
      <w:r w:rsidRPr="003C3300">
        <w:rPr>
          <w:rFonts w:ascii="Arial" w:hAnsi="Arial" w:cs="Arial" w:hint="cs"/>
          <w:sz w:val="24"/>
          <w:szCs w:val="24"/>
          <w:rtl/>
        </w:rPr>
        <w:t>شرم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نداری؟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زیرا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گفتند</w:t>
      </w:r>
      <w:r w:rsidRPr="003C3300">
        <w:rPr>
          <w:rFonts w:ascii="Arial" w:hAnsi="Arial" w:cs="Arial"/>
          <w:sz w:val="24"/>
          <w:szCs w:val="24"/>
          <w:rtl/>
        </w:rPr>
        <w:t>:</w:t>
      </w:r>
      <w:r w:rsidRPr="003C3300">
        <w:rPr>
          <w:rFonts w:ascii="Arial" w:hAnsi="Arial" w:cs="Arial" w:hint="cs"/>
          <w:sz w:val="24"/>
          <w:szCs w:val="24"/>
          <w:rtl/>
        </w:rPr>
        <w:t>ز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کید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ایشان‏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باید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که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خود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را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نیک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نگه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داری</w:t>
      </w:r>
      <w:r w:rsidRPr="003C3300">
        <w:rPr>
          <w:rFonts w:ascii="Arial" w:hAnsi="Arial" w:cs="Arial"/>
          <w:sz w:val="24"/>
          <w:szCs w:val="24"/>
          <w:rtl/>
        </w:rPr>
        <w:t>.(</w:t>
      </w:r>
      <w:r w:rsidRPr="003C3300">
        <w:rPr>
          <w:rFonts w:ascii="Arial" w:hAnsi="Arial" w:cs="Arial" w:hint="cs"/>
          <w:sz w:val="24"/>
          <w:szCs w:val="24"/>
          <w:rtl/>
        </w:rPr>
        <w:t>یوسف</w:t>
      </w:r>
      <w:r w:rsidRPr="003C3300">
        <w:rPr>
          <w:rFonts w:ascii="Arial" w:hAnsi="Arial" w:cs="Arial"/>
          <w:sz w:val="24"/>
          <w:szCs w:val="24"/>
          <w:rtl/>
        </w:rPr>
        <w:t xml:space="preserve">/28) </w:t>
      </w:r>
      <w:r w:rsidRPr="003C3300">
        <w:rPr>
          <w:rFonts w:ascii="Arial" w:hAnsi="Arial" w:cs="Arial" w:hint="cs"/>
          <w:sz w:val="24"/>
          <w:szCs w:val="24"/>
          <w:rtl/>
        </w:rPr>
        <w:t>گفتا</w:t>
      </w:r>
      <w:r w:rsidRPr="003C3300">
        <w:rPr>
          <w:rFonts w:ascii="Arial" w:hAnsi="Arial" w:cs="Arial"/>
          <w:sz w:val="24"/>
          <w:szCs w:val="24"/>
          <w:rtl/>
        </w:rPr>
        <w:t>:</w:t>
      </w:r>
      <w:r w:rsidRPr="003C3300">
        <w:rPr>
          <w:rFonts w:ascii="Arial" w:hAnsi="Arial" w:cs="Arial" w:hint="cs"/>
          <w:sz w:val="24"/>
          <w:szCs w:val="24"/>
          <w:rtl/>
        </w:rPr>
        <w:t>یوسف</w:t>
      </w:r>
      <w:r w:rsidRPr="003C3300">
        <w:rPr>
          <w:rFonts w:ascii="Arial" w:hAnsi="Arial" w:cs="Arial"/>
          <w:sz w:val="24"/>
          <w:szCs w:val="24"/>
          <w:rtl/>
        </w:rPr>
        <w:t>!</w:t>
      </w:r>
      <w:r w:rsidRPr="003C3300">
        <w:rPr>
          <w:rFonts w:ascii="Arial" w:hAnsi="Arial" w:cs="Arial" w:hint="cs"/>
          <w:sz w:val="24"/>
          <w:szCs w:val="24"/>
          <w:rtl/>
        </w:rPr>
        <w:t>اگرچه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حق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توست،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از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بهر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مرا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باید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که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بگیاری</w:t>
      </w:r>
      <w:r w:rsidRPr="003C3300">
        <w:rPr>
          <w:rFonts w:ascii="Arial" w:hAnsi="Arial" w:cs="Arial"/>
          <w:sz w:val="24"/>
          <w:szCs w:val="24"/>
          <w:rtl/>
        </w:rPr>
        <w:t xml:space="preserve">. </w:t>
      </w:r>
      <w:r w:rsidRPr="003C3300">
        <w:rPr>
          <w:rFonts w:ascii="Arial" w:hAnsi="Arial" w:cs="Arial" w:hint="cs"/>
          <w:sz w:val="24"/>
          <w:szCs w:val="24"/>
          <w:rtl/>
        </w:rPr>
        <w:t>گفتا</w:t>
      </w:r>
      <w:r w:rsidRPr="003C3300">
        <w:rPr>
          <w:rFonts w:ascii="Arial" w:hAnsi="Arial" w:cs="Arial"/>
          <w:sz w:val="24"/>
          <w:szCs w:val="24"/>
          <w:rtl/>
        </w:rPr>
        <w:t>:</w:t>
      </w:r>
      <w:r w:rsidRPr="003C3300">
        <w:rPr>
          <w:rFonts w:ascii="Arial" w:hAnsi="Arial" w:cs="Arial" w:hint="cs"/>
          <w:sz w:val="24"/>
          <w:szCs w:val="24"/>
          <w:rtl/>
        </w:rPr>
        <w:t>ای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زن</w:t>
      </w:r>
      <w:r w:rsidRPr="003C3300">
        <w:rPr>
          <w:rFonts w:ascii="Arial" w:hAnsi="Arial" w:cs="Arial"/>
          <w:sz w:val="24"/>
          <w:szCs w:val="24"/>
          <w:rtl/>
        </w:rPr>
        <w:t>!</w:t>
      </w:r>
      <w:r w:rsidRPr="003C3300">
        <w:rPr>
          <w:rFonts w:ascii="Arial" w:hAnsi="Arial" w:cs="Arial" w:hint="cs"/>
          <w:sz w:val="24"/>
          <w:szCs w:val="24"/>
          <w:rtl/>
        </w:rPr>
        <w:t>خطا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تو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کردی‏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زود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توبه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کن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از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نیژ</w:t>
      </w:r>
      <w:r w:rsidRPr="003C3300">
        <w:rPr>
          <w:rFonts w:ascii="Arial" w:hAnsi="Arial" w:cs="Arial"/>
          <w:sz w:val="24"/>
          <w:szCs w:val="24"/>
          <w:rtl/>
        </w:rPr>
        <w:t xml:space="preserve"> </w:t>
      </w:r>
      <w:r w:rsidRPr="003C3300">
        <w:rPr>
          <w:rFonts w:ascii="Arial" w:hAnsi="Arial" w:cs="Arial" w:hint="cs"/>
          <w:sz w:val="24"/>
          <w:szCs w:val="24"/>
          <w:rtl/>
        </w:rPr>
        <w:t>درمانی</w:t>
      </w:r>
      <w:r w:rsidRPr="003C3300">
        <w:rPr>
          <w:rFonts w:ascii="Arial" w:hAnsi="Arial" w:cs="Arial"/>
          <w:sz w:val="24"/>
          <w:szCs w:val="24"/>
          <w:rtl/>
        </w:rPr>
        <w:t>.(</w:t>
      </w:r>
      <w:r w:rsidRPr="003C3300">
        <w:rPr>
          <w:rFonts w:ascii="Arial" w:hAnsi="Arial" w:cs="Arial" w:hint="cs"/>
          <w:sz w:val="24"/>
          <w:szCs w:val="24"/>
          <w:rtl/>
        </w:rPr>
        <w:t>یوسف</w:t>
      </w:r>
      <w:r w:rsidRPr="003C3300">
        <w:rPr>
          <w:rFonts w:ascii="Arial" w:hAnsi="Arial" w:cs="Arial"/>
          <w:sz w:val="24"/>
          <w:szCs w:val="24"/>
          <w:rtl/>
        </w:rPr>
        <w:t>/29</w:t>
      </w:r>
      <w:r w:rsidRPr="003C3300">
        <w:rPr>
          <w:rFonts w:ascii="Arial" w:hAnsi="Arial" w:cs="Arial"/>
          <w:sz w:val="24"/>
          <w:szCs w:val="24"/>
        </w:rPr>
        <w:t>)</w:t>
      </w:r>
    </w:p>
    <w:p w:rsidR="00AE711C" w:rsidRPr="003C3300" w:rsidRDefault="00AE711C" w:rsidP="003C3300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3C330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E22B1"/>
    <w:rsid w:val="00095E15"/>
    <w:rsid w:val="000C3DC0"/>
    <w:rsid w:val="000D4F37"/>
    <w:rsid w:val="00211EC1"/>
    <w:rsid w:val="00295785"/>
    <w:rsid w:val="003C3300"/>
    <w:rsid w:val="005835E5"/>
    <w:rsid w:val="005B1AB0"/>
    <w:rsid w:val="00824714"/>
    <w:rsid w:val="0097119C"/>
    <w:rsid w:val="00AE711C"/>
    <w:rsid w:val="00D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2012-02-27T15:21:00Z</dcterms:created>
  <dcterms:modified xsi:type="dcterms:W3CDTF">2012-02-27T15:21:00Z</dcterms:modified>
</cp:coreProperties>
</file>