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37" w:rsidRPr="00F33D37" w:rsidRDefault="00F33D37" w:rsidP="00837A6B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cs"/>
          <w:sz w:val="24"/>
          <w:rtl/>
        </w:rPr>
        <w:t>تحقیقات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زمینه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مدیریت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ریسک</w:t>
      </w:r>
      <w:r w:rsidRPr="00F33D37">
        <w:rPr>
          <w:rFonts w:ascii="Arial" w:hAnsi="Arial" w:cs="Arial"/>
          <w:sz w:val="24"/>
          <w:rtl/>
        </w:rPr>
        <w:t xml:space="preserve"> </w:t>
      </w:r>
    </w:p>
    <w:p w:rsidR="00F33D37" w:rsidRDefault="00F33D37" w:rsidP="00F33D37">
      <w:pPr>
        <w:jc w:val="lowKashida"/>
        <w:rPr>
          <w:rFonts w:ascii="Arial" w:hAnsi="Arial" w:cs="Arial"/>
          <w:sz w:val="24"/>
          <w:rtl/>
        </w:rPr>
      </w:pPr>
    </w:p>
    <w:p w:rsidR="00F33D37" w:rsidRPr="00F33D37" w:rsidRDefault="00F33D37" w:rsidP="00F33D37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cs"/>
          <w:sz w:val="24"/>
          <w:rtl/>
        </w:rPr>
        <w:t>فعالیت‏های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توسعه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تکنولوژیکی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تحقیق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از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نوع‏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وراثتی</w:t>
      </w:r>
      <w:r w:rsidRPr="00F33D37">
        <w:rPr>
          <w:rFonts w:ascii="Arial" w:hAnsi="Arial" w:cs="Arial"/>
          <w:sz w:val="24"/>
          <w:rtl/>
        </w:rPr>
        <w:t>(</w:t>
      </w:r>
      <w:r w:rsidRPr="00F33D37">
        <w:rPr>
          <w:rFonts w:ascii="Arial" w:hAnsi="Arial" w:cs="Arial" w:hint="cs"/>
          <w:sz w:val="24"/>
          <w:rtl/>
        </w:rPr>
        <w:t>ژنریک</w:t>
      </w:r>
      <w:r w:rsidRPr="00F33D37">
        <w:rPr>
          <w:rFonts w:ascii="Arial" w:hAnsi="Arial" w:cs="Arial"/>
          <w:sz w:val="24"/>
          <w:rtl/>
        </w:rPr>
        <w:t>)</w:t>
      </w:r>
    </w:p>
    <w:p w:rsidR="00F33D37" w:rsidRDefault="00F33D37" w:rsidP="00F33D37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cs"/>
          <w:sz w:val="24"/>
          <w:rtl/>
        </w:rPr>
        <w:t>برنامه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تحقیق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توسعه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تکنولوژیکی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/>
          <w:sz w:val="24"/>
        </w:rPr>
        <w:t>RTD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نمایش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نتایج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قالب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پنجمین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برنامه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اتحادیه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اروپا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مشتمل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بخشی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بنام</w:t>
      </w:r>
      <w:r w:rsidRPr="00F33D37">
        <w:rPr>
          <w:rFonts w:ascii="Arial" w:hAnsi="Arial" w:cs="Arial" w:hint="eastAsia"/>
          <w:sz w:val="24"/>
          <w:rtl/>
        </w:rPr>
        <w:t>«</w:t>
      </w:r>
      <w:r w:rsidRPr="00F33D37">
        <w:rPr>
          <w:rFonts w:ascii="Arial" w:hAnsi="Arial" w:cs="Arial" w:hint="cs"/>
          <w:sz w:val="24"/>
          <w:rtl/>
        </w:rPr>
        <w:t>مبارزه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خطرات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مهم‏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تکنولوژیکی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طبیعی</w:t>
      </w:r>
      <w:r w:rsidRPr="00F33D37">
        <w:rPr>
          <w:rFonts w:ascii="Arial" w:hAnsi="Arial" w:cs="Arial" w:hint="eastAsia"/>
          <w:sz w:val="24"/>
          <w:rtl/>
        </w:rPr>
        <w:t>»</w:t>
      </w:r>
      <w:r w:rsidRPr="00F33D37">
        <w:rPr>
          <w:rFonts w:ascii="Arial" w:hAnsi="Arial" w:cs="Arial" w:hint="cs"/>
          <w:sz w:val="24"/>
          <w:rtl/>
        </w:rPr>
        <w:t>است</w:t>
      </w:r>
      <w:r w:rsidRPr="00F33D37">
        <w:rPr>
          <w:rFonts w:ascii="Arial" w:hAnsi="Arial" w:cs="Arial"/>
          <w:sz w:val="24"/>
          <w:rtl/>
        </w:rPr>
        <w:t>.</w:t>
      </w:r>
    </w:p>
    <w:p w:rsidR="00F33D37" w:rsidRDefault="00F33D37" w:rsidP="00F33D37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cs"/>
          <w:sz w:val="24"/>
          <w:rtl/>
        </w:rPr>
        <w:t>هدف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نهایی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این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است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از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طرق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یک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درک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بهتر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از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فرآیندها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مکانیزم‏ها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حوادثی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منجر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خطرات‏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تکنولوژی‏هایی</w:t>
      </w:r>
      <w:r w:rsidRPr="00F33D37">
        <w:rPr>
          <w:rFonts w:ascii="Arial" w:hAnsi="Arial" w:cs="Arial"/>
          <w:sz w:val="24"/>
          <w:rtl/>
        </w:rPr>
        <w:t>(</w:t>
      </w:r>
      <w:r w:rsidRPr="00F33D37">
        <w:rPr>
          <w:rFonts w:ascii="Arial" w:hAnsi="Arial" w:cs="Arial" w:hint="cs"/>
          <w:sz w:val="24"/>
          <w:rtl/>
        </w:rPr>
        <w:t>برای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مثال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برای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مدیریت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اطلاعات</w:t>
      </w:r>
      <w:r w:rsidRPr="00F33D37">
        <w:rPr>
          <w:rFonts w:ascii="Arial" w:hAnsi="Arial" w:cs="Arial"/>
          <w:sz w:val="24"/>
          <w:rtl/>
        </w:rPr>
        <w:t xml:space="preserve">) </w:t>
      </w:r>
      <w:r w:rsidRPr="00F33D37">
        <w:rPr>
          <w:rFonts w:ascii="Arial" w:hAnsi="Arial" w:cs="Arial" w:hint="cs"/>
          <w:sz w:val="24"/>
          <w:rtl/>
        </w:rPr>
        <w:t>برای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ارزیابی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آثار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زیست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محیطی،پیش‏بینی،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جلوگیری،ارزیابی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تخفیف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ریسک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توسعه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یابد</w:t>
      </w:r>
      <w:r w:rsidRPr="00F33D37">
        <w:rPr>
          <w:rFonts w:ascii="Arial" w:hAnsi="Arial" w:cs="Arial"/>
          <w:sz w:val="24"/>
          <w:rtl/>
        </w:rPr>
        <w:t>.</w:t>
      </w:r>
    </w:p>
    <w:p w:rsidR="00F33D37" w:rsidRDefault="00F33D37" w:rsidP="00F33D37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cs"/>
          <w:sz w:val="24"/>
          <w:rtl/>
        </w:rPr>
        <w:t>تقویت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سیستم‏های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بهبود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یافته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تصمیم‏گیری،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شامل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ابزارهای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ارزیابی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اثبات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برای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تخمین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خطرات‏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برای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مدیریت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بحران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تأمین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خواهد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شد</w:t>
      </w:r>
      <w:r w:rsidRPr="00F33D37">
        <w:rPr>
          <w:rFonts w:ascii="Arial" w:hAnsi="Arial" w:cs="Arial"/>
          <w:sz w:val="24"/>
          <w:rtl/>
        </w:rPr>
        <w:t>.</w:t>
      </w:r>
      <w:r w:rsidRPr="00F33D37">
        <w:rPr>
          <w:rFonts w:ascii="Arial" w:hAnsi="Arial" w:cs="Arial" w:hint="cs"/>
          <w:sz w:val="24"/>
          <w:rtl/>
        </w:rPr>
        <w:t>راهبردهای‏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تخفیف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ریسک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منظور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تأمین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لوازم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سیاست‏های‏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اتحادیه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اروپا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وبخشنامه‏های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مربوطه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ارائه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خواهد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شد</w:t>
      </w:r>
      <w:r w:rsidRPr="00F33D37">
        <w:rPr>
          <w:rFonts w:ascii="Arial" w:hAnsi="Arial" w:cs="Arial"/>
          <w:sz w:val="24"/>
          <w:rtl/>
        </w:rPr>
        <w:t xml:space="preserve">. </w:t>
      </w:r>
      <w:r w:rsidRPr="00F33D37">
        <w:rPr>
          <w:rFonts w:ascii="Arial" w:hAnsi="Arial" w:cs="Arial" w:hint="cs"/>
          <w:sz w:val="24"/>
          <w:rtl/>
        </w:rPr>
        <w:t>اولویت‏های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/>
          <w:sz w:val="24"/>
        </w:rPr>
        <w:t>RTD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خصوص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خطرات‏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تکنولوژیکی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مدیریت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کاهش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ریسک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یا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اولویت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دهی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درک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فرآیندها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سال</w:t>
      </w:r>
      <w:r w:rsidRPr="00F33D37">
        <w:rPr>
          <w:rFonts w:ascii="Arial" w:hAnsi="Arial" w:cs="Arial"/>
          <w:sz w:val="24"/>
          <w:rtl/>
        </w:rPr>
        <w:t xml:space="preserve"> 1999.</w:t>
      </w:r>
    </w:p>
    <w:p w:rsidR="00F33D37" w:rsidRPr="00F33D37" w:rsidRDefault="00F33D37" w:rsidP="00F33D37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cs"/>
          <w:sz w:val="24"/>
          <w:rtl/>
        </w:rPr>
        <w:t>مؤسسه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سلامتی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حمایت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از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مصرف‏کنندگان</w:t>
      </w:r>
      <w:r w:rsidRPr="00F33D37">
        <w:rPr>
          <w:rFonts w:ascii="Arial" w:hAnsi="Arial" w:cs="Arial"/>
          <w:sz w:val="24"/>
          <w:rtl/>
        </w:rPr>
        <w:t>:</w:t>
      </w:r>
      <w:r w:rsidRPr="00F33D37">
        <w:rPr>
          <w:rFonts w:ascii="Arial" w:hAnsi="Arial" w:cs="Arial" w:hint="cs"/>
          <w:sz w:val="24"/>
          <w:rtl/>
        </w:rPr>
        <w:t>یک‏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مؤسسه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جدید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/>
          <w:sz w:val="24"/>
        </w:rPr>
        <w:t>JRC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برای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شهروندان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اروپایی</w:t>
      </w:r>
      <w:r w:rsidRPr="00F33D37">
        <w:rPr>
          <w:rFonts w:ascii="Arial" w:hAnsi="Arial" w:cs="Arial"/>
          <w:sz w:val="24"/>
          <w:rtl/>
        </w:rPr>
        <w:t>.</w:t>
      </w:r>
    </w:p>
    <w:p w:rsidR="00F33D37" w:rsidRDefault="00F33D37" w:rsidP="00F33D37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cs"/>
          <w:sz w:val="24"/>
          <w:rtl/>
        </w:rPr>
        <w:t>مرکز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تحقیقات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مشترک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/>
          <w:sz w:val="24"/>
        </w:rPr>
        <w:t>JRC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کمیسیون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اروپا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اخیرا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وسیله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یک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مؤسسه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جدید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منظور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سلامتی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حمایت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از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مصرف‏کنندگان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تکمیل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گردیده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است</w:t>
      </w:r>
      <w:r w:rsidRPr="00F33D37">
        <w:rPr>
          <w:rFonts w:ascii="Arial" w:hAnsi="Arial" w:cs="Arial"/>
          <w:sz w:val="24"/>
          <w:rtl/>
        </w:rPr>
        <w:t>.</w:t>
      </w:r>
      <w:r w:rsidRPr="00F33D37">
        <w:rPr>
          <w:rFonts w:ascii="Arial" w:hAnsi="Arial" w:cs="Arial" w:hint="cs"/>
          <w:sz w:val="24"/>
          <w:rtl/>
        </w:rPr>
        <w:t>وظیفه‏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/>
          <w:sz w:val="24"/>
        </w:rPr>
        <w:t>IHCP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ارتقاء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سطح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علوم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آگاهی‏های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فنی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ارائه‏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خدمات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کمیسیون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اروپا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مقامات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آن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کمیسیون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کشورهای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عضو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زمینه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خطرات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ناشی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از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تولیدات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فرآیندهای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متنوع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مختلف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شهروندان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اروپایی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به‏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طور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بالقوه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معرض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آن‏ها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قرار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دارند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است</w:t>
      </w:r>
      <w:r w:rsidRPr="00F33D37">
        <w:rPr>
          <w:rFonts w:ascii="Arial" w:hAnsi="Arial" w:cs="Arial"/>
          <w:sz w:val="24"/>
          <w:rtl/>
        </w:rPr>
        <w:t>.</w:t>
      </w:r>
    </w:p>
    <w:p w:rsidR="00F33D37" w:rsidRDefault="00F33D37" w:rsidP="00F33D37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cs"/>
          <w:sz w:val="24"/>
          <w:rtl/>
        </w:rPr>
        <w:t>رسالت</w:t>
      </w:r>
      <w:r w:rsidRPr="00F33D37">
        <w:rPr>
          <w:rFonts w:ascii="Arial" w:hAnsi="Arial" w:cs="Arial" w:hint="eastAsia"/>
          <w:sz w:val="24"/>
          <w:rtl/>
        </w:rPr>
        <w:t>«</w:t>
      </w:r>
      <w:r w:rsidRPr="00F33D37">
        <w:rPr>
          <w:rFonts w:ascii="Arial" w:hAnsi="Arial" w:cs="Arial" w:hint="cs"/>
          <w:sz w:val="24"/>
          <w:rtl/>
        </w:rPr>
        <w:t>خدمتگزاری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شهروندان</w:t>
      </w:r>
      <w:r w:rsidRPr="00F33D37">
        <w:rPr>
          <w:rFonts w:ascii="Arial" w:hAnsi="Arial" w:cs="Arial" w:hint="eastAsia"/>
          <w:sz w:val="24"/>
          <w:rtl/>
        </w:rPr>
        <w:t>»</w:t>
      </w:r>
      <w:r w:rsidRPr="00F33D37">
        <w:rPr>
          <w:rFonts w:ascii="Arial" w:hAnsi="Arial" w:cs="Arial" w:hint="cs"/>
          <w:sz w:val="24"/>
          <w:rtl/>
        </w:rPr>
        <w:t>راهنمای‏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سیاسی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قانونی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فعالیت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کمیسیون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اروپا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بوده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مشوق‏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سیاست‏هایی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برای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مواجهه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مسأله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محیط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زیست‏های‏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خطرناک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تولیدات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حتی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کیفیت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بهداشت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زندگی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را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ممکن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است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خطر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بیاندازد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می‏باشد</w:t>
      </w:r>
      <w:r w:rsidRPr="00F33D37">
        <w:rPr>
          <w:rFonts w:ascii="Arial" w:hAnsi="Arial" w:cs="Arial"/>
          <w:sz w:val="24"/>
          <w:rtl/>
        </w:rPr>
        <w:t>.</w:t>
      </w:r>
    </w:p>
    <w:p w:rsidR="00F33D37" w:rsidRDefault="00F33D37" w:rsidP="00F33D37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cs"/>
          <w:sz w:val="24"/>
          <w:rtl/>
        </w:rPr>
        <w:t>حدود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چاپ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/>
          <w:sz w:val="24"/>
        </w:rPr>
        <w:t>IHCP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راستای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اعمال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این‏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سیاست‏ها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وسیله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اقدامات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علمی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فنی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کمکی‏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است</w:t>
      </w:r>
      <w:r w:rsidRPr="00F33D37">
        <w:rPr>
          <w:rFonts w:ascii="Arial" w:hAnsi="Arial" w:cs="Arial"/>
          <w:sz w:val="24"/>
          <w:rtl/>
        </w:rPr>
        <w:t>.</w:t>
      </w:r>
    </w:p>
    <w:p w:rsidR="00F33D37" w:rsidRDefault="00F33D37" w:rsidP="00F33D37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cs"/>
          <w:sz w:val="24"/>
          <w:rtl/>
        </w:rPr>
        <w:t>علاقمندان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برای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کسب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اطلاعات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بیشتر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می‏توانند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گزارش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/>
          <w:sz w:val="24"/>
        </w:rPr>
        <w:t>IHDP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شماره</w:t>
      </w:r>
      <w:r w:rsidRPr="00F33D37">
        <w:rPr>
          <w:rFonts w:ascii="Arial" w:hAnsi="Arial" w:cs="Arial"/>
          <w:sz w:val="24"/>
          <w:rtl/>
        </w:rPr>
        <w:t xml:space="preserve"> 30 </w:t>
      </w:r>
      <w:r w:rsidRPr="00F33D37">
        <w:rPr>
          <w:rFonts w:ascii="Arial" w:hAnsi="Arial" w:cs="Arial" w:hint="cs"/>
          <w:sz w:val="24"/>
          <w:rtl/>
        </w:rPr>
        <w:t>دسامبر</w:t>
      </w:r>
      <w:r w:rsidRPr="00F33D37">
        <w:rPr>
          <w:rFonts w:ascii="Arial" w:hAnsi="Arial" w:cs="Arial"/>
          <w:sz w:val="24"/>
          <w:rtl/>
        </w:rPr>
        <w:t xml:space="preserve"> 1998 </w:t>
      </w:r>
      <w:r w:rsidRPr="00F33D37">
        <w:rPr>
          <w:rFonts w:ascii="Arial" w:hAnsi="Arial" w:cs="Arial" w:hint="cs"/>
          <w:sz w:val="24"/>
          <w:rtl/>
        </w:rPr>
        <w:t>صفحه</w:t>
      </w:r>
      <w:r w:rsidRPr="00F33D37">
        <w:rPr>
          <w:rFonts w:ascii="Arial" w:hAnsi="Arial" w:cs="Arial"/>
          <w:sz w:val="24"/>
          <w:rtl/>
        </w:rPr>
        <w:t xml:space="preserve"> 6 </w:t>
      </w:r>
      <w:r w:rsidRPr="00F33D37">
        <w:rPr>
          <w:rFonts w:ascii="Arial" w:hAnsi="Arial" w:cs="Arial" w:hint="cs"/>
          <w:sz w:val="24"/>
          <w:rtl/>
        </w:rPr>
        <w:t>مراجعه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یا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آقای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دکتر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لیویومانز</w:t>
      </w:r>
      <w:r w:rsidRPr="00F33D37">
        <w:rPr>
          <w:rFonts w:ascii="Arial" w:hAnsi="Arial" w:cs="Arial"/>
          <w:sz w:val="24"/>
          <w:rtl/>
        </w:rPr>
        <w:t xml:space="preserve"> </w:t>
      </w:r>
      <w:proofErr w:type="spellStart"/>
      <w:r w:rsidRPr="00F33D37">
        <w:rPr>
          <w:rFonts w:ascii="Arial" w:hAnsi="Arial" w:cs="Arial"/>
          <w:sz w:val="24"/>
        </w:rPr>
        <w:t>Livio</w:t>
      </w:r>
      <w:proofErr w:type="spellEnd"/>
      <w:r w:rsidRPr="00F33D37">
        <w:rPr>
          <w:rFonts w:ascii="Arial" w:hAnsi="Arial" w:cs="Arial"/>
          <w:sz w:val="24"/>
        </w:rPr>
        <w:t xml:space="preserve"> Manes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/>
          <w:sz w:val="24"/>
        </w:rPr>
        <w:t>IHCP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شماره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تلفن‏</w:t>
      </w:r>
      <w:r w:rsidRPr="00F33D37">
        <w:rPr>
          <w:rFonts w:ascii="Arial" w:hAnsi="Arial" w:cs="Arial"/>
          <w:sz w:val="24"/>
          <w:rtl/>
        </w:rPr>
        <w:t xml:space="preserve"> 789028-0332.0039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دورنگار</w:t>
      </w:r>
      <w:r w:rsidRPr="00F33D37">
        <w:rPr>
          <w:rFonts w:ascii="Arial" w:hAnsi="Arial" w:cs="Arial"/>
          <w:sz w:val="24"/>
          <w:rtl/>
        </w:rPr>
        <w:t xml:space="preserve"> 789-0332.0039 169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یا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/>
          <w:sz w:val="24"/>
        </w:rPr>
        <w:t>e-mail Livio.manes@jrc.it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تماس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حاصل‏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نمایند</w:t>
      </w:r>
      <w:r w:rsidRPr="00F33D37">
        <w:rPr>
          <w:rFonts w:ascii="Arial" w:hAnsi="Arial" w:cs="Arial"/>
          <w:sz w:val="24"/>
          <w:rtl/>
        </w:rPr>
        <w:t>.</w:t>
      </w:r>
    </w:p>
    <w:p w:rsidR="00F33D37" w:rsidRPr="00F33D37" w:rsidRDefault="00F33D37" w:rsidP="00F33D37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cs"/>
          <w:sz w:val="24"/>
          <w:rtl/>
        </w:rPr>
        <w:t>آینده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سال</w:t>
      </w:r>
      <w:r w:rsidRPr="00F33D37">
        <w:rPr>
          <w:rFonts w:ascii="Arial" w:hAnsi="Arial" w:cs="Arial"/>
          <w:sz w:val="24"/>
          <w:rtl/>
        </w:rPr>
        <w:t xml:space="preserve"> 2010</w:t>
      </w:r>
    </w:p>
    <w:p w:rsidR="00F33D37" w:rsidRDefault="00F33D37" w:rsidP="00F33D37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cs"/>
          <w:sz w:val="24"/>
          <w:rtl/>
        </w:rPr>
        <w:t>این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طرح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تحت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هدایت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/>
          <w:sz w:val="24"/>
        </w:rPr>
        <w:t>IPTS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یکی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از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مراکز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تحقیقاتی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مشترک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کمیسیون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اروپا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می‏باشد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سویل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/>
          <w:sz w:val="24"/>
        </w:rPr>
        <w:t>Seville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شامل</w:t>
      </w:r>
      <w:r w:rsidRPr="00F33D37">
        <w:rPr>
          <w:rFonts w:ascii="Arial" w:hAnsi="Arial" w:cs="Arial"/>
          <w:sz w:val="24"/>
          <w:rtl/>
        </w:rPr>
        <w:t xml:space="preserve"> 5 </w:t>
      </w:r>
      <w:r w:rsidRPr="00F33D37">
        <w:rPr>
          <w:rFonts w:ascii="Arial" w:hAnsi="Arial" w:cs="Arial" w:hint="cs"/>
          <w:sz w:val="24"/>
          <w:rtl/>
        </w:rPr>
        <w:t>هیئت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می‏باشد</w:t>
      </w:r>
      <w:r w:rsidRPr="00F33D37">
        <w:rPr>
          <w:rFonts w:ascii="Arial" w:hAnsi="Arial" w:cs="Arial"/>
          <w:sz w:val="24"/>
          <w:rtl/>
        </w:rPr>
        <w:t>: -</w:t>
      </w:r>
      <w:r w:rsidRPr="00F33D37">
        <w:rPr>
          <w:rFonts w:ascii="Arial" w:hAnsi="Arial" w:cs="Arial" w:hint="cs"/>
          <w:sz w:val="24"/>
          <w:rtl/>
        </w:rPr>
        <w:t>منابع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طبیعی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محیط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زیست‏</w:t>
      </w:r>
      <w:r w:rsidRPr="00F33D37">
        <w:rPr>
          <w:rFonts w:ascii="Arial" w:hAnsi="Arial" w:cs="Arial"/>
          <w:sz w:val="24"/>
          <w:rtl/>
        </w:rPr>
        <w:t xml:space="preserve"> -</w:t>
      </w:r>
      <w:r w:rsidRPr="00F33D37">
        <w:rPr>
          <w:rFonts w:ascii="Arial" w:hAnsi="Arial" w:cs="Arial" w:hint="cs"/>
          <w:sz w:val="24"/>
          <w:rtl/>
        </w:rPr>
        <w:t>زمینه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چارچوب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اقتصادی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سیاسی</w:t>
      </w:r>
    </w:p>
    <w:p w:rsidR="00F33D37" w:rsidRDefault="00F33D37" w:rsidP="00F33D37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/>
          <w:sz w:val="24"/>
          <w:rtl/>
        </w:rPr>
        <w:t>-</w:t>
      </w:r>
      <w:r w:rsidRPr="00F33D37">
        <w:rPr>
          <w:rFonts w:ascii="Arial" w:hAnsi="Arial" w:cs="Arial" w:hint="cs"/>
          <w:sz w:val="24"/>
          <w:rtl/>
        </w:rPr>
        <w:t>روندهای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اجتماعی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جمعیتی</w:t>
      </w:r>
    </w:p>
    <w:p w:rsidR="00F33D37" w:rsidRDefault="00F33D37" w:rsidP="00F33D37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/>
          <w:sz w:val="24"/>
          <w:rtl/>
        </w:rPr>
        <w:t>-</w:t>
      </w:r>
      <w:r w:rsidRPr="00F33D37">
        <w:rPr>
          <w:rFonts w:ascii="Arial" w:hAnsi="Arial" w:cs="Arial" w:hint="cs"/>
          <w:sz w:val="24"/>
          <w:rtl/>
        </w:rPr>
        <w:t>علوم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زیستی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مرزهای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زندگی</w:t>
      </w:r>
      <w:r w:rsidRPr="00F33D37">
        <w:rPr>
          <w:rFonts w:ascii="Arial" w:hAnsi="Arial" w:cs="Arial"/>
          <w:sz w:val="24"/>
          <w:rtl/>
        </w:rPr>
        <w:t>.</w:t>
      </w:r>
    </w:p>
    <w:p w:rsidR="00F33D37" w:rsidRDefault="00F33D37" w:rsidP="00837A6B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eastAsia"/>
          <w:sz w:val="24"/>
          <w:rtl/>
        </w:rPr>
        <w:t>«</w:t>
      </w:r>
      <w:r w:rsidRPr="00F33D37">
        <w:rPr>
          <w:rFonts w:ascii="Arial" w:hAnsi="Arial" w:cs="Arial" w:hint="cs"/>
          <w:sz w:val="24"/>
          <w:rtl/>
        </w:rPr>
        <w:t>طرح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آینده</w:t>
      </w:r>
      <w:r w:rsidRPr="00F33D37">
        <w:rPr>
          <w:rFonts w:ascii="Arial" w:hAnsi="Arial" w:cs="Arial" w:hint="eastAsia"/>
          <w:sz w:val="24"/>
          <w:rtl/>
        </w:rPr>
        <w:t>»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/>
          <w:sz w:val="24"/>
        </w:rPr>
        <w:t>IPTS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افق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زمانی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سال</w:t>
      </w:r>
      <w:r w:rsidRPr="00F33D37">
        <w:rPr>
          <w:rFonts w:ascii="Arial" w:hAnsi="Arial" w:cs="Arial"/>
          <w:sz w:val="24"/>
          <w:rtl/>
        </w:rPr>
        <w:t xml:space="preserve"> 2010 </w:t>
      </w:r>
      <w:r w:rsidRPr="00F33D37">
        <w:rPr>
          <w:rFonts w:ascii="Arial" w:hAnsi="Arial" w:cs="Arial" w:hint="cs"/>
          <w:sz w:val="24"/>
          <w:rtl/>
        </w:rPr>
        <w:t>امکانات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قابل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انتخاب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سیاست‏های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اروپایی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را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سه</w:t>
      </w:r>
      <w:r w:rsidR="00837A6B">
        <w:rPr>
          <w:rFonts w:ascii="Arial" w:hAnsi="Arial" w:cs="Arial" w:hint="cs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زمینه</w:t>
      </w:r>
      <w:r w:rsidRPr="00F33D37">
        <w:rPr>
          <w:rFonts w:ascii="Arial" w:hAnsi="Arial" w:cs="Arial"/>
          <w:sz w:val="24"/>
          <w:rtl/>
        </w:rPr>
        <w:t>:</w:t>
      </w:r>
      <w:r w:rsidRPr="00F33D37">
        <w:rPr>
          <w:rFonts w:ascii="Arial" w:hAnsi="Arial" w:cs="Arial" w:hint="cs"/>
          <w:sz w:val="24"/>
          <w:rtl/>
        </w:rPr>
        <w:t>دانش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تحقیق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تکنولوژی؛اشتغال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کار؛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رقابت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پذیری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تولید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خدمات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بررسی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نماید</w:t>
      </w:r>
      <w:r w:rsidRPr="00F33D37">
        <w:rPr>
          <w:rFonts w:ascii="Arial" w:hAnsi="Arial" w:cs="Arial"/>
          <w:sz w:val="24"/>
          <w:rtl/>
        </w:rPr>
        <w:t>.</w:t>
      </w:r>
    </w:p>
    <w:p w:rsidR="00F33D37" w:rsidRDefault="00F33D37" w:rsidP="00F33D37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cs"/>
          <w:sz w:val="24"/>
          <w:rtl/>
        </w:rPr>
        <w:t>هیئت‏ها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ترکیبی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از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افراد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منتخب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براساس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سطح‏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بالای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قابلیت‏ها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تخصص‏های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تکمیلی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دیگر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می‏باشند</w:t>
      </w:r>
      <w:r w:rsidRPr="00F33D37">
        <w:rPr>
          <w:rFonts w:ascii="Arial" w:hAnsi="Arial" w:cs="Arial"/>
          <w:sz w:val="24"/>
          <w:rtl/>
        </w:rPr>
        <w:t>.</w:t>
      </w:r>
    </w:p>
    <w:p w:rsidR="00F33D37" w:rsidRPr="00F33D37" w:rsidRDefault="00F33D37" w:rsidP="00F33D37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cs"/>
          <w:sz w:val="24"/>
          <w:rtl/>
        </w:rPr>
        <w:t>مدیر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میراث</w:t>
      </w:r>
      <w:r w:rsidRPr="00F33D37">
        <w:rPr>
          <w:rFonts w:ascii="Arial" w:hAnsi="Arial" w:cs="Arial"/>
          <w:sz w:val="24"/>
          <w:rtl/>
        </w:rPr>
        <w:t>.(</w:t>
      </w:r>
      <w:r w:rsidRPr="00F33D37">
        <w:rPr>
          <w:rFonts w:ascii="Arial" w:hAnsi="Arial" w:cs="Arial" w:hint="cs"/>
          <w:sz w:val="24"/>
          <w:rtl/>
        </w:rPr>
        <w:t>ایجاد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ارزیابی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کیفیت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محیط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زیست‏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برای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پایداری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طول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زمان</w:t>
      </w:r>
      <w:r w:rsidRPr="00F33D37">
        <w:rPr>
          <w:rFonts w:ascii="Arial" w:hAnsi="Arial" w:cs="Arial"/>
          <w:sz w:val="24"/>
          <w:rtl/>
        </w:rPr>
        <w:t>-</w:t>
      </w:r>
      <w:r w:rsidRPr="00F33D37">
        <w:rPr>
          <w:rFonts w:ascii="Arial" w:hAnsi="Arial" w:cs="Arial" w:hint="cs"/>
          <w:sz w:val="24"/>
          <w:rtl/>
        </w:rPr>
        <w:t>شبکه</w:t>
      </w:r>
      <w:r w:rsidRPr="00F33D37">
        <w:rPr>
          <w:rFonts w:ascii="Arial" w:hAnsi="Arial" w:cs="Arial"/>
          <w:sz w:val="24"/>
          <w:rtl/>
        </w:rPr>
        <w:t>)</w:t>
      </w:r>
    </w:p>
    <w:p w:rsidR="00F33D37" w:rsidRDefault="00F33D37" w:rsidP="00837A6B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cs"/>
          <w:sz w:val="24"/>
          <w:rtl/>
        </w:rPr>
        <w:t>عنوان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کتابی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است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سپتامبر</w:t>
      </w:r>
      <w:r w:rsidRPr="00F33D37">
        <w:rPr>
          <w:rFonts w:ascii="Arial" w:hAnsi="Arial" w:cs="Arial"/>
          <w:sz w:val="24"/>
          <w:rtl/>
        </w:rPr>
        <w:t xml:space="preserve"> 1998 </w:t>
      </w:r>
      <w:r w:rsidRPr="00F33D37">
        <w:rPr>
          <w:rFonts w:ascii="Arial" w:hAnsi="Arial" w:cs="Arial" w:hint="cs"/>
          <w:sz w:val="24"/>
          <w:rtl/>
        </w:rPr>
        <w:t>از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سری‏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گزارشات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تحقیق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توسعه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تکنولوژیکی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اتحادیه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اروپا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/>
          <w:sz w:val="24"/>
        </w:rPr>
        <w:t>EU RTD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درباره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ابعاد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انسانی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تغییرات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محیطی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به‏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چاپ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رسیده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است</w:t>
      </w:r>
      <w:r w:rsidRPr="00F33D37">
        <w:rPr>
          <w:rFonts w:ascii="Arial" w:hAnsi="Arial" w:cs="Arial"/>
          <w:sz w:val="24"/>
          <w:rtl/>
        </w:rPr>
        <w:t>.</w:t>
      </w:r>
    </w:p>
    <w:p w:rsidR="00F33D37" w:rsidRDefault="00F33D37" w:rsidP="00F33D37">
      <w:pPr>
        <w:jc w:val="lowKashida"/>
        <w:rPr>
          <w:rFonts w:ascii="Arial" w:hAnsi="Arial" w:cs="Arial"/>
          <w:sz w:val="24"/>
          <w:rtl/>
        </w:rPr>
      </w:pPr>
      <w:r w:rsidRPr="00F33D37">
        <w:rPr>
          <w:rFonts w:ascii="Arial" w:hAnsi="Arial" w:cs="Arial" w:hint="cs"/>
          <w:sz w:val="24"/>
          <w:rtl/>
        </w:rPr>
        <w:lastRenderedPageBreak/>
        <w:t>عنوان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نشریه‏ای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است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توسط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والتر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آر</w:t>
      </w:r>
      <w:r w:rsidRPr="00F33D37">
        <w:rPr>
          <w:rFonts w:ascii="Arial" w:hAnsi="Arial" w:cs="Arial"/>
          <w:sz w:val="24"/>
          <w:rtl/>
        </w:rPr>
        <w:t>.</w:t>
      </w:r>
      <w:r w:rsidRPr="00F33D37">
        <w:rPr>
          <w:rFonts w:ascii="Arial" w:hAnsi="Arial" w:cs="Arial" w:hint="cs"/>
          <w:sz w:val="24"/>
          <w:rtl/>
        </w:rPr>
        <w:t>استاهل‏</w:t>
      </w:r>
      <w:r w:rsidRPr="00F33D37">
        <w:rPr>
          <w:rFonts w:ascii="Arial" w:hAnsi="Arial" w:cs="Arial"/>
          <w:sz w:val="24"/>
          <w:rtl/>
        </w:rPr>
        <w:t xml:space="preserve"> </w:t>
      </w:r>
      <w:proofErr w:type="spellStart"/>
      <w:r w:rsidRPr="00F33D37">
        <w:rPr>
          <w:rFonts w:ascii="Arial" w:hAnsi="Arial" w:cs="Arial"/>
          <w:sz w:val="24"/>
        </w:rPr>
        <w:t>Stahel</w:t>
      </w:r>
      <w:proofErr w:type="spellEnd"/>
      <w:r w:rsidRPr="00F33D37">
        <w:rPr>
          <w:rFonts w:ascii="Arial" w:hAnsi="Arial" w:cs="Arial"/>
          <w:sz w:val="24"/>
        </w:rPr>
        <w:t xml:space="preserve"> Walter R</w:t>
      </w:r>
      <w:r w:rsidRPr="00F33D37">
        <w:rPr>
          <w:rFonts w:ascii="Arial" w:hAnsi="Arial" w:cs="Arial"/>
          <w:sz w:val="24"/>
          <w:rtl/>
        </w:rPr>
        <w:t xml:space="preserve">. </w:t>
      </w:r>
      <w:r w:rsidRPr="00F33D37">
        <w:rPr>
          <w:rFonts w:ascii="Arial" w:hAnsi="Arial" w:cs="Arial" w:hint="cs"/>
          <w:sz w:val="24"/>
          <w:rtl/>
        </w:rPr>
        <w:t>با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شماره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ثبت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بین‏المللی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/>
          <w:sz w:val="24"/>
        </w:rPr>
        <w:t>ISSN 0384-1025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از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سری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انتشارات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مؤسسه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مطالعات‏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تکنولوژی‏های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آینده</w:t>
      </w:r>
      <w:r w:rsidRPr="00F33D37">
        <w:rPr>
          <w:rFonts w:ascii="Arial" w:hAnsi="Arial" w:cs="Arial"/>
          <w:sz w:val="24"/>
          <w:rtl/>
        </w:rPr>
        <w:t xml:space="preserve"> </w:t>
      </w:r>
      <w:proofErr w:type="spellStart"/>
      <w:r w:rsidRPr="00F33D37">
        <w:rPr>
          <w:rFonts w:ascii="Arial" w:hAnsi="Arial" w:cs="Arial"/>
          <w:sz w:val="24"/>
        </w:rPr>
        <w:t>Institue</w:t>
      </w:r>
      <w:proofErr w:type="spellEnd"/>
      <w:r w:rsidRPr="00F33D37">
        <w:rPr>
          <w:rFonts w:ascii="Arial" w:hAnsi="Arial" w:cs="Arial"/>
          <w:sz w:val="24"/>
        </w:rPr>
        <w:t xml:space="preserve"> for Prospective Technological </w:t>
      </w:r>
      <w:proofErr w:type="spellStart"/>
      <w:r w:rsidRPr="00F33D37">
        <w:rPr>
          <w:rFonts w:ascii="Arial" w:hAnsi="Arial" w:cs="Arial"/>
          <w:sz w:val="24"/>
        </w:rPr>
        <w:t>Studies,IPTS</w:t>
      </w:r>
      <w:proofErr w:type="spellEnd"/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شماره</w:t>
      </w:r>
      <w:r w:rsidRPr="00F33D37">
        <w:rPr>
          <w:rFonts w:ascii="Arial" w:hAnsi="Arial" w:cs="Arial"/>
          <w:sz w:val="24"/>
          <w:rtl/>
        </w:rPr>
        <w:t xml:space="preserve"> 27 </w:t>
      </w:r>
      <w:r w:rsidRPr="00F33D37">
        <w:rPr>
          <w:rFonts w:ascii="Arial" w:hAnsi="Arial" w:cs="Arial" w:hint="cs"/>
          <w:sz w:val="24"/>
          <w:rtl/>
        </w:rPr>
        <w:t>سپتامبر</w:t>
      </w:r>
      <w:r w:rsidRPr="00F33D37">
        <w:rPr>
          <w:rFonts w:ascii="Arial" w:hAnsi="Arial" w:cs="Arial"/>
          <w:sz w:val="24"/>
          <w:rtl/>
        </w:rPr>
        <w:t xml:space="preserve"> 1998 </w:t>
      </w:r>
      <w:r w:rsidRPr="00F33D37">
        <w:rPr>
          <w:rFonts w:ascii="Arial" w:hAnsi="Arial" w:cs="Arial" w:hint="cs"/>
          <w:sz w:val="24"/>
          <w:rtl/>
        </w:rPr>
        <w:t>در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سویل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اسپانیا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توسط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کمیته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تحقیقات‏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مشترک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اتحادیه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اروپا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/>
          <w:sz w:val="24"/>
        </w:rPr>
        <w:t>JRC/EU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انجام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و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به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چاپ‏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رسیده</w:t>
      </w:r>
      <w:r w:rsidRPr="00F33D37">
        <w:rPr>
          <w:rFonts w:ascii="Arial" w:hAnsi="Arial" w:cs="Arial"/>
          <w:sz w:val="24"/>
          <w:rtl/>
        </w:rPr>
        <w:t xml:space="preserve"> </w:t>
      </w:r>
      <w:r w:rsidRPr="00F33D37">
        <w:rPr>
          <w:rFonts w:ascii="Arial" w:hAnsi="Arial" w:cs="Arial" w:hint="cs"/>
          <w:sz w:val="24"/>
          <w:rtl/>
        </w:rPr>
        <w:t>است</w:t>
      </w:r>
      <w:r w:rsidRPr="00F33D37">
        <w:rPr>
          <w:rFonts w:ascii="Arial" w:hAnsi="Arial" w:cs="Arial"/>
          <w:sz w:val="24"/>
          <w:rtl/>
        </w:rPr>
        <w:t>.</w:t>
      </w:r>
    </w:p>
    <w:p w:rsidR="00103DF7" w:rsidRPr="00F33D37" w:rsidRDefault="00103DF7" w:rsidP="00F33D37">
      <w:pPr>
        <w:jc w:val="lowKashida"/>
        <w:rPr>
          <w:rFonts w:ascii="Arial" w:hAnsi="Arial" w:cs="Arial"/>
          <w:sz w:val="24"/>
          <w:rtl/>
        </w:rPr>
      </w:pPr>
    </w:p>
    <w:sectPr w:rsidR="00103DF7" w:rsidRPr="00F33D3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D1D59"/>
    <w:rsid w:val="005E07B6"/>
    <w:rsid w:val="005F395E"/>
    <w:rsid w:val="00632A03"/>
    <w:rsid w:val="006472DB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37A6B"/>
    <w:rsid w:val="00863AC0"/>
    <w:rsid w:val="00884C63"/>
    <w:rsid w:val="008C6859"/>
    <w:rsid w:val="008D384F"/>
    <w:rsid w:val="008E3E98"/>
    <w:rsid w:val="0092736C"/>
    <w:rsid w:val="00945DC3"/>
    <w:rsid w:val="0097268A"/>
    <w:rsid w:val="009924B3"/>
    <w:rsid w:val="009A291E"/>
    <w:rsid w:val="009A3DDE"/>
    <w:rsid w:val="009C5751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09F7"/>
    <w:rsid w:val="00D242B2"/>
    <w:rsid w:val="00D4763C"/>
    <w:rsid w:val="00D70718"/>
    <w:rsid w:val="00D80494"/>
    <w:rsid w:val="00DA2DBC"/>
    <w:rsid w:val="00DC2038"/>
    <w:rsid w:val="00DC7826"/>
    <w:rsid w:val="00DD38EF"/>
    <w:rsid w:val="00E05813"/>
    <w:rsid w:val="00E123E7"/>
    <w:rsid w:val="00E459FF"/>
    <w:rsid w:val="00EB4220"/>
    <w:rsid w:val="00EF3838"/>
    <w:rsid w:val="00EF5D2B"/>
    <w:rsid w:val="00F12163"/>
    <w:rsid w:val="00F17EC3"/>
    <w:rsid w:val="00F207E3"/>
    <w:rsid w:val="00F276BB"/>
    <w:rsid w:val="00F31C23"/>
    <w:rsid w:val="00F33D37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2012-01-05T16:26:00Z</dcterms:created>
  <dcterms:modified xsi:type="dcterms:W3CDTF">2012-01-16T16:35:00Z</dcterms:modified>
</cp:coreProperties>
</file>