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75" w:rsidRPr="001A7F75" w:rsidRDefault="001A7F75" w:rsidP="001F604E">
      <w:pPr>
        <w:jc w:val="lowKashida"/>
        <w:rPr>
          <w:rFonts w:ascii="Arial" w:hAnsi="Arial" w:cs="Arial"/>
          <w:sz w:val="24"/>
          <w:rtl/>
        </w:rPr>
      </w:pPr>
      <w:r w:rsidRPr="001A7F75">
        <w:rPr>
          <w:rFonts w:ascii="Arial" w:hAnsi="Arial" w:cs="Arial" w:hint="cs"/>
          <w:sz w:val="24"/>
          <w:rtl/>
        </w:rPr>
        <w:t>خصوصی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سازی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پرداخت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غرامت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کارگران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زلاند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نو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استرالیا</w:t>
      </w:r>
      <w:r w:rsidRPr="001A7F75">
        <w:rPr>
          <w:rFonts w:ascii="Arial" w:hAnsi="Arial" w:cs="Arial"/>
          <w:sz w:val="24"/>
          <w:rtl/>
        </w:rPr>
        <w:t xml:space="preserve"> </w:t>
      </w:r>
    </w:p>
    <w:p w:rsidR="001A7F75" w:rsidRDefault="001A7F75" w:rsidP="001A7F75">
      <w:pPr>
        <w:jc w:val="lowKashida"/>
        <w:rPr>
          <w:rFonts w:ascii="Arial" w:hAnsi="Arial" w:cs="Arial"/>
          <w:sz w:val="24"/>
          <w:rtl/>
        </w:rPr>
      </w:pPr>
    </w:p>
    <w:p w:rsidR="001A7F75" w:rsidRDefault="001A7F75" w:rsidP="001A7F75">
      <w:pPr>
        <w:jc w:val="lowKashida"/>
        <w:rPr>
          <w:rFonts w:ascii="Arial" w:hAnsi="Arial" w:cs="Arial"/>
          <w:sz w:val="24"/>
          <w:rtl/>
        </w:rPr>
      </w:pP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پی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اعلان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دولت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زلاندنو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مبنی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این‏که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تاریخ‏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اول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جولای</w:t>
      </w:r>
      <w:r w:rsidRPr="001A7F75">
        <w:rPr>
          <w:rFonts w:ascii="Arial" w:hAnsi="Arial" w:cs="Arial"/>
          <w:sz w:val="24"/>
          <w:rtl/>
        </w:rPr>
        <w:t xml:space="preserve"> 1999(</w:t>
      </w:r>
      <w:r w:rsidRPr="001A7F75">
        <w:rPr>
          <w:rFonts w:ascii="Arial" w:hAnsi="Arial" w:cs="Arial" w:hint="cs"/>
          <w:sz w:val="24"/>
          <w:rtl/>
        </w:rPr>
        <w:t>دهم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تیرماه</w:t>
      </w:r>
      <w:r w:rsidRPr="001A7F75">
        <w:rPr>
          <w:rFonts w:ascii="Arial" w:hAnsi="Arial" w:cs="Arial"/>
          <w:sz w:val="24"/>
          <w:rtl/>
        </w:rPr>
        <w:t xml:space="preserve"> 1378)</w:t>
      </w:r>
      <w:r w:rsidRPr="001A7F75">
        <w:rPr>
          <w:rFonts w:ascii="Arial" w:hAnsi="Arial" w:cs="Arial" w:hint="cs"/>
          <w:sz w:val="24"/>
          <w:rtl/>
        </w:rPr>
        <w:t>درهای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بازار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پرداخت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غرامت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کارگران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روی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رقابت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جانب‏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بخش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خصوصی</w:t>
      </w:r>
      <w:r w:rsidRPr="001A7F75">
        <w:rPr>
          <w:rFonts w:ascii="Arial" w:hAnsi="Arial" w:cs="Arial"/>
          <w:sz w:val="24"/>
          <w:rtl/>
        </w:rPr>
        <w:t>-</w:t>
      </w:r>
      <w:r w:rsidRPr="001A7F75">
        <w:rPr>
          <w:rFonts w:ascii="Arial" w:hAnsi="Arial" w:cs="Arial" w:hint="cs"/>
          <w:sz w:val="24"/>
          <w:rtl/>
        </w:rPr>
        <w:t>گشوده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خواهد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شد،در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طی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سال‏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آینده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به‏طور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تخمینی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مبلغی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برابر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با</w:t>
      </w:r>
      <w:r w:rsidRPr="001A7F75">
        <w:rPr>
          <w:rFonts w:ascii="Arial" w:hAnsi="Arial" w:cs="Arial"/>
          <w:sz w:val="24"/>
          <w:rtl/>
        </w:rPr>
        <w:t xml:space="preserve"> 1/1 </w:t>
      </w:r>
      <w:r w:rsidRPr="001A7F75">
        <w:rPr>
          <w:rFonts w:ascii="Arial" w:hAnsi="Arial" w:cs="Arial" w:hint="cs"/>
          <w:sz w:val="24"/>
          <w:rtl/>
        </w:rPr>
        <w:t>میلیارد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دلار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زلاندنو</w:t>
      </w:r>
      <w:r w:rsidRPr="001A7F75">
        <w:rPr>
          <w:rFonts w:ascii="Arial" w:hAnsi="Arial" w:cs="Arial"/>
          <w:sz w:val="24"/>
          <w:rtl/>
        </w:rPr>
        <w:t>(59/.</w:t>
      </w:r>
      <w:r w:rsidRPr="001A7F75">
        <w:rPr>
          <w:rFonts w:ascii="Arial" w:hAnsi="Arial" w:cs="Arial" w:hint="cs"/>
          <w:sz w:val="24"/>
          <w:rtl/>
        </w:rPr>
        <w:t>میلیارد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دلار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امریکا</w:t>
      </w:r>
      <w:r w:rsidRPr="001A7F75">
        <w:rPr>
          <w:rFonts w:ascii="Arial" w:hAnsi="Arial" w:cs="Arial"/>
          <w:sz w:val="24"/>
          <w:rtl/>
        </w:rPr>
        <w:t>)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عنوان‏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درآمد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سالانه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حق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بیمه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برای</w:t>
      </w:r>
      <w:r w:rsidRPr="001A7F75">
        <w:rPr>
          <w:rFonts w:ascii="Arial" w:hAnsi="Arial" w:cs="Arial"/>
          <w:sz w:val="24"/>
          <w:rtl/>
        </w:rPr>
        <w:t>-</w:t>
      </w:r>
      <w:r w:rsidRPr="001A7F75">
        <w:rPr>
          <w:rFonts w:ascii="Arial" w:hAnsi="Arial" w:cs="Arial" w:hint="cs"/>
          <w:sz w:val="24"/>
          <w:rtl/>
        </w:rPr>
        <w:t>بیمه‏گران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فراهم‏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خواهد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شد</w:t>
      </w:r>
      <w:r w:rsidRPr="001A7F75">
        <w:rPr>
          <w:rFonts w:ascii="Arial" w:hAnsi="Arial" w:cs="Arial"/>
          <w:sz w:val="24"/>
          <w:rtl/>
        </w:rPr>
        <w:t>.</w:t>
      </w:r>
    </w:p>
    <w:p w:rsidR="001A7F75" w:rsidRDefault="001A7F75" w:rsidP="001A7F75">
      <w:pPr>
        <w:jc w:val="lowKashida"/>
        <w:rPr>
          <w:rFonts w:ascii="Arial" w:hAnsi="Arial" w:cs="Arial"/>
          <w:sz w:val="24"/>
          <w:rtl/>
        </w:rPr>
      </w:pPr>
      <w:r w:rsidRPr="001A7F75">
        <w:rPr>
          <w:rFonts w:ascii="Arial" w:hAnsi="Arial" w:cs="Arial" w:hint="cs"/>
          <w:sz w:val="24"/>
          <w:rtl/>
        </w:rPr>
        <w:t>درحال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حاضر،شرکت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دولتی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پرداخت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غرامت‏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حوادث</w:t>
      </w:r>
      <w:r w:rsidRPr="001A7F75">
        <w:rPr>
          <w:rFonts w:ascii="Arial" w:hAnsi="Arial" w:cs="Arial"/>
          <w:sz w:val="24"/>
          <w:rtl/>
        </w:rPr>
        <w:t xml:space="preserve"> (</w:t>
      </w:r>
      <w:r w:rsidRPr="001A7F75">
        <w:rPr>
          <w:rFonts w:ascii="Arial" w:hAnsi="Arial" w:cs="Arial"/>
          <w:sz w:val="24"/>
        </w:rPr>
        <w:t>acc</w:t>
      </w:r>
      <w:r w:rsidRPr="001A7F75">
        <w:rPr>
          <w:rFonts w:ascii="Arial" w:hAnsi="Arial" w:cs="Arial"/>
          <w:sz w:val="24"/>
          <w:rtl/>
        </w:rPr>
        <w:t xml:space="preserve">) </w:t>
      </w:r>
      <w:r w:rsidRPr="001A7F75">
        <w:rPr>
          <w:rFonts w:ascii="Arial" w:hAnsi="Arial" w:cs="Arial" w:hint="cs"/>
          <w:sz w:val="24"/>
          <w:rtl/>
        </w:rPr>
        <w:t>،براساس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سه</w:t>
      </w:r>
      <w:r w:rsidRPr="001A7F75">
        <w:rPr>
          <w:rFonts w:ascii="Arial" w:hAnsi="Arial" w:cs="Arial"/>
          <w:sz w:val="24"/>
          <w:rtl/>
        </w:rPr>
        <w:t>-</w:t>
      </w:r>
      <w:r w:rsidRPr="001A7F75">
        <w:rPr>
          <w:rFonts w:ascii="Arial" w:hAnsi="Arial" w:cs="Arial" w:hint="cs"/>
          <w:sz w:val="24"/>
          <w:rtl/>
        </w:rPr>
        <w:t>طرح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عمل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می‏کند</w:t>
      </w:r>
      <w:r w:rsidRPr="001A7F75">
        <w:rPr>
          <w:rFonts w:ascii="Arial" w:hAnsi="Arial" w:cs="Arial"/>
          <w:sz w:val="24"/>
          <w:rtl/>
        </w:rPr>
        <w:t xml:space="preserve">: </w:t>
      </w:r>
      <w:r w:rsidRPr="001A7F75">
        <w:rPr>
          <w:rFonts w:ascii="Arial" w:hAnsi="Arial" w:cs="Arial" w:hint="cs"/>
          <w:sz w:val="24"/>
          <w:rtl/>
        </w:rPr>
        <w:t>یک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صندوق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مخصوص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کارفرمایان،یک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صندوق‏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مخصوص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کسانی</w:t>
      </w:r>
      <w:r w:rsidRPr="001A7F75">
        <w:rPr>
          <w:rFonts w:ascii="Arial" w:hAnsi="Arial" w:cs="Arial"/>
          <w:sz w:val="24"/>
          <w:rtl/>
        </w:rPr>
        <w:t>-</w:t>
      </w:r>
      <w:r w:rsidRPr="001A7F75">
        <w:rPr>
          <w:rFonts w:ascii="Arial" w:hAnsi="Arial" w:cs="Arial" w:hint="cs"/>
          <w:sz w:val="24"/>
          <w:rtl/>
        </w:rPr>
        <w:t>که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وسایل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نقلیه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موتوری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استفاده‏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می‏کنند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یک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صندوق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عمومی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حوادثی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غیر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- </w:t>
      </w:r>
      <w:r w:rsidRPr="001A7F75">
        <w:rPr>
          <w:rFonts w:ascii="Arial" w:hAnsi="Arial" w:cs="Arial" w:hint="cs"/>
          <w:sz w:val="24"/>
          <w:rtl/>
        </w:rPr>
        <w:t>حوادث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اتفاق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افتاده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محل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یا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مرتبط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اتوموبیل‏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پوشش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می‏دهد</w:t>
      </w:r>
      <w:r w:rsidRPr="001A7F75">
        <w:rPr>
          <w:rFonts w:ascii="Arial" w:hAnsi="Arial" w:cs="Arial"/>
          <w:sz w:val="24"/>
          <w:rtl/>
        </w:rPr>
        <w:t>.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بدو</w:t>
      </w:r>
      <w:r w:rsidRPr="001A7F75">
        <w:rPr>
          <w:rFonts w:ascii="Arial" w:hAnsi="Arial" w:cs="Arial"/>
          <w:sz w:val="24"/>
          <w:rtl/>
        </w:rPr>
        <w:t>-</w:t>
      </w:r>
      <w:r w:rsidRPr="001A7F75">
        <w:rPr>
          <w:rFonts w:ascii="Arial" w:hAnsi="Arial" w:cs="Arial" w:hint="cs"/>
          <w:sz w:val="24"/>
          <w:rtl/>
        </w:rPr>
        <w:t>امر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حداقل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صندوق‏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کارفرمایان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روی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رقابت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گشوده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خواهد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شد</w:t>
      </w:r>
      <w:r w:rsidRPr="001A7F75">
        <w:rPr>
          <w:rFonts w:ascii="Arial" w:hAnsi="Arial" w:cs="Arial"/>
          <w:sz w:val="24"/>
          <w:rtl/>
        </w:rPr>
        <w:t>.</w:t>
      </w:r>
      <w:r w:rsidRPr="001A7F75">
        <w:rPr>
          <w:rFonts w:ascii="Arial" w:hAnsi="Arial" w:cs="Arial" w:hint="cs"/>
          <w:sz w:val="24"/>
          <w:rtl/>
        </w:rPr>
        <w:t>هر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یک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طرح‏های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این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شرکت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قبال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توافق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افراد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مبنی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چشم‏پوشی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حق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خود</w:t>
      </w:r>
      <w:r w:rsidRPr="001A7F75">
        <w:rPr>
          <w:rFonts w:ascii="Arial" w:hAnsi="Arial" w:cs="Arial"/>
          <w:sz w:val="24"/>
          <w:rtl/>
        </w:rPr>
        <w:t>-</w:t>
      </w:r>
      <w:r w:rsidRPr="001A7F75">
        <w:rPr>
          <w:rFonts w:ascii="Arial" w:hAnsi="Arial" w:cs="Arial" w:hint="cs"/>
          <w:sz w:val="24"/>
          <w:rtl/>
        </w:rPr>
        <w:t>نسبت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اقدام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قانونی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نوعی‏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پوشش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بیمه</w:t>
      </w:r>
      <w:r w:rsidRPr="001A7F75">
        <w:rPr>
          <w:rFonts w:ascii="Arial" w:hAnsi="Arial" w:cs="Arial"/>
          <w:sz w:val="24"/>
          <w:rtl/>
        </w:rPr>
        <w:t xml:space="preserve"> 24 </w:t>
      </w:r>
      <w:r w:rsidRPr="001A7F75">
        <w:rPr>
          <w:rFonts w:ascii="Arial" w:hAnsi="Arial" w:cs="Arial" w:hint="cs"/>
          <w:sz w:val="24"/>
          <w:rtl/>
        </w:rPr>
        <w:t>ساعته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ارائه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می‏دهد</w:t>
      </w:r>
      <w:r w:rsidRPr="001A7F75">
        <w:rPr>
          <w:rFonts w:ascii="Arial" w:hAnsi="Arial" w:cs="Arial"/>
          <w:sz w:val="24"/>
          <w:rtl/>
        </w:rPr>
        <w:t>.</w:t>
      </w:r>
    </w:p>
    <w:p w:rsidR="001A7F75" w:rsidRDefault="001A7F75" w:rsidP="001A7F75">
      <w:pPr>
        <w:jc w:val="lowKashida"/>
        <w:rPr>
          <w:rFonts w:ascii="Arial" w:hAnsi="Arial" w:cs="Arial"/>
          <w:sz w:val="24"/>
          <w:rtl/>
        </w:rPr>
      </w:pP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طول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سال‏های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اخیر،پرداخت‏ها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توسط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شرکت‏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فوق‏الذکر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افزایش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قابل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توجهی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یافته‏اند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مبالغ</w:t>
      </w:r>
      <w:r w:rsidRPr="001A7F75">
        <w:rPr>
          <w:rFonts w:ascii="Arial" w:hAnsi="Arial" w:cs="Arial"/>
          <w:sz w:val="24"/>
          <w:rtl/>
        </w:rPr>
        <w:t xml:space="preserve">- </w:t>
      </w:r>
      <w:r w:rsidRPr="001A7F75">
        <w:rPr>
          <w:rFonts w:ascii="Arial" w:hAnsi="Arial" w:cs="Arial" w:hint="cs"/>
          <w:sz w:val="24"/>
          <w:rtl/>
        </w:rPr>
        <w:t>دریافت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شده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کارفرمایان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افزایش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یافته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این‏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هزینه‏های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اضافی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تأمین</w:t>
      </w:r>
      <w:r w:rsidRPr="001A7F75">
        <w:rPr>
          <w:rFonts w:ascii="Arial" w:hAnsi="Arial" w:cs="Arial"/>
          <w:sz w:val="24"/>
          <w:rtl/>
        </w:rPr>
        <w:t>-</w:t>
      </w:r>
      <w:r w:rsidRPr="001A7F75">
        <w:rPr>
          <w:rFonts w:ascii="Arial" w:hAnsi="Arial" w:cs="Arial" w:hint="cs"/>
          <w:sz w:val="24"/>
          <w:rtl/>
        </w:rPr>
        <w:t>کند</w:t>
      </w:r>
      <w:r w:rsidRPr="001A7F75">
        <w:rPr>
          <w:rFonts w:ascii="Arial" w:hAnsi="Arial" w:cs="Arial"/>
          <w:sz w:val="24"/>
          <w:rtl/>
        </w:rPr>
        <w:t>.</w:t>
      </w:r>
      <w:r w:rsidRPr="001A7F75">
        <w:rPr>
          <w:rFonts w:ascii="Arial" w:hAnsi="Arial" w:cs="Arial" w:hint="cs"/>
          <w:sz w:val="24"/>
          <w:rtl/>
        </w:rPr>
        <w:t>حرکت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دولت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سمت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خصوصی‏سازی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اندازه‏ای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پاسخ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اعتراض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کارفرمایان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میزان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حق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بیمه‏های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دریافتی‏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</w:t>
      </w:r>
      <w:r w:rsidRPr="001A7F75">
        <w:rPr>
          <w:rFonts w:ascii="Arial" w:hAnsi="Arial" w:cs="Arial"/>
          <w:sz w:val="24"/>
          <w:rtl/>
        </w:rPr>
        <w:t>.</w:t>
      </w:r>
      <w:r w:rsidRPr="001A7F75">
        <w:rPr>
          <w:rFonts w:ascii="Arial" w:hAnsi="Arial" w:cs="Arial" w:hint="cs"/>
          <w:sz w:val="24"/>
          <w:rtl/>
        </w:rPr>
        <w:t>هرچند،این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امر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وسیلهء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اتحادیه‏های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کارگری‏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حزب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مخالف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دولت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محکوم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وعده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داده‏اند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که،به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شرطی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انتخابات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سال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آینده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پیروز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شوند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تغییرات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لغو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کنند</w:t>
      </w:r>
      <w:r w:rsidRPr="001A7F75">
        <w:rPr>
          <w:rFonts w:ascii="Arial" w:hAnsi="Arial" w:cs="Arial"/>
          <w:sz w:val="24"/>
          <w:rtl/>
        </w:rPr>
        <w:t>.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نظر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می‏رسد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احتمالا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وعده‏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فوق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حرکت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بعضی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>-</w:t>
      </w:r>
      <w:r w:rsidRPr="001A7F75">
        <w:rPr>
          <w:rFonts w:ascii="Arial" w:hAnsi="Arial" w:cs="Arial" w:hint="cs"/>
          <w:sz w:val="24"/>
          <w:rtl/>
        </w:rPr>
        <w:t>شرکت‏ها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سمت‏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شرکت‏های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بیمه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خصوصی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ممانعت</w:t>
      </w:r>
      <w:r w:rsidRPr="001A7F75">
        <w:rPr>
          <w:rFonts w:ascii="Arial" w:hAnsi="Arial" w:cs="Arial"/>
          <w:sz w:val="24"/>
          <w:rtl/>
        </w:rPr>
        <w:t>-</w:t>
      </w:r>
      <w:r w:rsidRPr="001A7F75">
        <w:rPr>
          <w:rFonts w:ascii="Arial" w:hAnsi="Arial" w:cs="Arial" w:hint="cs"/>
          <w:sz w:val="24"/>
          <w:rtl/>
        </w:rPr>
        <w:t>کند،چرا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که‏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ممکن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دولت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فعلی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رهبری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جنی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شیپلی‏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نتواند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حفظ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دولت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طی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دورهء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بعد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موفق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شود</w:t>
      </w:r>
      <w:r w:rsidRPr="001A7F75">
        <w:rPr>
          <w:rFonts w:ascii="Arial" w:hAnsi="Arial" w:cs="Arial"/>
          <w:sz w:val="24"/>
          <w:rtl/>
        </w:rPr>
        <w:t>.</w:t>
      </w:r>
    </w:p>
    <w:p w:rsidR="001A7F75" w:rsidRDefault="001A7F75" w:rsidP="001A7F75">
      <w:pPr>
        <w:jc w:val="lowKashida"/>
        <w:rPr>
          <w:rFonts w:ascii="Arial" w:hAnsi="Arial" w:cs="Arial"/>
          <w:sz w:val="24"/>
          <w:rtl/>
        </w:rPr>
      </w:pPr>
      <w:r w:rsidRPr="001A7F75">
        <w:rPr>
          <w:rFonts w:ascii="Arial" w:hAnsi="Arial" w:cs="Arial" w:hint="cs"/>
          <w:sz w:val="24"/>
          <w:rtl/>
        </w:rPr>
        <w:t>تصمیم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خصوصی‏سازی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روش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دولت‏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/>
          <w:sz w:val="24"/>
        </w:rPr>
        <w:t xml:space="preserve">new south </w:t>
      </w:r>
      <w:proofErr w:type="spellStart"/>
      <w:r w:rsidRPr="001A7F75">
        <w:rPr>
          <w:rFonts w:ascii="Arial" w:hAnsi="Arial" w:cs="Arial"/>
          <w:sz w:val="24"/>
        </w:rPr>
        <w:t>wales</w:t>
      </w:r>
      <w:proofErr w:type="spellEnd"/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استرالیا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تبعیت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می‏کند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که‏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حجم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بازار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غرامت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کارگران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این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منطقه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به‏طور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تقریبی</w:t>
      </w:r>
      <w:r w:rsidRPr="001A7F75">
        <w:rPr>
          <w:rFonts w:ascii="Arial" w:hAnsi="Arial" w:cs="Arial"/>
          <w:sz w:val="24"/>
          <w:rtl/>
        </w:rPr>
        <w:t xml:space="preserve"> 6/1 </w:t>
      </w:r>
      <w:r w:rsidRPr="001A7F75">
        <w:rPr>
          <w:rFonts w:ascii="Arial" w:hAnsi="Arial" w:cs="Arial" w:hint="cs"/>
          <w:sz w:val="24"/>
          <w:rtl/>
        </w:rPr>
        <w:t>میلیارد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دلار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استرالیا</w:t>
      </w:r>
      <w:r w:rsidRPr="001A7F75">
        <w:rPr>
          <w:rFonts w:ascii="Arial" w:hAnsi="Arial" w:cs="Arial"/>
          <w:sz w:val="24"/>
          <w:rtl/>
        </w:rPr>
        <w:t>(</w:t>
      </w:r>
      <w:r w:rsidRPr="001A7F75">
        <w:rPr>
          <w:rFonts w:ascii="Arial" w:hAnsi="Arial" w:cs="Arial" w:hint="cs"/>
          <w:sz w:val="24"/>
          <w:rtl/>
        </w:rPr>
        <w:t>یک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میلیارد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دلار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امریکا</w:t>
      </w:r>
      <w:r w:rsidRPr="001A7F75">
        <w:rPr>
          <w:rFonts w:ascii="Arial" w:hAnsi="Arial" w:cs="Arial"/>
          <w:sz w:val="24"/>
          <w:rtl/>
        </w:rPr>
        <w:t>)</w:t>
      </w:r>
      <w:r w:rsidRPr="001A7F75">
        <w:rPr>
          <w:rFonts w:ascii="Arial" w:hAnsi="Arial" w:cs="Arial" w:hint="cs"/>
          <w:sz w:val="24"/>
          <w:rtl/>
        </w:rPr>
        <w:t>است</w:t>
      </w:r>
      <w:r w:rsidRPr="001A7F75">
        <w:rPr>
          <w:rFonts w:ascii="Arial" w:hAnsi="Arial" w:cs="Arial"/>
          <w:sz w:val="24"/>
          <w:rtl/>
        </w:rPr>
        <w:t>.</w:t>
      </w:r>
      <w:r w:rsidRPr="001A7F75">
        <w:rPr>
          <w:rFonts w:ascii="Arial" w:hAnsi="Arial" w:cs="Arial" w:hint="cs"/>
          <w:sz w:val="24"/>
          <w:rtl/>
        </w:rPr>
        <w:t>انتظار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می‏رود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هر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بازار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جدید،در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مجموع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چهار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میلیارد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دلار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استرالیا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مازاد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سرمایهء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بازار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بیمه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غیرزندگی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استرالیا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جذب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کنند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این‏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مازاد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سرمایه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منجر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شکستن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نرخ‏های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حق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بیمه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بدتر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شدن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درآمد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بیمه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نامه‏های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صادره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گشته‏اند</w:t>
      </w:r>
      <w:r w:rsidRPr="001A7F75">
        <w:rPr>
          <w:rFonts w:ascii="Arial" w:hAnsi="Arial" w:cs="Arial"/>
          <w:sz w:val="24"/>
          <w:rtl/>
        </w:rPr>
        <w:t>.</w:t>
      </w:r>
    </w:p>
    <w:p w:rsidR="001A7F75" w:rsidRPr="001A7F75" w:rsidRDefault="001A7F75" w:rsidP="001A7F75">
      <w:pPr>
        <w:jc w:val="lowKashida"/>
        <w:rPr>
          <w:rFonts w:ascii="Arial" w:hAnsi="Arial" w:cs="Arial"/>
          <w:sz w:val="24"/>
          <w:rtl/>
        </w:rPr>
      </w:pPr>
      <w:r w:rsidRPr="001A7F75">
        <w:rPr>
          <w:rFonts w:ascii="Arial" w:hAnsi="Arial" w:cs="Arial" w:hint="cs"/>
          <w:sz w:val="24"/>
          <w:rtl/>
        </w:rPr>
        <w:t>منبع</w:t>
      </w:r>
      <w:r w:rsidRPr="001A7F75">
        <w:rPr>
          <w:rFonts w:ascii="Arial" w:hAnsi="Arial" w:cs="Arial"/>
          <w:sz w:val="24"/>
          <w:rtl/>
        </w:rPr>
        <w:t>:</w:t>
      </w:r>
    </w:p>
    <w:p w:rsidR="001A7F75" w:rsidRDefault="001A7F75" w:rsidP="001A7F75">
      <w:pPr>
        <w:jc w:val="lowKashida"/>
        <w:rPr>
          <w:rFonts w:ascii="Arial" w:hAnsi="Arial" w:cs="Arial"/>
          <w:sz w:val="24"/>
          <w:rtl/>
        </w:rPr>
      </w:pPr>
      <w:proofErr w:type="gramStart"/>
      <w:r w:rsidRPr="001A7F75">
        <w:rPr>
          <w:rFonts w:ascii="Arial" w:hAnsi="Arial" w:cs="Arial"/>
          <w:sz w:val="24"/>
        </w:rPr>
        <w:t>world</w:t>
      </w:r>
      <w:proofErr w:type="gramEnd"/>
      <w:r w:rsidRPr="001A7F75">
        <w:rPr>
          <w:rFonts w:ascii="Arial" w:hAnsi="Arial" w:cs="Arial"/>
          <w:sz w:val="24"/>
        </w:rPr>
        <w:t xml:space="preserve"> insurance report no.589.p.9</w:t>
      </w:r>
      <w:r w:rsidRPr="001A7F75">
        <w:rPr>
          <w:rFonts w:ascii="Arial" w:hAnsi="Arial" w:cs="Arial"/>
          <w:sz w:val="24"/>
          <w:rtl/>
        </w:rPr>
        <w:t xml:space="preserve">. </w:t>
      </w:r>
      <w:r w:rsidRPr="001A7F75">
        <w:rPr>
          <w:rFonts w:ascii="Arial" w:hAnsi="Arial" w:cs="Arial" w:hint="cs"/>
          <w:sz w:val="24"/>
          <w:rtl/>
        </w:rPr>
        <w:t>ادامه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مطلب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صفحه</w:t>
      </w:r>
      <w:r w:rsidRPr="001A7F75">
        <w:rPr>
          <w:rFonts w:ascii="Arial" w:hAnsi="Arial" w:cs="Arial"/>
          <w:sz w:val="24"/>
          <w:rtl/>
        </w:rPr>
        <w:t xml:space="preserve"> 10 «</w:t>
      </w:r>
      <w:r w:rsidRPr="001A7F75">
        <w:rPr>
          <w:rFonts w:ascii="Arial" w:hAnsi="Arial" w:cs="Arial" w:hint="cs"/>
          <w:sz w:val="24"/>
          <w:rtl/>
        </w:rPr>
        <w:t>بنابراین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آزمون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قدیمی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مانع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سرعت</w:t>
      </w:r>
      <w:r w:rsidRPr="001A7F75">
        <w:rPr>
          <w:rFonts w:ascii="Arial" w:hAnsi="Arial" w:cs="Arial"/>
          <w:sz w:val="24"/>
          <w:rtl/>
        </w:rPr>
        <w:t xml:space="preserve"> 30 </w:t>
      </w:r>
      <w:r w:rsidRPr="001A7F75">
        <w:rPr>
          <w:rFonts w:ascii="Arial" w:hAnsi="Arial" w:cs="Arial" w:hint="cs"/>
          <w:sz w:val="24"/>
          <w:rtl/>
        </w:rPr>
        <w:t>مایل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ساعت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بدون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کمربند،عواقب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نامرتبهء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زیادی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دنبال‏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خود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خواهد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آورد،هم‏چون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جلوگیری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توان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حفاظت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سرنشینان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جابجا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شده،کودکان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بزرگسالان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کوتاه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قد</w:t>
      </w:r>
      <w:r w:rsidRPr="001A7F75">
        <w:rPr>
          <w:rFonts w:ascii="Arial" w:hAnsi="Arial" w:cs="Arial"/>
          <w:sz w:val="24"/>
          <w:rtl/>
        </w:rPr>
        <w:t>.»</w:t>
      </w:r>
      <w:r w:rsidRPr="001A7F75">
        <w:rPr>
          <w:rFonts w:ascii="Arial" w:hAnsi="Arial" w:cs="Arial"/>
          <w:sz w:val="24"/>
          <w:rtl/>
        </w:rPr>
        <w:cr/>
      </w:r>
    </w:p>
    <w:p w:rsidR="001A7F75" w:rsidRDefault="001A7F75" w:rsidP="001A7F75">
      <w:pPr>
        <w:jc w:val="lowKashida"/>
        <w:rPr>
          <w:rFonts w:ascii="Arial" w:hAnsi="Arial" w:cs="Arial"/>
          <w:sz w:val="24"/>
          <w:rtl/>
        </w:rPr>
      </w:pP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همین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نحو،جک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اسمیت،رئیس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مدیر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اجرایی‏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جنرال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موتورز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خبرگزاری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رویتر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گفت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ایالات‏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متحده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بهبود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قوانین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کاربرد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کمربند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نیازمند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و</w:t>
      </w:r>
      <w:r w:rsidRPr="001A7F75">
        <w:rPr>
          <w:rFonts w:ascii="Arial" w:hAnsi="Arial" w:cs="Arial"/>
          <w:sz w:val="24"/>
          <w:rtl/>
        </w:rPr>
        <w:t xml:space="preserve"> </w:t>
      </w:r>
      <w:proofErr w:type="spellStart"/>
      <w:r w:rsidRPr="001A7F75">
        <w:rPr>
          <w:rFonts w:ascii="Arial" w:hAnsi="Arial" w:cs="Arial"/>
          <w:sz w:val="24"/>
        </w:rPr>
        <w:t>nhtsa</w:t>
      </w:r>
      <w:proofErr w:type="spellEnd"/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بهتر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تأکید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کمتری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آزمون‏های‏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تصادم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آدم‏های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بدون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کمربند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داشته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باشد</w:t>
      </w:r>
      <w:r w:rsidRPr="001A7F75">
        <w:rPr>
          <w:rFonts w:ascii="Arial" w:hAnsi="Arial" w:cs="Arial"/>
          <w:sz w:val="24"/>
          <w:rtl/>
        </w:rPr>
        <w:t>.«</w:t>
      </w:r>
      <w:r w:rsidRPr="001A7F75">
        <w:rPr>
          <w:rFonts w:ascii="Arial" w:hAnsi="Arial" w:cs="Arial" w:hint="cs"/>
          <w:sz w:val="24"/>
          <w:rtl/>
        </w:rPr>
        <w:t>اولویت‏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شمارهء</w:t>
      </w:r>
      <w:r w:rsidRPr="001A7F75">
        <w:rPr>
          <w:rFonts w:ascii="Arial" w:hAnsi="Arial" w:cs="Arial"/>
          <w:sz w:val="24"/>
          <w:rtl/>
        </w:rPr>
        <w:t xml:space="preserve"> 1 </w:t>
      </w:r>
      <w:r w:rsidRPr="001A7F75">
        <w:rPr>
          <w:rFonts w:ascii="Arial" w:hAnsi="Arial" w:cs="Arial" w:hint="cs"/>
          <w:sz w:val="24"/>
          <w:rtl/>
        </w:rPr>
        <w:t>وادار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ساختن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مردم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استفاده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از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کمربند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است</w:t>
      </w:r>
      <w:r w:rsidRPr="001A7F75">
        <w:rPr>
          <w:rFonts w:ascii="Arial" w:hAnsi="Arial" w:cs="Arial"/>
          <w:sz w:val="24"/>
          <w:rtl/>
        </w:rPr>
        <w:t xml:space="preserve">. </w:t>
      </w:r>
      <w:r w:rsidRPr="001A7F75">
        <w:rPr>
          <w:rFonts w:ascii="Arial" w:hAnsi="Arial" w:cs="Arial" w:hint="cs"/>
          <w:sz w:val="24"/>
          <w:rtl/>
        </w:rPr>
        <w:t>کیسه‏های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هوا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قیاس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آن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تقریبا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در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ردهء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دوم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برای‏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حفظ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جان</w:t>
      </w:r>
      <w:r w:rsidRPr="001A7F75">
        <w:rPr>
          <w:rFonts w:ascii="Arial" w:hAnsi="Arial" w:cs="Arial"/>
          <w:sz w:val="24"/>
          <w:rtl/>
        </w:rPr>
        <w:t xml:space="preserve"> </w:t>
      </w:r>
      <w:r w:rsidRPr="001A7F75">
        <w:rPr>
          <w:rFonts w:ascii="Arial" w:hAnsi="Arial" w:cs="Arial" w:hint="cs"/>
          <w:sz w:val="24"/>
          <w:rtl/>
        </w:rPr>
        <w:t>می‏باشد</w:t>
      </w:r>
      <w:r w:rsidRPr="001A7F75">
        <w:rPr>
          <w:rFonts w:ascii="Arial" w:hAnsi="Arial" w:cs="Arial"/>
          <w:sz w:val="24"/>
          <w:rtl/>
        </w:rPr>
        <w:t>.»</w:t>
      </w:r>
    </w:p>
    <w:p w:rsidR="001A7F75" w:rsidRPr="001A7F75" w:rsidRDefault="001A7F75" w:rsidP="001A7F75">
      <w:pPr>
        <w:jc w:val="lowKashida"/>
        <w:rPr>
          <w:rFonts w:ascii="Arial" w:hAnsi="Arial" w:cs="Arial"/>
          <w:sz w:val="24"/>
          <w:rtl/>
        </w:rPr>
      </w:pPr>
      <w:r w:rsidRPr="001A7F75">
        <w:rPr>
          <w:rFonts w:ascii="Arial" w:hAnsi="Arial" w:cs="Arial" w:hint="cs"/>
          <w:sz w:val="24"/>
          <w:rtl/>
        </w:rPr>
        <w:t>منبع</w:t>
      </w:r>
      <w:r w:rsidRPr="001A7F75">
        <w:rPr>
          <w:rFonts w:ascii="Arial" w:hAnsi="Arial" w:cs="Arial"/>
          <w:sz w:val="24"/>
          <w:rtl/>
        </w:rPr>
        <w:t>:</w:t>
      </w:r>
    </w:p>
    <w:p w:rsidR="001A7F75" w:rsidRDefault="001A7F75" w:rsidP="001A7F75">
      <w:pPr>
        <w:jc w:val="lowKashida"/>
        <w:rPr>
          <w:rFonts w:ascii="Arial" w:hAnsi="Arial" w:cs="Arial"/>
          <w:sz w:val="24"/>
        </w:rPr>
      </w:pPr>
      <w:proofErr w:type="gramStart"/>
      <w:r w:rsidRPr="001A7F75">
        <w:rPr>
          <w:rFonts w:ascii="Arial" w:hAnsi="Arial" w:cs="Arial"/>
          <w:sz w:val="24"/>
        </w:rPr>
        <w:t>insurance</w:t>
      </w:r>
      <w:proofErr w:type="gramEnd"/>
      <w:r w:rsidRPr="001A7F75">
        <w:rPr>
          <w:rFonts w:ascii="Arial" w:hAnsi="Arial" w:cs="Arial"/>
          <w:sz w:val="24"/>
        </w:rPr>
        <w:t xml:space="preserve"> day.sep.23.1998</w:t>
      </w:r>
      <w:r w:rsidRPr="001A7F75">
        <w:rPr>
          <w:rFonts w:ascii="Arial" w:hAnsi="Arial" w:cs="Arial"/>
          <w:sz w:val="24"/>
          <w:rtl/>
        </w:rPr>
        <w:t xml:space="preserve">. </w:t>
      </w:r>
    </w:p>
    <w:p w:rsidR="00103DF7" w:rsidRPr="001A7F75" w:rsidRDefault="00103DF7" w:rsidP="001A7F75">
      <w:pPr>
        <w:jc w:val="lowKashida"/>
        <w:rPr>
          <w:rFonts w:ascii="Arial" w:hAnsi="Arial" w:cs="Arial"/>
          <w:sz w:val="24"/>
          <w:rtl/>
        </w:rPr>
      </w:pPr>
    </w:p>
    <w:sectPr w:rsidR="00103DF7" w:rsidRPr="001A7F7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5777B"/>
    <w:rsid w:val="00175A76"/>
    <w:rsid w:val="001846A1"/>
    <w:rsid w:val="001A7F75"/>
    <w:rsid w:val="001F1527"/>
    <w:rsid w:val="001F1D6F"/>
    <w:rsid w:val="001F604E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F395E"/>
    <w:rsid w:val="00632A03"/>
    <w:rsid w:val="00670E70"/>
    <w:rsid w:val="00686ABC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2E31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2012-01-05T16:11:00Z</dcterms:created>
  <dcterms:modified xsi:type="dcterms:W3CDTF">2012-01-16T16:23:00Z</dcterms:modified>
</cp:coreProperties>
</file>