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26" w:rsidRPr="00AB5326" w:rsidRDefault="00AB5326" w:rsidP="00AB5326">
      <w:pPr>
        <w:bidi/>
        <w:jc w:val="both"/>
        <w:rPr>
          <w:rFonts w:ascii="Arial" w:hAnsi="Arial" w:cs="Arial"/>
          <w:sz w:val="28"/>
          <w:szCs w:val="28"/>
        </w:rPr>
      </w:pPr>
      <w:r w:rsidRPr="00AB5326">
        <w:rPr>
          <w:rFonts w:ascii="Arial" w:hAnsi="Arial" w:cs="Arial" w:hint="cs"/>
          <w:sz w:val="28"/>
          <w:szCs w:val="28"/>
          <w:rtl/>
        </w:rPr>
        <w:t>جامعه</w:t>
      </w:r>
      <w:r w:rsidRPr="00AB5326">
        <w:rPr>
          <w:rFonts w:ascii="Arial" w:hAnsi="Arial" w:cs="Arial"/>
          <w:sz w:val="28"/>
          <w:szCs w:val="28"/>
          <w:rtl/>
        </w:rPr>
        <w:t xml:space="preserve"> </w:t>
      </w:r>
      <w:r w:rsidRPr="00AB5326">
        <w:rPr>
          <w:rFonts w:ascii="Arial" w:hAnsi="Arial" w:cs="Arial" w:hint="cs"/>
          <w:sz w:val="28"/>
          <w:szCs w:val="28"/>
          <w:rtl/>
        </w:rPr>
        <w:t>اطلاعاتی</w:t>
      </w:r>
      <w:r w:rsidRPr="00AB5326">
        <w:rPr>
          <w:rFonts w:ascii="Arial" w:hAnsi="Arial" w:cs="Arial"/>
          <w:sz w:val="28"/>
          <w:szCs w:val="28"/>
          <w:rtl/>
        </w:rPr>
        <w:t xml:space="preserve">: </w:t>
      </w:r>
      <w:r w:rsidRPr="00AB5326">
        <w:rPr>
          <w:rFonts w:ascii="Arial" w:hAnsi="Arial" w:cs="Arial" w:hint="cs"/>
          <w:sz w:val="28"/>
          <w:szCs w:val="28"/>
          <w:rtl/>
        </w:rPr>
        <w:t>مردم</w:t>
      </w:r>
      <w:r w:rsidRPr="00AB5326">
        <w:rPr>
          <w:rFonts w:ascii="Arial" w:hAnsi="Arial" w:cs="Arial"/>
          <w:sz w:val="28"/>
          <w:szCs w:val="28"/>
          <w:rtl/>
        </w:rPr>
        <w:t xml:space="preserve"> </w:t>
      </w:r>
      <w:r w:rsidRPr="00AB5326">
        <w:rPr>
          <w:rFonts w:ascii="Arial" w:hAnsi="Arial" w:cs="Arial" w:hint="cs"/>
          <w:sz w:val="28"/>
          <w:szCs w:val="28"/>
          <w:rtl/>
        </w:rPr>
        <w:t>محور،</w:t>
      </w:r>
      <w:r w:rsidRPr="00AB5326">
        <w:rPr>
          <w:rFonts w:ascii="Arial" w:hAnsi="Arial" w:cs="Arial"/>
          <w:sz w:val="28"/>
          <w:szCs w:val="28"/>
          <w:rtl/>
        </w:rPr>
        <w:t xml:space="preserve"> </w:t>
      </w:r>
      <w:r w:rsidRPr="00AB5326">
        <w:rPr>
          <w:rFonts w:ascii="Arial" w:hAnsi="Arial" w:cs="Arial" w:hint="cs"/>
          <w:sz w:val="28"/>
          <w:szCs w:val="28"/>
          <w:rtl/>
        </w:rPr>
        <w:t>توسعه</w:t>
      </w:r>
      <w:r w:rsidRPr="00AB5326">
        <w:rPr>
          <w:rFonts w:ascii="Arial" w:hAnsi="Arial" w:cs="Arial"/>
          <w:sz w:val="28"/>
          <w:szCs w:val="28"/>
          <w:rtl/>
        </w:rPr>
        <w:t xml:space="preserve"> </w:t>
      </w:r>
      <w:r w:rsidRPr="00AB5326">
        <w:rPr>
          <w:rFonts w:ascii="Arial" w:hAnsi="Arial" w:cs="Arial" w:hint="cs"/>
          <w:sz w:val="28"/>
          <w:szCs w:val="28"/>
          <w:rtl/>
        </w:rPr>
        <w:t>مدار</w:t>
      </w:r>
      <w:r w:rsidRPr="00AB5326">
        <w:rPr>
          <w:rFonts w:ascii="Arial" w:hAnsi="Arial" w:cs="Arial"/>
          <w:sz w:val="28"/>
          <w:szCs w:val="28"/>
          <w:rtl/>
        </w:rPr>
        <w:t xml:space="preserve"> </w:t>
      </w:r>
      <w:r w:rsidRPr="00AB5326">
        <w:rPr>
          <w:rFonts w:ascii="Arial" w:hAnsi="Arial" w:cs="Arial" w:hint="cs"/>
          <w:sz w:val="28"/>
          <w:szCs w:val="28"/>
          <w:rtl/>
        </w:rPr>
        <w:t>و</w:t>
      </w:r>
      <w:r w:rsidRPr="00AB5326">
        <w:rPr>
          <w:rFonts w:ascii="Arial" w:hAnsi="Arial" w:cs="Arial"/>
          <w:sz w:val="28"/>
          <w:szCs w:val="28"/>
          <w:rtl/>
        </w:rPr>
        <w:t xml:space="preserve"> </w:t>
      </w:r>
      <w:r w:rsidRPr="00AB5326">
        <w:rPr>
          <w:rFonts w:ascii="Arial" w:hAnsi="Arial" w:cs="Arial" w:hint="cs"/>
          <w:sz w:val="28"/>
          <w:szCs w:val="28"/>
          <w:rtl/>
        </w:rPr>
        <w:t>فراگیر</w:t>
      </w:r>
    </w:p>
    <w:p w:rsidR="00AB5326" w:rsidRPr="00AB5326" w:rsidRDefault="00AB5326" w:rsidP="00AB5326">
      <w:pPr>
        <w:bidi/>
        <w:jc w:val="both"/>
        <w:rPr>
          <w:rFonts w:ascii="Arial" w:hAnsi="Arial" w:cs="Arial"/>
          <w:sz w:val="28"/>
          <w:szCs w:val="28"/>
        </w:rPr>
      </w:pPr>
      <w:r w:rsidRPr="00AB5326">
        <w:rPr>
          <w:rFonts w:ascii="Arial" w:hAnsi="Arial" w:cs="Arial" w:hint="cs"/>
          <w:sz w:val="28"/>
          <w:szCs w:val="28"/>
          <w:rtl/>
        </w:rPr>
        <w:t>خدابخشی،</w:t>
      </w:r>
      <w:r w:rsidRPr="00AB5326">
        <w:rPr>
          <w:rFonts w:ascii="Arial" w:hAnsi="Arial" w:cs="Arial"/>
          <w:sz w:val="28"/>
          <w:szCs w:val="28"/>
          <w:rtl/>
        </w:rPr>
        <w:t xml:space="preserve"> </w:t>
      </w:r>
      <w:r w:rsidRPr="00AB5326">
        <w:rPr>
          <w:rFonts w:ascii="Arial" w:hAnsi="Arial" w:cs="Arial" w:hint="cs"/>
          <w:sz w:val="28"/>
          <w:szCs w:val="28"/>
          <w:rtl/>
        </w:rPr>
        <w:t>لیلا</w:t>
      </w:r>
    </w:p>
    <w:p w:rsidR="00AB5326" w:rsidRDefault="00AB5326" w:rsidP="00AB5326">
      <w:pPr>
        <w:bidi/>
        <w:jc w:val="both"/>
        <w:rPr>
          <w:rFonts w:ascii="Arial" w:hAnsi="Arial" w:cs="Arial"/>
          <w:sz w:val="24"/>
          <w:szCs w:val="24"/>
        </w:rPr>
      </w:pPr>
    </w:p>
    <w:p w:rsidR="00AB5326" w:rsidRPr="00AB5326" w:rsidRDefault="00AB5326" w:rsidP="00AB5326">
      <w:pPr>
        <w:bidi/>
        <w:jc w:val="both"/>
        <w:rPr>
          <w:rFonts w:ascii="Arial" w:hAnsi="Arial" w:cs="Arial"/>
          <w:sz w:val="24"/>
          <w:szCs w:val="24"/>
        </w:rPr>
      </w:pPr>
      <w:r w:rsidRPr="00AB5326">
        <w:rPr>
          <w:rFonts w:ascii="Arial" w:hAnsi="Arial" w:cs="Arial" w:hint="cs"/>
          <w:sz w:val="24"/>
          <w:szCs w:val="24"/>
          <w:rtl/>
        </w:rPr>
        <w:t>گزارشی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از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بر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گزاری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مرحله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دوم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اجلاس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جهانی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سران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درباره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جامعه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اطلاعاتی‏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جامعه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اطلاعاتی</w:t>
      </w:r>
      <w:r w:rsidRPr="00AB5326">
        <w:rPr>
          <w:rFonts w:ascii="Arial" w:hAnsi="Arial" w:cs="Arial"/>
          <w:sz w:val="24"/>
          <w:szCs w:val="24"/>
          <w:rtl/>
        </w:rPr>
        <w:t xml:space="preserve">: </w:t>
      </w:r>
      <w:r w:rsidRPr="00AB5326">
        <w:rPr>
          <w:rFonts w:ascii="Arial" w:hAnsi="Arial" w:cs="Arial" w:hint="cs"/>
          <w:sz w:val="24"/>
          <w:szCs w:val="24"/>
          <w:rtl/>
        </w:rPr>
        <w:t>مردم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محور،توسعه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مدار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و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فرا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گیر</w:t>
      </w:r>
    </w:p>
    <w:p w:rsidR="00AB5326" w:rsidRPr="00AB5326" w:rsidRDefault="00AB5326" w:rsidP="00AB5326">
      <w:pPr>
        <w:bidi/>
        <w:jc w:val="both"/>
        <w:rPr>
          <w:rFonts w:ascii="Arial" w:hAnsi="Arial" w:cs="Arial"/>
          <w:sz w:val="24"/>
          <w:szCs w:val="24"/>
        </w:rPr>
      </w:pPr>
      <w:r w:rsidRPr="00AB5326">
        <w:rPr>
          <w:rFonts w:ascii="Arial" w:hAnsi="Arial" w:cs="Arial" w:hint="cs"/>
          <w:sz w:val="24"/>
          <w:szCs w:val="24"/>
          <w:rtl/>
        </w:rPr>
        <w:t>لیلا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خدا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بخشی</w:t>
      </w:r>
    </w:p>
    <w:p w:rsidR="00AB5326" w:rsidRPr="00AB5326" w:rsidRDefault="00AB5326" w:rsidP="00AB5326">
      <w:pPr>
        <w:bidi/>
        <w:jc w:val="both"/>
        <w:rPr>
          <w:rFonts w:ascii="Arial" w:hAnsi="Arial" w:cs="Arial"/>
          <w:sz w:val="24"/>
          <w:szCs w:val="24"/>
        </w:rPr>
      </w:pP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دومین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مرحله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اجلاس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جامعه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سران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درباره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جامعه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اطلاعاتی</w:t>
      </w:r>
      <w:r w:rsidRPr="00AB5326">
        <w:rPr>
          <w:rFonts w:ascii="Arial" w:hAnsi="Arial" w:cs="Arial"/>
          <w:sz w:val="24"/>
          <w:szCs w:val="24"/>
        </w:rPr>
        <w:t>( wsis )</w:t>
      </w:r>
      <w:r w:rsidRPr="00AB5326">
        <w:rPr>
          <w:rFonts w:ascii="Arial" w:hAnsi="Arial" w:cs="Arial" w:hint="cs"/>
          <w:sz w:val="24"/>
          <w:szCs w:val="24"/>
          <w:rtl/>
        </w:rPr>
        <w:t>اجماع‏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همگان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بر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مفاهیم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مردم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محور،توسعه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مدار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و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فرا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گیر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از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جامعه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آینده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تمرکز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یافت</w:t>
      </w:r>
      <w:r w:rsidRPr="00AB5326">
        <w:rPr>
          <w:rFonts w:ascii="Arial" w:hAnsi="Arial" w:cs="Arial"/>
          <w:sz w:val="24"/>
          <w:szCs w:val="24"/>
        </w:rPr>
        <w:t>.</w:t>
      </w:r>
    </w:p>
    <w:p w:rsidR="00AB5326" w:rsidRPr="00AB5326" w:rsidRDefault="00AB5326" w:rsidP="00AB5326">
      <w:pPr>
        <w:bidi/>
        <w:jc w:val="both"/>
        <w:rPr>
          <w:rFonts w:ascii="Arial" w:hAnsi="Arial" w:cs="Arial"/>
          <w:sz w:val="24"/>
          <w:szCs w:val="24"/>
        </w:rPr>
      </w:pPr>
      <w:r w:rsidRPr="00AB5326">
        <w:rPr>
          <w:rFonts w:ascii="Arial" w:hAnsi="Arial" w:cs="Arial" w:hint="cs"/>
          <w:sz w:val="24"/>
          <w:szCs w:val="24"/>
          <w:rtl/>
        </w:rPr>
        <w:t>کوفی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عنان،دبیر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کل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سازمان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ملل،جامعه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اطلاعاتی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را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جامعه‏ای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تعریف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کرد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که‏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آن</w:t>
      </w:r>
      <w:r w:rsidRPr="00AB5326">
        <w:rPr>
          <w:rFonts w:ascii="Arial" w:hAnsi="Arial" w:cs="Arial" w:hint="eastAsia"/>
          <w:sz w:val="24"/>
          <w:szCs w:val="24"/>
          <w:rtl/>
        </w:rPr>
        <w:t>«</w:t>
      </w:r>
      <w:r w:rsidRPr="00AB5326">
        <w:rPr>
          <w:rFonts w:ascii="Arial" w:hAnsi="Arial" w:cs="Arial" w:hint="cs"/>
          <w:sz w:val="24"/>
          <w:szCs w:val="24"/>
          <w:rtl/>
        </w:rPr>
        <w:t>ظرفیت‏های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انسانی‏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و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دموکراسی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با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دسترسی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به‏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ابزارها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و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فناوری‏های‏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مورد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نیاز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گسترش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یابد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و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کنار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آن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آموزش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برای‏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به‏کارگیری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این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تکنولوژی‏ها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مورد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توجه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قرار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گیرد</w:t>
      </w:r>
      <w:r w:rsidRPr="00AB5326">
        <w:rPr>
          <w:rFonts w:ascii="Arial" w:hAnsi="Arial" w:cs="Arial"/>
          <w:sz w:val="24"/>
          <w:szCs w:val="24"/>
        </w:rPr>
        <w:t>.»</w:t>
      </w:r>
    </w:p>
    <w:p w:rsidR="00AB5326" w:rsidRPr="00AB5326" w:rsidRDefault="00AB5326" w:rsidP="00AB5326">
      <w:pPr>
        <w:bidi/>
        <w:jc w:val="both"/>
        <w:rPr>
          <w:rFonts w:ascii="Arial" w:hAnsi="Arial" w:cs="Arial"/>
          <w:sz w:val="24"/>
          <w:szCs w:val="24"/>
        </w:rPr>
      </w:pPr>
      <w:r w:rsidRPr="00AB5326">
        <w:rPr>
          <w:rFonts w:ascii="Arial" w:hAnsi="Arial" w:cs="Arial" w:hint="cs"/>
          <w:sz w:val="24"/>
          <w:szCs w:val="24"/>
          <w:rtl/>
        </w:rPr>
        <w:t>در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آخرین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دور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از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اجلاس‏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جامعه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اطلاعاتی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تونس‏</w:t>
      </w:r>
      <w:r w:rsidRPr="00AB5326">
        <w:rPr>
          <w:rFonts w:ascii="Arial" w:hAnsi="Arial" w:cs="Arial"/>
          <w:sz w:val="24"/>
          <w:szCs w:val="24"/>
          <w:rtl/>
        </w:rPr>
        <w:t xml:space="preserve"> (61 </w:t>
      </w:r>
      <w:r w:rsidRPr="00AB5326">
        <w:rPr>
          <w:rFonts w:ascii="Arial" w:hAnsi="Arial" w:cs="Arial" w:hint="cs"/>
          <w:sz w:val="24"/>
          <w:szCs w:val="24"/>
          <w:rtl/>
        </w:rPr>
        <w:t>تا</w:t>
      </w:r>
      <w:r w:rsidRPr="00AB5326">
        <w:rPr>
          <w:rFonts w:ascii="Arial" w:hAnsi="Arial" w:cs="Arial"/>
          <w:sz w:val="24"/>
          <w:szCs w:val="24"/>
          <w:rtl/>
        </w:rPr>
        <w:t xml:space="preserve"> 20 </w:t>
      </w:r>
      <w:r w:rsidRPr="00AB5326">
        <w:rPr>
          <w:rFonts w:ascii="Arial" w:hAnsi="Arial" w:cs="Arial" w:hint="cs"/>
          <w:sz w:val="24"/>
          <w:szCs w:val="24"/>
          <w:rtl/>
        </w:rPr>
        <w:t>نوامبر</w:t>
      </w:r>
      <w:r w:rsidRPr="00AB5326">
        <w:rPr>
          <w:rFonts w:ascii="Arial" w:hAnsi="Arial" w:cs="Arial"/>
          <w:sz w:val="24"/>
          <w:szCs w:val="24"/>
          <w:rtl/>
        </w:rPr>
        <w:t xml:space="preserve"> 2005) </w:t>
      </w:r>
      <w:r w:rsidRPr="00AB5326">
        <w:rPr>
          <w:rFonts w:ascii="Arial" w:hAnsi="Arial" w:cs="Arial" w:hint="cs"/>
          <w:sz w:val="24"/>
          <w:szCs w:val="24"/>
          <w:rtl/>
        </w:rPr>
        <w:t>راهکارهای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عملی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برای‏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اجرای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اهداف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اجلاس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ژنو</w:t>
      </w:r>
      <w:r w:rsidRPr="00AB5326">
        <w:rPr>
          <w:rFonts w:ascii="Arial" w:hAnsi="Arial" w:cs="Arial"/>
          <w:sz w:val="24"/>
          <w:szCs w:val="24"/>
          <w:rtl/>
        </w:rPr>
        <w:t xml:space="preserve"> (2003)</w:t>
      </w:r>
      <w:r w:rsidRPr="00AB5326">
        <w:rPr>
          <w:rFonts w:ascii="Arial" w:hAnsi="Arial" w:cs="Arial" w:hint="cs"/>
          <w:sz w:val="24"/>
          <w:szCs w:val="24"/>
          <w:rtl/>
        </w:rPr>
        <w:t>تصویب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شد</w:t>
      </w:r>
      <w:r w:rsidRPr="00AB5326">
        <w:rPr>
          <w:rFonts w:ascii="Arial" w:hAnsi="Arial" w:cs="Arial"/>
          <w:sz w:val="24"/>
          <w:szCs w:val="24"/>
        </w:rPr>
        <w:t>.</w:t>
      </w:r>
    </w:p>
    <w:p w:rsidR="00AB5326" w:rsidRPr="00AB5326" w:rsidRDefault="00AB5326" w:rsidP="00AB5326">
      <w:pPr>
        <w:bidi/>
        <w:jc w:val="both"/>
        <w:rPr>
          <w:rFonts w:ascii="Arial" w:hAnsi="Arial" w:cs="Arial"/>
          <w:sz w:val="24"/>
          <w:szCs w:val="24"/>
        </w:rPr>
      </w:pPr>
      <w:r w:rsidRPr="00AB5326">
        <w:rPr>
          <w:rFonts w:ascii="Arial" w:hAnsi="Arial" w:cs="Arial" w:hint="cs"/>
          <w:sz w:val="24"/>
          <w:szCs w:val="24"/>
          <w:rtl/>
        </w:rPr>
        <w:t>بر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اساس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بند</w:t>
      </w:r>
      <w:r w:rsidRPr="00AB5326">
        <w:rPr>
          <w:rFonts w:ascii="Arial" w:hAnsi="Arial" w:cs="Arial"/>
          <w:sz w:val="24"/>
          <w:szCs w:val="24"/>
          <w:rtl/>
        </w:rPr>
        <w:t xml:space="preserve"> 29 </w:t>
      </w:r>
      <w:r w:rsidRPr="00AB5326">
        <w:rPr>
          <w:rFonts w:ascii="Arial" w:hAnsi="Arial" w:cs="Arial" w:hint="cs"/>
          <w:sz w:val="24"/>
          <w:szCs w:val="24"/>
          <w:rtl/>
        </w:rPr>
        <w:t>سند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اجرایی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جامعه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اطلاعاتی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تونس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راهبری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اینترنت‏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همچنان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از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سوی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موسسه‏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آیکان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ادامه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می‏یابد،اما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مجمع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مشورتی</w:t>
      </w:r>
      <w:r w:rsidRPr="00AB5326">
        <w:rPr>
          <w:rFonts w:ascii="Arial" w:hAnsi="Arial" w:cs="Arial"/>
          <w:sz w:val="24"/>
          <w:szCs w:val="24"/>
        </w:rPr>
        <w:t>( IGF )</w:t>
      </w:r>
      <w:r w:rsidRPr="00AB5326">
        <w:rPr>
          <w:rFonts w:ascii="Arial" w:hAnsi="Arial" w:cs="Arial" w:hint="cs"/>
          <w:sz w:val="24"/>
          <w:szCs w:val="24"/>
          <w:rtl/>
        </w:rPr>
        <w:t>،شامل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نمایندگان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کشورهای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مختلف،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سیاست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گذاری‏های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آیکان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پیشنهاد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می‏دهد</w:t>
      </w:r>
      <w:r w:rsidRPr="00AB5326">
        <w:rPr>
          <w:rFonts w:ascii="Arial" w:hAnsi="Arial" w:cs="Arial"/>
          <w:sz w:val="24"/>
          <w:szCs w:val="24"/>
          <w:rtl/>
        </w:rPr>
        <w:t>.</w:t>
      </w:r>
      <w:r w:rsidRPr="00AB5326">
        <w:rPr>
          <w:rFonts w:ascii="Arial" w:hAnsi="Arial" w:cs="Arial" w:hint="cs"/>
          <w:sz w:val="24"/>
          <w:szCs w:val="24"/>
          <w:rtl/>
        </w:rPr>
        <w:t>این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شورا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حق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سیاست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گذاری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یا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دخالت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مدیریت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آیکان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را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ندارد،بلکه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تنها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می‏تواند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به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صورتی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مشورتی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عمل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کند</w:t>
      </w:r>
      <w:r w:rsidRPr="00AB5326">
        <w:rPr>
          <w:rFonts w:ascii="Arial" w:hAnsi="Arial" w:cs="Arial"/>
          <w:sz w:val="24"/>
          <w:szCs w:val="24"/>
        </w:rPr>
        <w:t>.</w:t>
      </w:r>
    </w:p>
    <w:p w:rsidR="00AB5326" w:rsidRPr="00AB5326" w:rsidRDefault="00AB5326" w:rsidP="00AB5326">
      <w:pPr>
        <w:bidi/>
        <w:jc w:val="both"/>
        <w:rPr>
          <w:rFonts w:ascii="Arial" w:hAnsi="Arial" w:cs="Arial"/>
          <w:sz w:val="24"/>
          <w:szCs w:val="24"/>
        </w:rPr>
      </w:pPr>
      <w:r w:rsidRPr="00AB5326">
        <w:rPr>
          <w:rFonts w:ascii="Arial" w:hAnsi="Arial" w:cs="Arial" w:hint="cs"/>
          <w:sz w:val="24"/>
          <w:szCs w:val="24"/>
          <w:rtl/>
        </w:rPr>
        <w:t>اداره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فنی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اینترنت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شامل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ثبت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دامنه‏ها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و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آدرس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دهی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از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زمانی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که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اینترنت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خارج‏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از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چار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چوب‏های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نظامی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مورد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استفاده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قرار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گرفت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اختیار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موسسه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آیکان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بوده‏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است</w:t>
      </w:r>
      <w:r w:rsidRPr="00AB5326">
        <w:rPr>
          <w:rFonts w:ascii="Arial" w:hAnsi="Arial" w:cs="Arial"/>
          <w:sz w:val="24"/>
          <w:szCs w:val="24"/>
          <w:rtl/>
        </w:rPr>
        <w:t>.</w:t>
      </w:r>
      <w:r w:rsidRPr="00AB5326">
        <w:rPr>
          <w:rFonts w:ascii="Arial" w:hAnsi="Arial" w:cs="Arial" w:hint="cs"/>
          <w:sz w:val="24"/>
          <w:szCs w:val="24"/>
          <w:rtl/>
        </w:rPr>
        <w:t>مدیریت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ارشد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این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موسسه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از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سوی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شرکت</w:t>
      </w:r>
      <w:r w:rsidRPr="00AB5326">
        <w:rPr>
          <w:rFonts w:ascii="Arial" w:hAnsi="Arial" w:cs="Arial" w:hint="eastAsia"/>
          <w:sz w:val="24"/>
          <w:szCs w:val="24"/>
          <w:rtl/>
        </w:rPr>
        <w:t>«</w:t>
      </w:r>
      <w:r w:rsidRPr="00AB5326">
        <w:rPr>
          <w:rFonts w:ascii="Arial" w:hAnsi="Arial" w:cs="Arial" w:hint="cs"/>
          <w:sz w:val="24"/>
          <w:szCs w:val="24"/>
          <w:rtl/>
        </w:rPr>
        <w:t>ایانا</w:t>
      </w:r>
      <w:r w:rsidRPr="00AB5326">
        <w:rPr>
          <w:rFonts w:ascii="Arial" w:hAnsi="Arial" w:cs="Arial" w:hint="eastAsia"/>
          <w:sz w:val="24"/>
          <w:szCs w:val="24"/>
          <w:rtl/>
        </w:rPr>
        <w:t>»</w:t>
      </w:r>
      <w:r w:rsidRPr="00AB5326">
        <w:rPr>
          <w:rFonts w:ascii="Arial" w:hAnsi="Arial" w:cs="Arial" w:hint="cs"/>
          <w:sz w:val="24"/>
          <w:szCs w:val="24"/>
          <w:rtl/>
        </w:rPr>
        <w:t>وزارت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بازرگانی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آمریکا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انجام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می‏شود</w:t>
      </w:r>
      <w:r w:rsidRPr="00AB5326">
        <w:rPr>
          <w:rFonts w:ascii="Arial" w:hAnsi="Arial" w:cs="Arial"/>
          <w:sz w:val="24"/>
          <w:szCs w:val="24"/>
          <w:rtl/>
        </w:rPr>
        <w:t>.</w:t>
      </w:r>
      <w:r w:rsidRPr="00AB5326">
        <w:rPr>
          <w:rFonts w:ascii="Arial" w:hAnsi="Arial" w:cs="Arial" w:hint="cs"/>
          <w:sz w:val="24"/>
          <w:szCs w:val="24"/>
          <w:rtl/>
        </w:rPr>
        <w:t>تا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زمانی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که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سران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دنیا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سال</w:t>
      </w:r>
      <w:r w:rsidRPr="00AB5326">
        <w:rPr>
          <w:rFonts w:ascii="Arial" w:hAnsi="Arial" w:cs="Arial"/>
          <w:sz w:val="24"/>
          <w:szCs w:val="24"/>
          <w:rtl/>
        </w:rPr>
        <w:t xml:space="preserve"> 2003 </w:t>
      </w:r>
      <w:r w:rsidRPr="00AB5326">
        <w:rPr>
          <w:rFonts w:ascii="Arial" w:hAnsi="Arial" w:cs="Arial" w:hint="cs"/>
          <w:sz w:val="24"/>
          <w:szCs w:val="24"/>
          <w:rtl/>
        </w:rPr>
        <w:t>در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ژنو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برای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گفت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و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گو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مورد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جامعه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اطلاعاتی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گرد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هم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آمدند،کسی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نسبت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به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حاکمیت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آمریکا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اداره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اینترنت‏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اعتراضی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نداشت،اما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دومین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گرد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همایی</w:t>
      </w:r>
      <w:r w:rsidRPr="00AB5326">
        <w:rPr>
          <w:rFonts w:ascii="Arial" w:hAnsi="Arial" w:cs="Arial"/>
          <w:sz w:val="24"/>
          <w:szCs w:val="24"/>
        </w:rPr>
        <w:t xml:space="preserve"> wsis </w:t>
      </w:r>
      <w:r w:rsidRPr="00AB5326">
        <w:rPr>
          <w:rFonts w:ascii="Arial" w:hAnsi="Arial" w:cs="Arial" w:hint="cs"/>
          <w:sz w:val="24"/>
          <w:szCs w:val="24"/>
          <w:rtl/>
        </w:rPr>
        <w:t>سران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دنیا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تاکید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کردند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که</w:t>
      </w:r>
      <w:r w:rsidRPr="00AB5326">
        <w:rPr>
          <w:rFonts w:ascii="Arial" w:hAnsi="Arial" w:cs="Arial" w:hint="eastAsia"/>
          <w:sz w:val="24"/>
          <w:szCs w:val="24"/>
          <w:rtl/>
        </w:rPr>
        <w:t>«</w:t>
      </w:r>
      <w:r w:rsidRPr="00AB5326">
        <w:rPr>
          <w:rFonts w:ascii="Arial" w:hAnsi="Arial" w:cs="Arial" w:hint="cs"/>
          <w:sz w:val="24"/>
          <w:szCs w:val="24"/>
          <w:rtl/>
        </w:rPr>
        <w:t>اینترنت‏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دیگر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یک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ابزار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آمریکایی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نیست،بلکه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ابزاری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جهانی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است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که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باید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با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مدیریت‏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جهانی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اداره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شود</w:t>
      </w:r>
      <w:r w:rsidRPr="00AB5326">
        <w:rPr>
          <w:rFonts w:ascii="Arial" w:hAnsi="Arial" w:cs="Arial"/>
          <w:sz w:val="24"/>
          <w:szCs w:val="24"/>
        </w:rPr>
        <w:t>.»</w:t>
      </w:r>
    </w:p>
    <w:p w:rsidR="00AB5326" w:rsidRPr="00AB5326" w:rsidRDefault="00AB5326" w:rsidP="00AB5326">
      <w:pPr>
        <w:bidi/>
        <w:jc w:val="both"/>
        <w:rPr>
          <w:rFonts w:ascii="Arial" w:hAnsi="Arial" w:cs="Arial"/>
          <w:sz w:val="24"/>
          <w:szCs w:val="24"/>
        </w:rPr>
      </w:pPr>
      <w:r w:rsidRPr="00AB5326">
        <w:rPr>
          <w:rFonts w:ascii="Arial" w:hAnsi="Arial" w:cs="Arial" w:hint="cs"/>
          <w:sz w:val="24"/>
          <w:szCs w:val="24"/>
          <w:rtl/>
        </w:rPr>
        <w:t>اما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تاکید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غیر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رسمی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مردم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دنیا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بر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این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موضوع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موجب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نشد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که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آیکان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به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عنوان‏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زیر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مجموعه‏ای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از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سازمان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ملل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یا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با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مدیریت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جهانی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اداره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شود،اگر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چه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ایجاد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مجمع‏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مشورتی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راهبری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اینترنت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ممکن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است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راه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را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برای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مشارکت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جهانی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اداره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اینترنت‏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آینده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باز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کند</w:t>
      </w:r>
      <w:r w:rsidRPr="00AB5326">
        <w:rPr>
          <w:rFonts w:ascii="Arial" w:hAnsi="Arial" w:cs="Arial"/>
          <w:sz w:val="24"/>
          <w:szCs w:val="24"/>
        </w:rPr>
        <w:t>.</w:t>
      </w:r>
    </w:p>
    <w:p w:rsidR="00AB5326" w:rsidRPr="00AB5326" w:rsidRDefault="00AB5326" w:rsidP="00AB5326">
      <w:pPr>
        <w:bidi/>
        <w:jc w:val="both"/>
        <w:rPr>
          <w:rFonts w:ascii="Arial" w:hAnsi="Arial" w:cs="Arial"/>
          <w:sz w:val="24"/>
          <w:szCs w:val="24"/>
        </w:rPr>
      </w:pPr>
      <w:r w:rsidRPr="00AB5326">
        <w:rPr>
          <w:rFonts w:ascii="Arial" w:hAnsi="Arial" w:cs="Arial" w:hint="cs"/>
          <w:sz w:val="24"/>
          <w:szCs w:val="24"/>
          <w:rtl/>
        </w:rPr>
        <w:t>در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این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اجلاس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مورد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نحوه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پیگیری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و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اجرای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مصوبات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اسناد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ژنو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و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تونس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نیز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توافق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شد</w:t>
      </w:r>
      <w:r w:rsidRPr="00AB5326">
        <w:rPr>
          <w:rFonts w:ascii="Arial" w:hAnsi="Arial" w:cs="Arial"/>
          <w:sz w:val="24"/>
          <w:szCs w:val="24"/>
        </w:rPr>
        <w:t>.</w:t>
      </w:r>
    </w:p>
    <w:p w:rsidR="00AB5326" w:rsidRPr="00AB5326" w:rsidRDefault="00AB5326" w:rsidP="00AB5326">
      <w:pPr>
        <w:bidi/>
        <w:jc w:val="both"/>
        <w:rPr>
          <w:rFonts w:ascii="Arial" w:hAnsi="Arial" w:cs="Arial"/>
          <w:sz w:val="24"/>
          <w:szCs w:val="24"/>
        </w:rPr>
      </w:pPr>
      <w:r w:rsidRPr="00AB5326">
        <w:rPr>
          <w:rFonts w:ascii="Arial" w:hAnsi="Arial" w:cs="Arial" w:hint="cs"/>
          <w:sz w:val="24"/>
          <w:szCs w:val="24"/>
          <w:rtl/>
        </w:rPr>
        <w:t>بر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این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اساس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دو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نها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بین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المللی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از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این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پس‏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پیگیری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اجرای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تعهدات‏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اجلاس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جهانی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سران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باره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جامعه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اطلاعاتی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را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دو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سطح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دولت‏ها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و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میان‏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دولت‏ها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بر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عهده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خواهند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داشت</w:t>
      </w:r>
      <w:r w:rsidRPr="00AB5326">
        <w:rPr>
          <w:rFonts w:ascii="Arial" w:hAnsi="Arial" w:cs="Arial"/>
          <w:sz w:val="24"/>
          <w:szCs w:val="24"/>
        </w:rPr>
        <w:t>.</w:t>
      </w:r>
    </w:p>
    <w:p w:rsidR="00AB5326" w:rsidRPr="00AB5326" w:rsidRDefault="00AB5326" w:rsidP="00AB5326">
      <w:pPr>
        <w:bidi/>
        <w:jc w:val="both"/>
        <w:rPr>
          <w:rFonts w:ascii="Arial" w:hAnsi="Arial" w:cs="Arial"/>
          <w:sz w:val="24"/>
          <w:szCs w:val="24"/>
        </w:rPr>
      </w:pPr>
      <w:r w:rsidRPr="00AB5326">
        <w:rPr>
          <w:rFonts w:ascii="Arial" w:hAnsi="Arial" w:cs="Arial" w:hint="cs"/>
          <w:sz w:val="24"/>
          <w:szCs w:val="24"/>
          <w:rtl/>
        </w:rPr>
        <w:t>کمیته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دانش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و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تکنولوژی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برای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توسعه‏</w:t>
      </w:r>
      <w:r w:rsidRPr="00AB5326">
        <w:rPr>
          <w:rFonts w:ascii="Arial" w:hAnsi="Arial" w:cs="Arial"/>
          <w:sz w:val="24"/>
          <w:szCs w:val="24"/>
        </w:rPr>
        <w:t xml:space="preserve"> ( CSTD )</w:t>
      </w:r>
      <w:r w:rsidRPr="00AB5326">
        <w:rPr>
          <w:rFonts w:ascii="Arial" w:hAnsi="Arial" w:cs="Arial" w:hint="cs"/>
          <w:sz w:val="24"/>
          <w:szCs w:val="24"/>
          <w:rtl/>
        </w:rPr>
        <w:t>،که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یکی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از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زیر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مجموعه‏های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شورای‏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اقتصادی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و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اجتماعی‏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سازمان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ملل</w:t>
      </w:r>
      <w:r w:rsidRPr="00AB5326">
        <w:rPr>
          <w:rFonts w:ascii="Arial" w:hAnsi="Arial" w:cs="Arial"/>
          <w:sz w:val="24"/>
          <w:szCs w:val="24"/>
        </w:rPr>
        <w:t xml:space="preserve">( ECOSOC ) </w:t>
      </w:r>
      <w:r w:rsidRPr="00AB5326">
        <w:rPr>
          <w:rFonts w:ascii="Arial" w:hAnsi="Arial" w:cs="Arial" w:hint="cs"/>
          <w:sz w:val="24"/>
          <w:szCs w:val="24"/>
          <w:rtl/>
        </w:rPr>
        <w:t>است،وظیفه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دارد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گزارش‏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سالانه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اهداف</w:t>
      </w:r>
      <w:r w:rsidRPr="00AB5326">
        <w:rPr>
          <w:rFonts w:ascii="Arial" w:hAnsi="Arial" w:cs="Arial"/>
          <w:sz w:val="24"/>
          <w:szCs w:val="24"/>
        </w:rPr>
        <w:t xml:space="preserve"> wsis </w:t>
      </w:r>
      <w:r w:rsidRPr="00AB5326">
        <w:rPr>
          <w:rFonts w:ascii="Arial" w:hAnsi="Arial" w:cs="Arial" w:hint="cs"/>
          <w:sz w:val="24"/>
          <w:szCs w:val="24"/>
          <w:rtl/>
        </w:rPr>
        <w:t>در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مورد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اقدامات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بین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دولت‏ها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را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از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طریق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این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شورا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به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دبیر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کل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سازمان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ملل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ارائه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کند</w:t>
      </w:r>
      <w:r w:rsidRPr="00AB5326">
        <w:rPr>
          <w:rFonts w:ascii="Arial" w:hAnsi="Arial" w:cs="Arial"/>
          <w:sz w:val="24"/>
          <w:szCs w:val="24"/>
          <w:rtl/>
        </w:rPr>
        <w:t>.</w:t>
      </w:r>
      <w:r w:rsidRPr="00AB5326">
        <w:rPr>
          <w:rFonts w:ascii="Arial" w:hAnsi="Arial" w:cs="Arial" w:hint="cs"/>
          <w:sz w:val="24"/>
          <w:szCs w:val="24"/>
          <w:rtl/>
        </w:rPr>
        <w:t>اولین‏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گزارش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این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گروه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اواخر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سال</w:t>
      </w:r>
      <w:r w:rsidRPr="00AB5326">
        <w:rPr>
          <w:rFonts w:ascii="Arial" w:hAnsi="Arial" w:cs="Arial"/>
          <w:sz w:val="24"/>
          <w:szCs w:val="24"/>
          <w:rtl/>
        </w:rPr>
        <w:t xml:space="preserve"> 2006 </w:t>
      </w:r>
      <w:r w:rsidRPr="00AB5326">
        <w:rPr>
          <w:rFonts w:ascii="Arial" w:hAnsi="Arial" w:cs="Arial" w:hint="cs"/>
          <w:sz w:val="24"/>
          <w:szCs w:val="24"/>
          <w:rtl/>
        </w:rPr>
        <w:t>ارائه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می‏شود</w:t>
      </w:r>
      <w:r w:rsidRPr="00AB5326">
        <w:rPr>
          <w:rFonts w:ascii="Arial" w:hAnsi="Arial" w:cs="Arial"/>
          <w:sz w:val="24"/>
          <w:szCs w:val="24"/>
          <w:rtl/>
        </w:rPr>
        <w:t>.</w:t>
      </w:r>
      <w:r w:rsidRPr="00AB5326">
        <w:rPr>
          <w:rFonts w:ascii="Arial" w:hAnsi="Arial" w:cs="Arial" w:hint="cs"/>
          <w:sz w:val="24"/>
          <w:szCs w:val="24"/>
          <w:rtl/>
        </w:rPr>
        <w:t>رؤسای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اجرایی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سازمان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ملل‏</w:t>
      </w:r>
      <w:r w:rsidRPr="00AB5326">
        <w:rPr>
          <w:rFonts w:ascii="Arial" w:hAnsi="Arial" w:cs="Arial"/>
          <w:sz w:val="24"/>
          <w:szCs w:val="24"/>
        </w:rPr>
        <w:t xml:space="preserve"> ( CEB )</w:t>
      </w:r>
      <w:r w:rsidRPr="00AB5326">
        <w:rPr>
          <w:rFonts w:ascii="Arial" w:hAnsi="Arial" w:cs="Arial" w:hint="cs"/>
          <w:sz w:val="24"/>
          <w:szCs w:val="24"/>
          <w:rtl/>
        </w:rPr>
        <w:t>هم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مسئولیت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دارند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که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نحوه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اجرای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مصوبات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اجلاس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جهانی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سران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درباره‏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جامعه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اطلاعاتی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و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تعهدات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کشورها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را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پی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گیری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کنند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و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به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سازمان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ملل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گزارش‏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بدهد</w:t>
      </w:r>
      <w:r w:rsidRPr="00AB5326">
        <w:rPr>
          <w:rFonts w:ascii="Arial" w:hAnsi="Arial" w:cs="Arial"/>
          <w:sz w:val="24"/>
          <w:szCs w:val="24"/>
        </w:rPr>
        <w:t>.</w:t>
      </w:r>
    </w:p>
    <w:p w:rsidR="00AB5326" w:rsidRPr="00AB5326" w:rsidRDefault="00AB5326" w:rsidP="00AB5326">
      <w:pPr>
        <w:bidi/>
        <w:jc w:val="both"/>
        <w:rPr>
          <w:rFonts w:ascii="Arial" w:hAnsi="Arial" w:cs="Arial"/>
          <w:sz w:val="24"/>
          <w:szCs w:val="24"/>
        </w:rPr>
      </w:pPr>
      <w:r w:rsidRPr="00AB5326">
        <w:rPr>
          <w:rFonts w:ascii="Arial" w:hAnsi="Arial" w:cs="Arial" w:hint="cs"/>
          <w:sz w:val="24"/>
          <w:szCs w:val="24"/>
          <w:rtl/>
        </w:rPr>
        <w:lastRenderedPageBreak/>
        <w:t>اولین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گزارش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این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گروه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نیز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نیمه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دوم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سال</w:t>
      </w:r>
      <w:r w:rsidRPr="00AB5326">
        <w:rPr>
          <w:rFonts w:ascii="Arial" w:hAnsi="Arial" w:cs="Arial"/>
          <w:sz w:val="24"/>
          <w:szCs w:val="24"/>
          <w:rtl/>
        </w:rPr>
        <w:t xml:space="preserve"> 2006 </w:t>
      </w:r>
      <w:r w:rsidRPr="00AB5326">
        <w:rPr>
          <w:rFonts w:ascii="Arial" w:hAnsi="Arial" w:cs="Arial" w:hint="cs"/>
          <w:sz w:val="24"/>
          <w:szCs w:val="24"/>
          <w:rtl/>
        </w:rPr>
        <w:t>ارائه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می‏شود</w:t>
      </w:r>
      <w:r w:rsidRPr="00AB5326">
        <w:rPr>
          <w:rFonts w:ascii="Arial" w:hAnsi="Arial" w:cs="Arial"/>
          <w:sz w:val="24"/>
          <w:szCs w:val="24"/>
        </w:rPr>
        <w:t>.</w:t>
      </w:r>
    </w:p>
    <w:p w:rsidR="00AB5326" w:rsidRPr="00AB5326" w:rsidRDefault="00AB5326" w:rsidP="00AB5326">
      <w:pPr>
        <w:bidi/>
        <w:jc w:val="both"/>
        <w:rPr>
          <w:rFonts w:ascii="Arial" w:hAnsi="Arial" w:cs="Arial"/>
          <w:sz w:val="24"/>
          <w:szCs w:val="24"/>
        </w:rPr>
      </w:pPr>
      <w:r w:rsidRPr="00AB5326">
        <w:rPr>
          <w:rFonts w:ascii="Arial" w:hAnsi="Arial" w:cs="Arial" w:hint="cs"/>
          <w:sz w:val="24"/>
          <w:szCs w:val="24"/>
          <w:rtl/>
        </w:rPr>
        <w:t>سه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آژانس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سازمان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ملل،یعنی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اتحادیه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بین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المللی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ارتباطات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دور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برد</w:t>
      </w:r>
      <w:r w:rsidRPr="00AB5326">
        <w:rPr>
          <w:rFonts w:ascii="Arial" w:hAnsi="Arial" w:cs="Arial"/>
          <w:sz w:val="24"/>
          <w:szCs w:val="24"/>
        </w:rPr>
        <w:t>( ITU )</w:t>
      </w:r>
      <w:r w:rsidRPr="00AB5326">
        <w:rPr>
          <w:rFonts w:ascii="Arial" w:hAnsi="Arial" w:cs="Arial" w:hint="cs"/>
          <w:sz w:val="24"/>
          <w:szCs w:val="24"/>
          <w:rtl/>
        </w:rPr>
        <w:t>،سازمان‏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آموزشی،علمی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و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فرهنگی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سازمان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ملل</w:t>
      </w:r>
      <w:r w:rsidRPr="00AB5326">
        <w:rPr>
          <w:rFonts w:ascii="Arial" w:hAnsi="Arial" w:cs="Arial"/>
          <w:sz w:val="24"/>
          <w:szCs w:val="24"/>
        </w:rPr>
        <w:t>( UNESCO )</w:t>
      </w:r>
      <w:r w:rsidRPr="00AB5326">
        <w:rPr>
          <w:rFonts w:ascii="Arial" w:hAnsi="Arial" w:cs="Arial" w:hint="cs"/>
          <w:sz w:val="24"/>
          <w:szCs w:val="24"/>
          <w:rtl/>
        </w:rPr>
        <w:t>و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برنامه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توسعه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سازمان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ملل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متحد</w:t>
      </w:r>
      <w:r w:rsidRPr="00AB5326">
        <w:rPr>
          <w:rFonts w:ascii="Arial" w:hAnsi="Arial" w:cs="Arial"/>
          <w:sz w:val="24"/>
          <w:szCs w:val="24"/>
        </w:rPr>
        <w:t xml:space="preserve"> ( UNDP )</w:t>
      </w:r>
      <w:r w:rsidRPr="00AB5326">
        <w:rPr>
          <w:rFonts w:ascii="Arial" w:hAnsi="Arial" w:cs="Arial" w:hint="cs"/>
          <w:sz w:val="24"/>
          <w:szCs w:val="24"/>
          <w:rtl/>
        </w:rPr>
        <w:t>نیز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اجرای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اصوبات</w:t>
      </w:r>
      <w:r w:rsidRPr="00AB5326">
        <w:rPr>
          <w:rFonts w:ascii="Arial" w:hAnsi="Arial" w:cs="Arial"/>
          <w:sz w:val="24"/>
          <w:szCs w:val="24"/>
        </w:rPr>
        <w:t xml:space="preserve"> wsis </w:t>
      </w:r>
      <w:r w:rsidRPr="00AB5326">
        <w:rPr>
          <w:rFonts w:ascii="Arial" w:hAnsi="Arial" w:cs="Arial" w:hint="cs"/>
          <w:sz w:val="24"/>
          <w:szCs w:val="24"/>
          <w:rtl/>
        </w:rPr>
        <w:t>مسئولیت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ویژه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خواهند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داشت</w:t>
      </w:r>
      <w:r w:rsidRPr="00AB5326">
        <w:rPr>
          <w:rFonts w:ascii="Arial" w:hAnsi="Arial" w:cs="Arial"/>
          <w:sz w:val="24"/>
          <w:szCs w:val="24"/>
          <w:rtl/>
        </w:rPr>
        <w:t>.</w:t>
      </w:r>
      <w:r w:rsidRPr="00AB5326">
        <w:rPr>
          <w:rFonts w:ascii="Arial" w:hAnsi="Arial" w:cs="Arial" w:hint="cs"/>
          <w:sz w:val="24"/>
          <w:szCs w:val="24"/>
          <w:rtl/>
        </w:rPr>
        <w:t>به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این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ترتیب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با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تصویب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دو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سند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سیاسی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و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اجرایی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اجلاس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تونس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و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بیانیه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اصول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و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برنامه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عمل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اجلاس‏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ژنو،جامعه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اطلاعاتی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مجموعه‏ای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از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اهداف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و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راهکارها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را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برای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دستیابی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به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دنیایی‏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مردم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محور،توسعه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مدار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و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فرا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گیر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اختیار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دارد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که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قرار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است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تا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سال</w:t>
      </w:r>
      <w:r w:rsidRPr="00AB5326">
        <w:rPr>
          <w:rFonts w:ascii="Arial" w:hAnsi="Arial" w:cs="Arial"/>
          <w:sz w:val="24"/>
          <w:szCs w:val="24"/>
          <w:rtl/>
        </w:rPr>
        <w:t xml:space="preserve"> 2015 </w:t>
      </w:r>
      <w:r w:rsidRPr="00AB5326">
        <w:rPr>
          <w:rFonts w:ascii="Arial" w:hAnsi="Arial" w:cs="Arial" w:hint="cs"/>
          <w:sz w:val="24"/>
          <w:szCs w:val="24"/>
          <w:rtl/>
        </w:rPr>
        <w:t>به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بسیاری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از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هدف‏های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مبتنی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بر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فناوری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ارتباطات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و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اطلاعات</w:t>
      </w:r>
      <w:r w:rsidRPr="00AB5326">
        <w:rPr>
          <w:rFonts w:ascii="Arial" w:hAnsi="Arial" w:cs="Arial"/>
          <w:sz w:val="24"/>
          <w:szCs w:val="24"/>
        </w:rPr>
        <w:t>( ICT )</w:t>
      </w:r>
      <w:r w:rsidRPr="00AB5326">
        <w:rPr>
          <w:rFonts w:ascii="Arial" w:hAnsi="Arial" w:cs="Arial" w:hint="cs"/>
          <w:sz w:val="24"/>
          <w:szCs w:val="24"/>
          <w:rtl/>
        </w:rPr>
        <w:t>دست</w:t>
      </w:r>
      <w:r w:rsidRPr="00AB5326">
        <w:rPr>
          <w:rFonts w:ascii="Arial" w:hAnsi="Arial" w:cs="Arial"/>
          <w:sz w:val="24"/>
          <w:szCs w:val="24"/>
          <w:rtl/>
        </w:rPr>
        <w:t xml:space="preserve"> </w:t>
      </w:r>
      <w:r w:rsidRPr="00AB5326">
        <w:rPr>
          <w:rFonts w:ascii="Arial" w:hAnsi="Arial" w:cs="Arial" w:hint="cs"/>
          <w:sz w:val="24"/>
          <w:szCs w:val="24"/>
          <w:rtl/>
        </w:rPr>
        <w:t>یابد</w:t>
      </w:r>
      <w:r w:rsidRPr="00AB5326">
        <w:rPr>
          <w:rFonts w:ascii="Arial" w:hAnsi="Arial" w:cs="Arial"/>
          <w:sz w:val="24"/>
          <w:szCs w:val="24"/>
        </w:rPr>
        <w:t>.</w:t>
      </w:r>
    </w:p>
    <w:p w:rsidR="008A5670" w:rsidRPr="00AB5326" w:rsidRDefault="008A5670" w:rsidP="00AB5326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AB532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775A1"/>
    <w:rsid w:val="000A0DFD"/>
    <w:rsid w:val="000E6174"/>
    <w:rsid w:val="0010140A"/>
    <w:rsid w:val="001779E5"/>
    <w:rsid w:val="00247BDF"/>
    <w:rsid w:val="003562DB"/>
    <w:rsid w:val="00362D5C"/>
    <w:rsid w:val="00417625"/>
    <w:rsid w:val="00421ACE"/>
    <w:rsid w:val="00462C53"/>
    <w:rsid w:val="004E7036"/>
    <w:rsid w:val="00687C7B"/>
    <w:rsid w:val="00742AF5"/>
    <w:rsid w:val="008474C2"/>
    <w:rsid w:val="008A5670"/>
    <w:rsid w:val="008E1703"/>
    <w:rsid w:val="008F064B"/>
    <w:rsid w:val="00905515"/>
    <w:rsid w:val="009263A1"/>
    <w:rsid w:val="00952A23"/>
    <w:rsid w:val="00990ABD"/>
    <w:rsid w:val="009A5A0D"/>
    <w:rsid w:val="009C3C5E"/>
    <w:rsid w:val="00A07BEE"/>
    <w:rsid w:val="00A63953"/>
    <w:rsid w:val="00A9582D"/>
    <w:rsid w:val="00AB5326"/>
    <w:rsid w:val="00AE711C"/>
    <w:rsid w:val="00B15F0D"/>
    <w:rsid w:val="00C566C4"/>
    <w:rsid w:val="00C72BCD"/>
    <w:rsid w:val="00EF38D1"/>
    <w:rsid w:val="00F33C11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2012-03-02T06:38:00Z</dcterms:created>
  <dcterms:modified xsi:type="dcterms:W3CDTF">2012-03-02T06:38:00Z</dcterms:modified>
</cp:coreProperties>
</file>