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49" w:rsidRPr="00AE7149" w:rsidRDefault="00AE7149" w:rsidP="00AE7149">
      <w:pPr>
        <w:bidi/>
        <w:jc w:val="both"/>
        <w:rPr>
          <w:rFonts w:ascii="Arial" w:hAnsi="Arial" w:cs="Arial"/>
          <w:sz w:val="28"/>
          <w:szCs w:val="28"/>
        </w:rPr>
      </w:pPr>
      <w:r w:rsidRPr="00AE7149">
        <w:rPr>
          <w:rFonts w:ascii="Arial" w:hAnsi="Arial" w:cs="Arial" w:hint="cs"/>
          <w:sz w:val="28"/>
          <w:szCs w:val="28"/>
          <w:rtl/>
        </w:rPr>
        <w:t>بازرگانی</w:t>
      </w:r>
      <w:r w:rsidRPr="00AE7149">
        <w:rPr>
          <w:rFonts w:ascii="Arial" w:hAnsi="Arial" w:cs="Arial"/>
          <w:sz w:val="28"/>
          <w:szCs w:val="28"/>
          <w:rtl/>
        </w:rPr>
        <w:t xml:space="preserve"> </w:t>
      </w:r>
      <w:r w:rsidRPr="00AE7149">
        <w:rPr>
          <w:rFonts w:ascii="Arial" w:hAnsi="Arial" w:cs="Arial" w:hint="cs"/>
          <w:sz w:val="28"/>
          <w:szCs w:val="28"/>
          <w:rtl/>
        </w:rPr>
        <w:t>محور</w:t>
      </w:r>
      <w:r w:rsidRPr="00AE7149">
        <w:rPr>
          <w:rFonts w:ascii="Arial" w:hAnsi="Arial" w:cs="Arial"/>
          <w:sz w:val="28"/>
          <w:szCs w:val="28"/>
          <w:rtl/>
        </w:rPr>
        <w:t xml:space="preserve"> </w:t>
      </w:r>
      <w:r w:rsidRPr="00AE7149">
        <w:rPr>
          <w:rFonts w:ascii="Arial" w:hAnsi="Arial" w:cs="Arial" w:hint="cs"/>
          <w:sz w:val="28"/>
          <w:szCs w:val="28"/>
          <w:rtl/>
        </w:rPr>
        <w:t>توسعه</w:t>
      </w:r>
      <w:r w:rsidRPr="00AE7149">
        <w:rPr>
          <w:rFonts w:ascii="Arial" w:hAnsi="Arial" w:cs="Arial"/>
          <w:sz w:val="28"/>
          <w:szCs w:val="28"/>
          <w:rtl/>
        </w:rPr>
        <w:t xml:space="preserve"> </w:t>
      </w:r>
      <w:r w:rsidRPr="00AE7149">
        <w:rPr>
          <w:rFonts w:ascii="Arial" w:hAnsi="Arial" w:cs="Arial" w:hint="cs"/>
          <w:sz w:val="28"/>
          <w:szCs w:val="28"/>
          <w:rtl/>
        </w:rPr>
        <w:t>استان</w:t>
      </w:r>
      <w:r w:rsidRPr="00AE7149">
        <w:rPr>
          <w:rFonts w:ascii="Arial" w:hAnsi="Arial" w:cs="Arial"/>
          <w:sz w:val="28"/>
          <w:szCs w:val="28"/>
          <w:rtl/>
        </w:rPr>
        <w:t xml:space="preserve"> </w:t>
      </w:r>
      <w:r w:rsidRPr="00AE7149">
        <w:rPr>
          <w:rFonts w:ascii="Arial" w:hAnsi="Arial" w:cs="Arial" w:hint="cs"/>
          <w:sz w:val="28"/>
          <w:szCs w:val="28"/>
          <w:rtl/>
        </w:rPr>
        <w:t>است</w:t>
      </w:r>
      <w:r w:rsidRPr="00AE7149">
        <w:rPr>
          <w:rFonts w:ascii="Arial" w:hAnsi="Arial" w:cs="Arial"/>
          <w:sz w:val="28"/>
          <w:szCs w:val="28"/>
          <w:rtl/>
        </w:rPr>
        <w:t xml:space="preserve"> </w:t>
      </w:r>
    </w:p>
    <w:p w:rsid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 w:hint="cs"/>
          <w:sz w:val="24"/>
          <w:szCs w:val="24"/>
          <w:rtl/>
        </w:rPr>
        <w:t>محمد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پورنگ،از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معاونان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اداره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افتخار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بازارچه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مرزی‏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سخن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می‏گوید</w:t>
      </w:r>
      <w:r w:rsidRPr="00AE7149">
        <w:rPr>
          <w:rFonts w:ascii="Arial" w:hAnsi="Arial" w:cs="Arial"/>
          <w:sz w:val="24"/>
          <w:szCs w:val="24"/>
          <w:rtl/>
        </w:rPr>
        <w:t>.</w:t>
      </w:r>
      <w:r w:rsidRPr="00AE7149">
        <w:rPr>
          <w:rFonts w:ascii="Arial" w:hAnsi="Arial" w:cs="Arial" w:hint="cs"/>
          <w:sz w:val="24"/>
          <w:szCs w:val="24"/>
          <w:rtl/>
        </w:rPr>
        <w:t>وی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خصوص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تاریخچه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بازارچه</w:t>
      </w:r>
      <w:r w:rsidRPr="00AE7149">
        <w:rPr>
          <w:rFonts w:ascii="Arial" w:hAnsi="Arial" w:cs="Arial" w:hint="eastAsia"/>
          <w:sz w:val="24"/>
          <w:szCs w:val="24"/>
          <w:rtl/>
        </w:rPr>
        <w:t>«</w:t>
      </w:r>
      <w:r w:rsidRPr="00AE7149">
        <w:rPr>
          <w:rFonts w:ascii="Arial" w:hAnsi="Arial" w:cs="Arial" w:hint="cs"/>
          <w:sz w:val="24"/>
          <w:szCs w:val="24"/>
          <w:rtl/>
        </w:rPr>
        <w:t>باشماق</w:t>
      </w:r>
      <w:r w:rsidRPr="00AE7149">
        <w:rPr>
          <w:rFonts w:ascii="Arial" w:hAnsi="Arial" w:cs="Arial" w:hint="eastAsia"/>
          <w:sz w:val="24"/>
          <w:szCs w:val="24"/>
          <w:rtl/>
        </w:rPr>
        <w:t>»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شهرستان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مریوان،</w:t>
      </w:r>
      <w:r w:rsidRPr="00AE7149">
        <w:rPr>
          <w:rFonts w:ascii="Arial" w:hAnsi="Arial" w:cs="Arial" w:hint="eastAsia"/>
          <w:sz w:val="24"/>
          <w:szCs w:val="24"/>
          <w:rtl/>
        </w:rPr>
        <w:t>«</w:t>
      </w:r>
      <w:r w:rsidRPr="00AE7149">
        <w:rPr>
          <w:rFonts w:ascii="Arial" w:hAnsi="Arial" w:cs="Arial" w:hint="cs"/>
          <w:sz w:val="24"/>
          <w:szCs w:val="24"/>
          <w:rtl/>
        </w:rPr>
        <w:t>سیران‏بند</w:t>
      </w:r>
      <w:r w:rsidRPr="00AE7149">
        <w:rPr>
          <w:rFonts w:ascii="Arial" w:hAnsi="Arial" w:cs="Arial" w:hint="eastAsia"/>
          <w:sz w:val="24"/>
          <w:szCs w:val="24"/>
          <w:rtl/>
        </w:rPr>
        <w:t>»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بانه،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 w:hint="eastAsia"/>
          <w:sz w:val="24"/>
          <w:szCs w:val="24"/>
          <w:rtl/>
        </w:rPr>
        <w:t>«</w:t>
      </w:r>
      <w:r w:rsidRPr="00AE7149">
        <w:rPr>
          <w:rFonts w:ascii="Arial" w:hAnsi="Arial" w:cs="Arial" w:hint="cs"/>
          <w:sz w:val="24"/>
          <w:szCs w:val="24"/>
          <w:rtl/>
        </w:rPr>
        <w:t>سیف</w:t>
      </w:r>
      <w:r w:rsidRPr="00AE7149">
        <w:rPr>
          <w:rFonts w:ascii="Arial" w:hAnsi="Arial" w:cs="Arial" w:hint="eastAsia"/>
          <w:sz w:val="24"/>
          <w:szCs w:val="24"/>
          <w:rtl/>
        </w:rPr>
        <w:t>»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سقز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می‏گوید</w:t>
      </w:r>
      <w:r w:rsidRPr="00AE7149">
        <w:rPr>
          <w:rFonts w:ascii="Arial" w:hAnsi="Arial" w:cs="Arial"/>
          <w:sz w:val="24"/>
          <w:szCs w:val="24"/>
          <w:rtl/>
        </w:rPr>
        <w:t>:</w:t>
      </w:r>
      <w:r w:rsidRPr="00AE7149">
        <w:rPr>
          <w:rFonts w:ascii="Arial" w:hAnsi="Arial" w:cs="Arial" w:hint="cs"/>
          <w:sz w:val="24"/>
          <w:szCs w:val="24"/>
          <w:rtl/>
        </w:rPr>
        <w:t>تا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پیش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احداث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راه‏اندازی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بازارچه‏ها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عمده‏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مراوده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مبادلات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تجاری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منطقه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صورت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پیله‏وری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آزاد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منطقه‏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صفر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مرزی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انجام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می‏شد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نتیجه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افراد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نقطه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معمولا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کالا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تحویل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می‏دادند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مبالغی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پول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دریافت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می‏کردند</w:t>
      </w:r>
      <w:r w:rsidRPr="00AE7149">
        <w:rPr>
          <w:rFonts w:ascii="Arial" w:hAnsi="Arial" w:cs="Arial"/>
          <w:sz w:val="24"/>
          <w:szCs w:val="24"/>
          <w:rtl/>
        </w:rPr>
        <w:t>.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گونه‏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مبادلات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آنجا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کردهای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ایران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عراق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مشترکات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فرهنگی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زیادی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وجود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دارد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تنها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پایه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اعتماد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متقابل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انجام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می‏شد</w:t>
      </w:r>
      <w:r w:rsidRPr="00AE7149">
        <w:rPr>
          <w:rFonts w:ascii="Arial" w:hAnsi="Arial" w:cs="Arial"/>
          <w:sz w:val="24"/>
          <w:szCs w:val="24"/>
          <w:rtl/>
        </w:rPr>
        <w:t xml:space="preserve">. </w:t>
      </w:r>
      <w:r w:rsidRPr="00AE7149">
        <w:rPr>
          <w:rFonts w:ascii="Arial" w:hAnsi="Arial" w:cs="Arial" w:hint="cs"/>
          <w:sz w:val="24"/>
          <w:szCs w:val="24"/>
          <w:rtl/>
        </w:rPr>
        <w:t>تا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قبل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سال</w:t>
      </w:r>
      <w:r w:rsidRPr="00AE7149">
        <w:rPr>
          <w:rFonts w:ascii="Arial" w:hAnsi="Arial" w:cs="Arial"/>
          <w:sz w:val="24"/>
          <w:szCs w:val="24"/>
          <w:rtl/>
        </w:rPr>
        <w:t xml:space="preserve"> 79</w:t>
      </w:r>
      <w:r w:rsidRPr="00AE7149">
        <w:rPr>
          <w:rFonts w:ascii="Arial" w:hAnsi="Arial" w:cs="Arial" w:hint="cs"/>
          <w:sz w:val="24"/>
          <w:szCs w:val="24"/>
          <w:rtl/>
        </w:rPr>
        <w:t>،بازارچه‏های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مرزی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امنیتی‏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تلقی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می‏شدند،اما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تلاش‏ها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پیگیری‏های‏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مجدانه‏ای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سوی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برخی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نهادها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مسؤولان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انجام‏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شد،از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همان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عنوان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امنیتی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بازارچه‏ها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حذف‏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گردید</w:t>
      </w:r>
      <w:r w:rsidRPr="00AE7149">
        <w:rPr>
          <w:rFonts w:ascii="Arial" w:hAnsi="Arial" w:cs="Arial"/>
          <w:sz w:val="24"/>
          <w:szCs w:val="24"/>
          <w:rtl/>
        </w:rPr>
        <w:t>.</w:t>
      </w:r>
      <w:r w:rsidRPr="00AE7149">
        <w:rPr>
          <w:rFonts w:ascii="Arial" w:hAnsi="Arial" w:cs="Arial" w:hint="cs"/>
          <w:sz w:val="24"/>
          <w:szCs w:val="24"/>
          <w:rtl/>
        </w:rPr>
        <w:t>پس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آن،کار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ساماندهی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گروه‏های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مختلف‏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پیله‏وری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آغاز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شد؛به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طوری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همین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راستا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سه‏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تشکل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شامل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اتحادیه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پیله‏وران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بانه،سقز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مریوان‏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ایجاد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طور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کامل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سازمان‏دهی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هدایت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شدند</w:t>
      </w:r>
      <w:r w:rsidRPr="00AE7149">
        <w:rPr>
          <w:rFonts w:ascii="Arial" w:hAnsi="Arial" w:cs="Arial"/>
          <w:sz w:val="24"/>
          <w:szCs w:val="24"/>
        </w:rPr>
        <w:t>.</w:t>
      </w: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سال</w:t>
      </w:r>
      <w:r w:rsidRPr="00AE7149">
        <w:rPr>
          <w:rFonts w:ascii="Arial" w:hAnsi="Arial" w:cs="Arial"/>
          <w:sz w:val="24"/>
          <w:szCs w:val="24"/>
          <w:rtl/>
        </w:rPr>
        <w:t xml:space="preserve"> 79 </w:t>
      </w:r>
      <w:r w:rsidRPr="00AE7149">
        <w:rPr>
          <w:rFonts w:ascii="Arial" w:hAnsi="Arial" w:cs="Arial" w:hint="cs"/>
          <w:sz w:val="24"/>
          <w:szCs w:val="24"/>
          <w:rtl/>
        </w:rPr>
        <w:t>میزان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عراق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بالغ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بر</w:t>
      </w:r>
      <w:r w:rsidRPr="00AE7149">
        <w:rPr>
          <w:rFonts w:ascii="Arial" w:hAnsi="Arial" w:cs="Arial"/>
          <w:sz w:val="24"/>
          <w:szCs w:val="24"/>
          <w:rtl/>
        </w:rPr>
        <w:t xml:space="preserve"> 25 </w:t>
      </w:r>
      <w:r w:rsidRPr="00AE7149">
        <w:rPr>
          <w:rFonts w:ascii="Arial" w:hAnsi="Arial" w:cs="Arial" w:hint="cs"/>
          <w:sz w:val="24"/>
          <w:szCs w:val="24"/>
          <w:rtl/>
        </w:rPr>
        <w:t>میلیون‏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دلار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بود،در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سال</w:t>
      </w:r>
      <w:r w:rsidRPr="00AE7149">
        <w:rPr>
          <w:rFonts w:ascii="Arial" w:hAnsi="Arial" w:cs="Arial"/>
          <w:sz w:val="24"/>
          <w:szCs w:val="24"/>
          <w:rtl/>
        </w:rPr>
        <w:t xml:space="preserve"> 80</w:t>
      </w:r>
      <w:r w:rsidRPr="00AE7149">
        <w:rPr>
          <w:rFonts w:ascii="Arial" w:hAnsi="Arial" w:cs="Arial" w:hint="cs"/>
          <w:sz w:val="24"/>
          <w:szCs w:val="24"/>
          <w:rtl/>
        </w:rPr>
        <w:t>،این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رقم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53 </w:t>
      </w:r>
      <w:r w:rsidRPr="00AE7149">
        <w:rPr>
          <w:rFonts w:ascii="Arial" w:hAnsi="Arial" w:cs="Arial" w:hint="cs"/>
          <w:sz w:val="24"/>
          <w:szCs w:val="24"/>
          <w:rtl/>
        </w:rPr>
        <w:t>میلیون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دلار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سال‏</w:t>
      </w:r>
      <w:r w:rsidRPr="00AE7149">
        <w:rPr>
          <w:rFonts w:ascii="Arial" w:hAnsi="Arial" w:cs="Arial"/>
          <w:sz w:val="24"/>
          <w:szCs w:val="24"/>
          <w:rtl/>
        </w:rPr>
        <w:t xml:space="preserve"> 81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72 </w:t>
      </w:r>
      <w:r w:rsidRPr="00AE7149">
        <w:rPr>
          <w:rFonts w:ascii="Arial" w:hAnsi="Arial" w:cs="Arial" w:hint="cs"/>
          <w:sz w:val="24"/>
          <w:szCs w:val="24"/>
          <w:rtl/>
        </w:rPr>
        <w:t>میلیون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دلار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رسید</w:t>
      </w:r>
      <w:r w:rsidRPr="00AE7149">
        <w:rPr>
          <w:rFonts w:ascii="Arial" w:hAnsi="Arial" w:cs="Arial"/>
          <w:sz w:val="24"/>
          <w:szCs w:val="24"/>
          <w:rtl/>
        </w:rPr>
        <w:t>.</w:t>
      </w:r>
      <w:r w:rsidRPr="00AE7149">
        <w:rPr>
          <w:rFonts w:ascii="Arial" w:hAnsi="Arial" w:cs="Arial" w:hint="cs"/>
          <w:sz w:val="24"/>
          <w:szCs w:val="24"/>
          <w:rtl/>
        </w:rPr>
        <w:t>اما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همین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چهار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ماهه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نخست‏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جاری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مرز</w:t>
      </w:r>
      <w:r w:rsidRPr="00AE7149">
        <w:rPr>
          <w:rFonts w:ascii="Arial" w:hAnsi="Arial" w:cs="Arial"/>
          <w:sz w:val="24"/>
          <w:szCs w:val="24"/>
          <w:rtl/>
        </w:rPr>
        <w:t xml:space="preserve"> 80 </w:t>
      </w:r>
      <w:r w:rsidRPr="00AE7149">
        <w:rPr>
          <w:rFonts w:ascii="Arial" w:hAnsi="Arial" w:cs="Arial" w:hint="cs"/>
          <w:sz w:val="24"/>
          <w:szCs w:val="24"/>
          <w:rtl/>
        </w:rPr>
        <w:t>میلیون‏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دلار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نیز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گذشت</w:t>
      </w:r>
      <w:r w:rsidRPr="00AE7149">
        <w:rPr>
          <w:rFonts w:ascii="Arial" w:hAnsi="Arial" w:cs="Arial"/>
          <w:sz w:val="24"/>
          <w:szCs w:val="24"/>
        </w:rPr>
        <w:t>.</w:t>
      </w: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افزایش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فزاینده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4 </w:t>
      </w:r>
      <w:r w:rsidRPr="00AE7149">
        <w:rPr>
          <w:rFonts w:ascii="Arial" w:hAnsi="Arial" w:cs="Arial" w:hint="cs"/>
          <w:sz w:val="24"/>
          <w:szCs w:val="24"/>
          <w:rtl/>
        </w:rPr>
        <w:t>ماهه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اول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سال‏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جاری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باعث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شده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معاونت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وزارت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سقف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ارزی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بازارچه‏های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میزان</w:t>
      </w:r>
      <w:r w:rsidRPr="00AE7149">
        <w:rPr>
          <w:rFonts w:ascii="Arial" w:hAnsi="Arial" w:cs="Arial"/>
          <w:sz w:val="24"/>
          <w:szCs w:val="24"/>
          <w:rtl/>
        </w:rPr>
        <w:t xml:space="preserve"> 210 </w:t>
      </w:r>
      <w:r w:rsidRPr="00AE7149">
        <w:rPr>
          <w:rFonts w:ascii="Arial" w:hAnsi="Arial" w:cs="Arial" w:hint="cs"/>
          <w:sz w:val="24"/>
          <w:szCs w:val="24"/>
          <w:rtl/>
        </w:rPr>
        <w:t>میلیون‏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دلار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افزایش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دهد؛که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مبلغ</w:t>
      </w:r>
      <w:r w:rsidRPr="00AE7149">
        <w:rPr>
          <w:rFonts w:ascii="Arial" w:hAnsi="Arial" w:cs="Arial"/>
          <w:sz w:val="24"/>
          <w:szCs w:val="24"/>
          <w:rtl/>
        </w:rPr>
        <w:t xml:space="preserve"> 50 </w:t>
      </w:r>
      <w:r w:rsidRPr="00AE7149">
        <w:rPr>
          <w:rFonts w:ascii="Arial" w:hAnsi="Arial" w:cs="Arial" w:hint="cs"/>
          <w:sz w:val="24"/>
          <w:szCs w:val="24"/>
          <w:rtl/>
        </w:rPr>
        <w:t>درصد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واردات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50 </w:t>
      </w:r>
      <w:r w:rsidRPr="00AE7149">
        <w:rPr>
          <w:rFonts w:ascii="Arial" w:hAnsi="Arial" w:cs="Arial" w:hint="cs"/>
          <w:sz w:val="24"/>
          <w:szCs w:val="24"/>
          <w:rtl/>
        </w:rPr>
        <w:t>درصد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دیگر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تشکیل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می‏دهد</w:t>
      </w:r>
      <w:r w:rsidRPr="00AE7149">
        <w:rPr>
          <w:rFonts w:ascii="Arial" w:hAnsi="Arial" w:cs="Arial"/>
          <w:sz w:val="24"/>
          <w:szCs w:val="24"/>
        </w:rPr>
        <w:t>.</w:t>
      </w: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 w:hint="cs"/>
          <w:sz w:val="24"/>
          <w:szCs w:val="24"/>
          <w:rtl/>
        </w:rPr>
        <w:t>آقای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پورنگ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ضمن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اشاره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اصولا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کالاهای‏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ایرانی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طریق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کردهای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عراق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کشور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عراق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توزیع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می‏شود،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می‏گوید</w:t>
      </w:r>
      <w:r w:rsidRPr="00AE7149">
        <w:rPr>
          <w:rFonts w:ascii="Arial" w:hAnsi="Arial" w:cs="Arial"/>
          <w:sz w:val="24"/>
          <w:szCs w:val="24"/>
          <w:rtl/>
        </w:rPr>
        <w:t>:</w:t>
      </w:r>
      <w:r w:rsidRPr="00AE7149">
        <w:rPr>
          <w:rFonts w:ascii="Arial" w:hAnsi="Arial" w:cs="Arial" w:hint="cs"/>
          <w:sz w:val="24"/>
          <w:szCs w:val="24"/>
          <w:rtl/>
        </w:rPr>
        <w:t>چندی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پیش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مرکز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توسعه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ایران‏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چهار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ماهه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نخست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جاری‏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مرز</w:t>
      </w:r>
      <w:r w:rsidRPr="00AE7149">
        <w:rPr>
          <w:rFonts w:ascii="Arial" w:hAnsi="Arial" w:cs="Arial"/>
          <w:sz w:val="24"/>
          <w:szCs w:val="24"/>
          <w:rtl/>
        </w:rPr>
        <w:t xml:space="preserve"> 80 </w:t>
      </w:r>
      <w:r w:rsidRPr="00AE7149">
        <w:rPr>
          <w:rFonts w:ascii="Arial" w:hAnsi="Arial" w:cs="Arial" w:hint="cs"/>
          <w:sz w:val="24"/>
          <w:szCs w:val="24"/>
          <w:rtl/>
        </w:rPr>
        <w:t>میلیون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دلار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گذشت</w:t>
      </w:r>
      <w:r w:rsidRPr="00AE7149">
        <w:rPr>
          <w:rFonts w:ascii="Arial" w:hAnsi="Arial" w:cs="Arial"/>
          <w:sz w:val="24"/>
          <w:szCs w:val="24"/>
          <w:rtl/>
        </w:rPr>
        <w:t xml:space="preserve">.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افزایش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باعث‏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شده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معاونت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وزارت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سقف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ارزی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بازارچه‏های‏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میزان‏</w:t>
      </w:r>
      <w:r w:rsidRPr="00AE7149">
        <w:rPr>
          <w:rFonts w:ascii="Arial" w:hAnsi="Arial" w:cs="Arial"/>
          <w:sz w:val="24"/>
          <w:szCs w:val="24"/>
          <w:rtl/>
        </w:rPr>
        <w:t xml:space="preserve"> 210 </w:t>
      </w:r>
      <w:r w:rsidRPr="00AE7149">
        <w:rPr>
          <w:rFonts w:ascii="Arial" w:hAnsi="Arial" w:cs="Arial" w:hint="cs"/>
          <w:sz w:val="24"/>
          <w:szCs w:val="24"/>
          <w:rtl/>
        </w:rPr>
        <w:t>میلیون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دلار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افزایش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دهد</w:t>
      </w: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سازمان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</w:rPr>
        <w:t>:</w:t>
      </w: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 w:hint="cs"/>
          <w:sz w:val="24"/>
          <w:szCs w:val="24"/>
          <w:rtl/>
        </w:rPr>
        <w:t>بازرگانی‏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محور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توسعه‏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استان‏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</w:t>
      </w: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بازارچه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مرزی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باشماق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مریوان</w:t>
      </w: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 w:hint="cs"/>
          <w:sz w:val="24"/>
          <w:szCs w:val="24"/>
          <w:rtl/>
        </w:rPr>
        <w:t>آقای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محمد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پورنگ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همراه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هیأتی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مؤسسه‏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مطالعات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پژوهش‏های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ایران‏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پوکه‏های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جنگی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عنوان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فلزات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قراضه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جزو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مهم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عراقی‏ها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بازارچه‏های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مرزی</w:t>
      </w: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 w:hint="cs"/>
          <w:sz w:val="24"/>
          <w:szCs w:val="24"/>
          <w:rtl/>
        </w:rPr>
        <w:t>پیشنهادی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دادیم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اساس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آن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عراق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مبادلات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خود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ادامه‏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دهیم</w:t>
      </w:r>
      <w:r w:rsidRPr="00AE7149">
        <w:rPr>
          <w:rFonts w:ascii="Arial" w:hAnsi="Arial" w:cs="Arial"/>
          <w:sz w:val="24"/>
          <w:szCs w:val="24"/>
          <w:rtl/>
        </w:rPr>
        <w:t>.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خصوص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می‏توانیم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حال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حاضر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مقامات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محلی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آنها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تفاهم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کنیم،اما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متأسفانه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هنوز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پاسخی‏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پیشنهاد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داده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نشده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</w:t>
      </w:r>
      <w:r w:rsidRPr="00AE7149">
        <w:rPr>
          <w:rFonts w:ascii="Arial" w:hAnsi="Arial" w:cs="Arial"/>
          <w:sz w:val="24"/>
          <w:szCs w:val="24"/>
        </w:rPr>
        <w:t>.</w:t>
      </w: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 w:hint="cs"/>
          <w:sz w:val="24"/>
          <w:szCs w:val="24"/>
          <w:rtl/>
        </w:rPr>
        <w:t>معاون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استان‏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خصوص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سفر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هیأت‏های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اقتصادی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عراقی‏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ایران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می‏گوید</w:t>
      </w:r>
      <w:r w:rsidRPr="00AE7149">
        <w:rPr>
          <w:rFonts w:ascii="Arial" w:hAnsi="Arial" w:cs="Arial"/>
          <w:sz w:val="24"/>
          <w:szCs w:val="24"/>
          <w:rtl/>
        </w:rPr>
        <w:t>: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سال‏های</w:t>
      </w:r>
      <w:r w:rsidRPr="00AE7149">
        <w:rPr>
          <w:rFonts w:ascii="Arial" w:hAnsi="Arial" w:cs="Arial"/>
          <w:sz w:val="24"/>
          <w:szCs w:val="24"/>
          <w:rtl/>
        </w:rPr>
        <w:t xml:space="preserve"> 80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81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82</w:t>
      </w:r>
      <w:r w:rsidRPr="00AE7149">
        <w:rPr>
          <w:rFonts w:ascii="Arial" w:hAnsi="Arial" w:cs="Arial" w:hint="cs"/>
          <w:sz w:val="24"/>
          <w:szCs w:val="24"/>
          <w:rtl/>
        </w:rPr>
        <w:t>،به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صورت‏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متوالی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هیأت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اقتصادی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تجاری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اتاق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سلیمانیه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عراق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شهر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سنندج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آمدند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حاصل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سفر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آنان‏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توافق‏نامه‏ای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بود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دنبال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آن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فروشگاه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نمایشگاه‏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اختصاصی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کالاهای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ایرانی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سلیمانیه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عراق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شد</w:t>
      </w:r>
      <w:r w:rsidRPr="00AE7149">
        <w:rPr>
          <w:rFonts w:ascii="Arial" w:hAnsi="Arial" w:cs="Arial"/>
          <w:sz w:val="24"/>
          <w:szCs w:val="24"/>
          <w:rtl/>
        </w:rPr>
        <w:t xml:space="preserve">.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گونه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مراودات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مبادلات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هم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اکنون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نیز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کماکان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نحو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مطلوبی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ادامه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دارد</w:t>
      </w:r>
      <w:r w:rsidRPr="00AE7149">
        <w:rPr>
          <w:rFonts w:ascii="Arial" w:hAnsi="Arial" w:cs="Arial"/>
          <w:sz w:val="24"/>
          <w:szCs w:val="24"/>
        </w:rPr>
        <w:t>.</w:t>
      </w: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اعتقاد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پورنگ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دلیل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وضعیت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خاص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استان‏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کردستان،بخش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باید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محور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توسعه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دانست</w:t>
      </w:r>
      <w:r w:rsidRPr="00AE7149">
        <w:rPr>
          <w:rFonts w:ascii="Arial" w:hAnsi="Arial" w:cs="Arial"/>
          <w:sz w:val="24"/>
          <w:szCs w:val="24"/>
          <w:rtl/>
        </w:rPr>
        <w:t>.</w:t>
      </w:r>
      <w:r w:rsidRPr="00AE7149">
        <w:rPr>
          <w:rFonts w:ascii="Arial" w:hAnsi="Arial" w:cs="Arial" w:hint="cs"/>
          <w:sz w:val="24"/>
          <w:szCs w:val="24"/>
          <w:rtl/>
        </w:rPr>
        <w:t>وی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تشکیل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تعاونی‏های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متعدد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صادرکننده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همچنین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برنامه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ایجاد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اتحادیه‏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صادرکنندگان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پایه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همین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اعتقاد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می‏داند</w:t>
      </w:r>
      <w:r w:rsidRPr="00AE7149">
        <w:rPr>
          <w:rFonts w:ascii="Arial" w:hAnsi="Arial" w:cs="Arial"/>
          <w:sz w:val="24"/>
          <w:szCs w:val="24"/>
          <w:rtl/>
        </w:rPr>
        <w:t>.</w:t>
      </w:r>
      <w:r w:rsidRPr="00AE7149">
        <w:rPr>
          <w:rFonts w:ascii="Arial" w:hAnsi="Arial" w:cs="Arial" w:hint="cs"/>
          <w:sz w:val="24"/>
          <w:szCs w:val="24"/>
          <w:rtl/>
        </w:rPr>
        <w:t>افزون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این،به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گفته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پیشنهاد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اداره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استان‏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موافقت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شود،به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زودی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بازارچه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مریوان،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سقز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بانه،رسمی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می‏شوند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آینده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نوع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تجارتی‏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آنها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صورت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رسمی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انجام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پذیرد</w:t>
      </w:r>
      <w:r w:rsidRPr="00AE7149">
        <w:rPr>
          <w:rFonts w:ascii="Arial" w:hAnsi="Arial" w:cs="Arial"/>
          <w:sz w:val="24"/>
          <w:szCs w:val="24"/>
          <w:rtl/>
        </w:rPr>
        <w:t>.</w:t>
      </w:r>
      <w:r w:rsidRPr="00AE7149">
        <w:rPr>
          <w:rFonts w:ascii="Arial" w:hAnsi="Arial" w:cs="Arial" w:hint="cs"/>
          <w:sz w:val="24"/>
          <w:szCs w:val="24"/>
          <w:rtl/>
        </w:rPr>
        <w:t>البته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اینجا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هم‏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مبادلات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عراق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رونق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خاصی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زندگی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مردم‏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منطقه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داده،به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طوری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سال‏های</w:t>
      </w:r>
      <w:r w:rsidRPr="00AE7149">
        <w:rPr>
          <w:rFonts w:ascii="Arial" w:hAnsi="Arial" w:cs="Arial"/>
          <w:sz w:val="24"/>
          <w:szCs w:val="24"/>
          <w:rtl/>
        </w:rPr>
        <w:t xml:space="preserve"> 72 </w:t>
      </w:r>
      <w:r w:rsidRPr="00AE7149">
        <w:rPr>
          <w:rFonts w:ascii="Arial" w:hAnsi="Arial" w:cs="Arial" w:hint="cs"/>
          <w:sz w:val="24"/>
          <w:szCs w:val="24"/>
          <w:rtl/>
        </w:rPr>
        <w:t>تا</w:t>
      </w:r>
      <w:r w:rsidRPr="00AE7149">
        <w:rPr>
          <w:rFonts w:ascii="Arial" w:hAnsi="Arial" w:cs="Arial"/>
          <w:sz w:val="24"/>
          <w:szCs w:val="24"/>
          <w:rtl/>
        </w:rPr>
        <w:t xml:space="preserve"> 80</w:t>
      </w:r>
      <w:r w:rsidRPr="00AE7149">
        <w:rPr>
          <w:rFonts w:ascii="Arial" w:hAnsi="Arial" w:cs="Arial" w:hint="cs"/>
          <w:sz w:val="24"/>
          <w:szCs w:val="24"/>
          <w:rtl/>
        </w:rPr>
        <w:t>،در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راستای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طرح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سامان‏دهی،</w:t>
      </w:r>
      <w:r w:rsidRPr="00AE7149">
        <w:rPr>
          <w:rFonts w:ascii="Arial" w:hAnsi="Arial" w:cs="Arial"/>
          <w:sz w:val="24"/>
          <w:szCs w:val="24"/>
          <w:rtl/>
        </w:rPr>
        <w:t xml:space="preserve">13 </w:t>
      </w:r>
      <w:r w:rsidRPr="00AE7149">
        <w:rPr>
          <w:rFonts w:ascii="Arial" w:hAnsi="Arial" w:cs="Arial" w:hint="cs"/>
          <w:sz w:val="24"/>
          <w:szCs w:val="24"/>
          <w:rtl/>
        </w:rPr>
        <w:t>تشکل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تعاونی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مرزی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شکل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گرفته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</w:t>
      </w:r>
      <w:r w:rsidRPr="00AE7149">
        <w:rPr>
          <w:rFonts w:ascii="Arial" w:hAnsi="Arial" w:cs="Arial"/>
          <w:sz w:val="24"/>
          <w:szCs w:val="24"/>
          <w:rtl/>
        </w:rPr>
        <w:t xml:space="preserve">:6 </w:t>
      </w:r>
      <w:r w:rsidRPr="00AE7149">
        <w:rPr>
          <w:rFonts w:ascii="Arial" w:hAnsi="Arial" w:cs="Arial" w:hint="cs"/>
          <w:sz w:val="24"/>
          <w:szCs w:val="24"/>
          <w:rtl/>
        </w:rPr>
        <w:t>تعاونی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مریوان،</w:t>
      </w:r>
      <w:r w:rsidRPr="00AE7149">
        <w:rPr>
          <w:rFonts w:ascii="Arial" w:hAnsi="Arial" w:cs="Arial"/>
          <w:sz w:val="24"/>
          <w:szCs w:val="24"/>
          <w:rtl/>
        </w:rPr>
        <w:t xml:space="preserve">4 </w:t>
      </w:r>
      <w:r w:rsidRPr="00AE7149">
        <w:rPr>
          <w:rFonts w:ascii="Arial" w:hAnsi="Arial" w:cs="Arial" w:hint="cs"/>
          <w:sz w:val="24"/>
          <w:szCs w:val="24"/>
          <w:rtl/>
        </w:rPr>
        <w:t>تعاونی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بانه،و</w:t>
      </w:r>
      <w:r w:rsidRPr="00AE7149">
        <w:rPr>
          <w:rFonts w:ascii="Arial" w:hAnsi="Arial" w:cs="Arial"/>
          <w:sz w:val="24"/>
          <w:szCs w:val="24"/>
          <w:rtl/>
        </w:rPr>
        <w:t xml:space="preserve"> 3 </w:t>
      </w:r>
      <w:r w:rsidRPr="00AE7149">
        <w:rPr>
          <w:rFonts w:ascii="Arial" w:hAnsi="Arial" w:cs="Arial" w:hint="cs"/>
          <w:sz w:val="24"/>
          <w:szCs w:val="24"/>
          <w:rtl/>
        </w:rPr>
        <w:t>تعاونی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سقز</w:t>
      </w:r>
      <w:r w:rsidRPr="00AE7149">
        <w:rPr>
          <w:rFonts w:ascii="Arial" w:hAnsi="Arial" w:cs="Arial"/>
          <w:sz w:val="24"/>
          <w:szCs w:val="24"/>
        </w:rPr>
        <w:t>.</w:t>
      </w:r>
    </w:p>
    <w:p w:rsidR="00AE7149" w:rsidRPr="00AE7149" w:rsidRDefault="00AE7149" w:rsidP="00AE7149">
      <w:pPr>
        <w:bidi/>
        <w:jc w:val="both"/>
        <w:rPr>
          <w:rFonts w:ascii="Arial" w:hAnsi="Arial" w:cs="Arial"/>
          <w:sz w:val="24"/>
          <w:szCs w:val="24"/>
        </w:rPr>
      </w:pPr>
      <w:r w:rsidRPr="00AE7149">
        <w:rPr>
          <w:rFonts w:ascii="Arial" w:hAnsi="Arial" w:cs="Arial" w:hint="cs"/>
          <w:sz w:val="24"/>
          <w:szCs w:val="24"/>
          <w:rtl/>
        </w:rPr>
        <w:t>معاون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اداره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بازرگانی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استان‏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کردستان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مهم‏ترین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کالاهای‏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صادراتی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ایران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عراق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را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شامل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انواع‏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میوه‏ها،محصولات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غذایی،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محصولات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پلاستیکی،لوازم‏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خانگی،مصنوعات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فلزی،کنجاله،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سویا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سیمان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عنوان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می‏کند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می‏گوید</w:t>
      </w:r>
      <w:r w:rsidRPr="00AE7149">
        <w:rPr>
          <w:rFonts w:ascii="Arial" w:hAnsi="Arial" w:cs="Arial"/>
          <w:sz w:val="24"/>
          <w:szCs w:val="24"/>
          <w:rtl/>
        </w:rPr>
        <w:t>:</w:t>
      </w:r>
      <w:r w:rsidRPr="00AE7149">
        <w:rPr>
          <w:rFonts w:ascii="Arial" w:hAnsi="Arial" w:cs="Arial" w:hint="cs"/>
          <w:sz w:val="24"/>
          <w:szCs w:val="24"/>
          <w:rtl/>
        </w:rPr>
        <w:t>در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مقابل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این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همه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کالاهای‏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صادراتی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ما،عراقی‏ها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بیشتر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صادرات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ضایعات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فلزی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و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قطعات‏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یدکی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ماشین‏آلات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به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کشورمان‏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مشغول</w:t>
      </w:r>
      <w:r w:rsidRPr="00AE7149">
        <w:rPr>
          <w:rFonts w:ascii="Arial" w:hAnsi="Arial" w:cs="Arial"/>
          <w:sz w:val="24"/>
          <w:szCs w:val="24"/>
          <w:rtl/>
        </w:rPr>
        <w:t xml:space="preserve"> </w:t>
      </w:r>
      <w:r w:rsidRPr="00AE7149">
        <w:rPr>
          <w:rFonts w:ascii="Arial" w:hAnsi="Arial" w:cs="Arial" w:hint="cs"/>
          <w:sz w:val="24"/>
          <w:szCs w:val="24"/>
          <w:rtl/>
        </w:rPr>
        <w:t>هستند</w:t>
      </w:r>
      <w:r w:rsidRPr="00AE7149">
        <w:rPr>
          <w:rFonts w:ascii="Arial" w:hAnsi="Arial" w:cs="Arial"/>
          <w:sz w:val="24"/>
          <w:szCs w:val="24"/>
        </w:rPr>
        <w:t>.</w:t>
      </w:r>
    </w:p>
    <w:p w:rsidR="00C02DFA" w:rsidRPr="00AE7149" w:rsidRDefault="00C02DFA" w:rsidP="00AE714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AE714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D1" w:rsidRDefault="00FE07D1" w:rsidP="00C15220">
      <w:pPr>
        <w:spacing w:after="0" w:line="240" w:lineRule="auto"/>
      </w:pPr>
      <w:r>
        <w:separator/>
      </w:r>
    </w:p>
  </w:endnote>
  <w:endnote w:type="continuationSeparator" w:id="1">
    <w:p w:rsidR="00FE07D1" w:rsidRDefault="00FE07D1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D1" w:rsidRDefault="00FE07D1" w:rsidP="00C15220">
      <w:pPr>
        <w:spacing w:after="0" w:line="240" w:lineRule="auto"/>
      </w:pPr>
      <w:r>
        <w:separator/>
      </w:r>
    </w:p>
  </w:footnote>
  <w:footnote w:type="continuationSeparator" w:id="1">
    <w:p w:rsidR="00FE07D1" w:rsidRDefault="00FE07D1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7E3E"/>
    <w:rsid w:val="005B79CE"/>
    <w:rsid w:val="006173EA"/>
    <w:rsid w:val="00627032"/>
    <w:rsid w:val="00634122"/>
    <w:rsid w:val="00675202"/>
    <w:rsid w:val="006A3DB0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07D1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2EE3-0904-457D-B773-596B2E08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2012-03-01T17:39:00Z</dcterms:created>
  <dcterms:modified xsi:type="dcterms:W3CDTF">2012-03-01T17:39:00Z</dcterms:modified>
</cp:coreProperties>
</file>