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51" w:rsidRPr="007C7E51" w:rsidRDefault="007C7E51" w:rsidP="007C7E51">
      <w:pPr>
        <w:bidi/>
        <w:jc w:val="both"/>
        <w:rPr>
          <w:rFonts w:ascii="Arial" w:hAnsi="Arial" w:cs="Arial"/>
          <w:sz w:val="28"/>
          <w:szCs w:val="28"/>
        </w:rPr>
      </w:pPr>
      <w:r w:rsidRPr="007C7E51">
        <w:rPr>
          <w:rFonts w:ascii="Arial" w:hAnsi="Arial" w:cs="Arial" w:hint="cs"/>
          <w:sz w:val="28"/>
          <w:szCs w:val="28"/>
          <w:rtl/>
        </w:rPr>
        <w:t>اصول</w:t>
      </w:r>
      <w:r w:rsidRPr="007C7E51">
        <w:rPr>
          <w:rFonts w:ascii="Arial" w:hAnsi="Arial" w:cs="Arial"/>
          <w:sz w:val="28"/>
          <w:szCs w:val="28"/>
          <w:rtl/>
        </w:rPr>
        <w:t xml:space="preserve"> </w:t>
      </w:r>
      <w:r w:rsidRPr="007C7E51">
        <w:rPr>
          <w:rFonts w:ascii="Arial" w:hAnsi="Arial" w:cs="Arial" w:hint="cs"/>
          <w:sz w:val="28"/>
          <w:szCs w:val="28"/>
          <w:rtl/>
        </w:rPr>
        <w:t>و</w:t>
      </w:r>
      <w:r w:rsidRPr="007C7E51">
        <w:rPr>
          <w:rFonts w:ascii="Arial" w:hAnsi="Arial" w:cs="Arial"/>
          <w:sz w:val="28"/>
          <w:szCs w:val="28"/>
          <w:rtl/>
        </w:rPr>
        <w:t xml:space="preserve"> </w:t>
      </w:r>
      <w:r w:rsidRPr="007C7E51">
        <w:rPr>
          <w:rFonts w:ascii="Arial" w:hAnsi="Arial" w:cs="Arial" w:hint="cs"/>
          <w:sz w:val="28"/>
          <w:szCs w:val="28"/>
          <w:rtl/>
        </w:rPr>
        <w:t>ضوابط</w:t>
      </w:r>
      <w:r w:rsidRPr="007C7E51">
        <w:rPr>
          <w:rFonts w:ascii="Arial" w:hAnsi="Arial" w:cs="Arial"/>
          <w:sz w:val="28"/>
          <w:szCs w:val="28"/>
          <w:rtl/>
        </w:rPr>
        <w:t xml:space="preserve"> </w:t>
      </w:r>
      <w:r w:rsidRPr="007C7E51">
        <w:rPr>
          <w:rFonts w:ascii="Arial" w:hAnsi="Arial" w:cs="Arial" w:hint="cs"/>
          <w:sz w:val="28"/>
          <w:szCs w:val="28"/>
          <w:rtl/>
        </w:rPr>
        <w:t>واژه</w:t>
      </w:r>
      <w:r w:rsidRPr="007C7E51">
        <w:rPr>
          <w:rFonts w:ascii="Arial" w:hAnsi="Arial" w:cs="Arial"/>
          <w:sz w:val="28"/>
          <w:szCs w:val="28"/>
          <w:rtl/>
        </w:rPr>
        <w:t xml:space="preserve"> </w:t>
      </w:r>
      <w:r w:rsidRPr="007C7E51">
        <w:rPr>
          <w:rFonts w:ascii="Arial" w:hAnsi="Arial" w:cs="Arial" w:hint="cs"/>
          <w:sz w:val="28"/>
          <w:szCs w:val="28"/>
          <w:rtl/>
        </w:rPr>
        <w:t>گزینی</w:t>
      </w:r>
    </w:p>
    <w:p w:rsidR="007C7E51" w:rsidRDefault="007C7E51" w:rsidP="007C7E5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آنجا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گزینش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اصطلاحاتِ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بیگانه،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طبق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بندهای</w:t>
      </w:r>
      <w:r w:rsidRPr="007C7E51">
        <w:rPr>
          <w:rFonts w:ascii="Arial" w:hAnsi="Arial" w:cs="Arial"/>
          <w:sz w:val="24"/>
          <w:szCs w:val="24"/>
          <w:rtl/>
        </w:rPr>
        <w:t xml:space="preserve"> 2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3 </w:t>
      </w:r>
      <w:r w:rsidRPr="007C7E51">
        <w:rPr>
          <w:rFonts w:ascii="Arial" w:hAnsi="Arial" w:cs="Arial" w:hint="cs"/>
          <w:sz w:val="24"/>
          <w:szCs w:val="24"/>
          <w:rtl/>
        </w:rPr>
        <w:t>ماده</w:t>
      </w:r>
      <w:r w:rsidRPr="007C7E51">
        <w:rPr>
          <w:rFonts w:ascii="Arial" w:hAnsi="Arial" w:cs="Arial"/>
          <w:sz w:val="24"/>
          <w:szCs w:val="24"/>
          <w:rtl/>
        </w:rPr>
        <w:t xml:space="preserve"> 2 </w:t>
      </w:r>
      <w:r w:rsidRPr="007C7E51">
        <w:rPr>
          <w:rFonts w:ascii="Arial" w:hAnsi="Arial" w:cs="Arial" w:hint="cs"/>
          <w:sz w:val="24"/>
          <w:szCs w:val="24"/>
          <w:rtl/>
        </w:rPr>
        <w:t>اساس‏نامه،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یکی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وظایف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فرهنگستان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ادب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است،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مجموعه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قواعد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زیر،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عنوان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اصولی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گروه‏های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واژه‏گزینی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موظف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رعایت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آن‏اند،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تصویب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می‏گردد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توصیه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می‏شود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سازمان‏های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علمی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فرهنگیِ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دیگر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نیز،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کار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واژه‏گزینی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واژه‏سازی،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توجه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داشته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باشند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1.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انتخاب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واژه‏ها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اصطلاحات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بیگانه،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باید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حتی‏الامکان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به</w:t>
      </w:r>
      <w:r w:rsidRPr="007C7E51">
        <w:rPr>
          <w:rFonts w:ascii="Arial" w:hAnsi="Arial" w:cs="Arial"/>
          <w:sz w:val="24"/>
          <w:szCs w:val="24"/>
          <w:rtl/>
        </w:rPr>
        <w:t xml:space="preserve"> «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معیارِ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امروز</w:t>
      </w:r>
      <w:r w:rsidRPr="007C7E51">
        <w:rPr>
          <w:rFonts w:ascii="Arial" w:hAnsi="Arial" w:cs="Arial" w:hint="eastAsia"/>
          <w:sz w:val="24"/>
          <w:szCs w:val="24"/>
          <w:rtl/>
        </w:rPr>
        <w:t>»</w:t>
      </w:r>
      <w:r w:rsidRPr="007C7E51">
        <w:rPr>
          <w:rFonts w:ascii="Arial" w:hAnsi="Arial" w:cs="Arial" w:hint="cs"/>
          <w:sz w:val="24"/>
          <w:szCs w:val="24"/>
          <w:rtl/>
        </w:rPr>
        <w:t>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یعنی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متداول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میان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تحصیل‏کردگان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واهل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علم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ادب،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سخن‏رانی‏ها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نوشته‏ها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نزدیک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باشد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2.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واژه‏گزینی،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باید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قواعد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دستور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فصیح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متداول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امروز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مراعات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شود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3.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واژه‏گزینی،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باید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قواعد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آواییِ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رعایت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گردد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اختیار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ناخوش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آهنگ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دارای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تنافر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پرهیز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شود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برگزیده،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حتی‏الامکان،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بیگانه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کوتاه‏تر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باشد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4.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انتخاب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واژه‏هایی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تصریف‏پذیر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اشتقاق‏پذیر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باشند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امکانِ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ساختِ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اسم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صفت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فعل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آنها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وجود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داشته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باشد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مرجح‏اند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5.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گزینشِ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معادل‏ها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باید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سلسله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مراتبی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ترتیب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زیر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ملاک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قرار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گیرد</w:t>
      </w:r>
      <w:r w:rsidRPr="007C7E51">
        <w:rPr>
          <w:rFonts w:ascii="Arial" w:hAnsi="Arial" w:cs="Arial"/>
          <w:sz w:val="24"/>
          <w:szCs w:val="24"/>
        </w:rPr>
        <w:t>: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/>
          <w:sz w:val="24"/>
          <w:szCs w:val="24"/>
        </w:rPr>
        <w:t xml:space="preserve">5-1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متداول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مأنوس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دیرباز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وجود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داشته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است؛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/>
          <w:sz w:val="24"/>
          <w:szCs w:val="24"/>
        </w:rPr>
        <w:t xml:space="preserve">5-2 </w:t>
      </w:r>
      <w:r w:rsidRPr="007C7E51">
        <w:rPr>
          <w:rFonts w:ascii="Arial" w:hAnsi="Arial" w:cs="Arial" w:hint="cs"/>
          <w:sz w:val="24"/>
          <w:szCs w:val="24"/>
          <w:rtl/>
        </w:rPr>
        <w:t>ترکیب‏های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ساخته،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طبق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شیوه‏های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واژه‏سازیِ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استفاده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فارسی؛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/>
          <w:sz w:val="24"/>
          <w:szCs w:val="24"/>
        </w:rPr>
        <w:t xml:space="preserve">5-3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عربیِ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مصطلح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متداول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مأنوس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فارسی؛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/>
          <w:sz w:val="24"/>
          <w:szCs w:val="24"/>
        </w:rPr>
        <w:t xml:space="preserve">5-4 </w:t>
      </w:r>
      <w:r w:rsidRPr="007C7E51">
        <w:rPr>
          <w:rFonts w:ascii="Arial" w:hAnsi="Arial" w:cs="Arial" w:hint="cs"/>
          <w:sz w:val="24"/>
          <w:szCs w:val="24"/>
          <w:rtl/>
        </w:rPr>
        <w:t>ترکیب‏های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نوساخته،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طبق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شیوه‏های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واژه‏سازیِ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استفاده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عربیِ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متداول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فارسی؛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/>
          <w:sz w:val="24"/>
          <w:szCs w:val="24"/>
        </w:rPr>
        <w:t xml:space="preserve">5-5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برگرفته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گونه‏های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گویش‏های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ایرانیِ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کنونی؛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C7E51">
        <w:rPr>
          <w:rFonts w:ascii="Arial" w:hAnsi="Arial" w:cs="Arial"/>
          <w:sz w:val="24"/>
          <w:szCs w:val="24"/>
        </w:rPr>
        <w:t xml:space="preserve">5-6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برگرفته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ایرانیِ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میانه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باستان</w:t>
      </w:r>
      <w:r w:rsidRPr="007C7E51">
        <w:rPr>
          <w:rFonts w:ascii="Arial" w:hAnsi="Arial" w:cs="Arial"/>
          <w:sz w:val="24"/>
          <w:szCs w:val="24"/>
        </w:rPr>
        <w:t>.</w:t>
      </w:r>
      <w:proofErr w:type="gramEnd"/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6 .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گزینشِ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معنی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زودیاب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روشن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باشد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معنیِ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دیریاب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ناآشکار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دارد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مرجح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است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7.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واژه‏گزینی،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ویژه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علوم،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هر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لفظی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دارای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یک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معنیِ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خاص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باشد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ترجیحا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فقط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یک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برگزیده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شود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تعدد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تنوعِ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واژه‏ها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پرهیز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شود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تبصره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ــ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لفظ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بیگانه‏ای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علومِ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گوناگون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تعاریف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متعدّد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دارد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گزینش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چند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مقتضای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سنت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سابقه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عرفِ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اهل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علم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هر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یک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حوزه‏ها،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مجاز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است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8 . </w:t>
      </w:r>
      <w:r w:rsidRPr="007C7E51">
        <w:rPr>
          <w:rFonts w:ascii="Arial" w:hAnsi="Arial" w:cs="Arial" w:hint="cs"/>
          <w:sz w:val="24"/>
          <w:szCs w:val="24"/>
          <w:rtl/>
        </w:rPr>
        <w:t>یافتن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آن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دسته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بیگانه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جنبه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جهانی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بین‏المللی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یافته‏اند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ضروری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نیست</w:t>
      </w:r>
      <w:r w:rsidRPr="007C7E51">
        <w:rPr>
          <w:rFonts w:ascii="Arial" w:hAnsi="Arial" w:cs="Arial"/>
          <w:sz w:val="24"/>
          <w:szCs w:val="24"/>
        </w:rPr>
        <w:t>.</w:t>
      </w:r>
    </w:p>
    <w:p w:rsidR="007C7E51" w:rsidRPr="007C7E51" w:rsidRDefault="007C7E51" w:rsidP="007C7E51">
      <w:pPr>
        <w:bidi/>
        <w:jc w:val="both"/>
        <w:rPr>
          <w:rFonts w:ascii="Arial" w:hAnsi="Arial" w:cs="Arial"/>
          <w:sz w:val="24"/>
          <w:szCs w:val="24"/>
        </w:rPr>
      </w:pPr>
      <w:r w:rsidRPr="007C7E51">
        <w:rPr>
          <w:rFonts w:ascii="Arial" w:hAnsi="Arial" w:cs="Arial" w:hint="cs"/>
          <w:sz w:val="24"/>
          <w:szCs w:val="24"/>
          <w:rtl/>
        </w:rPr>
        <w:lastRenderedPageBreak/>
        <w:t>اصل</w:t>
      </w:r>
      <w:r w:rsidRPr="007C7E51">
        <w:rPr>
          <w:rFonts w:ascii="Arial" w:hAnsi="Arial" w:cs="Arial"/>
          <w:sz w:val="24"/>
          <w:szCs w:val="24"/>
          <w:rtl/>
        </w:rPr>
        <w:t xml:space="preserve"> 9.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موارد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معدودی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که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گزینش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واژه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معادل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در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قالب‏های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مرسومِ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زبانِ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فارسیِ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متداول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میسّر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نباشد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و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ضرورت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استفاده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روش‏های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تازه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احراز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شود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بر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طبق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رأی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شورای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فرهنگستان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عمل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خواهد</w:t>
      </w:r>
      <w:r w:rsidRPr="007C7E51">
        <w:rPr>
          <w:rFonts w:ascii="Arial" w:hAnsi="Arial" w:cs="Arial"/>
          <w:sz w:val="24"/>
          <w:szCs w:val="24"/>
          <w:rtl/>
        </w:rPr>
        <w:t xml:space="preserve"> </w:t>
      </w:r>
      <w:r w:rsidRPr="007C7E51">
        <w:rPr>
          <w:rFonts w:ascii="Arial" w:hAnsi="Arial" w:cs="Arial" w:hint="cs"/>
          <w:sz w:val="24"/>
          <w:szCs w:val="24"/>
          <w:rtl/>
        </w:rPr>
        <w:t>شد</w:t>
      </w:r>
      <w:r w:rsidRPr="007C7E51">
        <w:rPr>
          <w:rFonts w:ascii="Arial" w:hAnsi="Arial" w:cs="Arial"/>
          <w:sz w:val="24"/>
          <w:szCs w:val="24"/>
        </w:rPr>
        <w:t>.</w:t>
      </w:r>
    </w:p>
    <w:p w:rsidR="007A206D" w:rsidRPr="007C7E51" w:rsidRDefault="007A206D" w:rsidP="007C7E51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7C7E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2012-03-01T16:40:00Z</dcterms:created>
  <dcterms:modified xsi:type="dcterms:W3CDTF">2012-03-01T16:40:00Z</dcterms:modified>
</cp:coreProperties>
</file>