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B94" w:rsidRPr="00A05B94" w:rsidRDefault="00A05B94" w:rsidP="00A05B94">
      <w:pPr>
        <w:bidi/>
        <w:jc w:val="both"/>
        <w:rPr>
          <w:rFonts w:ascii="Arial" w:hAnsi="Arial" w:cs="Arial"/>
          <w:sz w:val="28"/>
          <w:szCs w:val="28"/>
        </w:rPr>
      </w:pPr>
      <w:r w:rsidRPr="00A05B94">
        <w:rPr>
          <w:rFonts w:ascii="Arial" w:hAnsi="Arial" w:cs="Arial" w:hint="cs"/>
          <w:sz w:val="28"/>
          <w:szCs w:val="28"/>
          <w:rtl/>
        </w:rPr>
        <w:t>تکنولوژی</w:t>
      </w:r>
      <w:r w:rsidRPr="00A05B94">
        <w:rPr>
          <w:rFonts w:ascii="Arial" w:hAnsi="Arial" w:cs="Arial"/>
          <w:sz w:val="28"/>
          <w:szCs w:val="28"/>
          <w:rtl/>
        </w:rPr>
        <w:t xml:space="preserve"> </w:t>
      </w:r>
    </w:p>
    <w:p w:rsidR="00A05B94" w:rsidRDefault="00A05B94" w:rsidP="00A05B94">
      <w:pPr>
        <w:bidi/>
        <w:jc w:val="both"/>
        <w:rPr>
          <w:rFonts w:ascii="Arial" w:hAnsi="Arial" w:cs="Arial"/>
          <w:sz w:val="24"/>
          <w:szCs w:val="24"/>
        </w:rPr>
      </w:pPr>
    </w:p>
    <w:p w:rsidR="00A05B94" w:rsidRPr="00A05B94" w:rsidRDefault="00A05B94" w:rsidP="00A05B94">
      <w:pPr>
        <w:bidi/>
        <w:jc w:val="both"/>
        <w:rPr>
          <w:rFonts w:ascii="Arial" w:hAnsi="Arial" w:cs="Arial"/>
          <w:sz w:val="24"/>
          <w:szCs w:val="24"/>
        </w:rPr>
      </w:pPr>
      <w:r w:rsidRPr="00A05B94">
        <w:rPr>
          <w:rFonts w:ascii="Arial" w:hAnsi="Arial" w:cs="Arial" w:hint="cs"/>
          <w:sz w:val="24"/>
          <w:szCs w:val="24"/>
          <w:rtl/>
        </w:rPr>
        <w:t>بررسیهای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اخیر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نشان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داده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است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که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ژاپن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بیش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از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هر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کشور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دیگری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روبات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تولید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می‏کند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و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همچنین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بیش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از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هر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کشور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دیگری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آنها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را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در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صنایع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خود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استفاده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کرده‏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است</w:t>
      </w:r>
      <w:r w:rsidRPr="00A05B94">
        <w:rPr>
          <w:rFonts w:ascii="Arial" w:hAnsi="Arial" w:cs="Arial"/>
          <w:sz w:val="24"/>
          <w:szCs w:val="24"/>
          <w:rtl/>
        </w:rPr>
        <w:t>.</w:t>
      </w:r>
      <w:r w:rsidRPr="00A05B94">
        <w:rPr>
          <w:rFonts w:ascii="Arial" w:hAnsi="Arial" w:cs="Arial" w:hint="cs"/>
          <w:sz w:val="24"/>
          <w:szCs w:val="24"/>
          <w:rtl/>
        </w:rPr>
        <w:t>پژوهشهای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کنونی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تمام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زمینه‏ها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را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در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بر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می‏گیرد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از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جمله</w:t>
      </w:r>
      <w:r w:rsidRPr="00A05B94">
        <w:rPr>
          <w:rFonts w:ascii="Arial" w:hAnsi="Arial" w:cs="Arial"/>
          <w:sz w:val="24"/>
          <w:szCs w:val="24"/>
          <w:rtl/>
        </w:rPr>
        <w:t>:</w:t>
      </w:r>
      <w:r w:rsidRPr="00A05B94">
        <w:rPr>
          <w:rFonts w:ascii="Arial" w:hAnsi="Arial" w:cs="Arial" w:hint="cs"/>
          <w:sz w:val="24"/>
          <w:szCs w:val="24"/>
          <w:rtl/>
        </w:rPr>
        <w:t>روباتهای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راهنما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برای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افراد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نابینا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تا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روباتهای‏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آتش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نشان</w:t>
      </w:r>
      <w:r w:rsidRPr="00A05B94">
        <w:rPr>
          <w:rFonts w:ascii="Arial" w:hAnsi="Arial" w:cs="Arial"/>
          <w:sz w:val="24"/>
          <w:szCs w:val="24"/>
          <w:rtl/>
        </w:rPr>
        <w:t>.</w:t>
      </w:r>
      <w:r w:rsidRPr="00A05B94">
        <w:rPr>
          <w:rFonts w:ascii="Arial" w:hAnsi="Arial" w:cs="Arial" w:hint="cs"/>
          <w:sz w:val="24"/>
          <w:szCs w:val="24"/>
          <w:rtl/>
        </w:rPr>
        <w:t>در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مقالهء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زیر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که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برگردان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نشریهء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لوک‏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ژاپن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مورخ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آوریل</w:t>
      </w:r>
      <w:r w:rsidRPr="00A05B94">
        <w:rPr>
          <w:rFonts w:ascii="Arial" w:hAnsi="Arial" w:cs="Arial"/>
          <w:sz w:val="24"/>
          <w:szCs w:val="24"/>
          <w:rtl/>
        </w:rPr>
        <w:t xml:space="preserve"> 1994 </w:t>
      </w:r>
      <w:r w:rsidRPr="00A05B94">
        <w:rPr>
          <w:rFonts w:ascii="Arial" w:hAnsi="Arial" w:cs="Arial" w:hint="cs"/>
          <w:sz w:val="24"/>
          <w:szCs w:val="24"/>
          <w:rtl/>
        </w:rPr>
        <w:t>است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سیر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صعودی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استفاده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از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این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آدمکهای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مصنوعی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در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ژاپن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و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دنیا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از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نظرتان‏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می‏گذرد</w:t>
      </w:r>
      <w:r w:rsidRPr="00A05B94">
        <w:rPr>
          <w:rFonts w:ascii="Arial" w:hAnsi="Arial" w:cs="Arial"/>
          <w:sz w:val="24"/>
          <w:szCs w:val="24"/>
        </w:rPr>
        <w:t>.</w:t>
      </w:r>
    </w:p>
    <w:p w:rsidR="00A05B94" w:rsidRPr="00A05B94" w:rsidRDefault="00A05B94" w:rsidP="00A05B94">
      <w:pPr>
        <w:bidi/>
        <w:jc w:val="both"/>
        <w:rPr>
          <w:rFonts w:ascii="Arial" w:hAnsi="Arial" w:cs="Arial"/>
          <w:sz w:val="24"/>
          <w:szCs w:val="24"/>
        </w:rPr>
      </w:pPr>
      <w:r w:rsidRPr="00A05B94">
        <w:rPr>
          <w:rFonts w:ascii="Arial" w:hAnsi="Arial" w:cs="Arial" w:hint="cs"/>
          <w:sz w:val="24"/>
          <w:szCs w:val="24"/>
          <w:rtl/>
        </w:rPr>
        <w:t>بر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پایه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گزارش‏</w:t>
      </w:r>
      <w:r w:rsidRPr="00A05B94">
        <w:rPr>
          <w:rFonts w:ascii="Arial" w:hAnsi="Arial" w:cs="Arial"/>
          <w:sz w:val="24"/>
          <w:szCs w:val="24"/>
          <w:rtl/>
        </w:rPr>
        <w:t>"</w:t>
      </w:r>
      <w:r w:rsidRPr="00A05B94">
        <w:rPr>
          <w:rFonts w:ascii="Arial" w:hAnsi="Arial" w:cs="Arial" w:hint="cs"/>
          <w:sz w:val="24"/>
          <w:szCs w:val="24"/>
          <w:rtl/>
        </w:rPr>
        <w:t>فدراسیون‏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بین‏المللی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صنایع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روباتسازی‏</w:t>
      </w:r>
      <w:r w:rsidRPr="00A05B94">
        <w:rPr>
          <w:rFonts w:ascii="Arial" w:hAnsi="Arial" w:cs="Arial"/>
          <w:sz w:val="24"/>
          <w:szCs w:val="24"/>
          <w:rtl/>
        </w:rPr>
        <w:t>"</w:t>
      </w:r>
      <w:r w:rsidRPr="00A05B94">
        <w:rPr>
          <w:rFonts w:ascii="Arial" w:hAnsi="Arial" w:cs="Arial" w:hint="cs"/>
          <w:sz w:val="24"/>
          <w:szCs w:val="24"/>
          <w:rtl/>
        </w:rPr>
        <w:t>تعداد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کل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روباتهای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صنعتی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فعال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جهان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در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سال</w:t>
      </w:r>
      <w:r w:rsidRPr="00A05B94">
        <w:rPr>
          <w:rFonts w:ascii="Arial" w:hAnsi="Arial" w:cs="Arial"/>
          <w:sz w:val="24"/>
          <w:szCs w:val="24"/>
          <w:rtl/>
        </w:rPr>
        <w:t xml:space="preserve"> 1992 </w:t>
      </w:r>
      <w:r w:rsidRPr="00A05B94">
        <w:rPr>
          <w:rFonts w:ascii="Arial" w:hAnsi="Arial" w:cs="Arial" w:hint="cs"/>
          <w:sz w:val="24"/>
          <w:szCs w:val="24"/>
          <w:rtl/>
        </w:rPr>
        <w:t>حدود</w:t>
      </w:r>
      <w:r w:rsidRPr="00A05B94">
        <w:rPr>
          <w:rFonts w:ascii="Arial" w:hAnsi="Arial" w:cs="Arial"/>
          <w:sz w:val="24"/>
          <w:szCs w:val="24"/>
          <w:rtl/>
        </w:rPr>
        <w:t xml:space="preserve"> 570000 </w:t>
      </w:r>
      <w:r w:rsidRPr="00A05B94">
        <w:rPr>
          <w:rFonts w:ascii="Arial" w:hAnsi="Arial" w:cs="Arial" w:hint="cs"/>
          <w:sz w:val="24"/>
          <w:szCs w:val="24"/>
          <w:rtl/>
        </w:rPr>
        <w:t>دستگاه‏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بوده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است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که</w:t>
      </w:r>
      <w:r w:rsidRPr="00A05B94">
        <w:rPr>
          <w:rFonts w:ascii="Arial" w:hAnsi="Arial" w:cs="Arial"/>
          <w:sz w:val="24"/>
          <w:szCs w:val="24"/>
          <w:rtl/>
        </w:rPr>
        <w:t xml:space="preserve"> 61 </w:t>
      </w:r>
      <w:r w:rsidRPr="00A05B94">
        <w:rPr>
          <w:rFonts w:ascii="Arial" w:hAnsi="Arial" w:cs="Arial" w:hint="cs"/>
          <w:sz w:val="24"/>
          <w:szCs w:val="24"/>
          <w:rtl/>
        </w:rPr>
        <w:t>درصد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از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آنها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در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ژاپن</w:t>
      </w:r>
      <w:r w:rsidRPr="00A05B94">
        <w:rPr>
          <w:rFonts w:ascii="Arial" w:hAnsi="Arial" w:cs="Arial"/>
          <w:sz w:val="24"/>
          <w:szCs w:val="24"/>
          <w:rtl/>
        </w:rPr>
        <w:t xml:space="preserve"> 16 </w:t>
      </w:r>
      <w:r w:rsidRPr="00A05B94">
        <w:rPr>
          <w:rFonts w:ascii="Arial" w:hAnsi="Arial" w:cs="Arial" w:hint="cs"/>
          <w:sz w:val="24"/>
          <w:szCs w:val="24"/>
          <w:rtl/>
        </w:rPr>
        <w:t>درصد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در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اروپای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غربی،</w:t>
      </w:r>
      <w:r w:rsidRPr="00A05B94">
        <w:rPr>
          <w:rFonts w:ascii="Arial" w:hAnsi="Arial" w:cs="Arial"/>
          <w:sz w:val="24"/>
          <w:szCs w:val="24"/>
          <w:rtl/>
        </w:rPr>
        <w:t xml:space="preserve"> 13 </w:t>
      </w:r>
      <w:r w:rsidRPr="00A05B94">
        <w:rPr>
          <w:rFonts w:ascii="Arial" w:hAnsi="Arial" w:cs="Arial" w:hint="cs"/>
          <w:sz w:val="24"/>
          <w:szCs w:val="24"/>
          <w:rtl/>
        </w:rPr>
        <w:t>درصد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در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روسیه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و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اروپای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شرقی،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و</w:t>
      </w:r>
      <w:r w:rsidRPr="00A05B94">
        <w:rPr>
          <w:rFonts w:ascii="Arial" w:hAnsi="Arial" w:cs="Arial"/>
          <w:sz w:val="24"/>
          <w:szCs w:val="24"/>
          <w:rtl/>
        </w:rPr>
        <w:t xml:space="preserve"> 8 </w:t>
      </w:r>
      <w:r w:rsidRPr="00A05B94">
        <w:rPr>
          <w:rFonts w:ascii="Arial" w:hAnsi="Arial" w:cs="Arial" w:hint="cs"/>
          <w:sz w:val="24"/>
          <w:szCs w:val="24"/>
          <w:rtl/>
        </w:rPr>
        <w:t>درصد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در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ایالات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متحد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آمریکا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قرار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داشت</w:t>
      </w:r>
      <w:r w:rsidRPr="00A05B94">
        <w:rPr>
          <w:rFonts w:ascii="Arial" w:hAnsi="Arial" w:cs="Arial"/>
          <w:sz w:val="24"/>
          <w:szCs w:val="24"/>
          <w:rtl/>
        </w:rPr>
        <w:t>.</w:t>
      </w:r>
      <w:r w:rsidRPr="00A05B94">
        <w:rPr>
          <w:rFonts w:ascii="Arial" w:hAnsi="Arial" w:cs="Arial" w:hint="cs"/>
          <w:sz w:val="24"/>
          <w:szCs w:val="24"/>
          <w:rtl/>
        </w:rPr>
        <w:t>با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توجه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به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اینکه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تمام‏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روباتهای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صنعتی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ژاپن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در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داخل‏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تولید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می‏شود،در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نتیجه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طبق‏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برآورد</w:t>
      </w:r>
      <w:r w:rsidRPr="00A05B94">
        <w:rPr>
          <w:rFonts w:ascii="Arial" w:hAnsi="Arial" w:cs="Arial"/>
          <w:sz w:val="24"/>
          <w:szCs w:val="24"/>
          <w:rtl/>
        </w:rPr>
        <w:t xml:space="preserve"> 70 </w:t>
      </w:r>
      <w:r w:rsidRPr="00A05B94">
        <w:rPr>
          <w:rFonts w:ascii="Arial" w:hAnsi="Arial" w:cs="Arial" w:hint="cs"/>
          <w:sz w:val="24"/>
          <w:szCs w:val="24"/>
          <w:rtl/>
        </w:rPr>
        <w:t>درصد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از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روباتهای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جهان‏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ژاپنی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است</w:t>
      </w:r>
      <w:r w:rsidRPr="00A05B94">
        <w:rPr>
          <w:rFonts w:ascii="Arial" w:hAnsi="Arial" w:cs="Arial"/>
          <w:sz w:val="24"/>
          <w:szCs w:val="24"/>
          <w:rtl/>
        </w:rPr>
        <w:t>(</w:t>
      </w:r>
      <w:r w:rsidRPr="00A05B94">
        <w:rPr>
          <w:rFonts w:ascii="Arial" w:hAnsi="Arial" w:cs="Arial" w:hint="cs"/>
          <w:sz w:val="24"/>
          <w:szCs w:val="24"/>
          <w:rtl/>
        </w:rPr>
        <w:t>این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رقم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به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این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خاطر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برآوردی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است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که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تمام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کشورها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ارقام‏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تولید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خود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را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اعلام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نکرده‏اند</w:t>
      </w:r>
      <w:r w:rsidRPr="00A05B94">
        <w:rPr>
          <w:rFonts w:ascii="Arial" w:hAnsi="Arial" w:cs="Arial"/>
          <w:sz w:val="24"/>
          <w:szCs w:val="24"/>
        </w:rPr>
        <w:t>).</w:t>
      </w:r>
    </w:p>
    <w:p w:rsidR="00A05B94" w:rsidRPr="00A05B94" w:rsidRDefault="00A05B94" w:rsidP="00A05B94">
      <w:pPr>
        <w:bidi/>
        <w:jc w:val="both"/>
        <w:rPr>
          <w:rFonts w:ascii="Arial" w:hAnsi="Arial" w:cs="Arial"/>
          <w:sz w:val="24"/>
          <w:szCs w:val="24"/>
        </w:rPr>
      </w:pPr>
      <w:r w:rsidRPr="00A05B94">
        <w:rPr>
          <w:rFonts w:ascii="Arial" w:hAnsi="Arial" w:cs="Arial" w:hint="cs"/>
          <w:sz w:val="24"/>
          <w:szCs w:val="24"/>
          <w:rtl/>
        </w:rPr>
        <w:t>بیشتر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روباتهای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صنعتی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در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بخش‏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تولید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کارخانه‏ای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را</w:t>
      </w:r>
      <w:r w:rsidRPr="00A05B94">
        <w:rPr>
          <w:rFonts w:ascii="Arial" w:hAnsi="Arial" w:cs="Arial"/>
          <w:sz w:val="24"/>
          <w:szCs w:val="24"/>
          <w:rtl/>
        </w:rPr>
        <w:t>"</w:t>
      </w:r>
      <w:r w:rsidRPr="00A05B94">
        <w:rPr>
          <w:rFonts w:ascii="Arial" w:hAnsi="Arial" w:cs="Arial" w:hint="cs"/>
          <w:sz w:val="24"/>
          <w:szCs w:val="24"/>
          <w:rtl/>
        </w:rPr>
        <w:t>روباتهای‏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صنعتی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مکانیکی‏</w:t>
      </w:r>
      <w:r w:rsidRPr="00A05B94">
        <w:rPr>
          <w:rFonts w:ascii="Arial" w:hAnsi="Arial" w:cs="Arial"/>
          <w:sz w:val="24"/>
          <w:szCs w:val="24"/>
          <w:rtl/>
        </w:rPr>
        <w:t>"</w:t>
      </w:r>
      <w:r w:rsidRPr="00A05B94">
        <w:rPr>
          <w:rFonts w:ascii="Arial" w:hAnsi="Arial" w:cs="Arial" w:hint="cs"/>
          <w:sz w:val="24"/>
          <w:szCs w:val="24"/>
          <w:rtl/>
        </w:rPr>
        <w:t>تشکیل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می‏دهد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که‏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فدراسیون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بین‏المللی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روباتها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آنها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را</w:t>
      </w:r>
      <w:r w:rsidRPr="00A05B94">
        <w:rPr>
          <w:rFonts w:ascii="Arial" w:hAnsi="Arial" w:cs="Arial"/>
          <w:sz w:val="24"/>
          <w:szCs w:val="24"/>
          <w:rtl/>
        </w:rPr>
        <w:t>"</w:t>
      </w:r>
      <w:r w:rsidRPr="00A05B94">
        <w:rPr>
          <w:rFonts w:ascii="Arial" w:hAnsi="Arial" w:cs="Arial" w:hint="cs"/>
          <w:sz w:val="24"/>
          <w:szCs w:val="24"/>
          <w:rtl/>
        </w:rPr>
        <w:t>دستگاههای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کنترل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شدهء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اتوماتیک،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قابل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برنامه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ریزی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مجدد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و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چند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منظوره‏</w:t>
      </w:r>
      <w:r w:rsidRPr="00A05B94">
        <w:rPr>
          <w:rFonts w:ascii="Arial" w:hAnsi="Arial" w:cs="Arial"/>
          <w:sz w:val="24"/>
          <w:szCs w:val="24"/>
          <w:rtl/>
        </w:rPr>
        <w:t xml:space="preserve">" </w:t>
      </w:r>
      <w:r w:rsidRPr="00A05B94">
        <w:rPr>
          <w:rFonts w:ascii="Arial" w:hAnsi="Arial" w:cs="Arial" w:hint="cs"/>
          <w:sz w:val="24"/>
          <w:szCs w:val="24"/>
          <w:rtl/>
        </w:rPr>
        <w:t>می‏نامد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که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حرکاتشان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مانند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اعضای‏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فوقانی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بدن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انسان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انعطافپذیر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است</w:t>
      </w:r>
      <w:r w:rsidRPr="00A05B94">
        <w:rPr>
          <w:rFonts w:ascii="Arial" w:hAnsi="Arial" w:cs="Arial"/>
          <w:sz w:val="24"/>
          <w:szCs w:val="24"/>
        </w:rPr>
        <w:t>.</w:t>
      </w:r>
    </w:p>
    <w:p w:rsidR="00A05B94" w:rsidRPr="00A05B94" w:rsidRDefault="00A05B94" w:rsidP="00A05B94">
      <w:pPr>
        <w:bidi/>
        <w:jc w:val="both"/>
        <w:rPr>
          <w:rFonts w:ascii="Arial" w:hAnsi="Arial" w:cs="Arial"/>
          <w:sz w:val="24"/>
          <w:szCs w:val="24"/>
        </w:rPr>
      </w:pPr>
      <w:r w:rsidRPr="00A05B94">
        <w:rPr>
          <w:rFonts w:ascii="Arial" w:hAnsi="Arial" w:cs="Arial" w:hint="cs"/>
          <w:sz w:val="24"/>
          <w:szCs w:val="24"/>
          <w:rtl/>
        </w:rPr>
        <w:t>با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پیشرفت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تکنولوژی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در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آینده،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حرکات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این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روباتهای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صنعتی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شبیه‏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به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حرکات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اعضای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حساس‏تر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بدن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با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حیواناتی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مانند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مار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و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خرچنگ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خواهد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بود</w:t>
      </w:r>
      <w:r w:rsidRPr="00A05B94">
        <w:rPr>
          <w:rFonts w:ascii="Arial" w:hAnsi="Arial" w:cs="Arial"/>
          <w:sz w:val="24"/>
          <w:szCs w:val="24"/>
          <w:rtl/>
        </w:rPr>
        <w:t>.</w:t>
      </w:r>
      <w:r w:rsidRPr="00A05B94">
        <w:rPr>
          <w:rFonts w:ascii="Arial" w:hAnsi="Arial" w:cs="Arial" w:hint="cs"/>
          <w:sz w:val="24"/>
          <w:szCs w:val="24"/>
          <w:rtl/>
        </w:rPr>
        <w:t>هم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اینک،روباتهای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پیشرفته‏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مانند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روباتهای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اقیانوس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پیما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و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روباتهای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فضایی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در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مرحلهء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پژوهش‏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و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ساخت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قرار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دارند</w:t>
      </w:r>
      <w:r w:rsidRPr="00A05B94">
        <w:rPr>
          <w:rFonts w:ascii="Arial" w:hAnsi="Arial" w:cs="Arial"/>
          <w:sz w:val="24"/>
          <w:szCs w:val="24"/>
          <w:rtl/>
        </w:rPr>
        <w:t>.</w:t>
      </w:r>
      <w:r w:rsidRPr="00A05B94">
        <w:rPr>
          <w:rFonts w:ascii="Arial" w:hAnsi="Arial" w:cs="Arial" w:hint="cs"/>
          <w:sz w:val="24"/>
          <w:szCs w:val="24"/>
          <w:rtl/>
        </w:rPr>
        <w:t>به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طور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یقین،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تعریف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روباتهای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صنعتی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همگام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با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پیشرفتهای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تکنولوژیکی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مربوط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به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این‏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دستگاههای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جدید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تغییر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خواهد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کرد</w:t>
      </w:r>
      <w:r w:rsidRPr="00A05B94">
        <w:rPr>
          <w:rFonts w:ascii="Arial" w:hAnsi="Arial" w:cs="Arial"/>
          <w:sz w:val="24"/>
          <w:szCs w:val="24"/>
        </w:rPr>
        <w:t>.</w:t>
      </w:r>
    </w:p>
    <w:p w:rsidR="00A05B94" w:rsidRPr="00A05B94" w:rsidRDefault="00A05B94" w:rsidP="00A05B94">
      <w:pPr>
        <w:bidi/>
        <w:jc w:val="both"/>
        <w:rPr>
          <w:rFonts w:ascii="Arial" w:hAnsi="Arial" w:cs="Arial"/>
          <w:sz w:val="24"/>
          <w:szCs w:val="24"/>
        </w:rPr>
      </w:pPr>
      <w:r w:rsidRPr="00A05B94">
        <w:rPr>
          <w:rFonts w:ascii="Arial" w:hAnsi="Arial" w:cs="Arial" w:hint="cs"/>
          <w:sz w:val="24"/>
          <w:szCs w:val="24"/>
          <w:rtl/>
        </w:rPr>
        <w:t>نخستین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روبات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صنعتی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دنیا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در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دو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شرکت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آمریکایی‏</w:t>
      </w:r>
      <w:r w:rsidRPr="00A05B94">
        <w:rPr>
          <w:rFonts w:ascii="Arial" w:hAnsi="Arial" w:cs="Arial"/>
          <w:sz w:val="24"/>
          <w:szCs w:val="24"/>
          <w:rtl/>
        </w:rPr>
        <w:t>"</w:t>
      </w:r>
      <w:r w:rsidRPr="00A05B94">
        <w:rPr>
          <w:rFonts w:ascii="Arial" w:hAnsi="Arial" w:cs="Arial" w:hint="cs"/>
          <w:sz w:val="24"/>
          <w:szCs w:val="24"/>
          <w:rtl/>
        </w:rPr>
        <w:t>یونیمیشین‏</w:t>
      </w:r>
      <w:r w:rsidRPr="00A05B94">
        <w:rPr>
          <w:rFonts w:ascii="Arial" w:hAnsi="Arial" w:cs="Arial"/>
          <w:sz w:val="24"/>
          <w:szCs w:val="24"/>
          <w:rtl/>
        </w:rPr>
        <w:t>"</w:t>
      </w:r>
      <w:r w:rsidRPr="00A05B94">
        <w:rPr>
          <w:rFonts w:ascii="Arial" w:hAnsi="Arial" w:cs="Arial" w:hint="cs"/>
          <w:sz w:val="24"/>
          <w:szCs w:val="24"/>
          <w:rtl/>
        </w:rPr>
        <w:t>و</w:t>
      </w:r>
      <w:r w:rsidRPr="00A05B94">
        <w:rPr>
          <w:rFonts w:ascii="Arial" w:hAnsi="Arial" w:cs="Arial"/>
          <w:sz w:val="24"/>
          <w:szCs w:val="24"/>
          <w:rtl/>
        </w:rPr>
        <w:t xml:space="preserve"> "</w:t>
      </w:r>
      <w:r w:rsidRPr="00A05B94">
        <w:rPr>
          <w:rFonts w:ascii="Arial" w:hAnsi="Arial" w:cs="Arial" w:hint="cs"/>
          <w:sz w:val="24"/>
          <w:szCs w:val="24"/>
          <w:rtl/>
        </w:rPr>
        <w:t>ای</w:t>
      </w:r>
      <w:r w:rsidRPr="00A05B94">
        <w:rPr>
          <w:rFonts w:ascii="Arial" w:hAnsi="Arial" w:cs="Arial"/>
          <w:sz w:val="24"/>
          <w:szCs w:val="24"/>
          <w:rtl/>
        </w:rPr>
        <w:t>.</w:t>
      </w:r>
      <w:r w:rsidRPr="00A05B94">
        <w:rPr>
          <w:rFonts w:ascii="Arial" w:hAnsi="Arial" w:cs="Arial" w:hint="cs"/>
          <w:sz w:val="24"/>
          <w:szCs w:val="24"/>
          <w:rtl/>
        </w:rPr>
        <w:t>ام</w:t>
      </w:r>
      <w:r w:rsidRPr="00A05B94">
        <w:rPr>
          <w:rFonts w:ascii="Arial" w:hAnsi="Arial" w:cs="Arial"/>
          <w:sz w:val="24"/>
          <w:szCs w:val="24"/>
          <w:rtl/>
        </w:rPr>
        <w:t>.</w:t>
      </w:r>
      <w:r w:rsidRPr="00A05B94">
        <w:rPr>
          <w:rFonts w:ascii="Arial" w:hAnsi="Arial" w:cs="Arial" w:hint="cs"/>
          <w:sz w:val="24"/>
          <w:szCs w:val="24"/>
          <w:rtl/>
        </w:rPr>
        <w:t>اف‏</w:t>
      </w:r>
      <w:r w:rsidRPr="00A05B94">
        <w:rPr>
          <w:rFonts w:ascii="Arial" w:hAnsi="Arial" w:cs="Arial"/>
          <w:sz w:val="24"/>
          <w:szCs w:val="24"/>
          <w:rtl/>
        </w:rPr>
        <w:t>"(</w:t>
      </w:r>
      <w:r w:rsidRPr="00A05B94">
        <w:rPr>
          <w:rFonts w:ascii="Arial" w:hAnsi="Arial" w:cs="Arial" w:hint="cs"/>
          <w:sz w:val="24"/>
          <w:szCs w:val="24"/>
          <w:rtl/>
        </w:rPr>
        <w:t>صنایع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ماشین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سازی‏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و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ریخته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گری</w:t>
      </w:r>
      <w:r w:rsidRPr="00A05B94">
        <w:rPr>
          <w:rFonts w:ascii="Arial" w:hAnsi="Arial" w:cs="Arial"/>
          <w:sz w:val="24"/>
          <w:szCs w:val="24"/>
          <w:rtl/>
        </w:rPr>
        <w:t>)</w:t>
      </w:r>
      <w:r w:rsidRPr="00A05B94">
        <w:rPr>
          <w:rFonts w:ascii="Arial" w:hAnsi="Arial" w:cs="Arial" w:hint="cs"/>
          <w:sz w:val="24"/>
          <w:szCs w:val="24"/>
          <w:rtl/>
        </w:rPr>
        <w:t>در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سال</w:t>
      </w:r>
      <w:r w:rsidRPr="00A05B94">
        <w:rPr>
          <w:rFonts w:ascii="Arial" w:hAnsi="Arial" w:cs="Arial"/>
          <w:sz w:val="24"/>
          <w:szCs w:val="24"/>
          <w:rtl/>
        </w:rPr>
        <w:t xml:space="preserve"> 1961 </w:t>
      </w:r>
      <w:r w:rsidRPr="00A05B94">
        <w:rPr>
          <w:rFonts w:ascii="Arial" w:hAnsi="Arial" w:cs="Arial" w:hint="cs"/>
          <w:sz w:val="24"/>
          <w:szCs w:val="24"/>
          <w:rtl/>
        </w:rPr>
        <w:t>آغاز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به‏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کار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کرد</w:t>
      </w:r>
      <w:r w:rsidRPr="00A05B94">
        <w:rPr>
          <w:rFonts w:ascii="Arial" w:hAnsi="Arial" w:cs="Arial"/>
          <w:sz w:val="24"/>
          <w:szCs w:val="24"/>
          <w:rtl/>
        </w:rPr>
        <w:t>.</w:t>
      </w:r>
      <w:r w:rsidRPr="00A05B94">
        <w:rPr>
          <w:rFonts w:ascii="Arial" w:hAnsi="Arial" w:cs="Arial" w:hint="cs"/>
          <w:sz w:val="24"/>
          <w:szCs w:val="24"/>
          <w:rtl/>
        </w:rPr>
        <w:t>این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روبات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بر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اساس‏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برنامه‏ای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که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از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قبل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می‏گرفت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و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در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حافظهء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خود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ذخیره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می‏کرد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کارهای‏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مورد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نیاز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را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انجام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می‏داد</w:t>
      </w:r>
      <w:r w:rsidRPr="00A05B94">
        <w:rPr>
          <w:rFonts w:ascii="Arial" w:hAnsi="Arial" w:cs="Arial"/>
          <w:sz w:val="24"/>
          <w:szCs w:val="24"/>
          <w:rtl/>
        </w:rPr>
        <w:t>.</w:t>
      </w:r>
      <w:r w:rsidRPr="00A05B94">
        <w:rPr>
          <w:rFonts w:ascii="Arial" w:hAnsi="Arial" w:cs="Arial" w:hint="cs"/>
          <w:sz w:val="24"/>
          <w:szCs w:val="24"/>
          <w:rtl/>
        </w:rPr>
        <w:t>روبات‏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مزبور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نمونهء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روباتهای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صنعتی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امروزه‏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به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شمار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می‏آید</w:t>
      </w:r>
      <w:r w:rsidRPr="00A05B94">
        <w:rPr>
          <w:rFonts w:ascii="Arial" w:hAnsi="Arial" w:cs="Arial"/>
          <w:sz w:val="24"/>
          <w:szCs w:val="24"/>
        </w:rPr>
        <w:t>.</w:t>
      </w:r>
    </w:p>
    <w:p w:rsidR="00A05B94" w:rsidRPr="00A05B94" w:rsidRDefault="00A05B94" w:rsidP="00A05B94">
      <w:pPr>
        <w:bidi/>
        <w:jc w:val="both"/>
        <w:rPr>
          <w:rFonts w:ascii="Arial" w:hAnsi="Arial" w:cs="Arial"/>
          <w:sz w:val="24"/>
          <w:szCs w:val="24"/>
        </w:rPr>
      </w:pPr>
      <w:r w:rsidRPr="00A05B94">
        <w:rPr>
          <w:rFonts w:ascii="Arial" w:hAnsi="Arial" w:cs="Arial" w:hint="cs"/>
          <w:sz w:val="24"/>
          <w:szCs w:val="24"/>
          <w:rtl/>
        </w:rPr>
        <w:t>ژاپن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در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سال</w:t>
      </w:r>
      <w:r w:rsidRPr="00A05B94">
        <w:rPr>
          <w:rFonts w:ascii="Arial" w:hAnsi="Arial" w:cs="Arial"/>
          <w:sz w:val="24"/>
          <w:szCs w:val="24"/>
          <w:rtl/>
        </w:rPr>
        <w:t xml:space="preserve"> 1968 </w:t>
      </w:r>
      <w:r w:rsidRPr="00A05B94">
        <w:rPr>
          <w:rFonts w:ascii="Arial" w:hAnsi="Arial" w:cs="Arial" w:hint="cs"/>
          <w:sz w:val="24"/>
          <w:szCs w:val="24"/>
          <w:rtl/>
        </w:rPr>
        <w:t>قرارداد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همکاری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تکنولوژیکی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با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شرکت‏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یونیمیشین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امضاء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کرد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و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نخستین‏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روبات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خود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را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در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همان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سال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ساخت</w:t>
      </w:r>
      <w:r w:rsidRPr="00A05B94">
        <w:rPr>
          <w:rFonts w:ascii="Arial" w:hAnsi="Arial" w:cs="Arial"/>
          <w:sz w:val="24"/>
          <w:szCs w:val="24"/>
          <w:rtl/>
        </w:rPr>
        <w:t xml:space="preserve">. </w:t>
      </w:r>
      <w:r w:rsidRPr="00A05B94">
        <w:rPr>
          <w:rFonts w:ascii="Arial" w:hAnsi="Arial" w:cs="Arial" w:hint="cs"/>
          <w:sz w:val="24"/>
          <w:szCs w:val="24"/>
          <w:rtl/>
        </w:rPr>
        <w:t>به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رغم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اینکه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ژاپن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کار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خود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را</w:t>
      </w:r>
      <w:r w:rsidRPr="00A05B94">
        <w:rPr>
          <w:rFonts w:ascii="Arial" w:hAnsi="Arial" w:cs="Arial"/>
          <w:sz w:val="24"/>
          <w:szCs w:val="24"/>
          <w:rtl/>
        </w:rPr>
        <w:t xml:space="preserve"> 7 </w:t>
      </w:r>
      <w:r w:rsidRPr="00A05B94">
        <w:rPr>
          <w:rFonts w:ascii="Arial" w:hAnsi="Arial" w:cs="Arial" w:hint="cs"/>
          <w:sz w:val="24"/>
          <w:szCs w:val="24"/>
          <w:rtl/>
        </w:rPr>
        <w:t>سال‏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دیرتر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آغاز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کرد،چه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عواملی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موجب‏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شد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تا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این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کشور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نخستین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قدرت‏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جهان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را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در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زمینه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روبات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سازی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باشد؟</w:t>
      </w:r>
    </w:p>
    <w:p w:rsidR="00A05B94" w:rsidRPr="00A05B94" w:rsidRDefault="00A05B94" w:rsidP="00A05B94">
      <w:pPr>
        <w:bidi/>
        <w:jc w:val="both"/>
        <w:rPr>
          <w:rFonts w:ascii="Arial" w:hAnsi="Arial" w:cs="Arial"/>
          <w:sz w:val="24"/>
          <w:szCs w:val="24"/>
        </w:rPr>
      </w:pPr>
      <w:r w:rsidRPr="00A05B94">
        <w:rPr>
          <w:rFonts w:ascii="Arial" w:hAnsi="Arial" w:cs="Arial" w:hint="cs"/>
          <w:sz w:val="24"/>
          <w:szCs w:val="24"/>
          <w:rtl/>
        </w:rPr>
        <w:t>پاسخ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به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این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پرسش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را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می‏توان‏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تا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حدی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این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گونه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بیان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کرد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که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ایجاد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تکنولوژی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پیشرفته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تولید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برای‏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توسعهء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اقتصادی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ژاپن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که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از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لحاظ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منابع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فقیر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به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شمار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می‏آید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بسیار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حیاتی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بود</w:t>
      </w:r>
      <w:r w:rsidRPr="00A05B94">
        <w:rPr>
          <w:rFonts w:ascii="Arial" w:hAnsi="Arial" w:cs="Arial"/>
          <w:sz w:val="24"/>
          <w:szCs w:val="24"/>
          <w:rtl/>
        </w:rPr>
        <w:t>.</w:t>
      </w:r>
      <w:r w:rsidRPr="00A05B94">
        <w:rPr>
          <w:rFonts w:ascii="Arial" w:hAnsi="Arial" w:cs="Arial" w:hint="cs"/>
          <w:sz w:val="24"/>
          <w:szCs w:val="24"/>
          <w:rtl/>
        </w:rPr>
        <w:t>افزایش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ناگهانی‏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قیمتها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در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پی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بحران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نفتی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سالهای‏</w:t>
      </w:r>
      <w:r w:rsidRPr="00A05B94">
        <w:rPr>
          <w:rFonts w:ascii="Arial" w:hAnsi="Arial" w:cs="Arial"/>
          <w:sz w:val="24"/>
          <w:szCs w:val="24"/>
          <w:rtl/>
        </w:rPr>
        <w:t xml:space="preserve"> 1973 </w:t>
      </w:r>
      <w:r w:rsidRPr="00A05B94">
        <w:rPr>
          <w:rFonts w:ascii="Arial" w:hAnsi="Arial" w:cs="Arial" w:hint="cs"/>
          <w:sz w:val="24"/>
          <w:szCs w:val="24"/>
          <w:rtl/>
        </w:rPr>
        <w:t>و</w:t>
      </w:r>
      <w:r w:rsidRPr="00A05B94">
        <w:rPr>
          <w:rFonts w:ascii="Arial" w:hAnsi="Arial" w:cs="Arial"/>
          <w:sz w:val="24"/>
          <w:szCs w:val="24"/>
          <w:rtl/>
        </w:rPr>
        <w:t xml:space="preserve"> 1979 </w:t>
      </w:r>
      <w:r w:rsidRPr="00A05B94">
        <w:rPr>
          <w:rFonts w:ascii="Arial" w:hAnsi="Arial" w:cs="Arial" w:hint="cs"/>
          <w:sz w:val="24"/>
          <w:szCs w:val="24"/>
          <w:rtl/>
        </w:rPr>
        <w:t>تاثیر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بسیار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نامطلوبی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بر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این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کشور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داشت</w:t>
      </w:r>
      <w:r w:rsidRPr="00A05B94">
        <w:rPr>
          <w:rFonts w:ascii="Arial" w:hAnsi="Arial" w:cs="Arial"/>
          <w:sz w:val="24"/>
          <w:szCs w:val="24"/>
          <w:rtl/>
        </w:rPr>
        <w:t xml:space="preserve">. </w:t>
      </w:r>
      <w:r w:rsidRPr="00A05B94">
        <w:rPr>
          <w:rFonts w:ascii="Arial" w:hAnsi="Arial" w:cs="Arial" w:hint="cs"/>
          <w:sz w:val="24"/>
          <w:szCs w:val="24"/>
          <w:rtl/>
        </w:rPr>
        <w:t>از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این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رو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حرکت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سریع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ژاپن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برای‏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استفاده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از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تکنولوژی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اتوماسیون‏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صنعتی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مانند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روباتها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برای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توسعه‏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اقتصادی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و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غلبه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بر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تورم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لازم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بود</w:t>
      </w:r>
      <w:r w:rsidRPr="00A05B94">
        <w:rPr>
          <w:rFonts w:ascii="Arial" w:hAnsi="Arial" w:cs="Arial"/>
          <w:sz w:val="24"/>
          <w:szCs w:val="24"/>
        </w:rPr>
        <w:t>.</w:t>
      </w:r>
    </w:p>
    <w:p w:rsidR="00A05B94" w:rsidRPr="00A05B94" w:rsidRDefault="00A05B94" w:rsidP="00A05B94">
      <w:pPr>
        <w:bidi/>
        <w:jc w:val="both"/>
        <w:rPr>
          <w:rFonts w:ascii="Arial" w:hAnsi="Arial" w:cs="Arial"/>
          <w:sz w:val="24"/>
          <w:szCs w:val="24"/>
        </w:rPr>
      </w:pPr>
      <w:r w:rsidRPr="00A05B94">
        <w:rPr>
          <w:rFonts w:ascii="Arial" w:hAnsi="Arial" w:cs="Arial" w:hint="cs"/>
          <w:sz w:val="24"/>
          <w:szCs w:val="24"/>
          <w:rtl/>
        </w:rPr>
        <w:t>عامل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دیگر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تقاضا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برای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تکنولوژی‏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اتوماسیون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بود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تا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بتواند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کمبود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نیروی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کار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ماهر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و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مشکلات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استخدام‏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کارگران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یقه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آبی</w:t>
      </w:r>
      <w:r w:rsidRPr="00A05B94">
        <w:rPr>
          <w:rFonts w:ascii="Arial" w:hAnsi="Arial" w:cs="Arial"/>
          <w:sz w:val="24"/>
          <w:szCs w:val="24"/>
          <w:rtl/>
        </w:rPr>
        <w:t>(</w:t>
      </w:r>
      <w:r w:rsidRPr="00A05B94">
        <w:rPr>
          <w:rFonts w:ascii="Arial" w:hAnsi="Arial" w:cs="Arial" w:hint="cs"/>
          <w:sz w:val="24"/>
          <w:szCs w:val="24"/>
          <w:rtl/>
        </w:rPr>
        <w:t>کارخانه‏ای</w:t>
      </w:r>
      <w:r w:rsidRPr="00A05B94">
        <w:rPr>
          <w:rFonts w:ascii="Arial" w:hAnsi="Arial" w:cs="Arial"/>
          <w:sz w:val="24"/>
          <w:szCs w:val="24"/>
          <w:rtl/>
        </w:rPr>
        <w:t>)</w:t>
      </w:r>
      <w:r w:rsidRPr="00A05B94">
        <w:rPr>
          <w:rFonts w:ascii="Arial" w:hAnsi="Arial" w:cs="Arial" w:hint="cs"/>
          <w:sz w:val="24"/>
          <w:szCs w:val="24"/>
          <w:rtl/>
        </w:rPr>
        <w:t>را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برطرف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سازد</w:t>
      </w:r>
      <w:r w:rsidRPr="00A05B94">
        <w:rPr>
          <w:rFonts w:ascii="Arial" w:hAnsi="Arial" w:cs="Arial"/>
          <w:sz w:val="24"/>
          <w:szCs w:val="24"/>
          <w:rtl/>
        </w:rPr>
        <w:t>.</w:t>
      </w:r>
      <w:r w:rsidRPr="00A05B94">
        <w:rPr>
          <w:rFonts w:ascii="Arial" w:hAnsi="Arial" w:cs="Arial" w:hint="cs"/>
          <w:sz w:val="24"/>
          <w:szCs w:val="24"/>
          <w:rtl/>
        </w:rPr>
        <w:t>بر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پایه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گزارش‏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وزارت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آموزش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و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پرورش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ژاپن،</w:t>
      </w:r>
      <w:r w:rsidRPr="00A05B94">
        <w:rPr>
          <w:rFonts w:ascii="Arial" w:hAnsi="Arial" w:cs="Arial"/>
          <w:sz w:val="24"/>
          <w:szCs w:val="24"/>
          <w:rtl/>
        </w:rPr>
        <w:t xml:space="preserve">2/96 </w:t>
      </w:r>
      <w:r w:rsidRPr="00A05B94">
        <w:rPr>
          <w:rFonts w:ascii="Arial" w:hAnsi="Arial" w:cs="Arial" w:hint="cs"/>
          <w:sz w:val="24"/>
          <w:szCs w:val="24"/>
          <w:rtl/>
        </w:rPr>
        <w:t>درصد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از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جوانان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در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سال</w:t>
      </w:r>
      <w:r w:rsidRPr="00A05B94">
        <w:rPr>
          <w:rFonts w:ascii="Arial" w:hAnsi="Arial" w:cs="Arial"/>
          <w:sz w:val="24"/>
          <w:szCs w:val="24"/>
          <w:rtl/>
        </w:rPr>
        <w:t xml:space="preserve"> 1993 </w:t>
      </w:r>
      <w:r w:rsidRPr="00A05B94">
        <w:rPr>
          <w:rFonts w:ascii="Arial" w:hAnsi="Arial" w:cs="Arial" w:hint="cs"/>
          <w:sz w:val="24"/>
          <w:szCs w:val="24"/>
          <w:rtl/>
        </w:rPr>
        <w:t>وارد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دبیرستان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و</w:t>
      </w:r>
      <w:r w:rsidRPr="00A05B94">
        <w:rPr>
          <w:rFonts w:ascii="Arial" w:hAnsi="Arial" w:cs="Arial"/>
          <w:sz w:val="24"/>
          <w:szCs w:val="24"/>
          <w:rtl/>
        </w:rPr>
        <w:t xml:space="preserve"> 5/34 </w:t>
      </w:r>
      <w:r w:rsidRPr="00A05B94">
        <w:rPr>
          <w:rFonts w:ascii="Arial" w:hAnsi="Arial" w:cs="Arial" w:hint="cs"/>
          <w:sz w:val="24"/>
          <w:szCs w:val="24"/>
          <w:rtl/>
        </w:rPr>
        <w:t>درصد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وارد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دانشگاهها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شدند</w:t>
      </w:r>
      <w:r w:rsidRPr="00A05B94">
        <w:rPr>
          <w:rFonts w:ascii="Arial" w:hAnsi="Arial" w:cs="Arial"/>
          <w:sz w:val="24"/>
          <w:szCs w:val="24"/>
          <w:rtl/>
        </w:rPr>
        <w:t>.</w:t>
      </w:r>
      <w:r w:rsidRPr="00A05B94">
        <w:rPr>
          <w:rFonts w:ascii="Arial" w:hAnsi="Arial" w:cs="Arial" w:hint="cs"/>
          <w:sz w:val="24"/>
          <w:szCs w:val="24"/>
          <w:rtl/>
        </w:rPr>
        <w:t>این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ارقام</w:t>
      </w:r>
      <w:r>
        <w:rPr>
          <w:rFonts w:ascii="Arial" w:hAnsi="Arial" w:cs="Arial"/>
          <w:sz w:val="24"/>
          <w:szCs w:val="24"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نمایانگر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تمایل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نیروی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کار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ژاپن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به‏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انجام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کارهای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دفتری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است</w:t>
      </w:r>
      <w:r w:rsidRPr="00A05B94">
        <w:rPr>
          <w:rFonts w:ascii="Arial" w:hAnsi="Arial" w:cs="Arial"/>
          <w:sz w:val="24"/>
          <w:szCs w:val="24"/>
          <w:rtl/>
        </w:rPr>
        <w:t xml:space="preserve">. </w:t>
      </w:r>
      <w:r w:rsidRPr="00A05B94">
        <w:rPr>
          <w:rFonts w:ascii="Arial" w:hAnsi="Arial" w:cs="Arial" w:hint="cs"/>
          <w:sz w:val="24"/>
          <w:szCs w:val="24"/>
          <w:rtl/>
        </w:rPr>
        <w:t>گزارشهای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وزارت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کار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این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کشور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نشان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می‏دهد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که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در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پایان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سال‏</w:t>
      </w:r>
      <w:r w:rsidRPr="00A05B94">
        <w:rPr>
          <w:rFonts w:ascii="Arial" w:hAnsi="Arial" w:cs="Arial"/>
          <w:sz w:val="24"/>
          <w:szCs w:val="24"/>
          <w:rtl/>
        </w:rPr>
        <w:t xml:space="preserve"> 1992 </w:t>
      </w:r>
      <w:r w:rsidRPr="00A05B94">
        <w:rPr>
          <w:rFonts w:ascii="Arial" w:hAnsi="Arial" w:cs="Arial" w:hint="cs"/>
          <w:sz w:val="24"/>
          <w:szCs w:val="24"/>
          <w:rtl/>
        </w:rPr>
        <w:t>ژاپن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با</w:t>
      </w:r>
      <w:r w:rsidRPr="00A05B94">
        <w:rPr>
          <w:rFonts w:ascii="Arial" w:hAnsi="Arial" w:cs="Arial"/>
          <w:sz w:val="24"/>
          <w:szCs w:val="24"/>
          <w:rtl/>
        </w:rPr>
        <w:t xml:space="preserve"> 74/1 </w:t>
      </w:r>
      <w:r w:rsidRPr="00A05B94">
        <w:rPr>
          <w:rFonts w:ascii="Arial" w:hAnsi="Arial" w:cs="Arial" w:hint="cs"/>
          <w:sz w:val="24"/>
          <w:szCs w:val="24"/>
          <w:rtl/>
        </w:rPr>
        <w:t>میلیون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نفر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کمبود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کارگر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ماهر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روبرو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بود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که‏</w:t>
      </w:r>
      <w:r w:rsidRPr="00A05B94">
        <w:rPr>
          <w:rFonts w:ascii="Arial" w:hAnsi="Arial" w:cs="Arial"/>
          <w:sz w:val="24"/>
          <w:szCs w:val="24"/>
          <w:rtl/>
        </w:rPr>
        <w:t xml:space="preserve"> 600000 </w:t>
      </w:r>
      <w:r w:rsidRPr="00A05B94">
        <w:rPr>
          <w:rFonts w:ascii="Arial" w:hAnsi="Arial" w:cs="Arial" w:hint="cs"/>
          <w:sz w:val="24"/>
          <w:szCs w:val="24"/>
          <w:rtl/>
        </w:rPr>
        <w:t>نفر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به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صنایع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تولیدی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و</w:t>
      </w:r>
      <w:r w:rsidRPr="00A05B94">
        <w:rPr>
          <w:rFonts w:ascii="Arial" w:hAnsi="Arial" w:cs="Arial"/>
          <w:sz w:val="24"/>
          <w:szCs w:val="24"/>
          <w:rtl/>
        </w:rPr>
        <w:t xml:space="preserve"> 400000 </w:t>
      </w:r>
      <w:r w:rsidRPr="00A05B94">
        <w:rPr>
          <w:rFonts w:ascii="Arial" w:hAnsi="Arial" w:cs="Arial" w:hint="cs"/>
          <w:sz w:val="24"/>
          <w:szCs w:val="24"/>
          <w:rtl/>
        </w:rPr>
        <w:t>نفر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به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بخش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ساختمان‏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مربوط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می‏شد</w:t>
      </w:r>
      <w:r w:rsidRPr="00A05B94">
        <w:rPr>
          <w:rFonts w:ascii="Arial" w:hAnsi="Arial" w:cs="Arial"/>
          <w:sz w:val="24"/>
          <w:szCs w:val="24"/>
        </w:rPr>
        <w:t>.</w:t>
      </w:r>
    </w:p>
    <w:p w:rsidR="00A05B94" w:rsidRPr="00A05B94" w:rsidRDefault="00A05B94" w:rsidP="00A05B94">
      <w:pPr>
        <w:bidi/>
        <w:jc w:val="both"/>
        <w:rPr>
          <w:rFonts w:ascii="Arial" w:hAnsi="Arial" w:cs="Arial"/>
          <w:sz w:val="24"/>
          <w:szCs w:val="24"/>
        </w:rPr>
      </w:pPr>
      <w:r w:rsidRPr="00A05B94">
        <w:rPr>
          <w:rFonts w:ascii="Arial" w:hAnsi="Arial" w:cs="Arial" w:hint="cs"/>
          <w:sz w:val="24"/>
          <w:szCs w:val="24"/>
          <w:rtl/>
        </w:rPr>
        <w:lastRenderedPageBreak/>
        <w:t>سیستم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بی‏نظیر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اتحادیه‏های‏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کارگری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نیز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در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ماشینی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کردن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نیروی‏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کار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تاثیر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چشمگیری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داشته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است</w:t>
      </w:r>
      <w:r w:rsidRPr="00A05B94">
        <w:rPr>
          <w:rFonts w:ascii="Arial" w:hAnsi="Arial" w:cs="Arial"/>
          <w:sz w:val="24"/>
          <w:szCs w:val="24"/>
          <w:rtl/>
        </w:rPr>
        <w:t xml:space="preserve">. </w:t>
      </w:r>
      <w:r w:rsidRPr="00A05B94">
        <w:rPr>
          <w:rFonts w:ascii="Arial" w:hAnsi="Arial" w:cs="Arial" w:hint="cs"/>
          <w:sz w:val="24"/>
          <w:szCs w:val="24"/>
          <w:rtl/>
        </w:rPr>
        <w:t>ژاپن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بر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خلاف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آمریکا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و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اروپا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دارای‏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نظام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اتحادیه‏های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حرفه‏ای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نیست‏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بلکه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به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جای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آن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از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اتحادیه‏های‏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شرکتی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و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صنعتی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برخوردار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است</w:t>
      </w:r>
      <w:r w:rsidRPr="00A05B94">
        <w:rPr>
          <w:rFonts w:ascii="Arial" w:hAnsi="Arial" w:cs="Arial"/>
          <w:sz w:val="24"/>
          <w:szCs w:val="24"/>
          <w:rtl/>
        </w:rPr>
        <w:t xml:space="preserve">. </w:t>
      </w:r>
      <w:r w:rsidRPr="00A05B94">
        <w:rPr>
          <w:rFonts w:ascii="Arial" w:hAnsi="Arial" w:cs="Arial" w:hint="cs"/>
          <w:sz w:val="24"/>
          <w:szCs w:val="24"/>
          <w:rtl/>
        </w:rPr>
        <w:t>کارفرمایان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نیز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در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آموزش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تکنولوژی‏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به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کارکنان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خود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بسیار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فعال‏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هستند،از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این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رو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برای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یک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کارگر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ژاپنی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تغییر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شغل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کاملا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آسان‏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است</w:t>
      </w:r>
      <w:r w:rsidRPr="00A05B94">
        <w:rPr>
          <w:rFonts w:ascii="Arial" w:hAnsi="Arial" w:cs="Arial"/>
          <w:sz w:val="24"/>
          <w:szCs w:val="24"/>
          <w:rtl/>
        </w:rPr>
        <w:t>-</w:t>
      </w:r>
      <w:r w:rsidRPr="00A05B94">
        <w:rPr>
          <w:rFonts w:ascii="Arial" w:hAnsi="Arial" w:cs="Arial" w:hint="cs"/>
          <w:sz w:val="24"/>
          <w:szCs w:val="24"/>
          <w:rtl/>
        </w:rPr>
        <w:t>یک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متصدی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ژاپنی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ماشین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ابزار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را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می‏توان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در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مدت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یک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هفته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به‏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نحوی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آموزش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داد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که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مسئولیت‏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یک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روبات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را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به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عهده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بگیرد</w:t>
      </w:r>
      <w:r w:rsidRPr="00A05B94">
        <w:rPr>
          <w:rFonts w:ascii="Arial" w:hAnsi="Arial" w:cs="Arial"/>
          <w:sz w:val="24"/>
          <w:szCs w:val="24"/>
        </w:rPr>
        <w:t>.</w:t>
      </w:r>
    </w:p>
    <w:p w:rsidR="00A05B94" w:rsidRPr="00A05B94" w:rsidRDefault="00A05B94" w:rsidP="00A05B94">
      <w:pPr>
        <w:bidi/>
        <w:jc w:val="both"/>
        <w:rPr>
          <w:rFonts w:ascii="Arial" w:hAnsi="Arial" w:cs="Arial"/>
          <w:sz w:val="24"/>
          <w:szCs w:val="24"/>
        </w:rPr>
      </w:pPr>
      <w:r w:rsidRPr="00A05B94">
        <w:rPr>
          <w:rFonts w:ascii="Arial" w:hAnsi="Arial" w:cs="Arial" w:hint="cs"/>
          <w:sz w:val="24"/>
          <w:szCs w:val="24"/>
          <w:rtl/>
        </w:rPr>
        <w:t>پیشرفتهای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تکنولوژی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ژاپن‏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موجب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افزایش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قابلیتها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و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عملکرد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روباتهای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صنعتی،و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همچنین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کاهش‏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هزینه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تولید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شده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است</w:t>
      </w:r>
      <w:r w:rsidRPr="00A05B94">
        <w:rPr>
          <w:rFonts w:ascii="Arial" w:hAnsi="Arial" w:cs="Arial"/>
          <w:sz w:val="24"/>
          <w:szCs w:val="24"/>
          <w:rtl/>
        </w:rPr>
        <w:t>.</w:t>
      </w:r>
      <w:r w:rsidRPr="00A05B94">
        <w:rPr>
          <w:rFonts w:ascii="Arial" w:hAnsi="Arial" w:cs="Arial" w:hint="cs"/>
          <w:sz w:val="24"/>
          <w:szCs w:val="24"/>
          <w:rtl/>
        </w:rPr>
        <w:t>مهم‏ترین‏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آنها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عبارت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بودند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از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تکنولوژی‏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تشخیص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سنسوری،تکنولوژی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کنترل‏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که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با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کمک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میکرو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کامپیوترها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بوجود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آمد،و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ارائه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تکنولوژی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زیر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سازی</w:t>
      </w:r>
      <w:r w:rsidRPr="00A05B94">
        <w:rPr>
          <w:rFonts w:ascii="Arial" w:hAnsi="Arial" w:cs="Arial"/>
          <w:sz w:val="24"/>
          <w:szCs w:val="24"/>
          <w:rtl/>
        </w:rPr>
        <w:t xml:space="preserve">(1) </w:t>
      </w:r>
      <w:r w:rsidRPr="00A05B94">
        <w:rPr>
          <w:rFonts w:ascii="Arial" w:hAnsi="Arial" w:cs="Arial" w:hint="cs"/>
          <w:sz w:val="24"/>
          <w:szCs w:val="24"/>
          <w:rtl/>
        </w:rPr>
        <w:t>که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عملکرد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بسیار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دقیق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و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سریع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را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باعث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شد</w:t>
      </w:r>
      <w:r w:rsidRPr="00A05B94">
        <w:rPr>
          <w:rFonts w:ascii="Arial" w:hAnsi="Arial" w:cs="Arial"/>
          <w:sz w:val="24"/>
          <w:szCs w:val="24"/>
        </w:rPr>
        <w:t>.</w:t>
      </w:r>
    </w:p>
    <w:p w:rsidR="00A05B94" w:rsidRPr="00A05B94" w:rsidRDefault="00A05B94" w:rsidP="00A05B94">
      <w:pPr>
        <w:bidi/>
        <w:jc w:val="both"/>
        <w:rPr>
          <w:rFonts w:ascii="Arial" w:hAnsi="Arial" w:cs="Arial"/>
          <w:sz w:val="24"/>
          <w:szCs w:val="24"/>
        </w:rPr>
      </w:pPr>
      <w:r w:rsidRPr="00A05B94">
        <w:rPr>
          <w:rFonts w:ascii="Arial" w:hAnsi="Arial" w:cs="Arial" w:hint="cs"/>
          <w:sz w:val="24"/>
          <w:szCs w:val="24"/>
          <w:rtl/>
        </w:rPr>
        <w:t>در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این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میان،پشتیبانی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مالی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و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اقدامات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معافیت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مالیاتی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وزارت‏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تجارت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بین‏المللی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و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صنعت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ژاپن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نیز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موجب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پیشرفت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تکنولوژیکی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و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اشاعهء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روباتهای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صنعتی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گردید</w:t>
      </w:r>
      <w:r w:rsidRPr="00A05B94">
        <w:rPr>
          <w:rFonts w:ascii="Arial" w:hAnsi="Arial" w:cs="Arial"/>
          <w:sz w:val="24"/>
          <w:szCs w:val="24"/>
          <w:rtl/>
        </w:rPr>
        <w:t>.</w:t>
      </w:r>
      <w:r w:rsidRPr="00A05B94">
        <w:rPr>
          <w:rFonts w:ascii="Arial" w:hAnsi="Arial" w:cs="Arial" w:hint="cs"/>
          <w:sz w:val="24"/>
          <w:szCs w:val="24"/>
          <w:rtl/>
        </w:rPr>
        <w:t>شرکتهای‏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تولیدی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نیز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در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کنار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تنوع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نیازهای‏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اقتصادی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و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اجتماعی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به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تکنولوژی‏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اتوماسیون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احتیاج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دارند</w:t>
      </w:r>
      <w:r w:rsidRPr="00A05B94">
        <w:rPr>
          <w:rFonts w:ascii="Arial" w:hAnsi="Arial" w:cs="Arial"/>
          <w:sz w:val="24"/>
          <w:szCs w:val="24"/>
          <w:rtl/>
        </w:rPr>
        <w:t>.</w:t>
      </w:r>
      <w:r w:rsidRPr="00A05B94">
        <w:rPr>
          <w:rFonts w:ascii="Arial" w:hAnsi="Arial" w:cs="Arial" w:hint="cs"/>
          <w:sz w:val="24"/>
          <w:szCs w:val="24"/>
          <w:rtl/>
        </w:rPr>
        <w:t>در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عین‏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انجام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اقداماتی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برای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کاهش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هزینه‏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تولید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بسیار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ضروری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شده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است</w:t>
      </w:r>
      <w:r w:rsidRPr="00A05B94">
        <w:rPr>
          <w:rFonts w:ascii="Arial" w:hAnsi="Arial" w:cs="Arial"/>
          <w:sz w:val="24"/>
          <w:szCs w:val="24"/>
          <w:rtl/>
        </w:rPr>
        <w:t>.</w:t>
      </w:r>
      <w:r w:rsidRPr="00A05B94">
        <w:rPr>
          <w:rFonts w:ascii="Arial" w:hAnsi="Arial" w:cs="Arial" w:hint="cs"/>
          <w:sz w:val="24"/>
          <w:szCs w:val="24"/>
          <w:rtl/>
        </w:rPr>
        <w:t>ضعیف‏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شدن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صنایع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ژاپن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همراه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با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کاهش‏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رقابتپذیری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بین‏المللی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و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در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پی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ین‏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قوی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بوجود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آمده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است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که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منجر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به‏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افزایش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واردات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و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چرخش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به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سوی‏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تولید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محصولات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کاربر</w:t>
      </w:r>
      <w:r w:rsidRPr="00A05B94">
        <w:rPr>
          <w:rFonts w:ascii="Arial" w:hAnsi="Arial" w:cs="Arial"/>
          <w:sz w:val="24"/>
          <w:szCs w:val="24"/>
          <w:rtl/>
        </w:rPr>
        <w:t>(2)</w:t>
      </w:r>
      <w:r w:rsidRPr="00A05B94">
        <w:rPr>
          <w:rFonts w:ascii="Arial" w:hAnsi="Arial" w:cs="Arial" w:hint="cs"/>
          <w:sz w:val="24"/>
          <w:szCs w:val="24"/>
          <w:rtl/>
        </w:rPr>
        <w:t>در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خارج‏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از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کشور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شد</w:t>
      </w:r>
      <w:r w:rsidRPr="00A05B94">
        <w:rPr>
          <w:rFonts w:ascii="Arial" w:hAnsi="Arial" w:cs="Arial"/>
          <w:sz w:val="24"/>
          <w:szCs w:val="24"/>
        </w:rPr>
        <w:t>.</w:t>
      </w:r>
    </w:p>
    <w:p w:rsidR="00A05B94" w:rsidRPr="00A05B94" w:rsidRDefault="00A05B94" w:rsidP="00A05B94">
      <w:pPr>
        <w:bidi/>
        <w:jc w:val="both"/>
        <w:rPr>
          <w:rFonts w:ascii="Arial" w:hAnsi="Arial" w:cs="Arial"/>
          <w:sz w:val="24"/>
          <w:szCs w:val="24"/>
        </w:rPr>
      </w:pPr>
      <w:r w:rsidRPr="00A05B94">
        <w:rPr>
          <w:rFonts w:ascii="Arial" w:hAnsi="Arial" w:cs="Arial" w:hint="cs"/>
          <w:sz w:val="24"/>
          <w:szCs w:val="24"/>
          <w:rtl/>
        </w:rPr>
        <w:t>با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حرکت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نیروی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کار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به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سمت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صنایع‏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خدماتی،بخش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تولید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کارخانه‏ای‏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نمی‏تواند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افزایش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کارگران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را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پیشبینی‏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کند</w:t>
      </w:r>
      <w:r w:rsidRPr="00A05B94">
        <w:rPr>
          <w:rFonts w:ascii="Arial" w:hAnsi="Arial" w:cs="Arial"/>
          <w:sz w:val="24"/>
          <w:szCs w:val="24"/>
          <w:rtl/>
        </w:rPr>
        <w:t>.</w:t>
      </w:r>
      <w:r w:rsidRPr="00A05B94">
        <w:rPr>
          <w:rFonts w:ascii="Arial" w:hAnsi="Arial" w:cs="Arial" w:hint="cs"/>
          <w:sz w:val="24"/>
          <w:szCs w:val="24"/>
          <w:rtl/>
        </w:rPr>
        <w:t>در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واقع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انتظار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می‏رود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که‏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نیروی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کار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به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تدریج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از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سال</w:t>
      </w:r>
      <w:r w:rsidRPr="00A05B94">
        <w:rPr>
          <w:rFonts w:ascii="Arial" w:hAnsi="Arial" w:cs="Arial"/>
          <w:sz w:val="24"/>
          <w:szCs w:val="24"/>
          <w:rtl/>
        </w:rPr>
        <w:t xml:space="preserve"> 2000 </w:t>
      </w:r>
      <w:r w:rsidRPr="00A05B94">
        <w:rPr>
          <w:rFonts w:ascii="Arial" w:hAnsi="Arial" w:cs="Arial" w:hint="cs"/>
          <w:sz w:val="24"/>
          <w:szCs w:val="24"/>
          <w:rtl/>
        </w:rPr>
        <w:t>کاهش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یابد</w:t>
      </w:r>
      <w:r w:rsidRPr="00A05B94">
        <w:rPr>
          <w:rFonts w:ascii="Arial" w:hAnsi="Arial" w:cs="Arial"/>
          <w:sz w:val="24"/>
          <w:szCs w:val="24"/>
        </w:rPr>
        <w:t>.</w:t>
      </w:r>
    </w:p>
    <w:p w:rsidR="00A05B94" w:rsidRPr="00A05B94" w:rsidRDefault="00A05B94" w:rsidP="00A05B94">
      <w:pPr>
        <w:bidi/>
        <w:jc w:val="both"/>
        <w:rPr>
          <w:rFonts w:ascii="Arial" w:hAnsi="Arial" w:cs="Arial"/>
          <w:sz w:val="24"/>
          <w:szCs w:val="24"/>
        </w:rPr>
      </w:pPr>
      <w:r w:rsidRPr="00A05B94">
        <w:rPr>
          <w:rFonts w:ascii="Arial" w:hAnsi="Arial" w:cs="Arial" w:hint="cs"/>
          <w:sz w:val="24"/>
          <w:szCs w:val="24"/>
          <w:rtl/>
        </w:rPr>
        <w:t>افزایش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تقاضا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برای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تکنولوژی‏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اتوماسیون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جهت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جایگزین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کردن‏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مشاغل‏</w:t>
      </w:r>
      <w:r w:rsidRPr="00A05B94">
        <w:rPr>
          <w:rFonts w:ascii="Arial" w:hAnsi="Arial" w:cs="Arial"/>
          <w:sz w:val="24"/>
          <w:szCs w:val="24"/>
          <w:rtl/>
        </w:rPr>
        <w:t>"</w:t>
      </w:r>
      <w:r w:rsidRPr="00A05B94">
        <w:rPr>
          <w:rFonts w:ascii="Arial" w:hAnsi="Arial" w:cs="Arial" w:hint="cs"/>
          <w:sz w:val="24"/>
          <w:szCs w:val="24"/>
          <w:rtl/>
        </w:rPr>
        <w:t>آلوده،خطرناک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و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ضروری‏</w:t>
      </w:r>
      <w:r w:rsidRPr="00A05B94">
        <w:rPr>
          <w:rFonts w:ascii="Arial" w:hAnsi="Arial" w:cs="Arial"/>
          <w:sz w:val="24"/>
          <w:szCs w:val="24"/>
          <w:rtl/>
        </w:rPr>
        <w:t xml:space="preserve">" </w:t>
      </w:r>
      <w:r w:rsidRPr="00A05B94">
        <w:rPr>
          <w:rFonts w:ascii="Arial" w:hAnsi="Arial" w:cs="Arial" w:hint="cs"/>
          <w:sz w:val="24"/>
          <w:szCs w:val="24"/>
          <w:rtl/>
        </w:rPr>
        <w:t>نمایانگر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تقاضا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برای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یکپارچگی‏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فضای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هوشمند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و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راحت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در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کارخانه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و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بخش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ساختمانی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است</w:t>
      </w:r>
      <w:r w:rsidRPr="00A05B94">
        <w:rPr>
          <w:rFonts w:ascii="Arial" w:hAnsi="Arial" w:cs="Arial"/>
          <w:sz w:val="24"/>
          <w:szCs w:val="24"/>
          <w:rtl/>
        </w:rPr>
        <w:t>.</w:t>
      </w:r>
      <w:r w:rsidRPr="00A05B94">
        <w:rPr>
          <w:rFonts w:ascii="Arial" w:hAnsi="Arial" w:cs="Arial" w:hint="cs"/>
          <w:sz w:val="24"/>
          <w:szCs w:val="24"/>
          <w:rtl/>
        </w:rPr>
        <w:t>برای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کاهش‏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ساعات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کار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سالانه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کارکنان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یقه‏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سفید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و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یقه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آبی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از</w:t>
      </w:r>
      <w:r w:rsidRPr="00A05B94">
        <w:rPr>
          <w:rFonts w:ascii="Arial" w:hAnsi="Arial" w:cs="Arial"/>
          <w:sz w:val="24"/>
          <w:szCs w:val="24"/>
          <w:rtl/>
        </w:rPr>
        <w:t xml:space="preserve"> 2000 </w:t>
      </w:r>
      <w:r w:rsidRPr="00A05B94">
        <w:rPr>
          <w:rFonts w:ascii="Arial" w:hAnsi="Arial" w:cs="Arial" w:hint="cs"/>
          <w:sz w:val="24"/>
          <w:szCs w:val="24"/>
          <w:rtl/>
        </w:rPr>
        <w:t>ساعت‏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کنونی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به</w:t>
      </w:r>
      <w:r w:rsidRPr="00A05B94">
        <w:rPr>
          <w:rFonts w:ascii="Arial" w:hAnsi="Arial" w:cs="Arial"/>
          <w:sz w:val="24"/>
          <w:szCs w:val="24"/>
          <w:rtl/>
        </w:rPr>
        <w:t xml:space="preserve"> 1800 </w:t>
      </w:r>
      <w:r w:rsidRPr="00A05B94">
        <w:rPr>
          <w:rFonts w:ascii="Arial" w:hAnsi="Arial" w:cs="Arial" w:hint="cs"/>
          <w:sz w:val="24"/>
          <w:szCs w:val="24"/>
          <w:rtl/>
        </w:rPr>
        <w:t>ساعت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تا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سال‏</w:t>
      </w:r>
      <w:r w:rsidRPr="00A05B94">
        <w:rPr>
          <w:rFonts w:ascii="Arial" w:hAnsi="Arial" w:cs="Arial"/>
          <w:sz w:val="24"/>
          <w:szCs w:val="24"/>
          <w:rtl/>
        </w:rPr>
        <w:t xml:space="preserve"> 1996 </w:t>
      </w:r>
      <w:r w:rsidRPr="00A05B94">
        <w:rPr>
          <w:rFonts w:ascii="Arial" w:hAnsi="Arial" w:cs="Arial" w:hint="cs"/>
          <w:sz w:val="24"/>
          <w:szCs w:val="24"/>
          <w:rtl/>
        </w:rPr>
        <w:t>اقداماتی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باید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صورت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بگیرد</w:t>
      </w:r>
      <w:r w:rsidRPr="00A05B94">
        <w:rPr>
          <w:rFonts w:ascii="Arial" w:hAnsi="Arial" w:cs="Arial"/>
          <w:sz w:val="24"/>
          <w:szCs w:val="24"/>
        </w:rPr>
        <w:t>.</w:t>
      </w:r>
    </w:p>
    <w:p w:rsidR="00A05B94" w:rsidRPr="00A05B94" w:rsidRDefault="00A05B94" w:rsidP="00A05B94">
      <w:pPr>
        <w:bidi/>
        <w:jc w:val="both"/>
        <w:rPr>
          <w:rFonts w:ascii="Arial" w:hAnsi="Arial" w:cs="Arial"/>
          <w:sz w:val="24"/>
          <w:szCs w:val="24"/>
        </w:rPr>
      </w:pPr>
      <w:r w:rsidRPr="00A05B94">
        <w:rPr>
          <w:rFonts w:ascii="Arial" w:hAnsi="Arial" w:cs="Arial" w:hint="cs"/>
          <w:sz w:val="24"/>
          <w:szCs w:val="24"/>
          <w:rtl/>
        </w:rPr>
        <w:t>در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سال</w:t>
      </w:r>
      <w:r w:rsidRPr="00A05B94">
        <w:rPr>
          <w:rFonts w:ascii="Arial" w:hAnsi="Arial" w:cs="Arial"/>
          <w:sz w:val="24"/>
          <w:szCs w:val="24"/>
          <w:rtl/>
        </w:rPr>
        <w:t xml:space="preserve"> 1992</w:t>
      </w:r>
      <w:r w:rsidRPr="00A05B94">
        <w:rPr>
          <w:rFonts w:ascii="Arial" w:hAnsi="Arial" w:cs="Arial" w:hint="cs"/>
          <w:sz w:val="24"/>
          <w:szCs w:val="24"/>
          <w:rtl/>
        </w:rPr>
        <w:t>،</w:t>
      </w:r>
      <w:r w:rsidRPr="00A05B94">
        <w:rPr>
          <w:rFonts w:ascii="Arial" w:hAnsi="Arial" w:cs="Arial"/>
          <w:sz w:val="24"/>
          <w:szCs w:val="24"/>
          <w:rtl/>
        </w:rPr>
        <w:t xml:space="preserve">62 </w:t>
      </w:r>
      <w:r w:rsidRPr="00A05B94">
        <w:rPr>
          <w:rFonts w:ascii="Arial" w:hAnsi="Arial" w:cs="Arial" w:hint="cs"/>
          <w:sz w:val="24"/>
          <w:szCs w:val="24"/>
          <w:rtl/>
        </w:rPr>
        <w:t>درصد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از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روباتهای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صنعتی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ژاپن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در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کارخانه‏های‏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تولید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خودرو،ماشین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آلات،لوازم‏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الکترونیکی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و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الکتریکی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کار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می‏کردند</w:t>
      </w:r>
      <w:r w:rsidRPr="00A05B94">
        <w:rPr>
          <w:rFonts w:ascii="Arial" w:hAnsi="Arial" w:cs="Arial"/>
          <w:sz w:val="24"/>
          <w:szCs w:val="24"/>
          <w:rtl/>
        </w:rPr>
        <w:t xml:space="preserve">. </w:t>
      </w:r>
      <w:r w:rsidRPr="00A05B94">
        <w:rPr>
          <w:rFonts w:ascii="Arial" w:hAnsi="Arial" w:cs="Arial" w:hint="cs"/>
          <w:sz w:val="24"/>
          <w:szCs w:val="24"/>
          <w:rtl/>
        </w:rPr>
        <w:t>بیشترین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موارد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استفاده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روباتها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به‏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ترتیب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عبارت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بودند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از</w:t>
      </w:r>
      <w:r w:rsidRPr="00A05B94">
        <w:rPr>
          <w:rFonts w:ascii="Arial" w:hAnsi="Arial" w:cs="Arial"/>
          <w:sz w:val="24"/>
          <w:szCs w:val="24"/>
          <w:rtl/>
        </w:rPr>
        <w:t>:</w:t>
      </w:r>
      <w:r w:rsidRPr="00A05B94">
        <w:rPr>
          <w:rFonts w:ascii="Arial" w:hAnsi="Arial" w:cs="Arial" w:hint="cs"/>
          <w:sz w:val="24"/>
          <w:szCs w:val="24"/>
          <w:rtl/>
        </w:rPr>
        <w:t>مونتاژ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با</w:t>
      </w:r>
      <w:r w:rsidRPr="00A05B94">
        <w:rPr>
          <w:rFonts w:ascii="Arial" w:hAnsi="Arial" w:cs="Arial"/>
          <w:sz w:val="24"/>
          <w:szCs w:val="24"/>
          <w:rtl/>
        </w:rPr>
        <w:t xml:space="preserve"> 2/34 </w:t>
      </w:r>
      <w:r w:rsidRPr="00A05B94">
        <w:rPr>
          <w:rFonts w:ascii="Arial" w:hAnsi="Arial" w:cs="Arial" w:hint="cs"/>
          <w:sz w:val="24"/>
          <w:szCs w:val="24"/>
          <w:rtl/>
        </w:rPr>
        <w:t>درصد،جوشکاری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با</w:t>
      </w:r>
      <w:r w:rsidRPr="00A05B94">
        <w:rPr>
          <w:rFonts w:ascii="Arial" w:hAnsi="Arial" w:cs="Arial"/>
          <w:sz w:val="24"/>
          <w:szCs w:val="24"/>
          <w:rtl/>
        </w:rPr>
        <w:t xml:space="preserve"> 6/21 </w:t>
      </w:r>
      <w:r w:rsidRPr="00A05B94">
        <w:rPr>
          <w:rFonts w:ascii="Arial" w:hAnsi="Arial" w:cs="Arial" w:hint="cs"/>
          <w:sz w:val="24"/>
          <w:szCs w:val="24"/>
          <w:rtl/>
        </w:rPr>
        <w:t>درصد،ماشین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کاری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با</w:t>
      </w:r>
      <w:r w:rsidRPr="00A05B94">
        <w:rPr>
          <w:rFonts w:ascii="Arial" w:hAnsi="Arial" w:cs="Arial"/>
          <w:sz w:val="24"/>
          <w:szCs w:val="24"/>
          <w:rtl/>
        </w:rPr>
        <w:t xml:space="preserve"> 6/10 </w:t>
      </w:r>
      <w:r w:rsidRPr="00A05B94">
        <w:rPr>
          <w:rFonts w:ascii="Arial" w:hAnsi="Arial" w:cs="Arial" w:hint="cs"/>
          <w:sz w:val="24"/>
          <w:szCs w:val="24"/>
          <w:rtl/>
        </w:rPr>
        <w:t>درصد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و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قالبسازی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پلاستیکی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با</w:t>
      </w:r>
      <w:r w:rsidRPr="00A05B94">
        <w:rPr>
          <w:rFonts w:ascii="Arial" w:hAnsi="Arial" w:cs="Arial"/>
          <w:sz w:val="24"/>
          <w:szCs w:val="24"/>
          <w:rtl/>
        </w:rPr>
        <w:t xml:space="preserve"> 1/7 </w:t>
      </w:r>
      <w:r w:rsidRPr="00A05B94">
        <w:rPr>
          <w:rFonts w:ascii="Arial" w:hAnsi="Arial" w:cs="Arial" w:hint="cs"/>
          <w:sz w:val="24"/>
          <w:szCs w:val="24"/>
          <w:rtl/>
        </w:rPr>
        <w:t>درصد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روباتهای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صنعتی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بخش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غیر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تولیدی‏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تنها</w:t>
      </w:r>
      <w:r w:rsidRPr="00A05B94">
        <w:rPr>
          <w:rFonts w:ascii="Arial" w:hAnsi="Arial" w:cs="Arial"/>
          <w:sz w:val="24"/>
          <w:szCs w:val="24"/>
          <w:rtl/>
        </w:rPr>
        <w:t xml:space="preserve"> 2 </w:t>
      </w:r>
      <w:r w:rsidRPr="00A05B94">
        <w:rPr>
          <w:rFonts w:ascii="Arial" w:hAnsi="Arial" w:cs="Arial" w:hint="cs"/>
          <w:sz w:val="24"/>
          <w:szCs w:val="24"/>
          <w:rtl/>
        </w:rPr>
        <w:t>درصد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از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کل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روباتها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را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در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بر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می‏گرفتند</w:t>
      </w:r>
      <w:r w:rsidRPr="00A05B94">
        <w:rPr>
          <w:rFonts w:ascii="Arial" w:hAnsi="Arial" w:cs="Arial"/>
          <w:sz w:val="24"/>
          <w:szCs w:val="24"/>
          <w:rtl/>
        </w:rPr>
        <w:t>.</w:t>
      </w:r>
      <w:r w:rsidRPr="00A05B94">
        <w:rPr>
          <w:rFonts w:ascii="Arial" w:hAnsi="Arial" w:cs="Arial" w:hint="cs"/>
          <w:sz w:val="24"/>
          <w:szCs w:val="24"/>
          <w:rtl/>
        </w:rPr>
        <w:t>با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این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حال،خارج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از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بخش‏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تولید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کارخانه‏ای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موارد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استفادهء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متنوعی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را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برای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روباتها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می‏توان‏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عنوان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کرد</w:t>
      </w:r>
      <w:r w:rsidRPr="00A05B94">
        <w:rPr>
          <w:rFonts w:ascii="Arial" w:hAnsi="Arial" w:cs="Arial"/>
          <w:sz w:val="24"/>
          <w:szCs w:val="24"/>
          <w:rtl/>
        </w:rPr>
        <w:t xml:space="preserve">: </w:t>
      </w:r>
      <w:r w:rsidRPr="00A05B94">
        <w:rPr>
          <w:rFonts w:ascii="Arial" w:hAnsi="Arial" w:cs="Arial" w:hint="cs"/>
          <w:sz w:val="24"/>
          <w:szCs w:val="24"/>
          <w:rtl/>
        </w:rPr>
        <w:t>انرژی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اتمی</w:t>
      </w:r>
    </w:p>
    <w:p w:rsidR="00A05B94" w:rsidRPr="00A05B94" w:rsidRDefault="00A05B94" w:rsidP="00A05B94">
      <w:pPr>
        <w:bidi/>
        <w:jc w:val="both"/>
        <w:rPr>
          <w:rFonts w:ascii="Arial" w:hAnsi="Arial" w:cs="Arial"/>
          <w:sz w:val="24"/>
          <w:szCs w:val="24"/>
        </w:rPr>
      </w:pPr>
      <w:r w:rsidRPr="00A05B94">
        <w:rPr>
          <w:rFonts w:ascii="Arial" w:hAnsi="Arial" w:cs="Arial" w:hint="cs"/>
          <w:sz w:val="24"/>
          <w:szCs w:val="24"/>
          <w:rtl/>
        </w:rPr>
        <w:t>روباتها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می‏توانند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در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انتقال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و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تخلیهء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پسمانده‏های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رادیواکتیو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از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کارخانه‏های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هسته‏ای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و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همچنین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در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امور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حفظ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و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نگهداری،بازرسی‏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ادواری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و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پیاده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کردن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واحدهای‏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هسته‏ای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کمک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مؤثری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باشند</w:t>
      </w:r>
      <w:r w:rsidRPr="00A05B94">
        <w:rPr>
          <w:rFonts w:ascii="Arial" w:hAnsi="Arial" w:cs="Arial"/>
          <w:sz w:val="24"/>
          <w:szCs w:val="24"/>
          <w:rtl/>
        </w:rPr>
        <w:t xml:space="preserve">. </w:t>
      </w:r>
      <w:r w:rsidRPr="00A05B94">
        <w:rPr>
          <w:rFonts w:ascii="Arial" w:hAnsi="Arial" w:cs="Arial" w:hint="cs"/>
          <w:sz w:val="24"/>
          <w:szCs w:val="24"/>
          <w:rtl/>
        </w:rPr>
        <w:t>پزشکی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و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رفاه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اجتماعی</w:t>
      </w:r>
    </w:p>
    <w:p w:rsidR="00A05B94" w:rsidRPr="00A05B94" w:rsidRDefault="00A05B94" w:rsidP="00A05B94">
      <w:pPr>
        <w:bidi/>
        <w:jc w:val="both"/>
        <w:rPr>
          <w:rFonts w:ascii="Arial" w:hAnsi="Arial" w:cs="Arial"/>
          <w:sz w:val="24"/>
          <w:szCs w:val="24"/>
        </w:rPr>
      </w:pPr>
      <w:r w:rsidRPr="00A05B94">
        <w:rPr>
          <w:rFonts w:ascii="Arial" w:hAnsi="Arial" w:cs="Arial" w:hint="cs"/>
          <w:sz w:val="24"/>
          <w:szCs w:val="24"/>
          <w:rtl/>
        </w:rPr>
        <w:t>روباتها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می‏توانند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در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زمینهء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مراقبت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روزانه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و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پرستاری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از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افراد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معلول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و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پیر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فعالیت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کنند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و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بدین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ترتیب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از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فشار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کار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مرکز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درمانی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بکاهند</w:t>
      </w:r>
      <w:r w:rsidRPr="00A05B94">
        <w:rPr>
          <w:rFonts w:ascii="Arial" w:hAnsi="Arial" w:cs="Arial"/>
          <w:sz w:val="24"/>
          <w:szCs w:val="24"/>
          <w:rtl/>
        </w:rPr>
        <w:t>.</w:t>
      </w:r>
      <w:r w:rsidRPr="00A05B94">
        <w:rPr>
          <w:rFonts w:ascii="Arial" w:hAnsi="Arial" w:cs="Arial" w:hint="cs"/>
          <w:sz w:val="24"/>
          <w:szCs w:val="24"/>
          <w:rtl/>
        </w:rPr>
        <w:t>روباتهای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یاری‏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دهنده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قادرند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همچون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دست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و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پای‏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افراد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معلول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عمل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کنند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یا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نقش‏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سگهای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راهنما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را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برای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افراد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نابینا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ایفا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نمایند</w:t>
      </w:r>
      <w:r w:rsidRPr="00A05B94">
        <w:rPr>
          <w:rFonts w:ascii="Arial" w:hAnsi="Arial" w:cs="Arial"/>
          <w:sz w:val="24"/>
          <w:szCs w:val="24"/>
          <w:rtl/>
        </w:rPr>
        <w:t xml:space="preserve">. </w:t>
      </w:r>
      <w:r w:rsidRPr="00A05B94">
        <w:rPr>
          <w:rFonts w:ascii="Arial" w:hAnsi="Arial" w:cs="Arial" w:hint="cs"/>
          <w:sz w:val="24"/>
          <w:szCs w:val="24"/>
          <w:rtl/>
        </w:rPr>
        <w:t>کاهش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فاجعه</w:t>
      </w:r>
    </w:p>
    <w:p w:rsidR="00A05B94" w:rsidRPr="00A05B94" w:rsidRDefault="00A05B94" w:rsidP="00A05B94">
      <w:pPr>
        <w:bidi/>
        <w:jc w:val="both"/>
        <w:rPr>
          <w:rFonts w:ascii="Arial" w:hAnsi="Arial" w:cs="Arial"/>
          <w:sz w:val="24"/>
          <w:szCs w:val="24"/>
        </w:rPr>
      </w:pPr>
      <w:r w:rsidRPr="00A05B94">
        <w:rPr>
          <w:rFonts w:ascii="Arial" w:hAnsi="Arial" w:cs="Arial" w:hint="cs"/>
          <w:sz w:val="24"/>
          <w:szCs w:val="24"/>
          <w:rtl/>
        </w:rPr>
        <w:t>روباتها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می‏توانند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وارد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مناطقی‏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شوند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که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به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خاطر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نشست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گازهای‏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سمی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ناشی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از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زمین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لرزه،طوفان،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سیل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و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آتش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سوزیهای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جنگل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بر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روی‏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انسان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بسته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است</w:t>
      </w:r>
      <w:r w:rsidRPr="00A05B94">
        <w:rPr>
          <w:rFonts w:ascii="Arial" w:hAnsi="Arial" w:cs="Arial"/>
          <w:sz w:val="24"/>
          <w:szCs w:val="24"/>
          <w:rtl/>
        </w:rPr>
        <w:t>.</w:t>
      </w:r>
      <w:r w:rsidRPr="00A05B94">
        <w:rPr>
          <w:rFonts w:ascii="Arial" w:hAnsi="Arial" w:cs="Arial" w:hint="cs"/>
          <w:sz w:val="24"/>
          <w:szCs w:val="24"/>
          <w:rtl/>
        </w:rPr>
        <w:t>همچنین،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می‏توان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از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آنها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در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یافتن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افراد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گمشده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در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نقاط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دور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افتاده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و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یا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بازرسی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مناطق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فاجعه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زده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استفاده‏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کرد</w:t>
      </w:r>
      <w:r w:rsidRPr="00A05B94">
        <w:rPr>
          <w:rFonts w:ascii="Arial" w:hAnsi="Arial" w:cs="Arial"/>
          <w:sz w:val="24"/>
          <w:szCs w:val="24"/>
          <w:rtl/>
        </w:rPr>
        <w:t xml:space="preserve">. </w:t>
      </w:r>
      <w:r w:rsidRPr="00A05B94">
        <w:rPr>
          <w:rFonts w:ascii="Arial" w:hAnsi="Arial" w:cs="Arial" w:hint="cs"/>
          <w:sz w:val="24"/>
          <w:szCs w:val="24"/>
          <w:rtl/>
        </w:rPr>
        <w:t>عملیات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دریایی</w:t>
      </w:r>
    </w:p>
    <w:p w:rsidR="00A05B94" w:rsidRPr="00A05B94" w:rsidRDefault="00A05B94" w:rsidP="00A05B94">
      <w:pPr>
        <w:bidi/>
        <w:jc w:val="both"/>
        <w:rPr>
          <w:rFonts w:ascii="Arial" w:hAnsi="Arial" w:cs="Arial"/>
          <w:sz w:val="24"/>
          <w:szCs w:val="24"/>
        </w:rPr>
      </w:pPr>
      <w:r w:rsidRPr="00A05B94">
        <w:rPr>
          <w:rFonts w:ascii="Arial" w:hAnsi="Arial" w:cs="Arial" w:hint="cs"/>
          <w:sz w:val="24"/>
          <w:szCs w:val="24"/>
          <w:rtl/>
        </w:rPr>
        <w:t>روباتها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می‏توانند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به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عملیات‏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ساختمانی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زیر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آبی،آماده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سازی‏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ماشینها،بازرسی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مصالح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سازه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و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استخراج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منابع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زیر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بستر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دریا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کمک‏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کنند</w:t>
      </w:r>
      <w:r w:rsidRPr="00A05B94">
        <w:rPr>
          <w:rFonts w:ascii="Arial" w:hAnsi="Arial" w:cs="Arial"/>
          <w:sz w:val="24"/>
          <w:szCs w:val="24"/>
          <w:rtl/>
        </w:rPr>
        <w:t xml:space="preserve">. </w:t>
      </w:r>
      <w:r w:rsidRPr="00A05B94">
        <w:rPr>
          <w:rFonts w:ascii="Arial" w:hAnsi="Arial" w:cs="Arial" w:hint="cs"/>
          <w:sz w:val="24"/>
          <w:szCs w:val="24"/>
          <w:rtl/>
        </w:rPr>
        <w:t>فضا</w:t>
      </w:r>
    </w:p>
    <w:p w:rsidR="00A05B94" w:rsidRPr="00A05B94" w:rsidRDefault="00A05B94" w:rsidP="00A05B94">
      <w:pPr>
        <w:bidi/>
        <w:jc w:val="both"/>
        <w:rPr>
          <w:rFonts w:ascii="Arial" w:hAnsi="Arial" w:cs="Arial"/>
          <w:sz w:val="24"/>
          <w:szCs w:val="24"/>
        </w:rPr>
      </w:pPr>
      <w:r w:rsidRPr="00A05B94">
        <w:rPr>
          <w:rFonts w:ascii="Arial" w:hAnsi="Arial" w:cs="Arial" w:hint="cs"/>
          <w:sz w:val="24"/>
          <w:szCs w:val="24"/>
          <w:rtl/>
        </w:rPr>
        <w:lastRenderedPageBreak/>
        <w:t>روباتها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می‏توانند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در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مونتاژ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سازه‏های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فضایی،کار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در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آزمایشگاههای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فضایی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و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استخراج‏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منابع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فعالیت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داشته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باشند</w:t>
      </w:r>
      <w:r w:rsidRPr="00A05B94">
        <w:rPr>
          <w:rFonts w:ascii="Arial" w:hAnsi="Arial" w:cs="Arial"/>
          <w:sz w:val="24"/>
          <w:szCs w:val="24"/>
          <w:rtl/>
        </w:rPr>
        <w:t xml:space="preserve">. </w:t>
      </w:r>
      <w:r w:rsidRPr="00A05B94">
        <w:rPr>
          <w:rFonts w:ascii="Arial" w:hAnsi="Arial" w:cs="Arial" w:hint="cs"/>
          <w:sz w:val="24"/>
          <w:szCs w:val="24"/>
          <w:rtl/>
        </w:rPr>
        <w:t>کشاورزی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و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جنگلداری</w:t>
      </w:r>
    </w:p>
    <w:p w:rsidR="00A05B94" w:rsidRPr="00A05B94" w:rsidRDefault="00A05B94" w:rsidP="00A05B94">
      <w:pPr>
        <w:bidi/>
        <w:jc w:val="both"/>
        <w:rPr>
          <w:rFonts w:ascii="Arial" w:hAnsi="Arial" w:cs="Arial"/>
          <w:sz w:val="24"/>
          <w:szCs w:val="24"/>
        </w:rPr>
      </w:pPr>
      <w:r w:rsidRPr="00A05B94">
        <w:rPr>
          <w:rFonts w:ascii="Arial" w:hAnsi="Arial" w:cs="Arial" w:hint="cs"/>
          <w:sz w:val="24"/>
          <w:szCs w:val="24"/>
          <w:rtl/>
        </w:rPr>
        <w:t>از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تکنولوژی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روبات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می‏توان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در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برداشت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محصول،پخش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مواد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شیمیایی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کشاورزی،قطع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درختان،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و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جمع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آوری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چوب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استفاده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کرد</w:t>
      </w:r>
      <w:r w:rsidRPr="00A05B94">
        <w:rPr>
          <w:rFonts w:ascii="Arial" w:hAnsi="Arial" w:cs="Arial"/>
          <w:sz w:val="24"/>
          <w:szCs w:val="24"/>
          <w:rtl/>
        </w:rPr>
        <w:t xml:space="preserve">. </w:t>
      </w:r>
      <w:r w:rsidRPr="00A05B94">
        <w:rPr>
          <w:rFonts w:ascii="Arial" w:hAnsi="Arial" w:cs="Arial" w:hint="cs"/>
          <w:sz w:val="24"/>
          <w:szCs w:val="24"/>
          <w:rtl/>
        </w:rPr>
        <w:t>ساختمان</w:t>
      </w:r>
    </w:p>
    <w:p w:rsidR="00A05B94" w:rsidRPr="00A05B94" w:rsidRDefault="00A05B94" w:rsidP="00A05B94">
      <w:pPr>
        <w:bidi/>
        <w:jc w:val="both"/>
        <w:rPr>
          <w:rFonts w:ascii="Arial" w:hAnsi="Arial" w:cs="Arial"/>
          <w:sz w:val="24"/>
          <w:szCs w:val="24"/>
        </w:rPr>
      </w:pPr>
      <w:r w:rsidRPr="00A05B94">
        <w:rPr>
          <w:rFonts w:ascii="Arial" w:hAnsi="Arial" w:cs="Arial" w:hint="cs"/>
          <w:sz w:val="24"/>
          <w:szCs w:val="24"/>
          <w:rtl/>
        </w:rPr>
        <w:t>از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تکنولوژی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روبات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می‏توان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در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آرموتور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بندی،رنگ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زدن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پلها،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تکمیل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بخشهای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داخلی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و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خارجی‏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ساختمانهای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بلند،تمیز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کردن‏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دیوارهای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خارجی،نقاشی،اجرای‏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سقفهای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بتنی،و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پخش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بتن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روی‏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دیوارهای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تونل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بهره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گرفت</w:t>
      </w:r>
      <w:r w:rsidRPr="00A05B94">
        <w:rPr>
          <w:rFonts w:ascii="Arial" w:hAnsi="Arial" w:cs="Arial"/>
          <w:sz w:val="24"/>
          <w:szCs w:val="24"/>
          <w:rtl/>
        </w:rPr>
        <w:t xml:space="preserve">. </w:t>
      </w:r>
      <w:r w:rsidRPr="00A05B94">
        <w:rPr>
          <w:rFonts w:ascii="Arial" w:hAnsi="Arial" w:cs="Arial" w:hint="cs"/>
          <w:sz w:val="24"/>
          <w:szCs w:val="24"/>
          <w:rtl/>
        </w:rPr>
        <w:t>معدن</w:t>
      </w:r>
    </w:p>
    <w:p w:rsidR="00A05B94" w:rsidRPr="00A05B94" w:rsidRDefault="00A05B94" w:rsidP="00A05B94">
      <w:pPr>
        <w:bidi/>
        <w:jc w:val="both"/>
        <w:rPr>
          <w:rFonts w:ascii="Arial" w:hAnsi="Arial" w:cs="Arial"/>
          <w:sz w:val="24"/>
          <w:szCs w:val="24"/>
        </w:rPr>
      </w:pPr>
      <w:r w:rsidRPr="00A05B94">
        <w:rPr>
          <w:rFonts w:ascii="Arial" w:hAnsi="Arial" w:cs="Arial" w:hint="cs"/>
          <w:sz w:val="24"/>
          <w:szCs w:val="24"/>
          <w:rtl/>
        </w:rPr>
        <w:t>روباتها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متوانند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مهار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داخل‏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معادن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را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نصب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کنند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و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سایر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عملیات‏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معدنکاری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را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نیز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انجام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دهند</w:t>
      </w:r>
      <w:r w:rsidRPr="00A05B94">
        <w:rPr>
          <w:rFonts w:ascii="Arial" w:hAnsi="Arial" w:cs="Arial"/>
          <w:sz w:val="24"/>
          <w:szCs w:val="24"/>
          <w:rtl/>
        </w:rPr>
        <w:t xml:space="preserve">. </w:t>
      </w:r>
      <w:r w:rsidRPr="00A05B94">
        <w:rPr>
          <w:rFonts w:ascii="Arial" w:hAnsi="Arial" w:cs="Arial" w:hint="cs"/>
          <w:sz w:val="24"/>
          <w:szCs w:val="24"/>
          <w:rtl/>
        </w:rPr>
        <w:t>صنایع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خدماتی</w:t>
      </w:r>
    </w:p>
    <w:p w:rsidR="00A05B94" w:rsidRPr="00A05B94" w:rsidRDefault="00A05B94" w:rsidP="00A05B94">
      <w:pPr>
        <w:bidi/>
        <w:jc w:val="both"/>
        <w:rPr>
          <w:rFonts w:ascii="Arial" w:hAnsi="Arial" w:cs="Arial"/>
          <w:sz w:val="24"/>
          <w:szCs w:val="24"/>
        </w:rPr>
      </w:pPr>
      <w:r w:rsidRPr="00A05B94">
        <w:rPr>
          <w:rFonts w:ascii="Arial" w:hAnsi="Arial" w:cs="Arial" w:hint="cs"/>
          <w:sz w:val="24"/>
          <w:szCs w:val="24"/>
          <w:rtl/>
        </w:rPr>
        <w:t>روباتها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می‏توانند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عملیات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تخلیه‏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و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بار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گیری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کالا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را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انجام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دهند،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به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خاموش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کردن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آتش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و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عملیات‏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نجات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و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کنار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زدن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موانع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خطرناک‏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کمک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کنند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یا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عملیات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انتقال‏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پسمانده،پاکسازی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و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حفاظتی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را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به‏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عهده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بگیرند</w:t>
      </w:r>
      <w:r w:rsidRPr="00A05B94">
        <w:rPr>
          <w:rFonts w:ascii="Arial" w:hAnsi="Arial" w:cs="Arial"/>
          <w:sz w:val="24"/>
          <w:szCs w:val="24"/>
        </w:rPr>
        <w:t>.</w:t>
      </w:r>
    </w:p>
    <w:p w:rsidR="00A05B94" w:rsidRPr="00A05B94" w:rsidRDefault="00A05B94" w:rsidP="00A05B94">
      <w:pPr>
        <w:bidi/>
        <w:jc w:val="both"/>
        <w:rPr>
          <w:rFonts w:ascii="Arial" w:hAnsi="Arial" w:cs="Arial"/>
          <w:sz w:val="24"/>
          <w:szCs w:val="24"/>
        </w:rPr>
      </w:pPr>
      <w:r w:rsidRPr="00A05B94">
        <w:rPr>
          <w:rFonts w:ascii="Arial" w:hAnsi="Arial" w:cs="Arial" w:hint="cs"/>
          <w:sz w:val="24"/>
          <w:szCs w:val="24"/>
          <w:rtl/>
        </w:rPr>
        <w:t>هم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اکنون،این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نوع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موارد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استفاده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از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روباتهای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صنعتی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در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مرحلهء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پژوهش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و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توسعه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قرار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دارد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و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برخی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نیز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از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لحاظ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عملی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آزمایش‏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شده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است</w:t>
      </w:r>
      <w:r w:rsidRPr="00A05B94">
        <w:rPr>
          <w:rFonts w:ascii="Arial" w:hAnsi="Arial" w:cs="Arial"/>
          <w:sz w:val="24"/>
          <w:szCs w:val="24"/>
        </w:rPr>
        <w:t>.</w:t>
      </w:r>
    </w:p>
    <w:p w:rsidR="00A05B94" w:rsidRPr="00A05B94" w:rsidRDefault="00A05B94" w:rsidP="00A05B94">
      <w:pPr>
        <w:bidi/>
        <w:jc w:val="both"/>
        <w:rPr>
          <w:rFonts w:ascii="Arial" w:hAnsi="Arial" w:cs="Arial"/>
          <w:sz w:val="24"/>
          <w:szCs w:val="24"/>
        </w:rPr>
      </w:pPr>
      <w:r w:rsidRPr="00A05B94">
        <w:rPr>
          <w:rFonts w:ascii="Arial" w:hAnsi="Arial" w:cs="Arial" w:hint="cs"/>
          <w:sz w:val="24"/>
          <w:szCs w:val="24"/>
          <w:rtl/>
        </w:rPr>
        <w:t>براساس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گزارش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اتحادیهء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روباتهای‏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صنعتی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ژاپن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پیشبینی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می‏شود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که‏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تقاضا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برای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روباتهای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غیر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تولیدی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از</w:t>
      </w:r>
      <w:r>
        <w:rPr>
          <w:rFonts w:ascii="Arial" w:hAnsi="Arial" w:cs="Arial"/>
          <w:sz w:val="24"/>
          <w:szCs w:val="24"/>
        </w:rPr>
        <w:t xml:space="preserve"> </w:t>
      </w:r>
      <w:r w:rsidRPr="00A05B94">
        <w:rPr>
          <w:rFonts w:ascii="Arial" w:hAnsi="Arial" w:cs="Arial"/>
          <w:sz w:val="24"/>
          <w:szCs w:val="24"/>
        </w:rPr>
        <w:t xml:space="preserve">2 </w:t>
      </w:r>
      <w:r w:rsidRPr="00A05B94">
        <w:rPr>
          <w:rFonts w:ascii="Arial" w:hAnsi="Arial" w:cs="Arial" w:hint="cs"/>
          <w:sz w:val="24"/>
          <w:szCs w:val="24"/>
          <w:rtl/>
        </w:rPr>
        <w:t>درصد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به</w:t>
      </w:r>
      <w:r w:rsidRPr="00A05B94">
        <w:rPr>
          <w:rFonts w:ascii="Arial" w:hAnsi="Arial" w:cs="Arial"/>
          <w:sz w:val="24"/>
          <w:szCs w:val="24"/>
          <w:rtl/>
        </w:rPr>
        <w:t xml:space="preserve"> 18 </w:t>
      </w:r>
      <w:r w:rsidRPr="00A05B94">
        <w:rPr>
          <w:rFonts w:ascii="Arial" w:hAnsi="Arial" w:cs="Arial" w:hint="cs"/>
          <w:sz w:val="24"/>
          <w:szCs w:val="24"/>
          <w:rtl/>
        </w:rPr>
        <w:t>درصد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در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سال‏</w:t>
      </w:r>
      <w:r w:rsidRPr="00A05B94">
        <w:rPr>
          <w:rFonts w:ascii="Arial" w:hAnsi="Arial" w:cs="Arial"/>
          <w:sz w:val="24"/>
          <w:szCs w:val="24"/>
          <w:rtl/>
        </w:rPr>
        <w:t xml:space="preserve"> 1995 </w:t>
      </w:r>
      <w:r w:rsidRPr="00A05B94">
        <w:rPr>
          <w:rFonts w:ascii="Arial" w:hAnsi="Arial" w:cs="Arial" w:hint="cs"/>
          <w:sz w:val="24"/>
          <w:szCs w:val="24"/>
          <w:rtl/>
        </w:rPr>
        <w:t>و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به</w:t>
      </w:r>
      <w:r w:rsidRPr="00A05B94">
        <w:rPr>
          <w:rFonts w:ascii="Arial" w:hAnsi="Arial" w:cs="Arial"/>
          <w:sz w:val="24"/>
          <w:szCs w:val="24"/>
          <w:rtl/>
        </w:rPr>
        <w:t xml:space="preserve"> 24 </w:t>
      </w:r>
      <w:r w:rsidRPr="00A05B94">
        <w:rPr>
          <w:rFonts w:ascii="Arial" w:hAnsi="Arial" w:cs="Arial" w:hint="cs"/>
          <w:sz w:val="24"/>
          <w:szCs w:val="24"/>
          <w:rtl/>
        </w:rPr>
        <w:t>درصد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درسال‏</w:t>
      </w:r>
      <w:r w:rsidRPr="00A05B94">
        <w:rPr>
          <w:rFonts w:ascii="Arial" w:hAnsi="Arial" w:cs="Arial"/>
          <w:sz w:val="24"/>
          <w:szCs w:val="24"/>
          <w:rtl/>
        </w:rPr>
        <w:t xml:space="preserve"> 2000 </w:t>
      </w:r>
      <w:r w:rsidRPr="00A05B94">
        <w:rPr>
          <w:rFonts w:ascii="Arial" w:hAnsi="Arial" w:cs="Arial" w:hint="cs"/>
          <w:sz w:val="24"/>
          <w:szCs w:val="24"/>
          <w:rtl/>
        </w:rPr>
        <w:t>برسد</w:t>
      </w:r>
      <w:r w:rsidRPr="00A05B94">
        <w:rPr>
          <w:rFonts w:ascii="Arial" w:hAnsi="Arial" w:cs="Arial"/>
          <w:sz w:val="24"/>
          <w:szCs w:val="24"/>
          <w:rtl/>
        </w:rPr>
        <w:t>.</w:t>
      </w:r>
      <w:r w:rsidRPr="00A05B94">
        <w:rPr>
          <w:rFonts w:ascii="Arial" w:hAnsi="Arial" w:cs="Arial" w:hint="cs"/>
          <w:sz w:val="24"/>
          <w:szCs w:val="24"/>
          <w:rtl/>
        </w:rPr>
        <w:t>عصر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روباتها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تقریبا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فرارسیده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است</w:t>
      </w:r>
      <w:r w:rsidRPr="00A05B94">
        <w:rPr>
          <w:rFonts w:ascii="Arial" w:hAnsi="Arial" w:cs="Arial"/>
          <w:sz w:val="24"/>
          <w:szCs w:val="24"/>
          <w:rtl/>
        </w:rPr>
        <w:t xml:space="preserve">. </w:t>
      </w:r>
      <w:r w:rsidRPr="00A05B94">
        <w:rPr>
          <w:rFonts w:ascii="Arial" w:hAnsi="Arial" w:cs="Arial" w:hint="cs"/>
          <w:sz w:val="24"/>
          <w:szCs w:val="24"/>
          <w:rtl/>
        </w:rPr>
        <w:t>پی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نوشت</w:t>
      </w:r>
      <w:r w:rsidRPr="00A05B94">
        <w:rPr>
          <w:rFonts w:ascii="Arial" w:hAnsi="Arial" w:cs="Arial"/>
          <w:sz w:val="24"/>
          <w:szCs w:val="24"/>
        </w:rPr>
        <w:t xml:space="preserve"> miniaturization -1 Laborintensive- -2</w:t>
      </w:r>
    </w:p>
    <w:p w:rsidR="00A05B94" w:rsidRPr="00A05B94" w:rsidRDefault="00A05B94" w:rsidP="00A05B94">
      <w:pPr>
        <w:bidi/>
        <w:jc w:val="both"/>
        <w:rPr>
          <w:rFonts w:ascii="Arial" w:hAnsi="Arial" w:cs="Arial"/>
          <w:sz w:val="24"/>
          <w:szCs w:val="24"/>
        </w:rPr>
      </w:pPr>
      <w:r w:rsidRPr="00A05B94">
        <w:rPr>
          <w:rFonts w:ascii="Arial" w:hAnsi="Arial" w:cs="Arial" w:hint="cs"/>
          <w:sz w:val="24"/>
          <w:szCs w:val="24"/>
          <w:rtl/>
        </w:rPr>
        <w:t>آلودگی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هوا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در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انگلستان</w:t>
      </w:r>
    </w:p>
    <w:p w:rsidR="00A05B94" w:rsidRPr="00A05B94" w:rsidRDefault="00A05B94" w:rsidP="00A05B94">
      <w:pPr>
        <w:bidi/>
        <w:jc w:val="both"/>
        <w:rPr>
          <w:rFonts w:ascii="Arial" w:hAnsi="Arial" w:cs="Arial"/>
          <w:sz w:val="24"/>
          <w:szCs w:val="24"/>
        </w:rPr>
      </w:pPr>
      <w:r w:rsidRPr="00A05B94">
        <w:rPr>
          <w:rFonts w:ascii="Arial" w:hAnsi="Arial" w:cs="Arial" w:hint="cs"/>
          <w:sz w:val="24"/>
          <w:szCs w:val="24"/>
          <w:rtl/>
        </w:rPr>
        <w:t>بریتانیا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برای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هوای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داغ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تابستان‏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آفریده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نشده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و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شاهد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این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مدعی‏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تابستانهای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داغ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و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کم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آب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سالهای‏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پیشین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است</w:t>
      </w:r>
      <w:r w:rsidRPr="00A05B94">
        <w:rPr>
          <w:rFonts w:ascii="Arial" w:hAnsi="Arial" w:cs="Arial"/>
          <w:sz w:val="24"/>
          <w:szCs w:val="24"/>
          <w:rtl/>
        </w:rPr>
        <w:t>.</w:t>
      </w:r>
      <w:r w:rsidRPr="00A05B94">
        <w:rPr>
          <w:rFonts w:ascii="Arial" w:hAnsi="Arial" w:cs="Arial" w:hint="cs"/>
          <w:sz w:val="24"/>
          <w:szCs w:val="24"/>
          <w:rtl/>
        </w:rPr>
        <w:t>چند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هفتهء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آفتابی‏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امسال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باعث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شد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تا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شهرهای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این‏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کشور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به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مناطق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دود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گرفته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تبدیل‏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شده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و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هشدارهای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مکرر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آلودگی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هوا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مرتب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اعلام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شود</w:t>
      </w:r>
      <w:r w:rsidRPr="00A05B94">
        <w:rPr>
          <w:rFonts w:ascii="Arial" w:hAnsi="Arial" w:cs="Arial"/>
          <w:sz w:val="24"/>
          <w:szCs w:val="24"/>
          <w:rtl/>
        </w:rPr>
        <w:t>.</w:t>
      </w:r>
      <w:r w:rsidRPr="00A05B94">
        <w:rPr>
          <w:rFonts w:ascii="Arial" w:hAnsi="Arial" w:cs="Arial" w:hint="cs"/>
          <w:sz w:val="24"/>
          <w:szCs w:val="24"/>
          <w:rtl/>
        </w:rPr>
        <w:t>مهم‏ترین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منبع‏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آلودگی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هوا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گازهای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خروجی‏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خودروهاست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که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اگر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در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معرض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نور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خورشید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قرار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بگیرند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ترکیبات‏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شیمیایی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آن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بسیار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مضرتر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می‏شود</w:t>
      </w:r>
      <w:r w:rsidRPr="00A05B94">
        <w:rPr>
          <w:rFonts w:ascii="Arial" w:hAnsi="Arial" w:cs="Arial"/>
          <w:sz w:val="24"/>
          <w:szCs w:val="24"/>
          <w:rtl/>
        </w:rPr>
        <w:t xml:space="preserve">. </w:t>
      </w:r>
      <w:r w:rsidRPr="00A05B94">
        <w:rPr>
          <w:rFonts w:ascii="Arial" w:hAnsi="Arial" w:cs="Arial" w:hint="cs"/>
          <w:sz w:val="24"/>
          <w:szCs w:val="24"/>
          <w:rtl/>
        </w:rPr>
        <w:t>ظاهرا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انگلستان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دو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راه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حل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بیشتر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ندارد</w:t>
      </w:r>
      <w:r w:rsidRPr="00A05B94">
        <w:rPr>
          <w:rFonts w:ascii="Arial" w:hAnsi="Arial" w:cs="Arial"/>
          <w:sz w:val="24"/>
          <w:szCs w:val="24"/>
          <w:rtl/>
        </w:rPr>
        <w:t>:</w:t>
      </w:r>
      <w:r w:rsidRPr="00A05B94">
        <w:rPr>
          <w:rFonts w:ascii="Arial" w:hAnsi="Arial" w:cs="Arial" w:hint="cs"/>
          <w:sz w:val="24"/>
          <w:szCs w:val="24"/>
          <w:rtl/>
        </w:rPr>
        <w:t>یا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برای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تابستانهای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بارانی‏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دعا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کند،و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یا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اینکه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در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مورد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آلودگی‏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هوا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اقدامی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انجام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دهد</w:t>
      </w:r>
      <w:r w:rsidRPr="00A05B94">
        <w:rPr>
          <w:rFonts w:ascii="Arial" w:hAnsi="Arial" w:cs="Arial"/>
          <w:sz w:val="24"/>
          <w:szCs w:val="24"/>
        </w:rPr>
        <w:t>.</w:t>
      </w:r>
    </w:p>
    <w:p w:rsidR="00A05B94" w:rsidRPr="00A05B94" w:rsidRDefault="00A05B94" w:rsidP="00A05B94">
      <w:pPr>
        <w:bidi/>
        <w:jc w:val="both"/>
        <w:rPr>
          <w:rFonts w:ascii="Arial" w:hAnsi="Arial" w:cs="Arial"/>
          <w:sz w:val="24"/>
          <w:szCs w:val="24"/>
        </w:rPr>
      </w:pPr>
      <w:r w:rsidRPr="00A05B94">
        <w:rPr>
          <w:rFonts w:ascii="Arial" w:hAnsi="Arial" w:cs="Arial" w:hint="cs"/>
          <w:sz w:val="24"/>
          <w:szCs w:val="24"/>
          <w:rtl/>
        </w:rPr>
        <w:t>در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گزارشی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راجع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به‏</w:t>
      </w:r>
      <w:r w:rsidRPr="00A05B94">
        <w:rPr>
          <w:rFonts w:ascii="Arial" w:hAnsi="Arial" w:cs="Arial"/>
          <w:sz w:val="24"/>
          <w:szCs w:val="24"/>
          <w:rtl/>
        </w:rPr>
        <w:t>"</w:t>
      </w:r>
      <w:r w:rsidRPr="00A05B94">
        <w:rPr>
          <w:rFonts w:ascii="Arial" w:hAnsi="Arial" w:cs="Arial" w:hint="cs"/>
          <w:sz w:val="24"/>
          <w:szCs w:val="24"/>
          <w:rtl/>
        </w:rPr>
        <w:t>حمل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و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نقل‏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و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محیط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زیست‏</w:t>
      </w:r>
      <w:r w:rsidRPr="00A05B94">
        <w:rPr>
          <w:rFonts w:ascii="Arial" w:hAnsi="Arial" w:cs="Arial"/>
          <w:sz w:val="24"/>
          <w:szCs w:val="24"/>
          <w:rtl/>
        </w:rPr>
        <w:t>"</w:t>
      </w:r>
      <w:r w:rsidRPr="00A05B94">
        <w:rPr>
          <w:rFonts w:ascii="Arial" w:hAnsi="Arial" w:cs="Arial" w:hint="cs"/>
          <w:sz w:val="24"/>
          <w:szCs w:val="24"/>
          <w:rtl/>
        </w:rPr>
        <w:t>که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قرار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است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پاییز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امسال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توسط</w:t>
      </w:r>
      <w:r w:rsidRPr="00A05B94">
        <w:rPr>
          <w:rFonts w:ascii="Arial" w:hAnsi="Arial" w:cs="Arial"/>
          <w:sz w:val="24"/>
          <w:szCs w:val="24"/>
          <w:rtl/>
        </w:rPr>
        <w:t>"</w:t>
      </w:r>
      <w:r w:rsidRPr="00A05B94">
        <w:rPr>
          <w:rFonts w:ascii="Arial" w:hAnsi="Arial" w:cs="Arial" w:hint="cs"/>
          <w:sz w:val="24"/>
          <w:szCs w:val="24"/>
          <w:rtl/>
        </w:rPr>
        <w:t>کمیسیون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سلطنتی‏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آلودگی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زیست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محیطی‏</w:t>
      </w:r>
      <w:r w:rsidRPr="00A05B94">
        <w:rPr>
          <w:rFonts w:ascii="Arial" w:hAnsi="Arial" w:cs="Arial"/>
          <w:sz w:val="24"/>
          <w:szCs w:val="24"/>
          <w:rtl/>
        </w:rPr>
        <w:t>"</w:t>
      </w:r>
      <w:r w:rsidRPr="00A05B94">
        <w:rPr>
          <w:rFonts w:ascii="Arial" w:hAnsi="Arial" w:cs="Arial" w:hint="cs"/>
          <w:sz w:val="24"/>
          <w:szCs w:val="24"/>
          <w:rtl/>
        </w:rPr>
        <w:t>منتشر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شود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راه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حل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دوم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انتخاب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خواهد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شد</w:t>
      </w:r>
      <w:r w:rsidRPr="00A05B94">
        <w:rPr>
          <w:rFonts w:ascii="Arial" w:hAnsi="Arial" w:cs="Arial"/>
          <w:sz w:val="24"/>
          <w:szCs w:val="24"/>
          <w:rtl/>
        </w:rPr>
        <w:t xml:space="preserve"> (</w:t>
      </w:r>
      <w:r w:rsidRPr="00A05B94">
        <w:rPr>
          <w:rFonts w:ascii="Arial" w:hAnsi="Arial" w:cs="Arial" w:hint="cs"/>
          <w:sz w:val="24"/>
          <w:szCs w:val="24"/>
          <w:rtl/>
        </w:rPr>
        <w:t>اعضای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کمیسیون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مزبور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از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دانشمندان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برجسته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هستند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و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در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سال‏</w:t>
      </w:r>
      <w:r w:rsidRPr="00A05B94">
        <w:rPr>
          <w:rFonts w:ascii="Arial" w:hAnsi="Arial" w:cs="Arial"/>
          <w:sz w:val="24"/>
          <w:szCs w:val="24"/>
          <w:rtl/>
        </w:rPr>
        <w:t xml:space="preserve"> 1970 </w:t>
      </w:r>
      <w:r w:rsidRPr="00A05B94">
        <w:rPr>
          <w:rFonts w:ascii="Arial" w:hAnsi="Arial" w:cs="Arial" w:hint="cs"/>
          <w:sz w:val="24"/>
          <w:szCs w:val="24"/>
          <w:rtl/>
        </w:rPr>
        <w:t>به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منظور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ارائه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مشاوره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به‏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دولت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تشکیل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شده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است</w:t>
      </w:r>
      <w:r w:rsidRPr="00A05B94">
        <w:rPr>
          <w:rFonts w:ascii="Arial" w:hAnsi="Arial" w:cs="Arial"/>
          <w:sz w:val="24"/>
          <w:szCs w:val="24"/>
          <w:rtl/>
        </w:rPr>
        <w:t>).</w:t>
      </w:r>
      <w:r w:rsidRPr="00A05B94">
        <w:rPr>
          <w:rFonts w:ascii="Arial" w:hAnsi="Arial" w:cs="Arial" w:hint="cs"/>
          <w:sz w:val="24"/>
          <w:szCs w:val="24"/>
          <w:rtl/>
        </w:rPr>
        <w:t>انتظار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می‏رود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که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توصیه‏های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زیر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از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طرف‏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این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کمیسیون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صورت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گیرد</w:t>
      </w:r>
      <w:r w:rsidRPr="00A05B94">
        <w:rPr>
          <w:rFonts w:ascii="Arial" w:hAnsi="Arial" w:cs="Arial"/>
          <w:sz w:val="24"/>
          <w:szCs w:val="24"/>
          <w:rtl/>
        </w:rPr>
        <w:t>:</w:t>
      </w:r>
      <w:r w:rsidRPr="00A05B94">
        <w:rPr>
          <w:rFonts w:ascii="Arial" w:hAnsi="Arial" w:cs="Arial" w:hint="cs"/>
          <w:sz w:val="24"/>
          <w:szCs w:val="24"/>
          <w:rtl/>
        </w:rPr>
        <w:t>افزایش‏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مالیات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بر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سوخت،اعمال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شدیدتر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مقررات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کنترل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آلودگی،و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ارائه‏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انگیزه‏های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مالیاتی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برای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تشویق‏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صاحبان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خودروهای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قدیمی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بنزینی‏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و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گازوئیلی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جهت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تبدیل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خودروهای‏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خود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به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مدلهای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جدید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مجهز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به‏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مبدلهای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کاتالیزوری</w:t>
      </w:r>
      <w:r w:rsidRPr="00A05B94">
        <w:rPr>
          <w:rFonts w:ascii="Arial" w:hAnsi="Arial" w:cs="Arial"/>
          <w:sz w:val="24"/>
          <w:szCs w:val="24"/>
        </w:rPr>
        <w:t>.</w:t>
      </w:r>
    </w:p>
    <w:p w:rsidR="00A05B94" w:rsidRPr="00A05B94" w:rsidRDefault="00A05B94" w:rsidP="00A05B94">
      <w:pPr>
        <w:bidi/>
        <w:jc w:val="both"/>
        <w:rPr>
          <w:rFonts w:ascii="Arial" w:hAnsi="Arial" w:cs="Arial"/>
          <w:sz w:val="24"/>
          <w:szCs w:val="24"/>
        </w:rPr>
      </w:pPr>
      <w:r w:rsidRPr="00A05B94">
        <w:rPr>
          <w:rFonts w:ascii="Arial" w:hAnsi="Arial" w:cs="Arial" w:hint="cs"/>
          <w:sz w:val="24"/>
          <w:szCs w:val="24"/>
          <w:rtl/>
        </w:rPr>
        <w:t>در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بررسی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انرژی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سال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پیش،که‏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توسط</w:t>
      </w:r>
      <w:r w:rsidRPr="00A05B94">
        <w:rPr>
          <w:rFonts w:ascii="Arial" w:hAnsi="Arial" w:cs="Arial"/>
          <w:sz w:val="24"/>
          <w:szCs w:val="24"/>
          <w:rtl/>
        </w:rPr>
        <w:t>"</w:t>
      </w:r>
      <w:r w:rsidRPr="00A05B94">
        <w:rPr>
          <w:rFonts w:ascii="Arial" w:hAnsi="Arial" w:cs="Arial" w:hint="cs"/>
          <w:sz w:val="24"/>
          <w:szCs w:val="24"/>
          <w:rtl/>
        </w:rPr>
        <w:t>مرکز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پژوهش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لندن‏</w:t>
      </w:r>
      <w:r w:rsidRPr="00A05B94">
        <w:rPr>
          <w:rFonts w:ascii="Arial" w:hAnsi="Arial" w:cs="Arial"/>
          <w:sz w:val="24"/>
          <w:szCs w:val="24"/>
          <w:rtl/>
        </w:rPr>
        <w:t>"</w:t>
      </w:r>
      <w:r w:rsidRPr="00A05B94">
        <w:rPr>
          <w:rFonts w:ascii="Arial" w:hAnsi="Arial" w:cs="Arial" w:hint="cs"/>
          <w:sz w:val="24"/>
          <w:szCs w:val="24"/>
          <w:rtl/>
        </w:rPr>
        <w:t>صورت‏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گرفت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روشن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شد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که</w:t>
      </w:r>
      <w:r w:rsidRPr="00A05B94">
        <w:rPr>
          <w:rFonts w:ascii="Arial" w:hAnsi="Arial" w:cs="Arial"/>
          <w:sz w:val="24"/>
          <w:szCs w:val="24"/>
          <w:rtl/>
        </w:rPr>
        <w:t xml:space="preserve"> 99 </w:t>
      </w:r>
      <w:r w:rsidRPr="00A05B94">
        <w:rPr>
          <w:rFonts w:ascii="Arial" w:hAnsi="Arial" w:cs="Arial" w:hint="cs"/>
          <w:sz w:val="24"/>
          <w:szCs w:val="24"/>
          <w:rtl/>
        </w:rPr>
        <w:t>درصد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از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گاز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مونو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اکسید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کربن،</w:t>
      </w:r>
      <w:r w:rsidRPr="00A05B94">
        <w:rPr>
          <w:rFonts w:ascii="Arial" w:hAnsi="Arial" w:cs="Arial"/>
          <w:sz w:val="24"/>
          <w:szCs w:val="24"/>
          <w:rtl/>
        </w:rPr>
        <w:t xml:space="preserve">97 </w:t>
      </w:r>
      <w:r w:rsidRPr="00A05B94">
        <w:rPr>
          <w:rFonts w:ascii="Arial" w:hAnsi="Arial" w:cs="Arial" w:hint="cs"/>
          <w:sz w:val="24"/>
          <w:szCs w:val="24"/>
          <w:rtl/>
        </w:rPr>
        <w:t>درصد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از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هیدرو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کربورهای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فرار،</w:t>
      </w:r>
      <w:r w:rsidRPr="00A05B94">
        <w:rPr>
          <w:rFonts w:ascii="Arial" w:hAnsi="Arial" w:cs="Arial"/>
          <w:sz w:val="24"/>
          <w:szCs w:val="24"/>
          <w:rtl/>
        </w:rPr>
        <w:t xml:space="preserve">90 </w:t>
      </w:r>
      <w:r w:rsidRPr="00A05B94">
        <w:rPr>
          <w:rFonts w:ascii="Arial" w:hAnsi="Arial" w:cs="Arial" w:hint="cs"/>
          <w:sz w:val="24"/>
          <w:szCs w:val="24"/>
          <w:rtl/>
        </w:rPr>
        <w:t>درصد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از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دود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سیاه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و</w:t>
      </w:r>
      <w:r w:rsidRPr="00A05B94">
        <w:rPr>
          <w:rFonts w:ascii="Arial" w:hAnsi="Arial" w:cs="Arial"/>
          <w:sz w:val="24"/>
          <w:szCs w:val="24"/>
          <w:rtl/>
        </w:rPr>
        <w:t xml:space="preserve"> 75 </w:t>
      </w:r>
      <w:r w:rsidRPr="00A05B94">
        <w:rPr>
          <w:rFonts w:ascii="Arial" w:hAnsi="Arial" w:cs="Arial" w:hint="cs"/>
          <w:sz w:val="24"/>
          <w:szCs w:val="24"/>
          <w:rtl/>
        </w:rPr>
        <w:t>درصد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از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گاز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اکسید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نیتروژن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شهر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لندن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حاصل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رفت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و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آمد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خودروهاست</w:t>
      </w:r>
      <w:r w:rsidRPr="00A05B94">
        <w:rPr>
          <w:rFonts w:ascii="Arial" w:hAnsi="Arial" w:cs="Arial"/>
          <w:sz w:val="24"/>
          <w:szCs w:val="24"/>
          <w:rtl/>
        </w:rPr>
        <w:t>.</w:t>
      </w:r>
      <w:r w:rsidRPr="00A05B94">
        <w:rPr>
          <w:rFonts w:ascii="Arial" w:hAnsi="Arial" w:cs="Arial" w:hint="cs"/>
          <w:sz w:val="24"/>
          <w:szCs w:val="24"/>
          <w:rtl/>
        </w:rPr>
        <w:t>بر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اساس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مدارک‏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ارائه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شده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به‏</w:t>
      </w:r>
      <w:r w:rsidRPr="00A05B94">
        <w:rPr>
          <w:rFonts w:ascii="Arial" w:hAnsi="Arial" w:cs="Arial"/>
          <w:sz w:val="24"/>
          <w:szCs w:val="24"/>
          <w:rtl/>
        </w:rPr>
        <w:t>"</w:t>
      </w:r>
      <w:r w:rsidRPr="00A05B94">
        <w:rPr>
          <w:rFonts w:ascii="Arial" w:hAnsi="Arial" w:cs="Arial" w:hint="cs"/>
          <w:sz w:val="24"/>
          <w:szCs w:val="24"/>
          <w:rtl/>
        </w:rPr>
        <w:t>کمیتهء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برگزیدهء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حمل‏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و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نقل‏</w:t>
      </w:r>
      <w:r w:rsidRPr="00A05B94">
        <w:rPr>
          <w:rFonts w:ascii="Arial" w:hAnsi="Arial" w:cs="Arial"/>
          <w:sz w:val="24"/>
          <w:szCs w:val="24"/>
          <w:rtl/>
        </w:rPr>
        <w:t>"</w:t>
      </w:r>
      <w:r w:rsidRPr="00A05B94">
        <w:rPr>
          <w:rFonts w:ascii="Arial" w:hAnsi="Arial" w:cs="Arial" w:hint="cs"/>
          <w:sz w:val="24"/>
          <w:szCs w:val="24"/>
          <w:rtl/>
        </w:rPr>
        <w:t>مجلس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عوام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انگلستان،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که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قرار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است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اواخر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امسال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منتشر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شود،میزان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این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گازهای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خطرناک‏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در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شهرها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مرتبا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از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اندازه‏های‏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اعلام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شده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توسط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سازمان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بهداشت‏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جهانی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و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اتحادیهء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اروپا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فراتر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می‏رود</w:t>
      </w:r>
      <w:r w:rsidRPr="00A05B94">
        <w:rPr>
          <w:rFonts w:ascii="Arial" w:hAnsi="Arial" w:cs="Arial"/>
          <w:sz w:val="24"/>
          <w:szCs w:val="24"/>
          <w:rtl/>
        </w:rPr>
        <w:t>.</w:t>
      </w:r>
      <w:r w:rsidRPr="00A05B94">
        <w:rPr>
          <w:rFonts w:ascii="Arial" w:hAnsi="Arial" w:cs="Arial" w:hint="cs"/>
          <w:sz w:val="24"/>
          <w:szCs w:val="24"/>
          <w:rtl/>
        </w:rPr>
        <w:t>دانشمندان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معتقدند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که‏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گازهای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خروجی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موتورهای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دیزلی‏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بسیار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مضر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هستند،بویژه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ذرات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ریز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این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گازها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که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دانشمندان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آن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را</w:t>
      </w:r>
      <w:r w:rsidRPr="00A05B94">
        <w:rPr>
          <w:rFonts w:ascii="Arial" w:hAnsi="Arial" w:cs="Arial"/>
          <w:sz w:val="24"/>
          <w:szCs w:val="24"/>
          <w:rtl/>
        </w:rPr>
        <w:t xml:space="preserve"> "</w:t>
      </w:r>
      <w:r w:rsidRPr="00A05B94">
        <w:rPr>
          <w:rFonts w:ascii="Arial" w:hAnsi="Arial" w:cs="Arial" w:hint="cs"/>
          <w:sz w:val="24"/>
          <w:szCs w:val="24"/>
          <w:rtl/>
        </w:rPr>
        <w:t>پی</w:t>
      </w:r>
      <w:r w:rsidRPr="00A05B94">
        <w:rPr>
          <w:rFonts w:ascii="Arial" w:hAnsi="Arial" w:cs="Arial"/>
          <w:sz w:val="24"/>
          <w:szCs w:val="24"/>
          <w:rtl/>
        </w:rPr>
        <w:t>.</w:t>
      </w:r>
      <w:r w:rsidRPr="00A05B94">
        <w:rPr>
          <w:rFonts w:ascii="Arial" w:hAnsi="Arial" w:cs="Arial" w:hint="cs"/>
          <w:sz w:val="24"/>
          <w:szCs w:val="24"/>
          <w:rtl/>
        </w:rPr>
        <w:t>ام</w:t>
      </w:r>
      <w:r w:rsidRPr="00A05B94">
        <w:rPr>
          <w:rFonts w:ascii="Arial" w:hAnsi="Arial" w:cs="Arial"/>
          <w:sz w:val="24"/>
          <w:szCs w:val="24"/>
          <w:rtl/>
        </w:rPr>
        <w:t>.</w:t>
      </w:r>
      <w:r w:rsidRPr="00A05B94">
        <w:rPr>
          <w:rFonts w:ascii="Arial" w:hAnsi="Arial" w:cs="Arial" w:hint="cs"/>
          <w:sz w:val="24"/>
          <w:szCs w:val="24"/>
          <w:rtl/>
        </w:rPr>
        <w:t>ا</w:t>
      </w:r>
      <w:r w:rsidRPr="00A05B94">
        <w:rPr>
          <w:rFonts w:ascii="Arial" w:hAnsi="Arial" w:cs="Arial"/>
          <w:sz w:val="24"/>
          <w:szCs w:val="24"/>
          <w:rtl/>
        </w:rPr>
        <w:t>"</w:t>
      </w:r>
      <w:r w:rsidRPr="00A05B94">
        <w:rPr>
          <w:rFonts w:ascii="Arial" w:hAnsi="Arial" w:cs="Arial" w:hint="cs"/>
          <w:sz w:val="24"/>
          <w:szCs w:val="24"/>
          <w:rtl/>
        </w:rPr>
        <w:t>می‏نامند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به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بخشهای‏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عمیق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ریه‏ها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نفوذ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می‏کند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و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جزو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مواد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سرطانزا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به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شمار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می‏آید</w:t>
      </w:r>
      <w:r w:rsidRPr="00A05B94">
        <w:rPr>
          <w:rFonts w:ascii="Arial" w:hAnsi="Arial" w:cs="Arial"/>
          <w:sz w:val="24"/>
          <w:szCs w:val="24"/>
        </w:rPr>
        <w:t>.</w:t>
      </w:r>
    </w:p>
    <w:p w:rsidR="00A05B94" w:rsidRPr="00A05B94" w:rsidRDefault="00A05B94" w:rsidP="00A05B94">
      <w:pPr>
        <w:bidi/>
        <w:jc w:val="both"/>
        <w:rPr>
          <w:rFonts w:ascii="Arial" w:hAnsi="Arial" w:cs="Arial"/>
          <w:sz w:val="24"/>
          <w:szCs w:val="24"/>
        </w:rPr>
      </w:pPr>
      <w:r w:rsidRPr="00A05B94">
        <w:rPr>
          <w:rFonts w:ascii="Arial" w:hAnsi="Arial" w:cs="Arial" w:hint="cs"/>
          <w:sz w:val="24"/>
          <w:szCs w:val="24"/>
          <w:rtl/>
        </w:rPr>
        <w:t>میزان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این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آسیبها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بسیار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بالاست</w:t>
      </w:r>
      <w:r w:rsidRPr="00A05B94">
        <w:rPr>
          <w:rFonts w:ascii="Arial" w:hAnsi="Arial" w:cs="Arial"/>
          <w:sz w:val="24"/>
          <w:szCs w:val="24"/>
          <w:rtl/>
        </w:rPr>
        <w:t xml:space="preserve">. </w:t>
      </w:r>
      <w:r w:rsidRPr="00A05B94">
        <w:rPr>
          <w:rFonts w:ascii="Arial" w:hAnsi="Arial" w:cs="Arial" w:hint="cs"/>
          <w:sz w:val="24"/>
          <w:szCs w:val="24"/>
          <w:rtl/>
        </w:rPr>
        <w:t>در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یکی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از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روزهای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دود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آلود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ماه‏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دسامبر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سال</w:t>
      </w:r>
      <w:r w:rsidRPr="00A05B94">
        <w:rPr>
          <w:rFonts w:ascii="Arial" w:hAnsi="Arial" w:cs="Arial"/>
          <w:sz w:val="24"/>
          <w:szCs w:val="24"/>
          <w:rtl/>
        </w:rPr>
        <w:t xml:space="preserve"> 1991 </w:t>
      </w:r>
      <w:r w:rsidRPr="00A05B94">
        <w:rPr>
          <w:rFonts w:ascii="Arial" w:hAnsi="Arial" w:cs="Arial" w:hint="cs"/>
          <w:sz w:val="24"/>
          <w:szCs w:val="24"/>
          <w:rtl/>
        </w:rPr>
        <w:t>لندن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که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میزان‏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دی‏اکسید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نیتروژن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موجود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در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هوا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به‏</w:t>
      </w:r>
      <w:r w:rsidRPr="00A05B94">
        <w:rPr>
          <w:rFonts w:ascii="Arial" w:hAnsi="Arial" w:cs="Arial"/>
          <w:sz w:val="24"/>
          <w:szCs w:val="24"/>
          <w:rtl/>
        </w:rPr>
        <w:t xml:space="preserve"> 423 </w:t>
      </w:r>
      <w:r w:rsidRPr="00A05B94">
        <w:rPr>
          <w:rFonts w:ascii="Arial" w:hAnsi="Arial" w:cs="Arial" w:hint="cs"/>
          <w:sz w:val="24"/>
          <w:szCs w:val="24"/>
          <w:rtl/>
        </w:rPr>
        <w:t>قسمت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در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هر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میلیارد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رسید</w:t>
      </w:r>
      <w:r w:rsidRPr="00A05B94">
        <w:rPr>
          <w:rFonts w:ascii="Arial" w:hAnsi="Arial" w:cs="Arial"/>
          <w:sz w:val="24"/>
          <w:szCs w:val="24"/>
          <w:rtl/>
        </w:rPr>
        <w:t xml:space="preserve"> (</w:t>
      </w:r>
      <w:r w:rsidRPr="00A05B94">
        <w:rPr>
          <w:rFonts w:ascii="Arial" w:hAnsi="Arial" w:cs="Arial" w:hint="cs"/>
          <w:sz w:val="24"/>
          <w:szCs w:val="24"/>
          <w:rtl/>
        </w:rPr>
        <w:t>دو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برابر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اندازهء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اعلام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شده‏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توسط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سازمان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جهانی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بهداشت</w:t>
      </w:r>
      <w:r w:rsidRPr="00A05B94">
        <w:rPr>
          <w:rFonts w:ascii="Arial" w:hAnsi="Arial" w:cs="Arial"/>
          <w:sz w:val="24"/>
          <w:szCs w:val="24"/>
          <w:rtl/>
        </w:rPr>
        <w:t>)</w:t>
      </w:r>
      <w:r w:rsidRPr="00A05B94">
        <w:rPr>
          <w:rFonts w:ascii="Arial" w:hAnsi="Arial" w:cs="Arial" w:hint="cs"/>
          <w:sz w:val="24"/>
          <w:szCs w:val="24"/>
          <w:rtl/>
        </w:rPr>
        <w:t>،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نرخ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lastRenderedPageBreak/>
        <w:t>مرگ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و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میر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در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پایتخت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تا</w:t>
      </w:r>
      <w:r w:rsidRPr="00A05B94">
        <w:rPr>
          <w:rFonts w:ascii="Arial" w:hAnsi="Arial" w:cs="Arial"/>
          <w:sz w:val="24"/>
          <w:szCs w:val="24"/>
          <w:rtl/>
        </w:rPr>
        <w:t xml:space="preserve"> 10 </w:t>
      </w:r>
      <w:r w:rsidRPr="00A05B94">
        <w:rPr>
          <w:rFonts w:ascii="Arial" w:hAnsi="Arial" w:cs="Arial" w:hint="cs"/>
          <w:sz w:val="24"/>
          <w:szCs w:val="24"/>
          <w:rtl/>
        </w:rPr>
        <w:t>درصد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افزایش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یافت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که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برابر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بود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با</w:t>
      </w:r>
      <w:r w:rsidRPr="00A05B94">
        <w:rPr>
          <w:rFonts w:ascii="Arial" w:hAnsi="Arial" w:cs="Arial"/>
          <w:sz w:val="24"/>
          <w:szCs w:val="24"/>
          <w:rtl/>
        </w:rPr>
        <w:t xml:space="preserve"> 160 </w:t>
      </w:r>
      <w:r w:rsidRPr="00A05B94">
        <w:rPr>
          <w:rFonts w:ascii="Arial" w:hAnsi="Arial" w:cs="Arial" w:hint="cs"/>
          <w:sz w:val="24"/>
          <w:szCs w:val="24"/>
          <w:rtl/>
        </w:rPr>
        <w:t>فوت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اضافی</w:t>
      </w:r>
      <w:r w:rsidRPr="00A05B94">
        <w:rPr>
          <w:rFonts w:ascii="Arial" w:hAnsi="Arial" w:cs="Arial"/>
          <w:sz w:val="24"/>
          <w:szCs w:val="24"/>
          <w:rtl/>
        </w:rPr>
        <w:t>.</w:t>
      </w:r>
      <w:r w:rsidRPr="00A05B94">
        <w:rPr>
          <w:rFonts w:ascii="Arial" w:hAnsi="Arial" w:cs="Arial" w:hint="cs"/>
          <w:sz w:val="24"/>
          <w:szCs w:val="24"/>
          <w:rtl/>
        </w:rPr>
        <w:t>در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ضمن،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افزایش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بیماریهای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ریوی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با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آلودگی‏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ناشی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از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خودروها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ارتباط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مستقیم‏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داشته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است</w:t>
      </w:r>
      <w:r w:rsidRPr="00A05B94">
        <w:rPr>
          <w:rFonts w:ascii="Arial" w:hAnsi="Arial" w:cs="Arial"/>
          <w:sz w:val="24"/>
          <w:szCs w:val="24"/>
          <w:rtl/>
        </w:rPr>
        <w:t>.</w:t>
      </w:r>
      <w:r w:rsidRPr="00A05B94">
        <w:rPr>
          <w:rFonts w:ascii="Arial" w:hAnsi="Arial" w:cs="Arial" w:hint="cs"/>
          <w:sz w:val="24"/>
          <w:szCs w:val="24"/>
          <w:rtl/>
        </w:rPr>
        <w:t>شمار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کودکانی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که‏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دچار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حملات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بیماری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آسم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می‏شوند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نیز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رو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به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فزونی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می‏رود</w:t>
      </w:r>
      <w:r w:rsidRPr="00A05B94">
        <w:rPr>
          <w:rFonts w:ascii="Arial" w:hAnsi="Arial" w:cs="Arial"/>
          <w:sz w:val="24"/>
          <w:szCs w:val="24"/>
          <w:rtl/>
        </w:rPr>
        <w:t>.</w:t>
      </w:r>
      <w:r w:rsidRPr="00A05B94">
        <w:rPr>
          <w:rFonts w:ascii="Arial" w:hAnsi="Arial" w:cs="Arial" w:hint="cs"/>
          <w:sz w:val="24"/>
          <w:szCs w:val="24"/>
          <w:rtl/>
        </w:rPr>
        <w:t>جان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آیریس‏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مشاور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بیمارستان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هارت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لند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بیرمنگهام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و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کمیسیون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سلطنتی‏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می‏گوید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تعداد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کودکان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زیر</w:t>
      </w:r>
      <w:r w:rsidRPr="00A05B94">
        <w:rPr>
          <w:rFonts w:ascii="Arial" w:hAnsi="Arial" w:cs="Arial"/>
          <w:sz w:val="24"/>
          <w:szCs w:val="24"/>
          <w:rtl/>
        </w:rPr>
        <w:t xml:space="preserve"> 4 </w:t>
      </w:r>
      <w:r w:rsidRPr="00A05B94">
        <w:rPr>
          <w:rFonts w:ascii="Arial" w:hAnsi="Arial" w:cs="Arial" w:hint="cs"/>
          <w:sz w:val="24"/>
          <w:szCs w:val="24"/>
          <w:rtl/>
        </w:rPr>
        <w:t>سال‏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در</w:t>
      </w:r>
      <w:r w:rsidRPr="00A05B94">
        <w:rPr>
          <w:rFonts w:ascii="Arial" w:hAnsi="Arial" w:cs="Arial"/>
          <w:sz w:val="24"/>
          <w:szCs w:val="24"/>
          <w:rtl/>
        </w:rPr>
        <w:t xml:space="preserve"> 10 </w:t>
      </w:r>
      <w:r w:rsidRPr="00A05B94">
        <w:rPr>
          <w:rFonts w:ascii="Arial" w:hAnsi="Arial" w:cs="Arial" w:hint="cs"/>
          <w:sz w:val="24"/>
          <w:szCs w:val="24"/>
          <w:rtl/>
        </w:rPr>
        <w:t>سال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گذشته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که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به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خاطر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این‏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بیماری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در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بیمارستان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پیشگفته‏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بستری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شدند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تقریبا</w:t>
      </w:r>
      <w:r w:rsidRPr="00A05B94">
        <w:rPr>
          <w:rFonts w:ascii="Arial" w:hAnsi="Arial" w:cs="Arial"/>
          <w:sz w:val="24"/>
          <w:szCs w:val="24"/>
          <w:rtl/>
        </w:rPr>
        <w:t xml:space="preserve"> 10 </w:t>
      </w:r>
      <w:r w:rsidRPr="00A05B94">
        <w:rPr>
          <w:rFonts w:ascii="Arial" w:hAnsi="Arial" w:cs="Arial" w:hint="cs"/>
          <w:sz w:val="24"/>
          <w:szCs w:val="24"/>
          <w:rtl/>
        </w:rPr>
        <w:t>برابر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شده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است</w:t>
      </w:r>
      <w:r w:rsidRPr="00A05B94">
        <w:rPr>
          <w:rFonts w:ascii="Arial" w:hAnsi="Arial" w:cs="Arial"/>
          <w:sz w:val="24"/>
          <w:szCs w:val="24"/>
          <w:rtl/>
        </w:rPr>
        <w:t>.</w:t>
      </w:r>
      <w:r w:rsidRPr="00A05B94">
        <w:rPr>
          <w:rFonts w:ascii="Arial" w:hAnsi="Arial" w:cs="Arial" w:hint="cs"/>
          <w:sz w:val="24"/>
          <w:szCs w:val="24"/>
          <w:rtl/>
        </w:rPr>
        <w:t>در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بررسی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مؤسسهء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خیریهء</w:t>
      </w:r>
      <w:r w:rsidRPr="00A05B94">
        <w:rPr>
          <w:rFonts w:ascii="Arial" w:hAnsi="Arial" w:cs="Arial"/>
          <w:sz w:val="24"/>
          <w:szCs w:val="24"/>
          <w:rtl/>
        </w:rPr>
        <w:t>"</w:t>
      </w:r>
      <w:r w:rsidRPr="00A05B94">
        <w:rPr>
          <w:rFonts w:ascii="Arial" w:hAnsi="Arial" w:cs="Arial" w:hint="cs"/>
          <w:sz w:val="24"/>
          <w:szCs w:val="24"/>
          <w:rtl/>
        </w:rPr>
        <w:t>جوزف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رانتری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تراست‏</w:t>
      </w:r>
      <w:r w:rsidRPr="00A05B94">
        <w:rPr>
          <w:rFonts w:ascii="Arial" w:hAnsi="Arial" w:cs="Arial"/>
          <w:sz w:val="24"/>
          <w:szCs w:val="24"/>
          <w:rtl/>
        </w:rPr>
        <w:t xml:space="preserve">" </w:t>
      </w:r>
      <w:r w:rsidRPr="00A05B94">
        <w:rPr>
          <w:rFonts w:ascii="Arial" w:hAnsi="Arial" w:cs="Arial" w:hint="cs"/>
          <w:sz w:val="24"/>
          <w:szCs w:val="24"/>
          <w:rtl/>
        </w:rPr>
        <w:t>از</w:t>
      </w:r>
      <w:r w:rsidRPr="00A05B94">
        <w:rPr>
          <w:rFonts w:ascii="Arial" w:hAnsi="Arial" w:cs="Arial"/>
          <w:sz w:val="24"/>
          <w:szCs w:val="24"/>
          <w:rtl/>
        </w:rPr>
        <w:t xml:space="preserve"> 14000 </w:t>
      </w:r>
      <w:r w:rsidRPr="00A05B94">
        <w:rPr>
          <w:rFonts w:ascii="Arial" w:hAnsi="Arial" w:cs="Arial" w:hint="cs"/>
          <w:sz w:val="24"/>
          <w:szCs w:val="24"/>
          <w:rtl/>
        </w:rPr>
        <w:t>کودکی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که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خانواده‏شان‏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تقاضای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وام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کرده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بودند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پیداست‏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که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میزان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بیماری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آسم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حاد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از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میان‏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موارد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آزمایش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شده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در</w:t>
      </w:r>
      <w:r w:rsidRPr="00A05B94">
        <w:rPr>
          <w:rFonts w:ascii="Arial" w:hAnsi="Arial" w:cs="Arial"/>
          <w:sz w:val="24"/>
          <w:szCs w:val="24"/>
          <w:rtl/>
        </w:rPr>
        <w:t xml:space="preserve"> 10 </w:t>
      </w:r>
      <w:r w:rsidRPr="00A05B94">
        <w:rPr>
          <w:rFonts w:ascii="Arial" w:hAnsi="Arial" w:cs="Arial" w:hint="cs"/>
          <w:sz w:val="24"/>
          <w:szCs w:val="24"/>
          <w:rtl/>
        </w:rPr>
        <w:t>سال‏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گذشته</w:t>
      </w:r>
      <w:r w:rsidRPr="00A05B94">
        <w:rPr>
          <w:rFonts w:ascii="Arial" w:hAnsi="Arial" w:cs="Arial"/>
          <w:sz w:val="24"/>
          <w:szCs w:val="24"/>
          <w:rtl/>
        </w:rPr>
        <w:t xml:space="preserve"> 5 </w:t>
      </w:r>
      <w:r w:rsidRPr="00A05B94">
        <w:rPr>
          <w:rFonts w:ascii="Arial" w:hAnsi="Arial" w:cs="Arial" w:hint="cs"/>
          <w:sz w:val="24"/>
          <w:szCs w:val="24"/>
          <w:rtl/>
        </w:rPr>
        <w:t>برابر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شده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است</w:t>
      </w:r>
      <w:r w:rsidRPr="00A05B94">
        <w:rPr>
          <w:rFonts w:ascii="Arial" w:hAnsi="Arial" w:cs="Arial"/>
          <w:sz w:val="24"/>
          <w:szCs w:val="24"/>
          <w:rtl/>
        </w:rPr>
        <w:t>.</w:t>
      </w:r>
      <w:r w:rsidRPr="00A05B94">
        <w:rPr>
          <w:rFonts w:ascii="Arial" w:hAnsi="Arial" w:cs="Arial" w:hint="cs"/>
          <w:sz w:val="24"/>
          <w:szCs w:val="24"/>
          <w:rtl/>
        </w:rPr>
        <w:t>شمار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نسخه‏هایی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که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از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سال</w:t>
      </w:r>
      <w:r w:rsidRPr="00A05B94">
        <w:rPr>
          <w:rFonts w:ascii="Arial" w:hAnsi="Arial" w:cs="Arial"/>
          <w:sz w:val="24"/>
          <w:szCs w:val="24"/>
          <w:rtl/>
        </w:rPr>
        <w:t xml:space="preserve"> 1980 </w:t>
      </w:r>
      <w:r w:rsidRPr="00A05B94">
        <w:rPr>
          <w:rFonts w:ascii="Arial" w:hAnsi="Arial" w:cs="Arial" w:hint="cs"/>
          <w:sz w:val="24"/>
          <w:szCs w:val="24"/>
          <w:rtl/>
        </w:rPr>
        <w:t>برای‏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داروی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ضد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آسم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تجویز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شده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به</w:t>
      </w:r>
      <w:r w:rsidRPr="00A05B94">
        <w:rPr>
          <w:rFonts w:ascii="Arial" w:hAnsi="Arial" w:cs="Arial"/>
          <w:sz w:val="24"/>
          <w:szCs w:val="24"/>
          <w:rtl/>
        </w:rPr>
        <w:t xml:space="preserve"> 2 </w:t>
      </w:r>
      <w:r w:rsidRPr="00A05B94">
        <w:rPr>
          <w:rFonts w:ascii="Arial" w:hAnsi="Arial" w:cs="Arial" w:hint="cs"/>
          <w:sz w:val="24"/>
          <w:szCs w:val="24"/>
          <w:rtl/>
        </w:rPr>
        <w:t>برابر</w:t>
      </w:r>
      <w:r w:rsidRPr="00A05B94">
        <w:rPr>
          <w:rFonts w:ascii="Arial" w:hAnsi="Arial" w:cs="Arial"/>
          <w:sz w:val="24"/>
          <w:szCs w:val="24"/>
          <w:rtl/>
        </w:rPr>
        <w:t>(</w:t>
      </w:r>
      <w:r w:rsidRPr="00A05B94">
        <w:rPr>
          <w:rFonts w:ascii="Arial" w:hAnsi="Arial" w:cs="Arial" w:hint="cs"/>
          <w:sz w:val="24"/>
          <w:szCs w:val="24"/>
          <w:rtl/>
        </w:rPr>
        <w:t>یعنی</w:t>
      </w:r>
      <w:r w:rsidRPr="00A05B94">
        <w:rPr>
          <w:rFonts w:ascii="Arial" w:hAnsi="Arial" w:cs="Arial"/>
          <w:sz w:val="24"/>
          <w:szCs w:val="24"/>
          <w:rtl/>
        </w:rPr>
        <w:t xml:space="preserve"> 30 </w:t>
      </w:r>
      <w:r w:rsidRPr="00A05B94">
        <w:rPr>
          <w:rFonts w:ascii="Arial" w:hAnsi="Arial" w:cs="Arial" w:hint="cs"/>
          <w:sz w:val="24"/>
          <w:szCs w:val="24"/>
          <w:rtl/>
        </w:rPr>
        <w:t>میلیون</w:t>
      </w:r>
      <w:r w:rsidRPr="00A05B94">
        <w:rPr>
          <w:rFonts w:ascii="Arial" w:hAnsi="Arial" w:cs="Arial"/>
          <w:sz w:val="24"/>
          <w:szCs w:val="24"/>
          <w:rtl/>
        </w:rPr>
        <w:t>)</w:t>
      </w:r>
      <w:r w:rsidRPr="00A05B94">
        <w:rPr>
          <w:rFonts w:ascii="Arial" w:hAnsi="Arial" w:cs="Arial" w:hint="cs"/>
          <w:sz w:val="24"/>
          <w:szCs w:val="24"/>
          <w:rtl/>
        </w:rPr>
        <w:t>افزایش‏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یافته،و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در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همین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مدت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مجموعا</w:t>
      </w:r>
      <w:r w:rsidRPr="00A05B94">
        <w:rPr>
          <w:rFonts w:ascii="Arial" w:hAnsi="Arial" w:cs="Arial"/>
          <w:sz w:val="24"/>
          <w:szCs w:val="24"/>
          <w:rtl/>
        </w:rPr>
        <w:t xml:space="preserve"> 7 </w:t>
      </w:r>
      <w:r w:rsidRPr="00A05B94">
        <w:rPr>
          <w:rFonts w:ascii="Arial" w:hAnsi="Arial" w:cs="Arial" w:hint="cs"/>
          <w:sz w:val="24"/>
          <w:szCs w:val="24"/>
          <w:rtl/>
        </w:rPr>
        <w:t>میلیون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روز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تلف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گردیده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است</w:t>
      </w:r>
      <w:r w:rsidRPr="00A05B94">
        <w:rPr>
          <w:rFonts w:ascii="Arial" w:hAnsi="Arial" w:cs="Arial"/>
          <w:sz w:val="24"/>
          <w:szCs w:val="24"/>
          <w:rtl/>
        </w:rPr>
        <w:t xml:space="preserve">. </w:t>
      </w:r>
      <w:r w:rsidRPr="00A05B94">
        <w:rPr>
          <w:rFonts w:ascii="Arial" w:hAnsi="Arial" w:cs="Arial" w:hint="cs"/>
          <w:sz w:val="24"/>
          <w:szCs w:val="24"/>
          <w:rtl/>
        </w:rPr>
        <w:t>انتظار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می‏رود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هزینهء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معالجهءاین‏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بیماری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در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سال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جاری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که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به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عهده‏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سازمان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ملی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خدمات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بهداشتی‏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است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از</w:t>
      </w:r>
      <w:r w:rsidRPr="00A05B94">
        <w:rPr>
          <w:rFonts w:ascii="Arial" w:hAnsi="Arial" w:cs="Arial"/>
          <w:sz w:val="24"/>
          <w:szCs w:val="24"/>
          <w:rtl/>
        </w:rPr>
        <w:t xml:space="preserve"> 1 </w:t>
      </w:r>
      <w:r w:rsidRPr="00A05B94">
        <w:rPr>
          <w:rFonts w:ascii="Arial" w:hAnsi="Arial" w:cs="Arial" w:hint="cs"/>
          <w:sz w:val="24"/>
          <w:szCs w:val="24"/>
          <w:rtl/>
        </w:rPr>
        <w:t>میلیارد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پوند</w:t>
      </w:r>
      <w:r w:rsidRPr="00A05B94">
        <w:rPr>
          <w:rFonts w:ascii="Arial" w:hAnsi="Arial" w:cs="Arial"/>
          <w:sz w:val="24"/>
          <w:szCs w:val="24"/>
          <w:rtl/>
        </w:rPr>
        <w:t xml:space="preserve">(5/1 </w:t>
      </w:r>
      <w:r w:rsidRPr="00A05B94">
        <w:rPr>
          <w:rFonts w:ascii="Arial" w:hAnsi="Arial" w:cs="Arial" w:hint="cs"/>
          <w:sz w:val="24"/>
          <w:szCs w:val="24"/>
          <w:rtl/>
        </w:rPr>
        <w:t>میلیارد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دلار</w:t>
      </w:r>
      <w:r w:rsidRPr="00A05B94">
        <w:rPr>
          <w:rFonts w:ascii="Arial" w:hAnsi="Arial" w:cs="Arial"/>
          <w:sz w:val="24"/>
          <w:szCs w:val="24"/>
          <w:rtl/>
        </w:rPr>
        <w:t>)</w:t>
      </w:r>
      <w:r w:rsidRPr="00A05B94">
        <w:rPr>
          <w:rFonts w:ascii="Arial" w:hAnsi="Arial" w:cs="Arial" w:hint="cs"/>
          <w:sz w:val="24"/>
          <w:szCs w:val="24"/>
          <w:rtl/>
        </w:rPr>
        <w:t>تجاوز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کند</w:t>
      </w:r>
      <w:r w:rsidRPr="00A05B94">
        <w:rPr>
          <w:rFonts w:ascii="Arial" w:hAnsi="Arial" w:cs="Arial"/>
          <w:sz w:val="24"/>
          <w:szCs w:val="24"/>
        </w:rPr>
        <w:t>.</w:t>
      </w:r>
    </w:p>
    <w:p w:rsidR="00A05B94" w:rsidRPr="00A05B94" w:rsidRDefault="00A05B94" w:rsidP="00A05B94">
      <w:pPr>
        <w:bidi/>
        <w:jc w:val="both"/>
        <w:rPr>
          <w:rFonts w:ascii="Arial" w:hAnsi="Arial" w:cs="Arial"/>
          <w:sz w:val="24"/>
          <w:szCs w:val="24"/>
        </w:rPr>
      </w:pPr>
      <w:r w:rsidRPr="00A05B94">
        <w:rPr>
          <w:rFonts w:ascii="Arial" w:hAnsi="Arial" w:cs="Arial" w:hint="cs"/>
          <w:sz w:val="24"/>
          <w:szCs w:val="24"/>
          <w:rtl/>
        </w:rPr>
        <w:t>اگر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قرار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باشد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هزینه‏های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بهداشتی‏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و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درمانی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به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خاطر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گازهای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خروجی‏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خودروها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در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سالهای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آینده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همچنان‏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رو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به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افزایش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باشد،اقدامات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زیادی‏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باید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صورت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گیرد</w:t>
      </w:r>
      <w:r w:rsidRPr="00A05B94">
        <w:rPr>
          <w:rFonts w:ascii="Arial" w:hAnsi="Arial" w:cs="Arial"/>
          <w:sz w:val="24"/>
          <w:szCs w:val="24"/>
          <w:rtl/>
        </w:rPr>
        <w:t>.</w:t>
      </w:r>
      <w:r w:rsidRPr="00A05B94">
        <w:rPr>
          <w:rFonts w:ascii="Arial" w:hAnsi="Arial" w:cs="Arial" w:hint="cs"/>
          <w:sz w:val="24"/>
          <w:szCs w:val="24"/>
          <w:rtl/>
        </w:rPr>
        <w:t>کلوپ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سلطنتی‏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خودرو</w:t>
      </w:r>
      <w:r w:rsidRPr="00A05B94">
        <w:rPr>
          <w:rFonts w:ascii="Arial" w:hAnsi="Arial" w:cs="Arial"/>
          <w:sz w:val="24"/>
          <w:szCs w:val="24"/>
          <w:rtl/>
        </w:rPr>
        <w:t>"</w:t>
      </w:r>
      <w:r w:rsidRPr="00A05B94">
        <w:rPr>
          <w:rFonts w:ascii="Arial" w:hAnsi="Arial" w:cs="Arial" w:hint="cs"/>
          <w:sz w:val="24"/>
          <w:szCs w:val="24"/>
          <w:rtl/>
        </w:rPr>
        <w:t>در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انگلستان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از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آزمایشها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و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اعمال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مقرراتی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که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توسط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سازمان‏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حمل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و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نقل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انجام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می‏شود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شکایت‏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دارد</w:t>
      </w:r>
      <w:r w:rsidRPr="00A05B94">
        <w:rPr>
          <w:rFonts w:ascii="Arial" w:hAnsi="Arial" w:cs="Arial"/>
          <w:sz w:val="24"/>
          <w:szCs w:val="24"/>
          <w:rtl/>
        </w:rPr>
        <w:t>.</w:t>
      </w:r>
      <w:r w:rsidRPr="00A05B94">
        <w:rPr>
          <w:rFonts w:ascii="Arial" w:hAnsi="Arial" w:cs="Arial" w:hint="cs"/>
          <w:sz w:val="24"/>
          <w:szCs w:val="24"/>
          <w:rtl/>
        </w:rPr>
        <w:t>به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اعتقاد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این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کلوپ،بخش‏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بسیار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کوچکی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از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خودروها</w:t>
      </w:r>
      <w:r w:rsidRPr="00A05B94">
        <w:rPr>
          <w:rFonts w:ascii="Arial" w:hAnsi="Arial" w:cs="Arial"/>
          <w:sz w:val="24"/>
          <w:szCs w:val="24"/>
          <w:rtl/>
        </w:rPr>
        <w:t>(</w:t>
      </w:r>
      <w:r w:rsidRPr="00A05B94">
        <w:rPr>
          <w:rFonts w:ascii="Arial" w:hAnsi="Arial" w:cs="Arial" w:hint="cs"/>
          <w:sz w:val="24"/>
          <w:szCs w:val="24"/>
          <w:rtl/>
        </w:rPr>
        <w:t>کمتر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از</w:t>
      </w:r>
      <w:r w:rsidRPr="00A05B94">
        <w:rPr>
          <w:rFonts w:ascii="Arial" w:hAnsi="Arial" w:cs="Arial"/>
          <w:sz w:val="24"/>
          <w:szCs w:val="24"/>
          <w:rtl/>
        </w:rPr>
        <w:t xml:space="preserve"> 10 </w:t>
      </w:r>
      <w:r w:rsidRPr="00A05B94">
        <w:rPr>
          <w:rFonts w:ascii="Arial" w:hAnsi="Arial" w:cs="Arial" w:hint="cs"/>
          <w:sz w:val="24"/>
          <w:szCs w:val="24"/>
          <w:rtl/>
        </w:rPr>
        <w:t>درصد</w:t>
      </w:r>
      <w:r w:rsidRPr="00A05B94">
        <w:rPr>
          <w:rFonts w:ascii="Arial" w:hAnsi="Arial" w:cs="Arial"/>
          <w:sz w:val="24"/>
          <w:szCs w:val="24"/>
          <w:rtl/>
        </w:rPr>
        <w:t>)</w:t>
      </w:r>
      <w:r w:rsidRPr="00A05B94">
        <w:rPr>
          <w:rFonts w:ascii="Arial" w:hAnsi="Arial" w:cs="Arial" w:hint="cs"/>
          <w:sz w:val="24"/>
          <w:szCs w:val="24"/>
          <w:rtl/>
        </w:rPr>
        <w:t>،مسبب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تقریبا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نیمی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از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تمام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آلودگی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به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شمار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می‏آید،در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حالی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که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در</w:t>
      </w:r>
      <w:r w:rsidRPr="00A05B94">
        <w:rPr>
          <w:rFonts w:ascii="Arial" w:hAnsi="Arial" w:cs="Arial"/>
          <w:sz w:val="24"/>
          <w:szCs w:val="24"/>
          <w:rtl/>
        </w:rPr>
        <w:t xml:space="preserve"> 10 </w:t>
      </w:r>
      <w:r w:rsidRPr="00A05B94">
        <w:rPr>
          <w:rFonts w:ascii="Arial" w:hAnsi="Arial" w:cs="Arial" w:hint="cs"/>
          <w:sz w:val="24"/>
          <w:szCs w:val="24"/>
          <w:rtl/>
        </w:rPr>
        <w:t>سال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گذشته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حتی‏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یک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خودروی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متجاوز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طبق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قوانین‏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موجود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ضد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آلودگی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تحت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تعقیب‏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قرار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نگرفته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است</w:t>
      </w:r>
      <w:r w:rsidRPr="00A05B94">
        <w:rPr>
          <w:rFonts w:ascii="Arial" w:hAnsi="Arial" w:cs="Arial"/>
          <w:sz w:val="24"/>
          <w:szCs w:val="24"/>
        </w:rPr>
        <w:t>.</w:t>
      </w:r>
    </w:p>
    <w:p w:rsidR="00A05B94" w:rsidRPr="00A05B94" w:rsidRDefault="00A05B94" w:rsidP="00A05B94">
      <w:pPr>
        <w:bidi/>
        <w:jc w:val="both"/>
        <w:rPr>
          <w:rFonts w:ascii="Arial" w:hAnsi="Arial" w:cs="Arial"/>
          <w:sz w:val="24"/>
          <w:szCs w:val="24"/>
        </w:rPr>
      </w:pPr>
      <w:r w:rsidRPr="00A05B94">
        <w:rPr>
          <w:rFonts w:ascii="Arial" w:hAnsi="Arial" w:cs="Arial" w:hint="cs"/>
          <w:sz w:val="24"/>
          <w:szCs w:val="24"/>
          <w:rtl/>
        </w:rPr>
        <w:t>بهترین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راه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حل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استفاده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از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مبدلهای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کاتالیزوری،تغیر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موتورهای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دیزلی،و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ارائه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انگیزه‏های‏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مالیاتی</w:t>
      </w:r>
      <w:r w:rsidRPr="00A05B94">
        <w:rPr>
          <w:rFonts w:ascii="Arial" w:hAnsi="Arial" w:cs="Arial"/>
          <w:sz w:val="24"/>
          <w:szCs w:val="24"/>
          <w:rtl/>
        </w:rPr>
        <w:t>-</w:t>
      </w:r>
      <w:r w:rsidRPr="00A05B94">
        <w:rPr>
          <w:rFonts w:ascii="Arial" w:hAnsi="Arial" w:cs="Arial" w:hint="cs"/>
          <w:sz w:val="24"/>
          <w:szCs w:val="24"/>
          <w:rtl/>
        </w:rPr>
        <w:t>یا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حتی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سوبسید</w:t>
      </w:r>
      <w:r w:rsidRPr="00A05B94">
        <w:rPr>
          <w:rFonts w:ascii="Arial" w:hAnsi="Arial" w:cs="Arial"/>
          <w:sz w:val="24"/>
          <w:szCs w:val="24"/>
          <w:rtl/>
        </w:rPr>
        <w:t>-</w:t>
      </w:r>
      <w:r w:rsidRPr="00A05B94">
        <w:rPr>
          <w:rFonts w:ascii="Arial" w:hAnsi="Arial" w:cs="Arial" w:hint="cs"/>
          <w:sz w:val="24"/>
          <w:szCs w:val="24"/>
          <w:rtl/>
        </w:rPr>
        <w:t>به‏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صاحبان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خودروهاست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تا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اتوبوسهای‏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فرسوده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و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ناوگان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حمل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و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نقل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را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نوسازی‏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کنند،ولی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اگر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همان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گونه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که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دولت‏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پیشبینی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می‏کند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در</w:t>
      </w:r>
      <w:r w:rsidRPr="00A05B94">
        <w:rPr>
          <w:rFonts w:ascii="Arial" w:hAnsi="Arial" w:cs="Arial"/>
          <w:sz w:val="24"/>
          <w:szCs w:val="24"/>
          <w:rtl/>
        </w:rPr>
        <w:t xml:space="preserve"> 25 </w:t>
      </w:r>
      <w:r w:rsidRPr="00A05B94">
        <w:rPr>
          <w:rFonts w:ascii="Arial" w:hAnsi="Arial" w:cs="Arial" w:hint="cs"/>
          <w:sz w:val="24"/>
          <w:szCs w:val="24"/>
          <w:rtl/>
        </w:rPr>
        <w:t>سال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آینده‏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حجم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ترافیک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به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دو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برابر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افزایش‏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یابد،در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آن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صورت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انجام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اقدامات‏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شدید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زیر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احتمالا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اجتناب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ناپذیر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خواهد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بود</w:t>
      </w:r>
      <w:r w:rsidRPr="00A05B94">
        <w:rPr>
          <w:rFonts w:ascii="Arial" w:hAnsi="Arial" w:cs="Arial"/>
          <w:sz w:val="24"/>
          <w:szCs w:val="24"/>
          <w:rtl/>
        </w:rPr>
        <w:t>.</w:t>
      </w:r>
      <w:r w:rsidRPr="00A05B94">
        <w:rPr>
          <w:rFonts w:ascii="Arial" w:hAnsi="Arial" w:cs="Arial" w:hint="cs"/>
          <w:sz w:val="24"/>
          <w:szCs w:val="24"/>
          <w:rtl/>
        </w:rPr>
        <w:t>از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جمله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قیمتگذاری‏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جاده‏های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شهری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و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استفاده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از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خودروهای‏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برقی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در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مراکز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شهرها</w:t>
      </w:r>
      <w:r w:rsidRPr="00A05B94">
        <w:rPr>
          <w:rFonts w:ascii="Arial" w:hAnsi="Arial" w:cs="Arial"/>
          <w:sz w:val="24"/>
          <w:szCs w:val="24"/>
        </w:rPr>
        <w:t>.</w:t>
      </w:r>
    </w:p>
    <w:p w:rsidR="00A05B94" w:rsidRPr="00A05B94" w:rsidRDefault="00A05B94" w:rsidP="00A05B94">
      <w:pPr>
        <w:bidi/>
        <w:jc w:val="both"/>
        <w:rPr>
          <w:rFonts w:ascii="Arial" w:hAnsi="Arial" w:cs="Arial"/>
          <w:sz w:val="24"/>
          <w:szCs w:val="24"/>
        </w:rPr>
      </w:pPr>
      <w:r w:rsidRPr="00A05B94">
        <w:rPr>
          <w:rFonts w:ascii="Arial" w:hAnsi="Arial" w:cs="Arial" w:hint="cs"/>
          <w:sz w:val="24"/>
          <w:szCs w:val="24"/>
          <w:rtl/>
        </w:rPr>
        <w:t>مأخذ</w:t>
      </w:r>
      <w:r w:rsidRPr="00A05B94">
        <w:rPr>
          <w:rFonts w:ascii="Arial" w:hAnsi="Arial" w:cs="Arial"/>
          <w:sz w:val="24"/>
          <w:szCs w:val="24"/>
          <w:rtl/>
        </w:rPr>
        <w:t>:</w:t>
      </w:r>
      <w:r w:rsidRPr="00A05B94">
        <w:rPr>
          <w:rFonts w:ascii="Arial" w:hAnsi="Arial" w:cs="Arial" w:hint="cs"/>
          <w:sz w:val="24"/>
          <w:szCs w:val="24"/>
          <w:rtl/>
        </w:rPr>
        <w:t>نشرهء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اکونومیست،</w:t>
      </w:r>
      <w:r w:rsidRPr="00A05B94">
        <w:rPr>
          <w:rFonts w:ascii="Arial" w:hAnsi="Arial" w:cs="Arial"/>
          <w:sz w:val="24"/>
          <w:szCs w:val="24"/>
          <w:rtl/>
        </w:rPr>
        <w:t xml:space="preserve"> </w:t>
      </w:r>
      <w:r w:rsidRPr="00A05B94">
        <w:rPr>
          <w:rFonts w:ascii="Arial" w:hAnsi="Arial" w:cs="Arial" w:hint="cs"/>
          <w:sz w:val="24"/>
          <w:szCs w:val="24"/>
          <w:rtl/>
        </w:rPr>
        <w:t>ژوئیه</w:t>
      </w:r>
      <w:r w:rsidRPr="00A05B94">
        <w:rPr>
          <w:rFonts w:ascii="Arial" w:hAnsi="Arial" w:cs="Arial"/>
          <w:sz w:val="24"/>
          <w:szCs w:val="24"/>
          <w:rtl/>
        </w:rPr>
        <w:t xml:space="preserve"> 1994</w:t>
      </w:r>
    </w:p>
    <w:p w:rsidR="00AE711C" w:rsidRPr="00A05B94" w:rsidRDefault="00AE711C" w:rsidP="00A05B94">
      <w:pPr>
        <w:bidi/>
        <w:jc w:val="both"/>
        <w:rPr>
          <w:rFonts w:ascii="Arial" w:hAnsi="Arial" w:cs="Arial"/>
          <w:sz w:val="24"/>
          <w:szCs w:val="24"/>
        </w:rPr>
      </w:pPr>
    </w:p>
    <w:sectPr w:rsidR="00AE711C" w:rsidRPr="00A05B94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4A2FA2"/>
    <w:rsid w:val="00003702"/>
    <w:rsid w:val="00110814"/>
    <w:rsid w:val="00226DF3"/>
    <w:rsid w:val="00254330"/>
    <w:rsid w:val="002C5E30"/>
    <w:rsid w:val="00322B95"/>
    <w:rsid w:val="00440A2B"/>
    <w:rsid w:val="00441EF1"/>
    <w:rsid w:val="004905AF"/>
    <w:rsid w:val="004A2FA2"/>
    <w:rsid w:val="0052357E"/>
    <w:rsid w:val="0059648F"/>
    <w:rsid w:val="006E5A17"/>
    <w:rsid w:val="00733147"/>
    <w:rsid w:val="00767977"/>
    <w:rsid w:val="007C78B2"/>
    <w:rsid w:val="007D22CD"/>
    <w:rsid w:val="0080461F"/>
    <w:rsid w:val="008303D6"/>
    <w:rsid w:val="00841F52"/>
    <w:rsid w:val="00843DD8"/>
    <w:rsid w:val="00846CE6"/>
    <w:rsid w:val="00875646"/>
    <w:rsid w:val="00882740"/>
    <w:rsid w:val="00921BC0"/>
    <w:rsid w:val="009917E9"/>
    <w:rsid w:val="00994E12"/>
    <w:rsid w:val="00997017"/>
    <w:rsid w:val="009C2FC8"/>
    <w:rsid w:val="009E04B8"/>
    <w:rsid w:val="00A05B94"/>
    <w:rsid w:val="00A1125B"/>
    <w:rsid w:val="00A32F8E"/>
    <w:rsid w:val="00A42C9E"/>
    <w:rsid w:val="00AC6FF8"/>
    <w:rsid w:val="00AE711C"/>
    <w:rsid w:val="00AF4C1F"/>
    <w:rsid w:val="00AF4CC4"/>
    <w:rsid w:val="00B05610"/>
    <w:rsid w:val="00BB5BBE"/>
    <w:rsid w:val="00BC1422"/>
    <w:rsid w:val="00BF0F13"/>
    <w:rsid w:val="00C023A3"/>
    <w:rsid w:val="00C72BCD"/>
    <w:rsid w:val="00CA31B4"/>
    <w:rsid w:val="00D3195D"/>
    <w:rsid w:val="00E203B5"/>
    <w:rsid w:val="00E75688"/>
    <w:rsid w:val="00F038E9"/>
    <w:rsid w:val="00F25531"/>
    <w:rsid w:val="00F74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1592</Words>
  <Characters>9076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2012-03-02T16:33:00Z</dcterms:created>
  <dcterms:modified xsi:type="dcterms:W3CDTF">2012-03-02T16:33:00Z</dcterms:modified>
</cp:coreProperties>
</file>