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07E" w:rsidRPr="0084207E" w:rsidRDefault="0084207E" w:rsidP="00C8222F">
      <w:pPr>
        <w:jc w:val="lowKashida"/>
        <w:rPr>
          <w:rFonts w:ascii="Arial" w:hAnsi="Arial" w:cs="Arial"/>
          <w:sz w:val="24"/>
          <w:rtl/>
        </w:rPr>
      </w:pPr>
      <w:r w:rsidRPr="0084207E">
        <w:rPr>
          <w:rFonts w:ascii="Arial" w:hAnsi="Arial" w:cs="Arial" w:hint="cs"/>
          <w:sz w:val="24"/>
          <w:rtl/>
        </w:rPr>
        <w:t>حافظ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شناسی</w:t>
      </w:r>
      <w:r w:rsidRPr="0084207E">
        <w:rPr>
          <w:rFonts w:ascii="Arial" w:hAnsi="Arial" w:cs="Arial"/>
          <w:sz w:val="24"/>
          <w:rtl/>
        </w:rPr>
        <w:t xml:space="preserve">: </w:t>
      </w:r>
      <w:r w:rsidRPr="0084207E">
        <w:rPr>
          <w:rFonts w:ascii="Arial" w:hAnsi="Arial" w:cs="Arial" w:hint="cs"/>
          <w:sz w:val="24"/>
          <w:rtl/>
        </w:rPr>
        <w:t>تأملی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نو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در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شعر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و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اندیشه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ی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حافظ</w:t>
      </w:r>
      <w:r w:rsidRPr="0084207E">
        <w:rPr>
          <w:rFonts w:ascii="Arial" w:hAnsi="Arial" w:cs="Arial"/>
          <w:sz w:val="24"/>
          <w:rtl/>
        </w:rPr>
        <w:t xml:space="preserve"> </w:t>
      </w:r>
    </w:p>
    <w:p w:rsidR="0084207E" w:rsidRPr="0084207E" w:rsidRDefault="0084207E" w:rsidP="0084207E">
      <w:pPr>
        <w:jc w:val="lowKashida"/>
        <w:rPr>
          <w:rFonts w:ascii="Arial" w:hAnsi="Arial" w:cs="Arial"/>
          <w:sz w:val="24"/>
          <w:rtl/>
        </w:rPr>
      </w:pPr>
      <w:r w:rsidRPr="0084207E">
        <w:rPr>
          <w:rFonts w:ascii="Arial" w:hAnsi="Arial" w:cs="Arial" w:hint="cs"/>
          <w:sz w:val="24"/>
          <w:rtl/>
        </w:rPr>
        <w:t>طغرل،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خسرو</w:t>
      </w:r>
    </w:p>
    <w:p w:rsidR="00D556BD" w:rsidRDefault="00D556BD" w:rsidP="0084207E">
      <w:pPr>
        <w:jc w:val="lowKashida"/>
        <w:rPr>
          <w:rFonts w:ascii="Arial" w:hAnsi="Arial" w:cs="Arial" w:hint="cs"/>
          <w:sz w:val="24"/>
          <w:rtl/>
        </w:rPr>
      </w:pPr>
    </w:p>
    <w:p w:rsidR="0084207E" w:rsidRDefault="0084207E" w:rsidP="0084207E">
      <w:pPr>
        <w:jc w:val="lowKashida"/>
        <w:rPr>
          <w:rFonts w:ascii="Arial" w:hAnsi="Arial" w:cs="Arial"/>
          <w:sz w:val="24"/>
          <w:rtl/>
        </w:rPr>
      </w:pPr>
      <w:r w:rsidRPr="0084207E">
        <w:rPr>
          <w:rFonts w:ascii="Arial" w:hAnsi="Arial" w:cs="Arial" w:hint="cs"/>
          <w:sz w:val="24"/>
          <w:rtl/>
        </w:rPr>
        <w:t>از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حافظ،این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زنده‏ی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بیدار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و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نگران،گفتن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و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نوشتن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چه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آسان‏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است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و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در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عین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حال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چه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سخت</w:t>
      </w:r>
      <w:r w:rsidRPr="0084207E">
        <w:rPr>
          <w:rFonts w:ascii="Arial" w:hAnsi="Arial" w:cs="Arial"/>
          <w:sz w:val="24"/>
          <w:rtl/>
        </w:rPr>
        <w:t>!</w:t>
      </w:r>
      <w:r w:rsidRPr="0084207E">
        <w:rPr>
          <w:rFonts w:ascii="Arial" w:hAnsi="Arial" w:cs="Arial" w:hint="cs"/>
          <w:sz w:val="24"/>
          <w:rtl/>
        </w:rPr>
        <w:t>آسان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که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عارف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و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عامی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دوست‏اش‏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می‏دارند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و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از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آن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خویش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می‏شمرند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و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در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این</w:t>
      </w:r>
      <w:r w:rsidRPr="0084207E">
        <w:rPr>
          <w:rFonts w:ascii="Arial" w:hAnsi="Arial" w:cs="Arial" w:hint="eastAsia"/>
          <w:sz w:val="24"/>
          <w:rtl/>
        </w:rPr>
        <w:t>«</w:t>
      </w:r>
      <w:r w:rsidRPr="0084207E">
        <w:rPr>
          <w:rFonts w:ascii="Arial" w:hAnsi="Arial" w:cs="Arial" w:hint="cs"/>
          <w:sz w:val="24"/>
          <w:rtl/>
        </w:rPr>
        <w:t>فقط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دوست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داشتن</w:t>
      </w:r>
      <w:r w:rsidRPr="0084207E">
        <w:rPr>
          <w:rFonts w:ascii="Arial" w:hAnsi="Arial" w:cs="Arial" w:hint="eastAsia"/>
          <w:sz w:val="24"/>
          <w:rtl/>
        </w:rPr>
        <w:t>»</w:t>
      </w:r>
      <w:r w:rsidRPr="0084207E">
        <w:rPr>
          <w:rFonts w:ascii="Arial" w:hAnsi="Arial" w:cs="Arial" w:hint="cs"/>
          <w:sz w:val="24"/>
          <w:rtl/>
        </w:rPr>
        <w:t>،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اختلافی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با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یک‏دیگر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ندارند؛و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سخت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نیز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دقیقا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از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همین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رو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که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هرکس‏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بر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حسب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فهم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و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گمان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خود،وی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را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فقط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ترجمان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افکار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و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عواطف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خویش‏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می‏داند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و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لاغیر؛یعنی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که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خودبینی،تنگ‏نظری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و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چشم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بر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حقیقت‏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بستن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و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همان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مغالطه‏ی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مشهور</w:t>
      </w:r>
      <w:r w:rsidRPr="0084207E">
        <w:rPr>
          <w:rFonts w:ascii="Arial" w:hAnsi="Arial" w:cs="Arial"/>
          <w:sz w:val="24"/>
          <w:rtl/>
        </w:rPr>
        <w:t>:«</w:t>
      </w:r>
      <w:r w:rsidRPr="0084207E">
        <w:rPr>
          <w:rFonts w:ascii="Arial" w:hAnsi="Arial" w:cs="Arial" w:hint="cs"/>
          <w:sz w:val="24"/>
          <w:rtl/>
        </w:rPr>
        <w:t>هیچ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نیست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بجز</w:t>
      </w:r>
      <w:r w:rsidRPr="0084207E">
        <w:rPr>
          <w:rFonts w:ascii="Arial" w:hAnsi="Arial" w:cs="Arial" w:hint="eastAsia"/>
          <w:sz w:val="24"/>
          <w:rtl/>
        </w:rPr>
        <w:t>»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/>
          <w:sz w:val="24"/>
        </w:rPr>
        <w:t>Nothing but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که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روح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قدسی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و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مکرم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وی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از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آن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بیزار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و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گریزان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است</w:t>
      </w:r>
      <w:r w:rsidRPr="0084207E">
        <w:rPr>
          <w:rFonts w:ascii="Arial" w:hAnsi="Arial" w:cs="Arial"/>
          <w:sz w:val="24"/>
          <w:rtl/>
        </w:rPr>
        <w:t>.</w:t>
      </w:r>
    </w:p>
    <w:p w:rsidR="0084207E" w:rsidRPr="0084207E" w:rsidRDefault="0084207E" w:rsidP="0084207E">
      <w:pPr>
        <w:jc w:val="lowKashida"/>
        <w:rPr>
          <w:rFonts w:ascii="Arial" w:hAnsi="Arial" w:cs="Arial"/>
          <w:sz w:val="24"/>
          <w:rtl/>
        </w:rPr>
      </w:pPr>
      <w:r w:rsidRPr="0084207E">
        <w:rPr>
          <w:rFonts w:ascii="Arial" w:hAnsi="Arial" w:cs="Arial" w:hint="cs"/>
          <w:sz w:val="24"/>
          <w:rtl/>
        </w:rPr>
        <w:t>تا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فضل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و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عقل‏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بینی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بی‏معرفت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نشینی‏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یک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نکته‏ات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بگویم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خود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را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مبین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که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رستی</w:t>
      </w:r>
    </w:p>
    <w:p w:rsidR="0084207E" w:rsidRDefault="0084207E" w:rsidP="0084207E">
      <w:pPr>
        <w:jc w:val="lowKashida"/>
        <w:rPr>
          <w:rFonts w:ascii="Arial" w:hAnsi="Arial" w:cs="Arial"/>
          <w:sz w:val="24"/>
          <w:rtl/>
        </w:rPr>
      </w:pPr>
      <w:r w:rsidRPr="0084207E">
        <w:rPr>
          <w:rFonts w:ascii="Arial" w:hAnsi="Arial" w:cs="Arial" w:hint="cs"/>
          <w:sz w:val="24"/>
          <w:rtl/>
        </w:rPr>
        <w:t>؛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و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این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است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یکی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از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دشواری‏های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گام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نهادن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به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ساحل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این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دریای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پرموج‏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و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شکنی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که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آسان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می‏نمود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اول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ولی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افتاد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مشکل‏ها</w:t>
      </w:r>
      <w:r w:rsidRPr="0084207E">
        <w:rPr>
          <w:rFonts w:ascii="Arial" w:hAnsi="Arial" w:cs="Arial"/>
          <w:sz w:val="24"/>
          <w:rtl/>
        </w:rPr>
        <w:t>.</w:t>
      </w:r>
    </w:p>
    <w:p w:rsidR="0084207E" w:rsidRPr="0084207E" w:rsidRDefault="0084207E" w:rsidP="0084207E">
      <w:pPr>
        <w:jc w:val="lowKashida"/>
        <w:rPr>
          <w:rFonts w:ascii="Arial" w:hAnsi="Arial" w:cs="Arial"/>
          <w:sz w:val="24"/>
          <w:rtl/>
        </w:rPr>
      </w:pPr>
      <w:r w:rsidRPr="0084207E">
        <w:rPr>
          <w:rFonts w:ascii="Arial" w:hAnsi="Arial" w:cs="Arial" w:hint="cs"/>
          <w:sz w:val="24"/>
          <w:rtl/>
        </w:rPr>
        <w:t>یارب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تو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به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فضل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خویشتن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باری‏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زین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ورطه‏ی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هولناک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برهانم</w:t>
      </w:r>
    </w:p>
    <w:p w:rsidR="0084207E" w:rsidRDefault="0084207E" w:rsidP="0084207E">
      <w:pPr>
        <w:jc w:val="lowKashida"/>
        <w:rPr>
          <w:rFonts w:ascii="Arial" w:hAnsi="Arial" w:cs="Arial"/>
          <w:sz w:val="24"/>
          <w:rtl/>
        </w:rPr>
      </w:pPr>
      <w:r w:rsidRPr="0084207E">
        <w:rPr>
          <w:rFonts w:ascii="Arial" w:hAnsi="Arial" w:cs="Arial" w:hint="cs"/>
          <w:sz w:val="24"/>
          <w:rtl/>
        </w:rPr>
        <w:t>بباور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این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قلم،برای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فهم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درست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کلام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خواجه،باید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که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پوسته‏ی‏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تلقینات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ظاهری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را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درهم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شکست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و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از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لوم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لائمان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نهراسید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که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مرید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راه‏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عشق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را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با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فکر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بدنامی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چه‏کار؟و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در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تدارک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این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معنا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از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کوته‏نظری‏ها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دست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شسته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و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کهنه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باورهای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عتیق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خود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را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در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همین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کهنه‏سرای‏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محاسبات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بازاری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مدفون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ساخت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و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باگوش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هوش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سپردن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به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پیغام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اهل‏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راز،درهای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معنی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را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بر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وسوسه‏ها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و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گزافه‏های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صیادان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شیاد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دل‏های‏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سلیم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و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ذهن‏های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علیل،فراز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کرد؛</w:t>
      </w:r>
    </w:p>
    <w:p w:rsidR="0084207E" w:rsidRPr="0084207E" w:rsidRDefault="0084207E" w:rsidP="0084207E">
      <w:pPr>
        <w:jc w:val="lowKashida"/>
        <w:rPr>
          <w:rFonts w:ascii="Arial" w:hAnsi="Arial" w:cs="Arial"/>
          <w:sz w:val="24"/>
          <w:rtl/>
        </w:rPr>
      </w:pPr>
      <w:r w:rsidRPr="0084207E">
        <w:rPr>
          <w:rFonts w:ascii="Arial" w:hAnsi="Arial" w:cs="Arial" w:hint="cs"/>
          <w:sz w:val="24"/>
          <w:rtl/>
        </w:rPr>
        <w:t>به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جان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دوست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که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غم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پرده‏ی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شما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ندرد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اگر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اعتماد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بر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الطاف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کارساز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کنید</w:t>
      </w:r>
    </w:p>
    <w:p w:rsidR="0084207E" w:rsidRDefault="0084207E" w:rsidP="0084207E">
      <w:pPr>
        <w:jc w:val="lowKashida"/>
        <w:rPr>
          <w:rFonts w:ascii="Arial" w:hAnsi="Arial" w:cs="Arial"/>
          <w:sz w:val="24"/>
          <w:rtl/>
        </w:rPr>
      </w:pPr>
      <w:r w:rsidRPr="0084207E">
        <w:rPr>
          <w:rFonts w:ascii="Arial" w:hAnsi="Arial" w:cs="Arial" w:hint="cs"/>
          <w:sz w:val="24"/>
          <w:rtl/>
        </w:rPr>
        <w:t>و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با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کوششی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جانانه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و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بی‏کوفتن‏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بر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یال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و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کوپال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دیگران،در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راهی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که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این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عزیز،قرن‏ها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پیش‏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فراروی‏مان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گذاشته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است،گام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نهاد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و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پیام‏هایش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را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از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میان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غث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و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سمین‏ها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بیرون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کشید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و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غبار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از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چهره‏شان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برگرفت</w:t>
      </w:r>
      <w:r w:rsidRPr="0084207E">
        <w:rPr>
          <w:rFonts w:ascii="Arial" w:hAnsi="Arial" w:cs="Arial"/>
          <w:sz w:val="24"/>
          <w:rtl/>
        </w:rPr>
        <w:t>.</w:t>
      </w:r>
    </w:p>
    <w:p w:rsidR="0084207E" w:rsidRPr="0084207E" w:rsidRDefault="0084207E" w:rsidP="0084207E">
      <w:pPr>
        <w:jc w:val="lowKashida"/>
        <w:rPr>
          <w:rFonts w:ascii="Arial" w:hAnsi="Arial" w:cs="Arial"/>
          <w:sz w:val="24"/>
          <w:rtl/>
        </w:rPr>
      </w:pPr>
      <w:r w:rsidRPr="0084207E">
        <w:rPr>
          <w:rFonts w:ascii="Arial" w:hAnsi="Arial" w:cs="Arial" w:hint="cs"/>
          <w:sz w:val="24"/>
          <w:rtl/>
        </w:rPr>
        <w:t>گر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طمع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داری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از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آن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جام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مرصع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می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لعل‏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دُر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و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یاقوت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به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نوک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مژه‏ات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باید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سفت</w:t>
      </w:r>
    </w:p>
    <w:p w:rsidR="0084207E" w:rsidRDefault="0084207E" w:rsidP="0084207E">
      <w:pPr>
        <w:jc w:val="lowKashida"/>
        <w:rPr>
          <w:rFonts w:ascii="Arial" w:hAnsi="Arial" w:cs="Arial"/>
          <w:sz w:val="24"/>
          <w:rtl/>
        </w:rPr>
      </w:pPr>
      <w:r w:rsidRPr="0084207E">
        <w:rPr>
          <w:rFonts w:ascii="Arial" w:hAnsi="Arial" w:cs="Arial" w:hint="cs"/>
          <w:sz w:val="24"/>
          <w:rtl/>
        </w:rPr>
        <w:t>؛که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اگر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باید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تا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جهان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نظیر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چنین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بزرگانی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را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دیگر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به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خود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نبیند،دست‏کم‏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می‏توان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با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آب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و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جاروزدن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قدم‏گاه‏شان،ملکات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اخلاقی‏شان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را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در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خود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بارور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کرد،اگر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که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درست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بیندیشیم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و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درست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ببینیم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که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نگاه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کردن،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چیزی‏ست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و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دیدن،چیزی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دیگر</w:t>
      </w:r>
      <w:r w:rsidRPr="0084207E">
        <w:rPr>
          <w:rFonts w:ascii="Arial" w:hAnsi="Arial" w:cs="Arial"/>
          <w:sz w:val="24"/>
          <w:rtl/>
        </w:rPr>
        <w:t>!</w:t>
      </w:r>
      <w:r w:rsidRPr="0084207E">
        <w:rPr>
          <w:rFonts w:ascii="Arial" w:hAnsi="Arial" w:cs="Arial" w:hint="cs"/>
          <w:sz w:val="24"/>
          <w:rtl/>
        </w:rPr>
        <w:t>کاین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کسی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گفت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که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در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علم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نظر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بینا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بود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که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در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این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وادی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نیز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دیدنی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دگر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باید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و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شنیدنی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دیگر؛دیدن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دگرآموز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و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شنیدن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دگرآموز</w:t>
      </w:r>
      <w:r w:rsidRPr="0084207E">
        <w:rPr>
          <w:rFonts w:ascii="Arial" w:hAnsi="Arial" w:cs="Arial"/>
          <w:sz w:val="24"/>
          <w:rtl/>
        </w:rPr>
        <w:t>.</w:t>
      </w:r>
      <w:r w:rsidRPr="0084207E">
        <w:rPr>
          <w:rFonts w:ascii="Arial" w:hAnsi="Arial" w:cs="Arial" w:hint="cs"/>
          <w:sz w:val="24"/>
          <w:rtl/>
        </w:rPr>
        <w:t>مثلا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تردیدی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نیست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که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وی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در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بسیاری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از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مسایل،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گاه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سخنانی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چندوجهی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که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هنر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بلامنازع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اوست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بر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زبان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آورده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که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بعضا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حمل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به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تناقض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شده،در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صورتی‏که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تناقض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به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مفهوم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منطقی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آن</w:t>
      </w:r>
      <w:r w:rsidRPr="0084207E">
        <w:rPr>
          <w:rFonts w:ascii="Arial" w:hAnsi="Arial" w:cs="Arial"/>
          <w:sz w:val="24"/>
          <w:rtl/>
        </w:rPr>
        <w:t xml:space="preserve">: </w:t>
      </w:r>
      <w:r w:rsidRPr="0084207E">
        <w:rPr>
          <w:rFonts w:ascii="Arial" w:hAnsi="Arial" w:cs="Arial"/>
          <w:sz w:val="24"/>
        </w:rPr>
        <w:t>Contradiction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و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صرف‏نظر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از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وحدت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هشت‏گانه‏یی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که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برایش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ذکر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کرده‏اند،اختلافی‏ست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در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دو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قضیه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که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با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صدق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یکی،کذب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دیگری‏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لازم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آید</w:t>
      </w:r>
      <w:r w:rsidRPr="0084207E">
        <w:rPr>
          <w:rFonts w:ascii="Arial" w:hAnsi="Arial" w:cs="Arial"/>
          <w:sz w:val="24"/>
          <w:rtl/>
        </w:rPr>
        <w:t>.</w:t>
      </w:r>
      <w:r w:rsidRPr="0084207E">
        <w:rPr>
          <w:rFonts w:ascii="Arial" w:hAnsi="Arial" w:cs="Arial" w:hint="cs"/>
          <w:sz w:val="24"/>
          <w:rtl/>
        </w:rPr>
        <w:t>لذا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اگر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وقتی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بوی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بهبود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ز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اوضاع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جهان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می‏شنود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و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وقتی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دگر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نمی‏شنود،بوی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خیر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از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این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اوضاع،باید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که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به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دلیل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نبود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وحدت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زمانی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و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مکانی،یعنی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این‏که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چون</w:t>
      </w:r>
      <w:r w:rsidRPr="0084207E">
        <w:rPr>
          <w:rFonts w:ascii="Arial" w:hAnsi="Arial" w:cs="Arial" w:hint="eastAsia"/>
          <w:sz w:val="24"/>
          <w:rtl/>
        </w:rPr>
        <w:t>«</w:t>
      </w:r>
      <w:r w:rsidRPr="0084207E">
        <w:rPr>
          <w:rFonts w:ascii="Arial" w:hAnsi="Arial" w:cs="Arial" w:hint="cs"/>
          <w:sz w:val="24"/>
          <w:rtl/>
        </w:rPr>
        <w:t>دیوان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یک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شاعر،یک‏مرتبه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نوشته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نشده‏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است</w:t>
      </w:r>
      <w:r w:rsidRPr="0084207E">
        <w:rPr>
          <w:rFonts w:ascii="Arial" w:hAnsi="Arial" w:cs="Arial" w:hint="eastAsia"/>
          <w:sz w:val="24"/>
          <w:rtl/>
        </w:rPr>
        <w:t>»</w:t>
      </w:r>
      <w:r w:rsidRPr="0084207E">
        <w:rPr>
          <w:rFonts w:ascii="Arial" w:hAnsi="Arial" w:cs="Arial" w:hint="cs"/>
          <w:sz w:val="24"/>
          <w:rtl/>
        </w:rPr>
        <w:t>،آن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را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حمل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بر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تحول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کرد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و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نه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پریشان‏گویی،همانند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این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دو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بیت</w:t>
      </w:r>
      <w:r w:rsidRPr="0084207E">
        <w:rPr>
          <w:rFonts w:ascii="Arial" w:hAnsi="Arial" w:cs="Arial"/>
          <w:sz w:val="24"/>
          <w:rtl/>
        </w:rPr>
        <w:t>:</w:t>
      </w:r>
    </w:p>
    <w:p w:rsidR="0084207E" w:rsidRPr="0084207E" w:rsidRDefault="0084207E" w:rsidP="0084207E">
      <w:pPr>
        <w:jc w:val="lowKashida"/>
        <w:rPr>
          <w:rFonts w:ascii="Arial" w:hAnsi="Arial" w:cs="Arial"/>
          <w:sz w:val="24"/>
          <w:rtl/>
        </w:rPr>
      </w:pPr>
      <w:r w:rsidRPr="0084207E">
        <w:rPr>
          <w:rFonts w:ascii="Arial" w:hAnsi="Arial" w:cs="Arial" w:hint="cs"/>
          <w:sz w:val="24"/>
          <w:rtl/>
        </w:rPr>
        <w:t>ای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دل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شباب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رفت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و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نچید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گُلی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ز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عمر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پیرانه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سر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بکن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هنری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ننگ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و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نام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را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به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طهارت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گذران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منزل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پیری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و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مکن‏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خلعت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شیب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چو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تشریف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شباب‏آلوده</w:t>
      </w:r>
    </w:p>
    <w:p w:rsidR="0084207E" w:rsidRDefault="0084207E" w:rsidP="0084207E">
      <w:pPr>
        <w:jc w:val="lowKashida"/>
        <w:rPr>
          <w:rFonts w:ascii="Arial" w:hAnsi="Arial" w:cs="Arial"/>
          <w:sz w:val="24"/>
          <w:rtl/>
        </w:rPr>
      </w:pPr>
      <w:r w:rsidRPr="0084207E">
        <w:rPr>
          <w:rFonts w:ascii="Arial" w:hAnsi="Arial" w:cs="Arial" w:hint="cs"/>
          <w:sz w:val="24"/>
          <w:rtl/>
        </w:rPr>
        <w:t>که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این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امر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را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بویژه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در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موضوع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شک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و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شناخت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که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از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اهم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مبانی‏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فکری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اوست،می‏توان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دید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که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چه‏گونه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زمانی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بانگ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منزل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سلما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را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از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دوردست‏ها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به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سختی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می‏شنود</w:t>
      </w:r>
      <w:r w:rsidRPr="0084207E">
        <w:rPr>
          <w:rFonts w:ascii="Arial" w:hAnsi="Arial" w:cs="Arial"/>
          <w:sz w:val="24"/>
          <w:rtl/>
        </w:rPr>
        <w:t>:</w:t>
      </w:r>
      <w:r w:rsidRPr="0084207E">
        <w:rPr>
          <w:rFonts w:ascii="Arial" w:hAnsi="Arial" w:cs="Arial" w:hint="cs"/>
          <w:sz w:val="24"/>
          <w:rtl/>
        </w:rPr>
        <w:t>کس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ندانست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که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منزلگه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دلدار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کجاست؟این‏قدر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هست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که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بانگ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جرسی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می‏آید</w:t>
      </w:r>
      <w:r w:rsidRPr="0084207E">
        <w:rPr>
          <w:rFonts w:ascii="Arial" w:hAnsi="Arial" w:cs="Arial"/>
          <w:sz w:val="24"/>
          <w:rtl/>
        </w:rPr>
        <w:t>!</w:t>
      </w:r>
      <w:r w:rsidRPr="0084207E">
        <w:rPr>
          <w:rFonts w:ascii="Arial" w:hAnsi="Arial" w:cs="Arial" w:hint="cs"/>
          <w:sz w:val="24"/>
          <w:rtl/>
        </w:rPr>
        <w:t>و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زمانی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دیگر،پر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صدای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ساربان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می‏بیند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و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بانگ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جرس</w:t>
      </w:r>
      <w:r w:rsidRPr="0084207E">
        <w:rPr>
          <w:rFonts w:ascii="Arial" w:hAnsi="Arial" w:cs="Arial"/>
          <w:sz w:val="24"/>
          <w:rtl/>
        </w:rPr>
        <w:t>:</w:t>
      </w:r>
    </w:p>
    <w:p w:rsidR="0084207E" w:rsidRPr="0084207E" w:rsidRDefault="0084207E" w:rsidP="0084207E">
      <w:pPr>
        <w:jc w:val="lowKashida"/>
        <w:rPr>
          <w:rFonts w:ascii="Arial" w:hAnsi="Arial" w:cs="Arial"/>
          <w:sz w:val="24"/>
          <w:rtl/>
        </w:rPr>
      </w:pPr>
      <w:r w:rsidRPr="0084207E">
        <w:rPr>
          <w:rFonts w:ascii="Arial" w:hAnsi="Arial" w:cs="Arial" w:hint="cs"/>
          <w:sz w:val="24"/>
          <w:rtl/>
        </w:rPr>
        <w:t>جمال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یار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ندارد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نقاب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و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پرده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ولی‏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غبار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ره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بنشان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تا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نظر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توانی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کرد</w:t>
      </w:r>
    </w:p>
    <w:p w:rsidR="0084207E" w:rsidRDefault="0084207E" w:rsidP="0084207E">
      <w:pPr>
        <w:jc w:val="lowKashida"/>
        <w:rPr>
          <w:rFonts w:ascii="Arial" w:hAnsi="Arial" w:cs="Arial"/>
          <w:sz w:val="24"/>
          <w:rtl/>
        </w:rPr>
      </w:pPr>
      <w:r w:rsidRPr="0084207E">
        <w:rPr>
          <w:rFonts w:ascii="Arial" w:hAnsi="Arial" w:cs="Arial" w:hint="cs"/>
          <w:sz w:val="24"/>
          <w:rtl/>
        </w:rPr>
        <w:t>؛یا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هنگامی‏که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از</w:t>
      </w:r>
      <w:r w:rsidRPr="0084207E">
        <w:rPr>
          <w:rFonts w:ascii="Arial" w:hAnsi="Arial" w:cs="Arial" w:hint="eastAsia"/>
          <w:sz w:val="24"/>
          <w:rtl/>
        </w:rPr>
        <w:t>«</w:t>
      </w:r>
      <w:r w:rsidRPr="0084207E">
        <w:rPr>
          <w:rFonts w:ascii="Arial" w:hAnsi="Arial" w:cs="Arial" w:hint="cs"/>
          <w:sz w:val="24"/>
          <w:rtl/>
        </w:rPr>
        <w:t>یک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فروغ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رخ‏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ساقی</w:t>
      </w:r>
      <w:r w:rsidRPr="0084207E">
        <w:rPr>
          <w:rFonts w:ascii="Arial" w:hAnsi="Arial" w:cs="Arial" w:hint="eastAsia"/>
          <w:sz w:val="24"/>
          <w:rtl/>
        </w:rPr>
        <w:t>»</w:t>
      </w:r>
    </w:p>
    <w:p w:rsidR="0084207E" w:rsidRPr="0084207E" w:rsidRDefault="0084207E" w:rsidP="0084207E">
      <w:pPr>
        <w:jc w:val="lowKashida"/>
        <w:rPr>
          <w:rFonts w:ascii="Arial" w:hAnsi="Arial" w:cs="Arial"/>
          <w:sz w:val="24"/>
          <w:rtl/>
        </w:rPr>
      </w:pPr>
      <w:r w:rsidRPr="0084207E">
        <w:rPr>
          <w:rFonts w:ascii="Arial" w:hAnsi="Arial" w:cs="Arial" w:hint="cs"/>
          <w:sz w:val="24"/>
          <w:rtl/>
        </w:rPr>
        <w:t>و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ما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امرنا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الاّ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واحدة</w:t>
      </w:r>
    </w:p>
    <w:p w:rsidR="0084207E" w:rsidRDefault="0084207E" w:rsidP="0084207E">
      <w:pPr>
        <w:jc w:val="lowKashida"/>
        <w:rPr>
          <w:rFonts w:ascii="Arial" w:hAnsi="Arial" w:cs="Arial"/>
          <w:sz w:val="24"/>
          <w:rtl/>
        </w:rPr>
      </w:pPr>
      <w:r w:rsidRPr="0084207E">
        <w:rPr>
          <w:rFonts w:ascii="Arial" w:hAnsi="Arial" w:cs="Arial" w:hint="cs"/>
          <w:sz w:val="24"/>
          <w:rtl/>
        </w:rPr>
        <w:lastRenderedPageBreak/>
        <w:t>می‏گوید،آیا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به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وحدت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وجود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و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تجلی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نظر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دارد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یا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بالعکس،از</w:t>
      </w:r>
      <w:r w:rsidRPr="0084207E">
        <w:rPr>
          <w:rFonts w:ascii="Arial" w:hAnsi="Arial" w:cs="Arial" w:hint="eastAsia"/>
          <w:sz w:val="24"/>
          <w:rtl/>
        </w:rPr>
        <w:t>«</w:t>
      </w:r>
      <w:r w:rsidRPr="0084207E">
        <w:rPr>
          <w:rFonts w:ascii="Arial" w:hAnsi="Arial" w:cs="Arial" w:hint="cs"/>
          <w:sz w:val="24"/>
          <w:rtl/>
        </w:rPr>
        <w:t>این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همه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نقش</w:t>
      </w:r>
      <w:r w:rsidRPr="0084207E">
        <w:rPr>
          <w:rFonts w:ascii="Arial" w:hAnsi="Arial" w:cs="Arial" w:hint="eastAsia"/>
          <w:sz w:val="24"/>
          <w:rtl/>
        </w:rPr>
        <w:t>»</w:t>
      </w:r>
      <w:r w:rsidRPr="0084207E">
        <w:rPr>
          <w:rFonts w:ascii="Arial" w:hAnsi="Arial" w:cs="Arial" w:hint="cs"/>
          <w:sz w:val="24"/>
          <w:rtl/>
        </w:rPr>
        <w:t>،اراده‏ی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کثرت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وجود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و</w:t>
      </w:r>
      <w:r w:rsidRPr="0084207E">
        <w:rPr>
          <w:rFonts w:ascii="Arial" w:hAnsi="Arial" w:cs="Arial" w:hint="eastAsia"/>
          <w:sz w:val="24"/>
          <w:rtl/>
        </w:rPr>
        <w:t>«</w:t>
      </w:r>
      <w:r w:rsidRPr="0084207E">
        <w:rPr>
          <w:rFonts w:ascii="Arial" w:hAnsi="Arial" w:cs="Arial" w:hint="cs"/>
          <w:sz w:val="24"/>
          <w:rtl/>
        </w:rPr>
        <w:t>صدور</w:t>
      </w:r>
      <w:r w:rsidRPr="0084207E">
        <w:rPr>
          <w:rFonts w:ascii="Arial" w:hAnsi="Arial" w:cs="Arial" w:hint="eastAsia"/>
          <w:sz w:val="24"/>
          <w:rtl/>
        </w:rPr>
        <w:t>»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/>
          <w:sz w:val="24"/>
        </w:rPr>
        <w:t>Emanation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می‏کند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که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عارف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را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هم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در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طمع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خام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هاأناذا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گفتن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و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فروافتادن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در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آیینه‏ی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اوهام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خویشتن‏بینی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انداخت؟کاین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منم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طاووس‏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علیین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شده</w:t>
      </w:r>
      <w:r w:rsidRPr="0084207E">
        <w:rPr>
          <w:rFonts w:ascii="Arial" w:hAnsi="Arial" w:cs="Arial"/>
          <w:sz w:val="24"/>
          <w:rtl/>
        </w:rPr>
        <w:t>!</w:t>
      </w:r>
      <w:r w:rsidRPr="0084207E">
        <w:rPr>
          <w:rFonts w:ascii="Arial" w:hAnsi="Arial" w:cs="Arial" w:hint="cs"/>
          <w:sz w:val="24"/>
          <w:rtl/>
        </w:rPr>
        <w:t>این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تحول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و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به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سخن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دیگر،تردید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و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تزلزل‏های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لغزگونه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و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متناقض‏نمای</w:t>
      </w:r>
      <w:r w:rsidRPr="0084207E">
        <w:rPr>
          <w:rFonts w:ascii="Arial" w:hAnsi="Arial" w:cs="Arial"/>
          <w:sz w:val="24"/>
          <w:rtl/>
        </w:rPr>
        <w:t xml:space="preserve"> </w:t>
      </w:r>
      <w:proofErr w:type="spellStart"/>
      <w:r w:rsidRPr="0084207E">
        <w:rPr>
          <w:rFonts w:ascii="Arial" w:hAnsi="Arial" w:cs="Arial"/>
          <w:sz w:val="24"/>
        </w:rPr>
        <w:t>Oaradoxical</w:t>
      </w:r>
      <w:proofErr w:type="spellEnd"/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او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که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در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گفتاری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جداگانه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به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آن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پرداخته‏ایم،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عمدتا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در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مسائل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فلسفی‏ست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که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کس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نگشود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و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نگشاید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به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حکمت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آن‏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مسائل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را،و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نه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در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اصول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اخلاقی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و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میثاق‏های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اجتماعی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و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چنین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است‏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که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گاهی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متزلزلی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می‏نماید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بی‏هیچ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تردید</w:t>
      </w:r>
      <w:r w:rsidRPr="0084207E">
        <w:rPr>
          <w:rFonts w:ascii="Arial" w:hAnsi="Arial" w:cs="Arial"/>
          <w:sz w:val="24"/>
          <w:rtl/>
        </w:rPr>
        <w:t>:</w:t>
      </w:r>
      <w:r w:rsidRPr="0084207E">
        <w:rPr>
          <w:rFonts w:ascii="Arial" w:hAnsi="Arial" w:cs="Arial" w:hint="cs"/>
          <w:sz w:val="24"/>
          <w:rtl/>
        </w:rPr>
        <w:t>حاش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للّه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که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نی‏ام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معتقد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طافت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خویش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و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گاه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دیگر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معتقدی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بی‏هیچ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ابهام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که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بخشایش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بس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روح‏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مکرم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با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اوست؛مع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الوصف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باز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هم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تحول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و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نه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تناقض؛ضمن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این‏که‏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مفاهیم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در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ذهن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او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و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پیش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از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آن‏که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بر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زبان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جاری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و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بر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صحیفه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درآیند،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کاملا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جاافتاده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و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ترانه‏سرایی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برایش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یک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تفنن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ادبی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محض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نیست</w:t>
      </w:r>
      <w:r w:rsidRPr="0084207E">
        <w:rPr>
          <w:rFonts w:ascii="Arial" w:hAnsi="Arial" w:cs="Arial"/>
          <w:sz w:val="24"/>
          <w:rtl/>
        </w:rPr>
        <w:t>.</w:t>
      </w:r>
      <w:r w:rsidRPr="0084207E">
        <w:rPr>
          <w:rFonts w:ascii="Arial" w:hAnsi="Arial" w:cs="Arial" w:hint="cs"/>
          <w:sz w:val="24"/>
          <w:rtl/>
        </w:rPr>
        <w:t>برای‏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مثال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وقتی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که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از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فضایل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عشق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می‏گوید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و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آن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را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تنها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راه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خوشبختی‏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می‏داند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که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به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شرط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دانسته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رفتن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به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همه‏ی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افت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و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خیزها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و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خطرکردن‏ها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می‏ارزد</w:t>
      </w:r>
      <w:r w:rsidRPr="0084207E">
        <w:rPr>
          <w:rFonts w:ascii="Arial" w:hAnsi="Arial" w:cs="Arial"/>
          <w:sz w:val="24"/>
          <w:rtl/>
        </w:rPr>
        <w:t>:</w:t>
      </w:r>
    </w:p>
    <w:p w:rsidR="0084207E" w:rsidRPr="0084207E" w:rsidRDefault="0084207E" w:rsidP="00C8222F">
      <w:pPr>
        <w:jc w:val="lowKashida"/>
        <w:rPr>
          <w:rFonts w:ascii="Arial" w:hAnsi="Arial" w:cs="Arial"/>
          <w:sz w:val="24"/>
          <w:rtl/>
        </w:rPr>
      </w:pPr>
      <w:r w:rsidRPr="0084207E">
        <w:rPr>
          <w:rFonts w:ascii="Arial" w:hAnsi="Arial" w:cs="Arial" w:hint="cs"/>
          <w:sz w:val="24"/>
          <w:rtl/>
        </w:rPr>
        <w:t>راه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عشق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ارچه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کمین‏گاه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کمانداران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است‏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هر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که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دانسته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رود</w:t>
      </w:r>
      <w:r w:rsidR="00C8222F">
        <w:rPr>
          <w:rFonts w:ascii="Arial" w:hAnsi="Arial" w:cs="Arial" w:hint="cs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صرفه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ز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اعدا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ببرد</w:t>
      </w:r>
    </w:p>
    <w:p w:rsidR="0084207E" w:rsidRDefault="0084207E" w:rsidP="0084207E">
      <w:pPr>
        <w:jc w:val="lowKashida"/>
        <w:rPr>
          <w:rFonts w:ascii="Arial" w:hAnsi="Arial" w:cs="Arial"/>
          <w:sz w:val="24"/>
          <w:rtl/>
        </w:rPr>
      </w:pPr>
      <w:r w:rsidRPr="0084207E">
        <w:rPr>
          <w:rFonts w:ascii="Arial" w:hAnsi="Arial" w:cs="Arial" w:hint="cs"/>
          <w:sz w:val="24"/>
          <w:rtl/>
        </w:rPr>
        <w:t>،هرگز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گریوه‏های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دشوار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و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بادیه‏های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پرآشوب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و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خطرش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را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هم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که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در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حوصله‏ی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نازپروردگان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تنعم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نمی‏گنجد،از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نظر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دور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نمی‏دارد؛واللّه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ماراینا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حبّا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بلاملامة</w:t>
      </w:r>
      <w:r w:rsidRPr="0084207E">
        <w:rPr>
          <w:rFonts w:ascii="Arial" w:hAnsi="Arial" w:cs="Arial"/>
          <w:sz w:val="24"/>
          <w:rtl/>
        </w:rPr>
        <w:t>.</w:t>
      </w:r>
    </w:p>
    <w:p w:rsidR="0084207E" w:rsidRDefault="0084207E" w:rsidP="0084207E">
      <w:pPr>
        <w:jc w:val="lowKashida"/>
        <w:rPr>
          <w:rFonts w:ascii="Arial" w:hAnsi="Arial" w:cs="Arial"/>
          <w:sz w:val="24"/>
          <w:rtl/>
        </w:rPr>
      </w:pPr>
      <w:r w:rsidRPr="0084207E">
        <w:rPr>
          <w:rFonts w:ascii="Arial" w:hAnsi="Arial" w:cs="Arial"/>
          <w:sz w:val="24"/>
          <w:rtl/>
        </w:rPr>
        <w:t>-</w:t>
      </w:r>
    </w:p>
    <w:p w:rsidR="0084207E" w:rsidRPr="0084207E" w:rsidRDefault="0084207E" w:rsidP="0084207E">
      <w:pPr>
        <w:jc w:val="lowKashida"/>
        <w:rPr>
          <w:rFonts w:ascii="Arial" w:hAnsi="Arial" w:cs="Arial"/>
          <w:sz w:val="24"/>
          <w:rtl/>
        </w:rPr>
      </w:pPr>
      <w:r w:rsidRPr="0084207E">
        <w:rPr>
          <w:rFonts w:ascii="Arial" w:hAnsi="Arial" w:cs="Arial" w:hint="cs"/>
          <w:sz w:val="24"/>
          <w:rtl/>
        </w:rPr>
        <w:t>مبین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به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سیب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ز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نخدان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که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چاه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در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راه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است‏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کجا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روی،همی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ای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دل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بدین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شتاب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کجا</w:t>
      </w:r>
    </w:p>
    <w:p w:rsidR="0084207E" w:rsidRDefault="0084207E" w:rsidP="0084207E">
      <w:pPr>
        <w:jc w:val="lowKashida"/>
        <w:rPr>
          <w:rFonts w:ascii="Arial" w:hAnsi="Arial" w:cs="Arial"/>
          <w:sz w:val="24"/>
          <w:rtl/>
        </w:rPr>
      </w:pPr>
      <w:r w:rsidRPr="0084207E">
        <w:rPr>
          <w:rFonts w:ascii="Arial" w:hAnsi="Arial" w:cs="Arial"/>
          <w:sz w:val="24"/>
          <w:rtl/>
        </w:rPr>
        <w:t>-</w:t>
      </w:r>
    </w:p>
    <w:p w:rsidR="0084207E" w:rsidRPr="0084207E" w:rsidRDefault="0084207E" w:rsidP="0084207E">
      <w:pPr>
        <w:jc w:val="lowKashida"/>
        <w:rPr>
          <w:rFonts w:ascii="Arial" w:hAnsi="Arial" w:cs="Arial"/>
          <w:sz w:val="24"/>
          <w:rtl/>
        </w:rPr>
      </w:pPr>
      <w:r w:rsidRPr="0084207E">
        <w:rPr>
          <w:rFonts w:ascii="Arial" w:hAnsi="Arial" w:cs="Arial" w:hint="cs"/>
          <w:sz w:val="24"/>
          <w:rtl/>
        </w:rPr>
        <w:t>الا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یا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ایها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الساقی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ادر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کأساً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و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ناولها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که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عشق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آسان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نمود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اوّل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ولی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افتاد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مشکل‏ها</w:t>
      </w:r>
    </w:p>
    <w:p w:rsidR="0084207E" w:rsidRDefault="0084207E" w:rsidP="0084207E">
      <w:pPr>
        <w:jc w:val="lowKashida"/>
        <w:rPr>
          <w:rFonts w:ascii="Arial" w:hAnsi="Arial" w:cs="Arial"/>
          <w:sz w:val="24"/>
          <w:rtl/>
        </w:rPr>
      </w:pPr>
      <w:r w:rsidRPr="0084207E">
        <w:rPr>
          <w:rFonts w:ascii="Arial" w:hAnsi="Arial" w:cs="Arial"/>
          <w:sz w:val="24"/>
          <w:rtl/>
        </w:rPr>
        <w:t>-</w:t>
      </w:r>
    </w:p>
    <w:p w:rsidR="0084207E" w:rsidRPr="0084207E" w:rsidRDefault="0084207E" w:rsidP="0084207E">
      <w:pPr>
        <w:jc w:val="lowKashida"/>
        <w:rPr>
          <w:rFonts w:ascii="Arial" w:hAnsi="Arial" w:cs="Arial"/>
          <w:sz w:val="24"/>
          <w:rtl/>
        </w:rPr>
      </w:pPr>
      <w:r w:rsidRPr="0084207E">
        <w:rPr>
          <w:rFonts w:ascii="Arial" w:hAnsi="Arial" w:cs="Arial" w:hint="cs"/>
          <w:sz w:val="24"/>
          <w:rtl/>
        </w:rPr>
        <w:t>شیر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در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بادیه‏ی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عشق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تو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روباه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شود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آه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ازین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راه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که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دروی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خطری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نیست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که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نیست</w:t>
      </w:r>
    </w:p>
    <w:p w:rsidR="0084207E" w:rsidRDefault="0084207E" w:rsidP="0084207E">
      <w:pPr>
        <w:jc w:val="lowKashida"/>
        <w:rPr>
          <w:rFonts w:ascii="Arial" w:hAnsi="Arial" w:cs="Arial"/>
          <w:sz w:val="24"/>
          <w:rtl/>
        </w:rPr>
      </w:pPr>
      <w:r w:rsidRPr="0084207E">
        <w:rPr>
          <w:rFonts w:ascii="Arial" w:hAnsi="Arial" w:cs="Arial"/>
          <w:sz w:val="24"/>
          <w:rtl/>
        </w:rPr>
        <w:t>-</w:t>
      </w:r>
    </w:p>
    <w:p w:rsidR="0084207E" w:rsidRPr="0084207E" w:rsidRDefault="0084207E" w:rsidP="0084207E">
      <w:pPr>
        <w:jc w:val="lowKashida"/>
        <w:rPr>
          <w:rFonts w:ascii="Arial" w:hAnsi="Arial" w:cs="Arial"/>
          <w:sz w:val="24"/>
          <w:rtl/>
        </w:rPr>
      </w:pPr>
      <w:r w:rsidRPr="0084207E">
        <w:rPr>
          <w:rFonts w:ascii="Arial" w:hAnsi="Arial" w:cs="Arial" w:hint="cs"/>
          <w:sz w:val="24"/>
          <w:rtl/>
        </w:rPr>
        <w:t>چو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عاشق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می‏شدم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گفتم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که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بردم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گوهر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مقصود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ندانستم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که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این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دریاچه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موج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خون‏فشان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دارد</w:t>
      </w:r>
    </w:p>
    <w:p w:rsidR="0084207E" w:rsidRDefault="0084207E" w:rsidP="0084207E">
      <w:pPr>
        <w:jc w:val="lowKashida"/>
        <w:rPr>
          <w:rFonts w:ascii="Arial" w:hAnsi="Arial" w:cs="Arial"/>
          <w:sz w:val="24"/>
          <w:rtl/>
        </w:rPr>
      </w:pPr>
      <w:r w:rsidRPr="0084207E">
        <w:rPr>
          <w:rFonts w:ascii="Arial" w:hAnsi="Arial" w:cs="Arial"/>
          <w:sz w:val="24"/>
          <w:rtl/>
        </w:rPr>
        <w:t>-</w:t>
      </w:r>
    </w:p>
    <w:p w:rsidR="0084207E" w:rsidRPr="0084207E" w:rsidRDefault="0084207E" w:rsidP="0084207E">
      <w:pPr>
        <w:jc w:val="lowKashida"/>
        <w:rPr>
          <w:rFonts w:ascii="Arial" w:hAnsi="Arial" w:cs="Arial"/>
          <w:sz w:val="24"/>
          <w:rtl/>
        </w:rPr>
      </w:pPr>
      <w:r w:rsidRPr="0084207E">
        <w:rPr>
          <w:rFonts w:ascii="Arial" w:hAnsi="Arial" w:cs="Arial" w:hint="cs"/>
          <w:sz w:val="24"/>
          <w:rtl/>
        </w:rPr>
        <w:t>فراز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و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شیب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بیابان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عشق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دام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بلاست‏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کجاست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شیردلی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کز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بلا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نپرهیزد</w:t>
      </w:r>
    </w:p>
    <w:p w:rsidR="0084207E" w:rsidRDefault="0084207E" w:rsidP="0084207E">
      <w:pPr>
        <w:jc w:val="lowKashida"/>
        <w:rPr>
          <w:rFonts w:ascii="Arial" w:hAnsi="Arial" w:cs="Arial"/>
          <w:sz w:val="24"/>
          <w:rtl/>
        </w:rPr>
      </w:pPr>
      <w:r w:rsidRPr="0084207E">
        <w:rPr>
          <w:rFonts w:ascii="Arial" w:hAnsi="Arial" w:cs="Arial"/>
          <w:sz w:val="24"/>
          <w:rtl/>
        </w:rPr>
        <w:t>-</w:t>
      </w:r>
    </w:p>
    <w:p w:rsidR="0084207E" w:rsidRPr="0084207E" w:rsidRDefault="0084207E" w:rsidP="0084207E">
      <w:pPr>
        <w:jc w:val="lowKashida"/>
        <w:rPr>
          <w:rFonts w:ascii="Arial" w:hAnsi="Arial" w:cs="Arial"/>
          <w:sz w:val="24"/>
          <w:rtl/>
        </w:rPr>
      </w:pPr>
      <w:r w:rsidRPr="0084207E">
        <w:rPr>
          <w:rFonts w:ascii="Arial" w:hAnsi="Arial" w:cs="Arial" w:hint="cs"/>
          <w:sz w:val="24"/>
          <w:rtl/>
        </w:rPr>
        <w:t>نازپرورد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تنعم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نبرد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راه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به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دوست‏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عاشقی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شیوه‏ی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رندان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بلاکش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باشد</w:t>
      </w:r>
    </w:p>
    <w:p w:rsidR="0084207E" w:rsidRDefault="0084207E" w:rsidP="0084207E">
      <w:pPr>
        <w:jc w:val="lowKashida"/>
        <w:rPr>
          <w:rFonts w:ascii="Arial" w:hAnsi="Arial" w:cs="Arial"/>
          <w:sz w:val="24"/>
          <w:rtl/>
        </w:rPr>
      </w:pPr>
      <w:r w:rsidRPr="0084207E">
        <w:rPr>
          <w:rFonts w:ascii="Arial" w:hAnsi="Arial" w:cs="Arial"/>
          <w:sz w:val="24"/>
          <w:rtl/>
        </w:rPr>
        <w:t>-</w:t>
      </w:r>
    </w:p>
    <w:p w:rsidR="0084207E" w:rsidRPr="0084207E" w:rsidRDefault="0084207E" w:rsidP="0084207E">
      <w:pPr>
        <w:jc w:val="lowKashida"/>
        <w:rPr>
          <w:rFonts w:ascii="Arial" w:hAnsi="Arial" w:cs="Arial"/>
          <w:sz w:val="24"/>
          <w:rtl/>
        </w:rPr>
      </w:pPr>
      <w:r w:rsidRPr="0084207E">
        <w:rPr>
          <w:rFonts w:ascii="Arial" w:hAnsi="Arial" w:cs="Arial" w:hint="cs"/>
          <w:sz w:val="24"/>
          <w:rtl/>
        </w:rPr>
        <w:t>طریق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عشق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پُرآشوب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و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آفت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است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ای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دل‏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بیفتد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آن‏که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در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این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راه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پُرشتاب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رود</w:t>
      </w:r>
    </w:p>
    <w:p w:rsidR="0084207E" w:rsidRDefault="0084207E" w:rsidP="0084207E">
      <w:pPr>
        <w:jc w:val="lowKashida"/>
        <w:rPr>
          <w:rFonts w:ascii="Arial" w:hAnsi="Arial" w:cs="Arial"/>
          <w:sz w:val="24"/>
          <w:rtl/>
        </w:rPr>
      </w:pPr>
      <w:r w:rsidRPr="0084207E">
        <w:rPr>
          <w:rFonts w:ascii="Arial" w:hAnsi="Arial" w:cs="Arial"/>
          <w:sz w:val="24"/>
          <w:rtl/>
        </w:rPr>
        <w:t>-</w:t>
      </w:r>
    </w:p>
    <w:p w:rsidR="0084207E" w:rsidRPr="0084207E" w:rsidRDefault="0084207E" w:rsidP="0084207E">
      <w:pPr>
        <w:jc w:val="lowKashida"/>
        <w:rPr>
          <w:rFonts w:ascii="Arial" w:hAnsi="Arial" w:cs="Arial"/>
          <w:sz w:val="24"/>
          <w:rtl/>
        </w:rPr>
      </w:pPr>
      <w:r w:rsidRPr="0084207E">
        <w:rPr>
          <w:rFonts w:ascii="Arial" w:hAnsi="Arial" w:cs="Arial" w:hint="cs"/>
          <w:sz w:val="24"/>
          <w:rtl/>
        </w:rPr>
        <w:t>در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ره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عشق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از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آن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سوی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فنا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صدخطر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است‏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تا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نگویی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که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چو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عمرم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به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سرآمد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رستم</w:t>
      </w:r>
    </w:p>
    <w:p w:rsidR="0084207E" w:rsidRDefault="0084207E" w:rsidP="0084207E">
      <w:pPr>
        <w:jc w:val="lowKashida"/>
        <w:rPr>
          <w:rFonts w:ascii="Arial" w:hAnsi="Arial" w:cs="Arial"/>
          <w:sz w:val="24"/>
          <w:rtl/>
        </w:rPr>
      </w:pPr>
      <w:r w:rsidRPr="0084207E">
        <w:rPr>
          <w:rFonts w:ascii="Arial" w:hAnsi="Arial" w:cs="Arial"/>
          <w:sz w:val="24"/>
          <w:rtl/>
        </w:rPr>
        <w:t>-</w:t>
      </w:r>
    </w:p>
    <w:p w:rsidR="0084207E" w:rsidRPr="0084207E" w:rsidRDefault="0084207E" w:rsidP="0084207E">
      <w:pPr>
        <w:jc w:val="lowKashida"/>
        <w:rPr>
          <w:rFonts w:ascii="Arial" w:hAnsi="Arial" w:cs="Arial"/>
          <w:sz w:val="24"/>
          <w:rtl/>
        </w:rPr>
      </w:pPr>
      <w:r w:rsidRPr="0084207E">
        <w:rPr>
          <w:rFonts w:ascii="Arial" w:hAnsi="Arial" w:cs="Arial" w:hint="cs"/>
          <w:sz w:val="24"/>
          <w:rtl/>
        </w:rPr>
        <w:t>طریق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عشق‏بازی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عجب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خطرناک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است‏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نعوذُ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باللّه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اگر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ره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به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مقصدی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نبری</w:t>
      </w:r>
    </w:p>
    <w:p w:rsidR="0084207E" w:rsidRDefault="0084207E" w:rsidP="0084207E">
      <w:pPr>
        <w:jc w:val="lowKashida"/>
        <w:rPr>
          <w:rFonts w:ascii="Arial" w:hAnsi="Arial" w:cs="Arial"/>
          <w:sz w:val="24"/>
          <w:rtl/>
        </w:rPr>
      </w:pPr>
      <w:r w:rsidRPr="0084207E">
        <w:rPr>
          <w:rFonts w:ascii="Arial" w:hAnsi="Arial" w:cs="Arial"/>
          <w:sz w:val="24"/>
          <w:rtl/>
        </w:rPr>
        <w:t>-</w:t>
      </w:r>
    </w:p>
    <w:p w:rsidR="0084207E" w:rsidRPr="0084207E" w:rsidRDefault="0084207E" w:rsidP="0084207E">
      <w:pPr>
        <w:jc w:val="lowKashida"/>
        <w:rPr>
          <w:rFonts w:ascii="Arial" w:hAnsi="Arial" w:cs="Arial"/>
          <w:sz w:val="24"/>
          <w:rtl/>
        </w:rPr>
      </w:pPr>
      <w:r w:rsidRPr="0084207E">
        <w:rPr>
          <w:rFonts w:ascii="Arial" w:hAnsi="Arial" w:cs="Arial" w:hint="cs"/>
          <w:sz w:val="24"/>
          <w:rtl/>
        </w:rPr>
        <w:t>در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طریق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عشق‏بازی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امن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و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آسایش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بلاست‏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ریش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باد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آن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دل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که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با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درد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تو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خواهد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مرهمی</w:t>
      </w:r>
    </w:p>
    <w:p w:rsidR="0084207E" w:rsidRDefault="0084207E" w:rsidP="0084207E">
      <w:pPr>
        <w:jc w:val="lowKashida"/>
        <w:rPr>
          <w:rFonts w:ascii="Arial" w:hAnsi="Arial" w:cs="Arial"/>
          <w:sz w:val="24"/>
          <w:rtl/>
        </w:rPr>
      </w:pPr>
      <w:r w:rsidRPr="0084207E">
        <w:rPr>
          <w:rFonts w:ascii="Arial" w:hAnsi="Arial" w:cs="Arial"/>
          <w:sz w:val="24"/>
          <w:rtl/>
        </w:rPr>
        <w:lastRenderedPageBreak/>
        <w:t>-</w:t>
      </w:r>
    </w:p>
    <w:p w:rsidR="0084207E" w:rsidRPr="0084207E" w:rsidRDefault="0084207E" w:rsidP="0084207E">
      <w:pPr>
        <w:jc w:val="lowKashida"/>
        <w:rPr>
          <w:rFonts w:ascii="Arial" w:hAnsi="Arial" w:cs="Arial"/>
          <w:sz w:val="24"/>
          <w:rtl/>
        </w:rPr>
      </w:pPr>
      <w:r w:rsidRPr="0084207E">
        <w:rPr>
          <w:rFonts w:ascii="Arial" w:hAnsi="Arial" w:cs="Arial" w:hint="cs"/>
          <w:sz w:val="24"/>
          <w:rtl/>
        </w:rPr>
        <w:t>دوام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عیش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و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تنعم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نه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شیوه‏ی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عشق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است‏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اگر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معاشر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مایی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بنوش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نیش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غمی</w:t>
      </w:r>
    </w:p>
    <w:p w:rsidR="0084207E" w:rsidRDefault="0084207E" w:rsidP="0084207E">
      <w:pPr>
        <w:jc w:val="lowKashida"/>
        <w:rPr>
          <w:rFonts w:ascii="Arial" w:hAnsi="Arial" w:cs="Arial"/>
          <w:sz w:val="24"/>
          <w:rtl/>
        </w:rPr>
      </w:pPr>
      <w:r w:rsidRPr="0084207E">
        <w:rPr>
          <w:rFonts w:ascii="Arial" w:hAnsi="Arial" w:cs="Arial" w:hint="cs"/>
          <w:sz w:val="24"/>
          <w:rtl/>
        </w:rPr>
        <w:t>با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چنین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برداشت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و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شناختی‏ست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که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در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تدارک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این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دفتر</w:t>
      </w:r>
      <w:r w:rsidRPr="0084207E">
        <w:rPr>
          <w:rFonts w:ascii="Arial" w:hAnsi="Arial" w:cs="Arial"/>
          <w:sz w:val="24"/>
          <w:rtl/>
        </w:rPr>
        <w:t>(</w:t>
      </w:r>
      <w:r w:rsidRPr="0084207E">
        <w:rPr>
          <w:rFonts w:ascii="Arial" w:hAnsi="Arial" w:cs="Arial" w:hint="cs"/>
          <w:sz w:val="24"/>
          <w:rtl/>
        </w:rPr>
        <w:t>با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عنوان</w:t>
      </w:r>
      <w:r w:rsidRPr="0084207E">
        <w:rPr>
          <w:rFonts w:ascii="Arial" w:hAnsi="Arial" w:cs="Arial"/>
          <w:sz w:val="24"/>
          <w:rtl/>
        </w:rPr>
        <w:t xml:space="preserve">: </w:t>
      </w:r>
      <w:r w:rsidRPr="0084207E">
        <w:rPr>
          <w:rFonts w:ascii="Arial" w:hAnsi="Arial" w:cs="Arial" w:hint="cs"/>
          <w:sz w:val="24"/>
          <w:rtl/>
        </w:rPr>
        <w:t>مه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خورشید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کلاه</w:t>
      </w:r>
      <w:r w:rsidRPr="0084207E">
        <w:rPr>
          <w:rFonts w:ascii="Arial" w:hAnsi="Arial" w:cs="Arial"/>
          <w:sz w:val="24"/>
          <w:rtl/>
        </w:rPr>
        <w:t>)</w:t>
      </w:r>
      <w:r w:rsidRPr="0084207E">
        <w:rPr>
          <w:rFonts w:ascii="Arial" w:hAnsi="Arial" w:cs="Arial" w:hint="cs"/>
          <w:sz w:val="24"/>
          <w:rtl/>
        </w:rPr>
        <w:t>کوشیده‏ام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تا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جایی‏که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ممکن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است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به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حکم</w:t>
      </w:r>
      <w:r w:rsidRPr="0084207E">
        <w:rPr>
          <w:rFonts w:ascii="Arial" w:hAnsi="Arial" w:cs="Arial"/>
          <w:sz w:val="24"/>
          <w:rtl/>
        </w:rPr>
        <w:t>:«</w:t>
      </w:r>
      <w:r w:rsidRPr="0084207E">
        <w:rPr>
          <w:rFonts w:ascii="Arial" w:hAnsi="Arial" w:cs="Arial" w:hint="cs"/>
          <w:sz w:val="24"/>
          <w:rtl/>
        </w:rPr>
        <w:t>التّبادر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آیة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الحقیقة</w:t>
      </w:r>
      <w:r w:rsidRPr="0084207E">
        <w:rPr>
          <w:rFonts w:ascii="Arial" w:hAnsi="Arial" w:cs="Arial" w:hint="eastAsia"/>
          <w:sz w:val="24"/>
          <w:rtl/>
        </w:rPr>
        <w:t>»</w:t>
      </w:r>
      <w:r w:rsidRPr="0084207E">
        <w:rPr>
          <w:rFonts w:ascii="Arial" w:hAnsi="Arial" w:cs="Arial" w:hint="cs"/>
          <w:sz w:val="24"/>
          <w:rtl/>
        </w:rPr>
        <w:t>و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لحاظ</w:t>
      </w:r>
      <w:r w:rsidRPr="0084207E">
        <w:rPr>
          <w:rFonts w:ascii="Arial" w:hAnsi="Arial" w:cs="Arial" w:hint="eastAsia"/>
          <w:sz w:val="24"/>
          <w:rtl/>
        </w:rPr>
        <w:t>«</w:t>
      </w:r>
      <w:r w:rsidRPr="0084207E">
        <w:rPr>
          <w:rFonts w:ascii="Arial" w:hAnsi="Arial" w:cs="Arial" w:hint="cs"/>
          <w:sz w:val="24"/>
          <w:rtl/>
        </w:rPr>
        <w:t>قرینه</w:t>
      </w:r>
      <w:r w:rsidRPr="0084207E">
        <w:rPr>
          <w:rFonts w:ascii="Arial" w:hAnsi="Arial" w:cs="Arial" w:hint="eastAsia"/>
          <w:sz w:val="24"/>
          <w:rtl/>
        </w:rPr>
        <w:t>»</w:t>
      </w:r>
      <w:r w:rsidRPr="0084207E">
        <w:rPr>
          <w:rFonts w:ascii="Arial" w:hAnsi="Arial" w:cs="Arial" w:hint="cs"/>
          <w:sz w:val="24"/>
          <w:rtl/>
        </w:rPr>
        <w:t>و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نیز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این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نکته‏ی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اصولی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که</w:t>
      </w:r>
      <w:r w:rsidRPr="0084207E">
        <w:rPr>
          <w:rFonts w:ascii="Arial" w:hAnsi="Arial" w:cs="Arial"/>
          <w:sz w:val="24"/>
          <w:rtl/>
        </w:rPr>
        <w:t>:«</w:t>
      </w:r>
      <w:r w:rsidRPr="0084207E">
        <w:rPr>
          <w:rFonts w:ascii="Arial" w:hAnsi="Arial" w:cs="Arial" w:hint="cs"/>
          <w:sz w:val="24"/>
          <w:rtl/>
        </w:rPr>
        <w:t>اصل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در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استعمال،حقیقت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است</w:t>
      </w:r>
      <w:r w:rsidRPr="0084207E">
        <w:rPr>
          <w:rFonts w:ascii="Arial" w:hAnsi="Arial" w:cs="Arial" w:hint="eastAsia"/>
          <w:sz w:val="24"/>
          <w:rtl/>
        </w:rPr>
        <w:t>»</w:t>
      </w:r>
      <w:r w:rsidRPr="0084207E">
        <w:rPr>
          <w:rFonts w:ascii="Arial" w:hAnsi="Arial" w:cs="Arial" w:hint="cs"/>
          <w:sz w:val="24"/>
          <w:rtl/>
        </w:rPr>
        <w:t>قلم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را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از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لغزیدن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و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فروغلتیدن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در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چاه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ویل‏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تفسیر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و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تاویل‏ها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برکنار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دارم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و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تا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هنگامی‏که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اماره‏یی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مستدل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در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دست‏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نباشد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و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یا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من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آن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را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درنیافته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باشم،به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معنای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متعارفی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که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از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نخستین‏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لایه‏های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غزل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به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ذهن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می‏رسد،اکتفا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کنم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و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بگذارم</w:t>
      </w:r>
      <w:r w:rsidRPr="0084207E">
        <w:rPr>
          <w:rFonts w:ascii="Arial" w:hAnsi="Arial" w:cs="Arial" w:hint="eastAsia"/>
          <w:sz w:val="24"/>
          <w:rtl/>
        </w:rPr>
        <w:t>«</w:t>
      </w:r>
      <w:r w:rsidRPr="0084207E">
        <w:rPr>
          <w:rFonts w:ascii="Arial" w:hAnsi="Arial" w:cs="Arial" w:hint="cs"/>
          <w:sz w:val="24"/>
          <w:rtl/>
        </w:rPr>
        <w:t>هرچیز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دلالت‏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طبیعی‏اش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را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داشته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باشد</w:t>
      </w:r>
      <w:r w:rsidRPr="0084207E">
        <w:rPr>
          <w:rFonts w:ascii="Arial" w:hAnsi="Arial" w:cs="Arial" w:hint="eastAsia"/>
          <w:sz w:val="24"/>
          <w:rtl/>
        </w:rPr>
        <w:t>»</w:t>
      </w:r>
      <w:r w:rsidRPr="0084207E">
        <w:rPr>
          <w:rFonts w:ascii="Arial" w:hAnsi="Arial" w:cs="Arial"/>
          <w:sz w:val="24"/>
          <w:rtl/>
        </w:rPr>
        <w:t>.</w:t>
      </w:r>
      <w:r w:rsidRPr="0084207E">
        <w:rPr>
          <w:rFonts w:ascii="Arial" w:hAnsi="Arial" w:cs="Arial" w:hint="cs"/>
          <w:sz w:val="24"/>
          <w:rtl/>
        </w:rPr>
        <w:t>فی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المثل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وقتی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که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حافظ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از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شاهدی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که‏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موی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و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میانی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دارد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می‏گوید،من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نیز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به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قرینه‏ی</w:t>
      </w:r>
      <w:r w:rsidRPr="0084207E">
        <w:rPr>
          <w:rFonts w:ascii="Arial" w:hAnsi="Arial" w:cs="Arial" w:hint="eastAsia"/>
          <w:sz w:val="24"/>
          <w:rtl/>
        </w:rPr>
        <w:t>«</w:t>
      </w:r>
      <w:r w:rsidRPr="0084207E">
        <w:rPr>
          <w:rFonts w:ascii="Arial" w:hAnsi="Arial" w:cs="Arial" w:hint="cs"/>
          <w:sz w:val="24"/>
          <w:rtl/>
        </w:rPr>
        <w:t>لطافتی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که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فلانی‏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دارد</w:t>
      </w:r>
      <w:r w:rsidRPr="0084207E">
        <w:rPr>
          <w:rFonts w:ascii="Arial" w:hAnsi="Arial" w:cs="Arial" w:hint="eastAsia"/>
          <w:sz w:val="24"/>
          <w:rtl/>
        </w:rPr>
        <w:t>»</w:t>
      </w:r>
      <w:r w:rsidRPr="0084207E">
        <w:rPr>
          <w:rFonts w:ascii="Arial" w:hAnsi="Arial" w:cs="Arial" w:hint="cs"/>
          <w:sz w:val="24"/>
          <w:rtl/>
        </w:rPr>
        <w:t>بنده‏ی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طلعت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آنی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بوده‏ام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که</w:t>
      </w:r>
      <w:r w:rsidRPr="0084207E">
        <w:rPr>
          <w:rFonts w:ascii="Arial" w:hAnsi="Arial" w:cs="Arial" w:hint="eastAsia"/>
          <w:sz w:val="24"/>
          <w:rtl/>
        </w:rPr>
        <w:t>«</w:t>
      </w:r>
      <w:r w:rsidRPr="0084207E">
        <w:rPr>
          <w:rFonts w:ascii="Arial" w:hAnsi="Arial" w:cs="Arial" w:hint="cs"/>
          <w:sz w:val="24"/>
          <w:rtl/>
        </w:rPr>
        <w:t>آنی</w:t>
      </w:r>
      <w:r w:rsidRPr="0084207E">
        <w:rPr>
          <w:rFonts w:ascii="Arial" w:hAnsi="Arial" w:cs="Arial" w:hint="eastAsia"/>
          <w:sz w:val="24"/>
          <w:rtl/>
        </w:rPr>
        <w:t>»</w:t>
      </w:r>
      <w:r w:rsidRPr="0084207E">
        <w:rPr>
          <w:rFonts w:ascii="Arial" w:hAnsi="Arial" w:cs="Arial" w:hint="cs"/>
          <w:sz w:val="24"/>
          <w:rtl/>
        </w:rPr>
        <w:t>دارد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و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نه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شاهدی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از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مصادیق‏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شاهد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ازلی</w:t>
      </w:r>
      <w:r w:rsidRPr="0084207E">
        <w:rPr>
          <w:rFonts w:ascii="Arial" w:hAnsi="Arial" w:cs="Arial" w:hint="eastAsia"/>
          <w:sz w:val="24"/>
          <w:rtl/>
        </w:rPr>
        <w:t>«</w:t>
      </w:r>
      <w:r w:rsidRPr="0084207E">
        <w:rPr>
          <w:rFonts w:ascii="Arial" w:hAnsi="Arial" w:cs="Arial" w:hint="cs"/>
          <w:sz w:val="24"/>
          <w:rtl/>
        </w:rPr>
        <w:t>هاتف</w:t>
      </w:r>
      <w:r w:rsidRPr="0084207E">
        <w:rPr>
          <w:rFonts w:ascii="Arial" w:hAnsi="Arial" w:cs="Arial" w:hint="eastAsia"/>
          <w:sz w:val="24"/>
          <w:rtl/>
        </w:rPr>
        <w:t>»</w:t>
      </w:r>
      <w:r w:rsidRPr="0084207E">
        <w:rPr>
          <w:rFonts w:ascii="Arial" w:hAnsi="Arial" w:cs="Arial" w:hint="cs"/>
          <w:sz w:val="24"/>
          <w:rtl/>
        </w:rPr>
        <w:t>که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در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سه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آیینه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پرتو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از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روی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تابناک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انداخت،همان‏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صنمی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که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با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پیچش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مو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و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اشارت‏های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ابروان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و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بالای‏بلند،اندام‏زیبا،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نرگس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فتانه‏اش،علم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و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فضل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چهل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ساله‏اش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را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به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دمی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غارت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کرد؛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گرچه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در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مواردی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هم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بر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دل‏دادگی‏های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مستانه‏اش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که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اثر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نشئه‏ی‏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مستی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و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هستی‏بخش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چشم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جادوی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شاهدی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از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آن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نوع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است؛چشم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دل‏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نبسته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و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در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جای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خود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از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این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معشوق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که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جان‏جانان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است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و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در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آیینه‏ی‏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جهان‏نمای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او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نظری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جز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به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صفا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نتوان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کرد،به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شرح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سخن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رانده‏ام</w:t>
      </w:r>
      <w:r w:rsidRPr="0084207E">
        <w:rPr>
          <w:rFonts w:ascii="Arial" w:hAnsi="Arial" w:cs="Arial"/>
          <w:sz w:val="24"/>
          <w:rtl/>
        </w:rPr>
        <w:t>.</w:t>
      </w:r>
    </w:p>
    <w:p w:rsidR="0084207E" w:rsidRDefault="0084207E" w:rsidP="0084207E">
      <w:pPr>
        <w:jc w:val="lowKashida"/>
        <w:rPr>
          <w:rFonts w:ascii="Arial" w:hAnsi="Arial" w:cs="Arial"/>
          <w:sz w:val="24"/>
          <w:rtl/>
        </w:rPr>
      </w:pPr>
      <w:r w:rsidRPr="0084207E">
        <w:rPr>
          <w:rFonts w:ascii="Arial" w:hAnsi="Arial" w:cs="Arial" w:hint="cs"/>
          <w:sz w:val="24"/>
          <w:rtl/>
        </w:rPr>
        <w:t>چشم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آلوده‏نظر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بر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رخ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جانان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نه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رواست‏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به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رخ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او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نظر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از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آینه‏ی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پاک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انداز</w:t>
      </w:r>
    </w:p>
    <w:p w:rsidR="0084207E" w:rsidRPr="0084207E" w:rsidRDefault="0084207E" w:rsidP="0084207E">
      <w:pPr>
        <w:jc w:val="lowKashida"/>
        <w:rPr>
          <w:rFonts w:ascii="Arial" w:hAnsi="Arial" w:cs="Arial"/>
          <w:sz w:val="24"/>
          <w:rtl/>
        </w:rPr>
      </w:pPr>
      <w:r w:rsidRPr="0084207E">
        <w:rPr>
          <w:rFonts w:ascii="Arial" w:hAnsi="Arial" w:cs="Arial" w:hint="cs"/>
          <w:sz w:val="24"/>
          <w:rtl/>
        </w:rPr>
        <w:t>غسل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در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اشک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زدم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کاهل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طریقت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گویند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پاک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شو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اوّل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و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پس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دیده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بر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آن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پاک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انداز</w:t>
      </w:r>
    </w:p>
    <w:p w:rsidR="0084207E" w:rsidRDefault="0084207E" w:rsidP="0084207E">
      <w:pPr>
        <w:jc w:val="lowKashida"/>
        <w:rPr>
          <w:rFonts w:ascii="Arial" w:hAnsi="Arial" w:cs="Arial"/>
          <w:sz w:val="24"/>
          <w:rtl/>
        </w:rPr>
      </w:pPr>
      <w:r w:rsidRPr="0084207E">
        <w:rPr>
          <w:rFonts w:ascii="Arial" w:hAnsi="Arial" w:cs="Arial" w:hint="cs"/>
          <w:sz w:val="24"/>
          <w:rtl/>
        </w:rPr>
        <w:t>و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برای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فهم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راز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و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رمز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محفل‏ها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و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مجلس‏هایی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که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گاه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در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یکی‏</w:t>
      </w:r>
      <w:r w:rsidRPr="0084207E">
        <w:rPr>
          <w:rFonts w:ascii="Arial" w:hAnsi="Arial" w:cs="Arial"/>
          <w:sz w:val="24"/>
          <w:rtl/>
        </w:rPr>
        <w:t xml:space="preserve"> «</w:t>
      </w:r>
      <w:r w:rsidRPr="0084207E">
        <w:rPr>
          <w:rFonts w:ascii="Arial" w:hAnsi="Arial" w:cs="Arial" w:hint="cs"/>
          <w:sz w:val="24"/>
          <w:rtl/>
        </w:rPr>
        <w:t>حافظ</w:t>
      </w:r>
      <w:r w:rsidRPr="0084207E">
        <w:rPr>
          <w:rFonts w:ascii="Arial" w:hAnsi="Arial" w:cs="Arial" w:hint="eastAsia"/>
          <w:sz w:val="24"/>
          <w:rtl/>
        </w:rPr>
        <w:t>»</w:t>
      </w:r>
      <w:r w:rsidRPr="0084207E">
        <w:rPr>
          <w:rFonts w:ascii="Arial" w:hAnsi="Arial" w:cs="Arial" w:hint="cs"/>
          <w:sz w:val="24"/>
          <w:rtl/>
        </w:rPr>
        <w:t>است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و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در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دیگری</w:t>
      </w:r>
      <w:r w:rsidRPr="0084207E">
        <w:rPr>
          <w:rFonts w:ascii="Arial" w:hAnsi="Arial" w:cs="Arial" w:hint="eastAsia"/>
          <w:sz w:val="24"/>
          <w:rtl/>
        </w:rPr>
        <w:t>«</w:t>
      </w:r>
      <w:r w:rsidRPr="0084207E">
        <w:rPr>
          <w:rFonts w:ascii="Arial" w:hAnsi="Arial" w:cs="Arial" w:hint="cs"/>
          <w:sz w:val="24"/>
          <w:rtl/>
        </w:rPr>
        <w:t>دردی‏کش</w:t>
      </w:r>
      <w:r w:rsidRPr="0084207E">
        <w:rPr>
          <w:rFonts w:ascii="Arial" w:hAnsi="Arial" w:cs="Arial" w:hint="eastAsia"/>
          <w:sz w:val="24"/>
          <w:rtl/>
        </w:rPr>
        <w:t>»</w:t>
      </w:r>
      <w:r w:rsidRPr="0084207E">
        <w:rPr>
          <w:rFonts w:ascii="Arial" w:hAnsi="Arial" w:cs="Arial" w:hint="cs"/>
          <w:sz w:val="24"/>
          <w:rtl/>
        </w:rPr>
        <w:t>،مستقیما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به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سراغ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دیوان‏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رفته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و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به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تصریح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خود</w:t>
      </w:r>
      <w:r w:rsidRPr="0084207E">
        <w:rPr>
          <w:rFonts w:ascii="Arial" w:hAnsi="Arial" w:cs="Arial"/>
          <w:sz w:val="24"/>
          <w:rtl/>
        </w:rPr>
        <w:t>:</w:t>
      </w:r>
      <w:r w:rsidRPr="0084207E">
        <w:rPr>
          <w:rFonts w:ascii="Arial" w:hAnsi="Arial" w:cs="Arial" w:hint="cs"/>
          <w:sz w:val="24"/>
          <w:rtl/>
        </w:rPr>
        <w:t>خدا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داند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که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حافظ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را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غرض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چیست؟از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شروح‏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من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عندی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دست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شسته‏ام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و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از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گام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نهادن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به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قربانگاه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و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ساحل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پر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از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بیم‏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استدلال‏هایی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از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این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دست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که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ممکن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نیست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این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معانی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از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مردی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باشد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که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انس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عمیق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و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عظیمی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با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قرآن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داشته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است،پرهیزکرده،کوشیده‏ام‏</w:t>
      </w:r>
      <w:r w:rsidRPr="0084207E">
        <w:rPr>
          <w:rFonts w:ascii="Arial" w:hAnsi="Arial" w:cs="Arial"/>
          <w:sz w:val="24"/>
          <w:rtl/>
        </w:rPr>
        <w:t xml:space="preserve"> «</w:t>
      </w:r>
      <w:r w:rsidRPr="0084207E">
        <w:rPr>
          <w:rFonts w:ascii="Arial" w:hAnsi="Arial" w:cs="Arial" w:hint="cs"/>
          <w:sz w:val="24"/>
          <w:rtl/>
        </w:rPr>
        <w:t>حافظ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را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از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حافظ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بشناسم</w:t>
      </w:r>
      <w:r w:rsidRPr="0084207E">
        <w:rPr>
          <w:rFonts w:ascii="Arial" w:hAnsi="Arial" w:cs="Arial" w:hint="eastAsia"/>
          <w:sz w:val="24"/>
          <w:rtl/>
        </w:rPr>
        <w:t>»</w:t>
      </w:r>
      <w:r w:rsidRPr="0084207E">
        <w:rPr>
          <w:rFonts w:ascii="Arial" w:hAnsi="Arial" w:cs="Arial" w:hint="cs"/>
          <w:sz w:val="24"/>
          <w:rtl/>
        </w:rPr>
        <w:t>و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آرمان‏های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خود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را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به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حافظشناسی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بدل‏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نکنم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و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چون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شب‏پره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به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وصف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خورشید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نپردازم</w:t>
      </w:r>
      <w:r w:rsidRPr="0084207E">
        <w:rPr>
          <w:rFonts w:ascii="Arial" w:hAnsi="Arial" w:cs="Arial"/>
          <w:sz w:val="24"/>
          <w:rtl/>
        </w:rPr>
        <w:t>.</w:t>
      </w:r>
    </w:p>
    <w:p w:rsidR="0084207E" w:rsidRDefault="0084207E" w:rsidP="0084207E">
      <w:pPr>
        <w:jc w:val="lowKashida"/>
        <w:rPr>
          <w:rFonts w:ascii="Arial" w:hAnsi="Arial" w:cs="Arial"/>
          <w:sz w:val="24"/>
          <w:rtl/>
        </w:rPr>
      </w:pPr>
      <w:r w:rsidRPr="0084207E">
        <w:rPr>
          <w:rFonts w:ascii="Arial" w:hAnsi="Arial" w:cs="Arial" w:hint="cs"/>
          <w:sz w:val="24"/>
          <w:rtl/>
        </w:rPr>
        <w:t>مثلا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در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این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بیت</w:t>
      </w:r>
      <w:r w:rsidRPr="0084207E">
        <w:rPr>
          <w:rFonts w:ascii="Arial" w:hAnsi="Arial" w:cs="Arial"/>
          <w:sz w:val="24"/>
          <w:rtl/>
        </w:rPr>
        <w:t>:</w:t>
      </w:r>
    </w:p>
    <w:p w:rsidR="0084207E" w:rsidRPr="0084207E" w:rsidRDefault="0084207E" w:rsidP="0084207E">
      <w:pPr>
        <w:jc w:val="lowKashida"/>
        <w:rPr>
          <w:rFonts w:ascii="Arial" w:hAnsi="Arial" w:cs="Arial"/>
          <w:sz w:val="24"/>
          <w:rtl/>
        </w:rPr>
      </w:pPr>
      <w:r w:rsidRPr="0084207E">
        <w:rPr>
          <w:rFonts w:ascii="Arial" w:hAnsi="Arial" w:cs="Arial" w:hint="cs"/>
          <w:sz w:val="24"/>
          <w:rtl/>
        </w:rPr>
        <w:t>روا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مدار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خدایا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که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در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حریم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وصال‏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رقیب،محرم‏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و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حرمان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نصیب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من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باشد</w:t>
      </w:r>
    </w:p>
    <w:p w:rsidR="0084207E" w:rsidRDefault="0084207E" w:rsidP="0084207E">
      <w:pPr>
        <w:jc w:val="lowKashida"/>
        <w:rPr>
          <w:rFonts w:ascii="Arial" w:hAnsi="Arial" w:cs="Arial"/>
          <w:sz w:val="24"/>
          <w:rtl/>
        </w:rPr>
      </w:pPr>
      <w:r w:rsidRPr="0084207E">
        <w:rPr>
          <w:rFonts w:ascii="Arial" w:hAnsi="Arial" w:cs="Arial"/>
          <w:sz w:val="24"/>
          <w:rtl/>
        </w:rPr>
        <w:t>.</w:t>
      </w:r>
      <w:r w:rsidRPr="0084207E">
        <w:rPr>
          <w:rFonts w:ascii="Arial" w:hAnsi="Arial" w:cs="Arial" w:hint="cs"/>
          <w:sz w:val="24"/>
          <w:rtl/>
        </w:rPr>
        <w:t>برخلاف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این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تاویل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عارفانه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که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مراد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از</w:t>
      </w:r>
      <w:r w:rsidRPr="0084207E">
        <w:rPr>
          <w:rFonts w:ascii="Arial" w:hAnsi="Arial" w:cs="Arial"/>
          <w:sz w:val="24"/>
          <w:rtl/>
        </w:rPr>
        <w:t xml:space="preserve"> «</w:t>
      </w:r>
      <w:r w:rsidRPr="0084207E">
        <w:rPr>
          <w:rFonts w:ascii="Arial" w:hAnsi="Arial" w:cs="Arial" w:hint="cs"/>
          <w:sz w:val="24"/>
          <w:rtl/>
        </w:rPr>
        <w:t>رقیب</w:t>
      </w:r>
      <w:r w:rsidRPr="0084207E">
        <w:rPr>
          <w:rFonts w:ascii="Arial" w:hAnsi="Arial" w:cs="Arial" w:hint="eastAsia"/>
          <w:sz w:val="24"/>
          <w:rtl/>
        </w:rPr>
        <w:t>»</w:t>
      </w:r>
      <w:r w:rsidRPr="0084207E">
        <w:rPr>
          <w:rFonts w:ascii="Arial" w:hAnsi="Arial" w:cs="Arial" w:hint="cs"/>
          <w:sz w:val="24"/>
          <w:rtl/>
        </w:rPr>
        <w:t>همان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شیطان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است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در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مقابل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آدم،آن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را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اعم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از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معنای‏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حقیق‏اش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که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نگهبان</w:t>
      </w:r>
      <w:r w:rsidRPr="0084207E">
        <w:rPr>
          <w:rFonts w:ascii="Arial" w:hAnsi="Arial" w:cs="Arial"/>
          <w:sz w:val="24"/>
          <w:rtl/>
        </w:rPr>
        <w:t>(</w:t>
      </w:r>
      <w:r w:rsidRPr="0084207E">
        <w:rPr>
          <w:rFonts w:ascii="Arial" w:hAnsi="Arial" w:cs="Arial" w:hint="cs"/>
          <w:sz w:val="24"/>
          <w:rtl/>
        </w:rPr>
        <w:t>مراقب</w:t>
      </w:r>
      <w:r w:rsidRPr="0084207E">
        <w:rPr>
          <w:rFonts w:ascii="Arial" w:hAnsi="Arial" w:cs="Arial"/>
          <w:sz w:val="24"/>
          <w:rtl/>
        </w:rPr>
        <w:t>)</w:t>
      </w:r>
      <w:r w:rsidRPr="0084207E">
        <w:rPr>
          <w:rFonts w:ascii="Arial" w:hAnsi="Arial" w:cs="Arial" w:hint="cs"/>
          <w:sz w:val="24"/>
          <w:rtl/>
        </w:rPr>
        <w:t>باشد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و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یا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مفهوم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مجازی‏اش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که‏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هم‏دوش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و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همتای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عاشق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است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در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برابر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معشوقی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واحد،یکسان‏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می‏بینیم؛زیرا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که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براساس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گزارش‏های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قرآن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وتاکیدهای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به‏جا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و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مکرر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فاضل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ارجمند،ابلیس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نه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تنها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در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پیشگاه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پروردگار</w:t>
      </w:r>
      <w:r w:rsidRPr="0084207E">
        <w:rPr>
          <w:rFonts w:ascii="Arial" w:hAnsi="Arial" w:cs="Arial"/>
          <w:sz w:val="24"/>
          <w:rtl/>
        </w:rPr>
        <w:t>(</w:t>
      </w:r>
      <w:r w:rsidRPr="0084207E">
        <w:rPr>
          <w:rFonts w:ascii="Arial" w:hAnsi="Arial" w:cs="Arial" w:hint="cs"/>
          <w:sz w:val="24"/>
          <w:rtl/>
        </w:rPr>
        <w:t>و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نه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از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منظر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خود</w:t>
      </w:r>
      <w:r w:rsidRPr="0084207E">
        <w:rPr>
          <w:rFonts w:ascii="Arial" w:hAnsi="Arial" w:cs="Arial"/>
          <w:sz w:val="24"/>
          <w:rtl/>
        </w:rPr>
        <w:t>)</w:t>
      </w:r>
      <w:r w:rsidRPr="0084207E">
        <w:rPr>
          <w:rFonts w:ascii="Arial" w:hAnsi="Arial" w:cs="Arial" w:hint="cs"/>
          <w:sz w:val="24"/>
          <w:rtl/>
        </w:rPr>
        <w:t>،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هم‏سنگ</w:t>
      </w:r>
      <w:r w:rsidRPr="0084207E">
        <w:rPr>
          <w:rFonts w:ascii="Arial" w:hAnsi="Arial" w:cs="Arial"/>
          <w:sz w:val="24"/>
          <w:rtl/>
        </w:rPr>
        <w:t>(</w:t>
      </w:r>
      <w:r w:rsidRPr="0084207E">
        <w:rPr>
          <w:rFonts w:ascii="Arial" w:hAnsi="Arial" w:cs="Arial" w:hint="cs"/>
          <w:sz w:val="24"/>
          <w:rtl/>
        </w:rPr>
        <w:t>رقیب</w:t>
      </w:r>
      <w:r w:rsidRPr="0084207E">
        <w:rPr>
          <w:rFonts w:ascii="Arial" w:hAnsi="Arial" w:cs="Arial"/>
          <w:sz w:val="24"/>
          <w:rtl/>
        </w:rPr>
        <w:t>)</w:t>
      </w:r>
      <w:r w:rsidRPr="0084207E">
        <w:rPr>
          <w:rFonts w:ascii="Arial" w:hAnsi="Arial" w:cs="Arial" w:hint="cs"/>
          <w:sz w:val="24"/>
          <w:rtl/>
        </w:rPr>
        <w:t>آدم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نیست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که</w:t>
      </w:r>
      <w:r w:rsidRPr="0084207E">
        <w:rPr>
          <w:rFonts w:ascii="Arial" w:hAnsi="Arial" w:cs="Arial" w:hint="eastAsia"/>
          <w:sz w:val="24"/>
          <w:rtl/>
        </w:rPr>
        <w:t>«</w:t>
      </w:r>
      <w:r w:rsidRPr="0084207E">
        <w:rPr>
          <w:rFonts w:ascii="Arial" w:hAnsi="Arial" w:cs="Arial" w:hint="cs"/>
          <w:sz w:val="24"/>
          <w:rtl/>
        </w:rPr>
        <w:t>محرم</w:t>
      </w:r>
      <w:r w:rsidRPr="0084207E">
        <w:rPr>
          <w:rFonts w:ascii="Arial" w:hAnsi="Arial" w:cs="Arial" w:hint="eastAsia"/>
          <w:sz w:val="24"/>
          <w:rtl/>
        </w:rPr>
        <w:t>»</w:t>
      </w:r>
      <w:r w:rsidRPr="0084207E">
        <w:rPr>
          <w:rFonts w:ascii="Arial" w:hAnsi="Arial" w:cs="Arial" w:hint="cs"/>
          <w:sz w:val="24"/>
          <w:rtl/>
        </w:rPr>
        <w:t>راز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بوده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باشد،به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عکس‏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به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جهت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بلفضولی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و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غرور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است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که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هم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خود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را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به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تباهی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می‏کشد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و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هم‏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آدم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را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به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سفر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و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زیستن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به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ناچار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در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شهرستان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تاریکی؛اما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می‏پذیرم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که‏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مفهوم‏ها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و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اشاره‏ها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در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شعر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او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چه‏بسا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دو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وجهی‏اند،یعنی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هم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سرنمون‏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ازلی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و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هم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نمونه‏های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زمینی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آن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با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هم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مورد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نظرند</w:t>
      </w:r>
      <w:r w:rsidRPr="0084207E">
        <w:rPr>
          <w:rFonts w:ascii="Arial" w:hAnsi="Arial" w:cs="Arial"/>
          <w:sz w:val="24"/>
          <w:rtl/>
        </w:rPr>
        <w:t>.</w:t>
      </w:r>
    </w:p>
    <w:p w:rsidR="0084207E" w:rsidRDefault="0084207E" w:rsidP="0084207E">
      <w:pPr>
        <w:jc w:val="lowKashida"/>
        <w:rPr>
          <w:rFonts w:ascii="Arial" w:hAnsi="Arial" w:cs="Arial"/>
          <w:sz w:val="24"/>
          <w:rtl/>
        </w:rPr>
      </w:pPr>
      <w:r w:rsidRPr="0084207E">
        <w:rPr>
          <w:rFonts w:ascii="Arial" w:hAnsi="Arial" w:cs="Arial" w:hint="cs"/>
          <w:sz w:val="24"/>
          <w:rtl/>
        </w:rPr>
        <w:t>صعب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روزی</w:t>
      </w:r>
      <w:r w:rsidRPr="0084207E">
        <w:rPr>
          <w:rFonts w:ascii="Arial" w:hAnsi="Arial" w:cs="Arial"/>
          <w:sz w:val="24"/>
          <w:rtl/>
        </w:rPr>
        <w:t>!</w:t>
      </w:r>
      <w:r w:rsidRPr="0084207E">
        <w:rPr>
          <w:rFonts w:ascii="Arial" w:hAnsi="Arial" w:cs="Arial" w:hint="cs"/>
          <w:sz w:val="24"/>
          <w:rtl/>
        </w:rPr>
        <w:t>بلعجب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کاری</w:t>
      </w:r>
    </w:p>
    <w:p w:rsidR="0084207E" w:rsidRDefault="0084207E" w:rsidP="0084207E">
      <w:pPr>
        <w:jc w:val="lowKashida"/>
        <w:rPr>
          <w:rFonts w:ascii="Arial" w:hAnsi="Arial" w:cs="Arial"/>
          <w:sz w:val="24"/>
          <w:rtl/>
        </w:rPr>
      </w:pPr>
      <w:r w:rsidRPr="0084207E">
        <w:rPr>
          <w:rFonts w:ascii="Arial" w:hAnsi="Arial" w:cs="Arial" w:hint="cs"/>
          <w:sz w:val="24"/>
          <w:rtl/>
        </w:rPr>
        <w:t>سینه</w:t>
      </w:r>
      <w:r w:rsidRPr="0084207E">
        <w:rPr>
          <w:rFonts w:ascii="Arial" w:hAnsi="Arial" w:cs="Arial"/>
          <w:sz w:val="24"/>
          <w:rtl/>
        </w:rPr>
        <w:t>:</w:t>
      </w:r>
      <w:r w:rsidRPr="0084207E">
        <w:rPr>
          <w:rFonts w:ascii="Arial" w:hAnsi="Arial" w:cs="Arial" w:hint="cs"/>
          <w:sz w:val="24"/>
          <w:rtl/>
        </w:rPr>
        <w:t>مالامال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درد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است،ای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دریغا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مرهمی</w:t>
      </w:r>
      <w:r w:rsidRPr="0084207E">
        <w:rPr>
          <w:rFonts w:ascii="Arial" w:hAnsi="Arial" w:cs="Arial"/>
          <w:sz w:val="24"/>
          <w:rtl/>
        </w:rPr>
        <w:t xml:space="preserve">! </w:t>
      </w:r>
      <w:r w:rsidRPr="0084207E">
        <w:rPr>
          <w:rFonts w:ascii="Arial" w:hAnsi="Arial" w:cs="Arial" w:hint="cs"/>
          <w:sz w:val="24"/>
          <w:rtl/>
        </w:rPr>
        <w:t>دل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ز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تنهایی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به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جان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آمد،خدا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را،هم‏دمی</w:t>
      </w:r>
      <w:r w:rsidRPr="0084207E">
        <w:rPr>
          <w:rFonts w:ascii="Arial" w:hAnsi="Arial" w:cs="Arial"/>
          <w:sz w:val="24"/>
          <w:rtl/>
        </w:rPr>
        <w:t xml:space="preserve">! </w:t>
      </w:r>
      <w:r w:rsidRPr="0084207E">
        <w:rPr>
          <w:rFonts w:ascii="Arial" w:hAnsi="Arial" w:cs="Arial" w:hint="cs"/>
          <w:sz w:val="24"/>
          <w:rtl/>
        </w:rPr>
        <w:t>چشم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آسایش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که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دارد؟از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سپهر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تیزرو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ساقیا</w:t>
      </w:r>
      <w:r w:rsidRPr="0084207E">
        <w:rPr>
          <w:rFonts w:ascii="Arial" w:hAnsi="Arial" w:cs="Arial"/>
          <w:sz w:val="24"/>
          <w:rtl/>
        </w:rPr>
        <w:t>!</w:t>
      </w:r>
      <w:r w:rsidRPr="0084207E">
        <w:rPr>
          <w:rFonts w:ascii="Arial" w:hAnsi="Arial" w:cs="Arial" w:hint="cs"/>
          <w:sz w:val="24"/>
          <w:rtl/>
        </w:rPr>
        <w:t>جامی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به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من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ده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تا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بیاسایم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دمی‏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زیرکی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را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گفتم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این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احوال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بین</w:t>
      </w:r>
      <w:r w:rsidRPr="0084207E">
        <w:rPr>
          <w:rFonts w:ascii="Arial" w:hAnsi="Arial" w:cs="Arial"/>
          <w:sz w:val="24"/>
          <w:rtl/>
        </w:rPr>
        <w:t>!</w:t>
      </w:r>
      <w:r w:rsidRPr="0084207E">
        <w:rPr>
          <w:rFonts w:ascii="Arial" w:hAnsi="Arial" w:cs="Arial" w:hint="cs"/>
          <w:sz w:val="24"/>
          <w:rtl/>
        </w:rPr>
        <w:t>خندید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و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گفت</w:t>
      </w:r>
      <w:r w:rsidRPr="0084207E">
        <w:rPr>
          <w:rFonts w:ascii="Arial" w:hAnsi="Arial" w:cs="Arial"/>
          <w:sz w:val="24"/>
          <w:rtl/>
        </w:rPr>
        <w:t xml:space="preserve">: </w:t>
      </w:r>
      <w:r w:rsidRPr="0084207E">
        <w:rPr>
          <w:rFonts w:ascii="Arial" w:hAnsi="Arial" w:cs="Arial" w:hint="cs"/>
          <w:sz w:val="24"/>
          <w:rtl/>
        </w:rPr>
        <w:t>صعب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روزی</w:t>
      </w:r>
      <w:r w:rsidRPr="0084207E">
        <w:rPr>
          <w:rFonts w:ascii="Arial" w:hAnsi="Arial" w:cs="Arial"/>
          <w:sz w:val="24"/>
          <w:rtl/>
        </w:rPr>
        <w:t>!</w:t>
      </w:r>
      <w:r w:rsidRPr="0084207E">
        <w:rPr>
          <w:rFonts w:ascii="Arial" w:hAnsi="Arial" w:cs="Arial" w:hint="cs"/>
          <w:sz w:val="24"/>
          <w:rtl/>
        </w:rPr>
        <w:t>بلعجب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کاری</w:t>
      </w:r>
      <w:r w:rsidRPr="0084207E">
        <w:rPr>
          <w:rFonts w:ascii="Arial" w:hAnsi="Arial" w:cs="Arial"/>
          <w:sz w:val="24"/>
          <w:rtl/>
        </w:rPr>
        <w:t>!</w:t>
      </w:r>
      <w:r w:rsidRPr="0084207E">
        <w:rPr>
          <w:rFonts w:ascii="Arial" w:hAnsi="Arial" w:cs="Arial" w:hint="cs"/>
          <w:sz w:val="24"/>
          <w:rtl/>
        </w:rPr>
        <w:t>پریشان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عالمی</w:t>
      </w:r>
      <w:r w:rsidRPr="0084207E">
        <w:rPr>
          <w:rFonts w:ascii="Arial" w:hAnsi="Arial" w:cs="Arial"/>
          <w:sz w:val="24"/>
          <w:rtl/>
        </w:rPr>
        <w:t xml:space="preserve">! </w:t>
      </w:r>
      <w:r w:rsidRPr="0084207E">
        <w:rPr>
          <w:rFonts w:ascii="Arial" w:hAnsi="Arial" w:cs="Arial" w:hint="cs"/>
          <w:sz w:val="24"/>
          <w:rtl/>
        </w:rPr>
        <w:t>سوختم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در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چاه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صبر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از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بهر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آن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شمع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چِگِل‏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شاه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ترکان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فارغ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است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از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حال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ما،کو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رستمی؟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در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طریق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عشق‏بازی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امن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و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آسایش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بلاست‏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ریش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باد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آن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دل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که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با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درد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تو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خواهد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مرهمی‏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اهل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کام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و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ناز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را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در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کوی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رندی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راه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نیست‏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رهروی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باید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جهان‏سوزی،نه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خامی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بی‏غمی‏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آدمی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در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عالم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خاکی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نمی‏آید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به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دست‏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عالمی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دیگر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بباید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ساخت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و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ز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نو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آدمی‏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خیز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تا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خاطر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بدان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ترک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سمرقندی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دهیم‏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کز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نسیمش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بوی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جوی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مولیان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آید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همی‏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گریه‏ی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حافظ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چه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سنجد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پیش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استغنای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عشق‏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کاندرین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دریا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نماید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هفت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دریا</w:t>
      </w:r>
      <w:r w:rsidRPr="0084207E">
        <w:rPr>
          <w:rFonts w:ascii="Arial" w:hAnsi="Arial" w:cs="Arial"/>
          <w:sz w:val="24"/>
          <w:rtl/>
        </w:rPr>
        <w:t xml:space="preserve"> </w:t>
      </w:r>
      <w:r w:rsidRPr="0084207E">
        <w:rPr>
          <w:rFonts w:ascii="Arial" w:hAnsi="Arial" w:cs="Arial" w:hint="cs"/>
          <w:sz w:val="24"/>
          <w:rtl/>
        </w:rPr>
        <w:t>شبنمی</w:t>
      </w:r>
    </w:p>
    <w:p w:rsidR="001F1D6F" w:rsidRPr="0084207E" w:rsidRDefault="001F1D6F" w:rsidP="0084207E">
      <w:pPr>
        <w:jc w:val="lowKashida"/>
        <w:rPr>
          <w:rFonts w:ascii="Arial" w:hAnsi="Arial" w:cs="Arial"/>
          <w:sz w:val="24"/>
        </w:rPr>
      </w:pPr>
    </w:p>
    <w:sectPr w:rsidR="001F1D6F" w:rsidRPr="0084207E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2B3E"/>
    <w:rsid w:val="00060C12"/>
    <w:rsid w:val="000A5332"/>
    <w:rsid w:val="000F2657"/>
    <w:rsid w:val="00105049"/>
    <w:rsid w:val="001812A6"/>
    <w:rsid w:val="00193135"/>
    <w:rsid w:val="001D1F71"/>
    <w:rsid w:val="001F1D6F"/>
    <w:rsid w:val="00202D06"/>
    <w:rsid w:val="00230A03"/>
    <w:rsid w:val="002C2032"/>
    <w:rsid w:val="002C5DDE"/>
    <w:rsid w:val="002E6C12"/>
    <w:rsid w:val="00333534"/>
    <w:rsid w:val="00343FE3"/>
    <w:rsid w:val="003E4FEF"/>
    <w:rsid w:val="00484107"/>
    <w:rsid w:val="004C0355"/>
    <w:rsid w:val="004D381E"/>
    <w:rsid w:val="00572B3E"/>
    <w:rsid w:val="005971A8"/>
    <w:rsid w:val="005F59B1"/>
    <w:rsid w:val="00660899"/>
    <w:rsid w:val="00677354"/>
    <w:rsid w:val="006A5394"/>
    <w:rsid w:val="006D1006"/>
    <w:rsid w:val="00752CE4"/>
    <w:rsid w:val="00794F81"/>
    <w:rsid w:val="008152AC"/>
    <w:rsid w:val="0084207E"/>
    <w:rsid w:val="00884465"/>
    <w:rsid w:val="00902484"/>
    <w:rsid w:val="00934EB9"/>
    <w:rsid w:val="00953634"/>
    <w:rsid w:val="009559AD"/>
    <w:rsid w:val="00964A11"/>
    <w:rsid w:val="00987236"/>
    <w:rsid w:val="00A247DE"/>
    <w:rsid w:val="00A50E95"/>
    <w:rsid w:val="00AA64C5"/>
    <w:rsid w:val="00AD7913"/>
    <w:rsid w:val="00AE0B96"/>
    <w:rsid w:val="00B657AE"/>
    <w:rsid w:val="00B948E3"/>
    <w:rsid w:val="00B96B2C"/>
    <w:rsid w:val="00BA0CD8"/>
    <w:rsid w:val="00BA4306"/>
    <w:rsid w:val="00BD3AD3"/>
    <w:rsid w:val="00C16AAC"/>
    <w:rsid w:val="00C25ED8"/>
    <w:rsid w:val="00C7000D"/>
    <w:rsid w:val="00C7144E"/>
    <w:rsid w:val="00C8222F"/>
    <w:rsid w:val="00C840B5"/>
    <w:rsid w:val="00CE6117"/>
    <w:rsid w:val="00D556BD"/>
    <w:rsid w:val="00D97C5B"/>
    <w:rsid w:val="00E809D1"/>
    <w:rsid w:val="00E80E67"/>
    <w:rsid w:val="00EC2302"/>
    <w:rsid w:val="00EC2F82"/>
    <w:rsid w:val="00F57221"/>
    <w:rsid w:val="00F9462E"/>
    <w:rsid w:val="00FC3E87"/>
    <w:rsid w:val="00FD2F0D"/>
    <w:rsid w:val="00FD7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1146</Words>
  <Characters>6537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7668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5</cp:revision>
  <dcterms:created xsi:type="dcterms:W3CDTF">2012-01-08T00:45:00Z</dcterms:created>
  <dcterms:modified xsi:type="dcterms:W3CDTF">2012-01-17T08:07:00Z</dcterms:modified>
</cp:coreProperties>
</file>