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200" w:rsidRPr="00736200" w:rsidRDefault="00736200" w:rsidP="00736200">
      <w:pPr>
        <w:bidi/>
        <w:jc w:val="both"/>
        <w:rPr>
          <w:rFonts w:ascii="Arial" w:hAnsi="Arial" w:cs="Arial"/>
          <w:sz w:val="28"/>
          <w:szCs w:val="28"/>
        </w:rPr>
      </w:pPr>
      <w:r w:rsidRPr="00736200">
        <w:rPr>
          <w:rFonts w:ascii="Arial" w:hAnsi="Arial" w:cs="Arial" w:hint="cs"/>
          <w:sz w:val="28"/>
          <w:szCs w:val="28"/>
          <w:rtl/>
        </w:rPr>
        <w:t>سووشون،</w:t>
      </w:r>
      <w:r w:rsidRPr="00736200">
        <w:rPr>
          <w:rFonts w:ascii="Arial" w:hAnsi="Arial" w:cs="Arial"/>
          <w:sz w:val="28"/>
          <w:szCs w:val="28"/>
          <w:rtl/>
        </w:rPr>
        <w:t xml:space="preserve"> </w:t>
      </w:r>
      <w:r w:rsidRPr="00736200">
        <w:rPr>
          <w:rFonts w:ascii="Arial" w:hAnsi="Arial" w:cs="Arial" w:hint="cs"/>
          <w:sz w:val="28"/>
          <w:szCs w:val="28"/>
          <w:rtl/>
        </w:rPr>
        <w:t>پایی</w:t>
      </w:r>
      <w:r w:rsidRPr="00736200">
        <w:rPr>
          <w:rFonts w:ascii="Arial" w:hAnsi="Arial" w:cs="Arial"/>
          <w:sz w:val="28"/>
          <w:szCs w:val="28"/>
          <w:rtl/>
        </w:rPr>
        <w:t xml:space="preserve"> </w:t>
      </w:r>
      <w:r w:rsidRPr="00736200">
        <w:rPr>
          <w:rFonts w:ascii="Arial" w:hAnsi="Arial" w:cs="Arial" w:hint="cs"/>
          <w:sz w:val="28"/>
          <w:szCs w:val="28"/>
          <w:rtl/>
        </w:rPr>
        <w:t>در</w:t>
      </w:r>
      <w:r w:rsidRPr="00736200">
        <w:rPr>
          <w:rFonts w:ascii="Arial" w:hAnsi="Arial" w:cs="Arial"/>
          <w:sz w:val="28"/>
          <w:szCs w:val="28"/>
          <w:rtl/>
        </w:rPr>
        <w:t xml:space="preserve"> </w:t>
      </w:r>
      <w:r w:rsidRPr="00736200">
        <w:rPr>
          <w:rFonts w:ascii="Arial" w:hAnsi="Arial" w:cs="Arial" w:hint="cs"/>
          <w:sz w:val="28"/>
          <w:szCs w:val="28"/>
          <w:rtl/>
        </w:rPr>
        <w:t>گذشته</w:t>
      </w:r>
      <w:r w:rsidRPr="00736200">
        <w:rPr>
          <w:rFonts w:ascii="Arial" w:hAnsi="Arial" w:cs="Arial"/>
          <w:sz w:val="28"/>
          <w:szCs w:val="28"/>
          <w:rtl/>
        </w:rPr>
        <w:t xml:space="preserve"> </w:t>
      </w:r>
      <w:r w:rsidRPr="00736200">
        <w:rPr>
          <w:rFonts w:ascii="Arial" w:hAnsi="Arial" w:cs="Arial" w:hint="cs"/>
          <w:sz w:val="28"/>
          <w:szCs w:val="28"/>
          <w:rtl/>
        </w:rPr>
        <w:t>و</w:t>
      </w:r>
      <w:r w:rsidRPr="00736200">
        <w:rPr>
          <w:rFonts w:ascii="Arial" w:hAnsi="Arial" w:cs="Arial"/>
          <w:sz w:val="28"/>
          <w:szCs w:val="28"/>
          <w:rtl/>
        </w:rPr>
        <w:t xml:space="preserve"> </w:t>
      </w:r>
      <w:r w:rsidRPr="00736200">
        <w:rPr>
          <w:rFonts w:ascii="Arial" w:hAnsi="Arial" w:cs="Arial" w:hint="cs"/>
          <w:sz w:val="28"/>
          <w:szCs w:val="28"/>
          <w:rtl/>
        </w:rPr>
        <w:t>چشمی</w:t>
      </w:r>
      <w:r w:rsidRPr="00736200">
        <w:rPr>
          <w:rFonts w:ascii="Arial" w:hAnsi="Arial" w:cs="Arial"/>
          <w:sz w:val="28"/>
          <w:szCs w:val="28"/>
          <w:rtl/>
        </w:rPr>
        <w:t xml:space="preserve"> </w:t>
      </w:r>
      <w:r w:rsidRPr="00736200">
        <w:rPr>
          <w:rFonts w:ascii="Arial" w:hAnsi="Arial" w:cs="Arial" w:hint="cs"/>
          <w:sz w:val="28"/>
          <w:szCs w:val="28"/>
          <w:rtl/>
        </w:rPr>
        <w:t>به</w:t>
      </w:r>
      <w:r w:rsidRPr="00736200">
        <w:rPr>
          <w:rFonts w:ascii="Arial" w:hAnsi="Arial" w:cs="Arial"/>
          <w:sz w:val="28"/>
          <w:szCs w:val="28"/>
          <w:rtl/>
        </w:rPr>
        <w:t xml:space="preserve"> </w:t>
      </w:r>
      <w:r w:rsidRPr="00736200">
        <w:rPr>
          <w:rFonts w:ascii="Arial" w:hAnsi="Arial" w:cs="Arial" w:hint="cs"/>
          <w:sz w:val="28"/>
          <w:szCs w:val="28"/>
          <w:rtl/>
        </w:rPr>
        <w:t>آینده</w:t>
      </w:r>
      <w:r w:rsidRPr="00736200">
        <w:rPr>
          <w:rFonts w:ascii="Arial" w:hAnsi="Arial" w:cs="Arial"/>
          <w:sz w:val="28"/>
          <w:szCs w:val="28"/>
          <w:rtl/>
        </w:rPr>
        <w:t xml:space="preserve"> </w:t>
      </w:r>
    </w:p>
    <w:p w:rsidR="00736200" w:rsidRDefault="00736200" w:rsidP="00736200">
      <w:pPr>
        <w:bidi/>
        <w:jc w:val="both"/>
        <w:rPr>
          <w:rFonts w:ascii="Arial" w:hAnsi="Arial" w:cs="Arial"/>
          <w:sz w:val="28"/>
          <w:szCs w:val="28"/>
        </w:rPr>
      </w:pPr>
      <w:r w:rsidRPr="00736200">
        <w:rPr>
          <w:rFonts w:ascii="Arial" w:hAnsi="Arial" w:cs="Arial" w:hint="cs"/>
          <w:sz w:val="28"/>
          <w:szCs w:val="28"/>
          <w:rtl/>
        </w:rPr>
        <w:t>حبیبی،</w:t>
      </w:r>
      <w:r w:rsidRPr="00736200">
        <w:rPr>
          <w:rFonts w:ascii="Arial" w:hAnsi="Arial" w:cs="Arial"/>
          <w:sz w:val="28"/>
          <w:szCs w:val="28"/>
          <w:rtl/>
        </w:rPr>
        <w:t xml:space="preserve"> </w:t>
      </w:r>
      <w:r w:rsidRPr="00736200">
        <w:rPr>
          <w:rFonts w:ascii="Arial" w:hAnsi="Arial" w:cs="Arial" w:hint="cs"/>
          <w:sz w:val="28"/>
          <w:szCs w:val="28"/>
          <w:rtl/>
        </w:rPr>
        <w:t>مجتبی</w:t>
      </w:r>
    </w:p>
    <w:p w:rsidR="00736200" w:rsidRPr="00736200" w:rsidRDefault="00736200" w:rsidP="00736200">
      <w:pPr>
        <w:bidi/>
        <w:jc w:val="both"/>
        <w:rPr>
          <w:rFonts w:ascii="Arial" w:hAnsi="Arial" w:cs="Arial"/>
          <w:sz w:val="28"/>
          <w:szCs w:val="28"/>
        </w:rPr>
      </w:pPr>
    </w:p>
    <w:p w:rsidR="00736200" w:rsidRPr="00736200" w:rsidRDefault="00736200" w:rsidP="00736200">
      <w:pPr>
        <w:bidi/>
        <w:jc w:val="both"/>
        <w:rPr>
          <w:rFonts w:ascii="Arial" w:hAnsi="Arial" w:cs="Arial"/>
          <w:sz w:val="24"/>
          <w:szCs w:val="24"/>
        </w:rPr>
      </w:pPr>
      <w:r w:rsidRPr="00736200">
        <w:rPr>
          <w:rFonts w:ascii="Arial" w:hAnsi="Arial" w:cs="Arial" w:hint="cs"/>
          <w:sz w:val="24"/>
          <w:szCs w:val="24"/>
          <w:rtl/>
        </w:rPr>
        <w:t>برخلاف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تاریخ‏نگاری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که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ثبت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حوادث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است‏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تکیه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مستندات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دارد،رمان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روح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کلی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دوره‏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تاریخی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را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خواننده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منتقل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می‏کند</w:t>
      </w:r>
      <w:r w:rsidRPr="00736200">
        <w:rPr>
          <w:rFonts w:ascii="Arial" w:hAnsi="Arial" w:cs="Arial"/>
          <w:sz w:val="24"/>
          <w:szCs w:val="24"/>
          <w:rtl/>
        </w:rPr>
        <w:t>.</w:t>
      </w:r>
      <w:r w:rsidRPr="00736200">
        <w:rPr>
          <w:rFonts w:ascii="Arial" w:hAnsi="Arial" w:cs="Arial" w:hint="cs"/>
          <w:sz w:val="24"/>
          <w:szCs w:val="24"/>
          <w:rtl/>
        </w:rPr>
        <w:t>سووشون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که‏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سال</w:t>
      </w:r>
      <w:r w:rsidRPr="00736200">
        <w:rPr>
          <w:rFonts w:ascii="Arial" w:hAnsi="Arial" w:cs="Arial"/>
          <w:sz w:val="24"/>
          <w:szCs w:val="24"/>
          <w:rtl/>
        </w:rPr>
        <w:t xml:space="preserve"> 1348 </w:t>
      </w:r>
      <w:r w:rsidRPr="00736200">
        <w:rPr>
          <w:rFonts w:ascii="Arial" w:hAnsi="Arial" w:cs="Arial" w:hint="cs"/>
          <w:sz w:val="24"/>
          <w:szCs w:val="24"/>
          <w:rtl/>
        </w:rPr>
        <w:t>منتشر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شده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است،رمانی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سیاسی</w:t>
      </w:r>
      <w:r w:rsidRPr="00736200">
        <w:rPr>
          <w:rFonts w:ascii="Arial" w:hAnsi="Arial" w:cs="Arial"/>
          <w:sz w:val="24"/>
          <w:szCs w:val="24"/>
          <w:rtl/>
        </w:rPr>
        <w:t xml:space="preserve">- </w:t>
      </w:r>
      <w:r w:rsidRPr="00736200">
        <w:rPr>
          <w:rFonts w:ascii="Arial" w:hAnsi="Arial" w:cs="Arial" w:hint="cs"/>
          <w:sz w:val="24"/>
          <w:szCs w:val="24"/>
          <w:rtl/>
        </w:rPr>
        <w:t>اجتماعی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است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که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از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زندگی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خانوادگی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یوسف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وزری،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شرایط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اجتماعی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خاص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دوره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حضور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اشغالگران‏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شوروی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انگلیس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ایران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می‏پردازد</w:t>
      </w:r>
      <w:r w:rsidRPr="00736200">
        <w:rPr>
          <w:rFonts w:ascii="Arial" w:hAnsi="Arial" w:cs="Arial"/>
          <w:sz w:val="24"/>
          <w:szCs w:val="24"/>
        </w:rPr>
        <w:t>.</w:t>
      </w:r>
    </w:p>
    <w:p w:rsidR="00736200" w:rsidRPr="00736200" w:rsidRDefault="00736200" w:rsidP="00736200">
      <w:pPr>
        <w:bidi/>
        <w:rPr>
          <w:rFonts w:ascii="Arial" w:hAnsi="Arial" w:cs="Arial"/>
          <w:sz w:val="24"/>
          <w:szCs w:val="24"/>
        </w:rPr>
      </w:pPr>
      <w:r w:rsidRPr="00736200">
        <w:rPr>
          <w:rFonts w:ascii="Arial" w:hAnsi="Arial" w:cs="Arial" w:hint="cs"/>
          <w:sz w:val="24"/>
          <w:szCs w:val="24"/>
          <w:rtl/>
        </w:rPr>
        <w:t>پیش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از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انتشار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سووشون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دیگر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نویسندگان،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بخصوص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بزرگ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علوی،با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داستانهای</w:t>
      </w:r>
      <w:r w:rsidRPr="00736200">
        <w:rPr>
          <w:rFonts w:ascii="Arial" w:hAnsi="Arial" w:cs="Arial" w:hint="eastAsia"/>
          <w:sz w:val="24"/>
          <w:szCs w:val="24"/>
          <w:rtl/>
        </w:rPr>
        <w:t>«</w:t>
      </w:r>
      <w:r w:rsidRPr="00736200">
        <w:rPr>
          <w:rFonts w:ascii="Arial" w:hAnsi="Arial" w:cs="Arial" w:hint="cs"/>
          <w:sz w:val="24"/>
          <w:szCs w:val="24"/>
          <w:rtl/>
        </w:rPr>
        <w:t>ورق‏پاره‏های‏زندان</w:t>
      </w:r>
      <w:r w:rsidRPr="00736200">
        <w:rPr>
          <w:rFonts w:ascii="Arial" w:hAnsi="Arial" w:cs="Arial" w:hint="eastAsia"/>
          <w:sz w:val="24"/>
          <w:szCs w:val="24"/>
          <w:rtl/>
        </w:rPr>
        <w:t>»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 w:hint="eastAsia"/>
          <w:sz w:val="24"/>
          <w:szCs w:val="24"/>
          <w:rtl/>
        </w:rPr>
        <w:t>«</w:t>
      </w:r>
      <w:r w:rsidRPr="00736200">
        <w:rPr>
          <w:rFonts w:ascii="Arial" w:hAnsi="Arial" w:cs="Arial" w:hint="cs"/>
          <w:sz w:val="24"/>
          <w:szCs w:val="24"/>
          <w:rtl/>
        </w:rPr>
        <w:t>چشمهایش</w:t>
      </w:r>
      <w:r w:rsidRPr="00736200">
        <w:rPr>
          <w:rFonts w:ascii="Arial" w:hAnsi="Arial" w:cs="Arial" w:hint="eastAsia"/>
          <w:sz w:val="24"/>
          <w:szCs w:val="24"/>
          <w:rtl/>
        </w:rPr>
        <w:t>»</w:t>
      </w:r>
      <w:r w:rsidRPr="00736200">
        <w:rPr>
          <w:rFonts w:ascii="Arial" w:hAnsi="Arial" w:cs="Arial" w:hint="cs"/>
          <w:sz w:val="24"/>
          <w:szCs w:val="24"/>
          <w:rtl/>
        </w:rPr>
        <w:t>،رمان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سیاسی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را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مطرح‏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کرده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بودند</w:t>
      </w:r>
      <w:r w:rsidRPr="00736200">
        <w:rPr>
          <w:rFonts w:ascii="Arial" w:hAnsi="Arial" w:cs="Arial"/>
          <w:sz w:val="24"/>
          <w:szCs w:val="24"/>
          <w:rtl/>
        </w:rPr>
        <w:t>.</w:t>
      </w:r>
      <w:r w:rsidRPr="00736200">
        <w:rPr>
          <w:rFonts w:ascii="Arial" w:hAnsi="Arial" w:cs="Arial" w:hint="cs"/>
          <w:sz w:val="24"/>
          <w:szCs w:val="24"/>
          <w:rtl/>
        </w:rPr>
        <w:t>با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این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حال،</w:t>
      </w:r>
      <w:r w:rsidRPr="00736200">
        <w:rPr>
          <w:rFonts w:ascii="Arial" w:hAnsi="Arial" w:cs="Arial" w:hint="eastAsia"/>
          <w:sz w:val="24"/>
          <w:szCs w:val="24"/>
          <w:rtl/>
        </w:rPr>
        <w:t>«</w:t>
      </w:r>
      <w:r w:rsidRPr="00736200">
        <w:rPr>
          <w:rFonts w:ascii="Arial" w:hAnsi="Arial" w:cs="Arial" w:hint="cs"/>
          <w:sz w:val="24"/>
          <w:szCs w:val="24"/>
          <w:rtl/>
        </w:rPr>
        <w:t>رمان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سووشون</w:t>
      </w:r>
      <w:r w:rsidRPr="00736200">
        <w:rPr>
          <w:rFonts w:ascii="Arial" w:hAnsi="Arial" w:cs="Arial" w:hint="eastAsia"/>
          <w:sz w:val="24"/>
          <w:szCs w:val="24"/>
          <w:rtl/>
        </w:rPr>
        <w:t>»</w:t>
      </w:r>
      <w:r w:rsidRPr="00736200">
        <w:rPr>
          <w:rFonts w:ascii="Arial" w:hAnsi="Arial" w:cs="Arial" w:hint="cs"/>
          <w:sz w:val="24"/>
          <w:szCs w:val="24"/>
          <w:rtl/>
        </w:rPr>
        <w:t>حاوی‏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نکات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ویژه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خود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است</w:t>
      </w:r>
      <w:r w:rsidRPr="00736200">
        <w:rPr>
          <w:rFonts w:ascii="Arial" w:hAnsi="Arial" w:cs="Arial"/>
          <w:sz w:val="24"/>
          <w:szCs w:val="24"/>
          <w:rtl/>
        </w:rPr>
        <w:t>.</w:t>
      </w:r>
      <w:r w:rsidRPr="00736200">
        <w:rPr>
          <w:rFonts w:ascii="Arial" w:hAnsi="Arial" w:cs="Arial" w:hint="cs"/>
          <w:sz w:val="24"/>
          <w:szCs w:val="24"/>
          <w:rtl/>
        </w:rPr>
        <w:t>نخست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اینکه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محصول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کار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یک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نویسنده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زن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است؛که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طیف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همجنس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او،که‏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قبل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از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آن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عرصه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هنر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ادبیات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کمتر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نقش‏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داشته،و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رمان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تقریبا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نقشی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نداشته‏اند</w:t>
      </w:r>
      <w:r w:rsidRPr="00736200">
        <w:rPr>
          <w:rFonts w:ascii="Arial" w:hAnsi="Arial" w:cs="Arial"/>
          <w:sz w:val="24"/>
          <w:szCs w:val="24"/>
          <w:rtl/>
        </w:rPr>
        <w:t>.</w:t>
      </w:r>
      <w:r w:rsidRPr="00736200">
        <w:rPr>
          <w:rFonts w:ascii="Arial" w:hAnsi="Arial" w:cs="Arial" w:hint="cs"/>
          <w:sz w:val="24"/>
          <w:szCs w:val="24"/>
          <w:rtl/>
        </w:rPr>
        <w:t>هرچند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راه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پرفراز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نشیب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داستان‏نویسی،پیش‏تر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جمالزاده‏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بزرگ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علوی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هدایت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>...</w:t>
      </w:r>
      <w:r w:rsidRPr="00736200">
        <w:rPr>
          <w:rFonts w:ascii="Arial" w:hAnsi="Arial" w:cs="Arial" w:hint="cs"/>
          <w:sz w:val="24"/>
          <w:szCs w:val="24"/>
          <w:rtl/>
        </w:rPr>
        <w:t>طی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شده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بود</w:t>
      </w:r>
      <w:r w:rsidRPr="00736200">
        <w:rPr>
          <w:rFonts w:ascii="Arial" w:hAnsi="Arial" w:cs="Arial"/>
          <w:sz w:val="24"/>
          <w:szCs w:val="24"/>
          <w:rtl/>
        </w:rPr>
        <w:t xml:space="preserve">. </w:t>
      </w:r>
      <w:r w:rsidRPr="00736200">
        <w:rPr>
          <w:rFonts w:ascii="Arial" w:hAnsi="Arial" w:cs="Arial" w:hint="cs"/>
          <w:sz w:val="24"/>
          <w:szCs w:val="24"/>
          <w:rtl/>
        </w:rPr>
        <w:t>از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منظر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روشنفکری،به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نوعی،طرز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تفکر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نگرش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خانم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سیمین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دانشور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دهه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چهل،در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میانه‏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راهی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است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که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از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جنبش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مشروطیت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شروع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شده‏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بود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دورهء</w:t>
      </w:r>
      <w:r w:rsidRPr="00736200">
        <w:rPr>
          <w:rFonts w:ascii="Arial" w:hAnsi="Arial" w:cs="Arial" w:hint="eastAsia"/>
          <w:sz w:val="24"/>
          <w:szCs w:val="24"/>
          <w:rtl/>
        </w:rPr>
        <w:t>«</w:t>
      </w:r>
      <w:r w:rsidRPr="00736200">
        <w:rPr>
          <w:rFonts w:ascii="Arial" w:hAnsi="Arial" w:cs="Arial" w:hint="cs"/>
          <w:sz w:val="24"/>
          <w:szCs w:val="24"/>
          <w:rtl/>
        </w:rPr>
        <w:t>پهلوی‏ها</w:t>
      </w:r>
      <w:r w:rsidRPr="00736200">
        <w:rPr>
          <w:rFonts w:ascii="Arial" w:hAnsi="Arial" w:cs="Arial" w:hint="eastAsia"/>
          <w:sz w:val="24"/>
          <w:szCs w:val="24"/>
          <w:rtl/>
        </w:rPr>
        <w:t>»</w:t>
      </w:r>
      <w:r w:rsidRPr="00736200">
        <w:rPr>
          <w:rFonts w:ascii="Arial" w:hAnsi="Arial" w:cs="Arial" w:hint="cs"/>
          <w:sz w:val="24"/>
          <w:szCs w:val="24"/>
          <w:rtl/>
        </w:rPr>
        <w:t>ادامه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داشت</w:t>
      </w:r>
      <w:r w:rsidRPr="00736200">
        <w:rPr>
          <w:rFonts w:ascii="Arial" w:hAnsi="Arial" w:cs="Arial"/>
          <w:sz w:val="24"/>
          <w:szCs w:val="24"/>
          <w:rtl/>
        </w:rPr>
        <w:t>.</w:t>
      </w:r>
      <w:r w:rsidRPr="00736200">
        <w:rPr>
          <w:rFonts w:ascii="Arial" w:hAnsi="Arial" w:cs="Arial" w:hint="cs"/>
          <w:sz w:val="24"/>
          <w:szCs w:val="24"/>
          <w:rtl/>
        </w:rPr>
        <w:t>در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جامعه‏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بیرون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از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طرز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تفکر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مذهب‏گرایان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ضدسلطنت،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که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از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شهید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مدرس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بعد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تا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شهید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نواب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صفوی‏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نهضت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پانزده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خرداد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چهل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دوی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امام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خمینی‏</w:t>
      </w:r>
      <w:r w:rsidRPr="00736200">
        <w:rPr>
          <w:rFonts w:ascii="Arial" w:hAnsi="Arial" w:cs="Arial"/>
          <w:sz w:val="24"/>
          <w:szCs w:val="24"/>
          <w:rtl/>
        </w:rPr>
        <w:t xml:space="preserve"> (</w:t>
      </w:r>
      <w:r w:rsidRPr="00736200">
        <w:rPr>
          <w:rFonts w:ascii="Arial" w:hAnsi="Arial" w:cs="Arial" w:hint="cs"/>
          <w:sz w:val="24"/>
          <w:szCs w:val="24"/>
          <w:rtl/>
        </w:rPr>
        <w:t>ره</w:t>
      </w:r>
      <w:r w:rsidRPr="00736200">
        <w:rPr>
          <w:rFonts w:ascii="Arial" w:hAnsi="Arial" w:cs="Arial"/>
          <w:sz w:val="24"/>
          <w:szCs w:val="24"/>
          <w:rtl/>
        </w:rPr>
        <w:t>)</w:t>
      </w:r>
      <w:r w:rsidRPr="00736200">
        <w:rPr>
          <w:rFonts w:ascii="Arial" w:hAnsi="Arial" w:cs="Arial" w:hint="cs"/>
          <w:sz w:val="24"/>
          <w:szCs w:val="24"/>
          <w:rtl/>
        </w:rPr>
        <w:t>امتداد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می‏یابد،دو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جریان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عمده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روشنفکری‏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بوده‏اند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که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موازی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هم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حرکت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می‏کرده‏اند</w:t>
      </w:r>
      <w:r w:rsidRPr="00736200">
        <w:rPr>
          <w:rFonts w:ascii="Arial" w:hAnsi="Arial" w:cs="Arial"/>
          <w:sz w:val="24"/>
          <w:szCs w:val="24"/>
          <w:rtl/>
        </w:rPr>
        <w:t>:</w:t>
      </w:r>
      <w:r w:rsidRPr="00736200">
        <w:rPr>
          <w:rFonts w:ascii="Arial" w:hAnsi="Arial" w:cs="Arial" w:hint="cs"/>
          <w:sz w:val="24"/>
          <w:szCs w:val="24"/>
          <w:rtl/>
        </w:rPr>
        <w:t>جریان‏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چپ‏گرایان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گروه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پنجاه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سه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نفرو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بعدها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توده‏ای‏ها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دیگر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گروههای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کمونیست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بوده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اند؛که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مورد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بحث‏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نیستند</w:t>
      </w:r>
      <w:r w:rsidRPr="00736200">
        <w:rPr>
          <w:rFonts w:ascii="Arial" w:hAnsi="Arial" w:cs="Arial"/>
          <w:sz w:val="24"/>
          <w:szCs w:val="24"/>
          <w:rtl/>
        </w:rPr>
        <w:t>.</w:t>
      </w:r>
      <w:r w:rsidRPr="00736200">
        <w:rPr>
          <w:rFonts w:ascii="Arial" w:hAnsi="Arial" w:cs="Arial" w:hint="cs"/>
          <w:sz w:val="24"/>
          <w:szCs w:val="24"/>
          <w:rtl/>
        </w:rPr>
        <w:t>جریان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دیگر،که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سرآمدشان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هدایت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کسروی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>...</w:t>
      </w:r>
      <w:r w:rsidRPr="00736200">
        <w:rPr>
          <w:rFonts w:ascii="Arial" w:hAnsi="Arial" w:cs="Arial" w:hint="cs"/>
          <w:sz w:val="24"/>
          <w:szCs w:val="24"/>
          <w:rtl/>
        </w:rPr>
        <w:t>بوده‏اند،سعی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داشته‏اند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مدینه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فاضله‏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آرمانی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را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بازنده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کردن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دوره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پیش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از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اسلام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عرصه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زندگی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زبان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بازسازی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کنند،که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گاهی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به‏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عمد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یا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تصادف،با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همسویی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پهلوی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اول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دوم‏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هم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روبه‏رو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می‏شدند</w:t>
      </w:r>
      <w:r w:rsidRPr="00736200">
        <w:rPr>
          <w:rFonts w:ascii="Arial" w:hAnsi="Arial" w:cs="Arial"/>
          <w:sz w:val="24"/>
          <w:szCs w:val="24"/>
          <w:rtl/>
        </w:rPr>
        <w:t>.</w:t>
      </w:r>
      <w:r w:rsidRPr="00736200">
        <w:rPr>
          <w:rFonts w:ascii="Arial" w:hAnsi="Arial" w:cs="Arial" w:hint="cs"/>
          <w:sz w:val="24"/>
          <w:szCs w:val="24"/>
          <w:rtl/>
        </w:rPr>
        <w:t>هر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طرف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می‏خواستند</w:t>
      </w:r>
      <w:r w:rsidRPr="00736200">
        <w:rPr>
          <w:rFonts w:ascii="Arial" w:hAnsi="Arial" w:cs="Arial"/>
          <w:sz w:val="24"/>
          <w:szCs w:val="24"/>
          <w:rtl/>
        </w:rPr>
        <w:t xml:space="preserve"> «</w:t>
      </w:r>
      <w:r w:rsidRPr="00736200">
        <w:rPr>
          <w:rFonts w:ascii="Arial" w:hAnsi="Arial" w:cs="Arial" w:hint="cs"/>
          <w:sz w:val="24"/>
          <w:szCs w:val="24"/>
          <w:rtl/>
        </w:rPr>
        <w:t>کوروش</w:t>
      </w:r>
      <w:r w:rsidRPr="00736200">
        <w:rPr>
          <w:rFonts w:ascii="Arial" w:hAnsi="Arial" w:cs="Arial" w:hint="eastAsia"/>
          <w:sz w:val="24"/>
          <w:szCs w:val="24"/>
          <w:rtl/>
        </w:rPr>
        <w:t>»</w:t>
      </w:r>
      <w:r w:rsidRPr="00736200">
        <w:rPr>
          <w:rFonts w:ascii="Arial" w:hAnsi="Arial" w:cs="Arial" w:hint="cs"/>
          <w:sz w:val="24"/>
          <w:szCs w:val="24"/>
          <w:rtl/>
        </w:rPr>
        <w:t>آسوده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بخوابد؛چون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آنها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می‏خواستند،و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اسلام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تأثیرات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اعراب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می‏ستیزند</w:t>
      </w:r>
      <w:r w:rsidRPr="00736200">
        <w:rPr>
          <w:rFonts w:ascii="Arial" w:hAnsi="Arial" w:cs="Arial"/>
          <w:sz w:val="24"/>
          <w:szCs w:val="24"/>
        </w:rPr>
        <w:t>.</w:t>
      </w:r>
    </w:p>
    <w:p w:rsidR="00736200" w:rsidRPr="00736200" w:rsidRDefault="00736200" w:rsidP="00736200">
      <w:pPr>
        <w:bidi/>
        <w:jc w:val="both"/>
        <w:rPr>
          <w:rFonts w:ascii="Arial" w:hAnsi="Arial" w:cs="Arial"/>
          <w:sz w:val="24"/>
          <w:szCs w:val="24"/>
        </w:rPr>
      </w:pPr>
      <w:r w:rsidRPr="00736200">
        <w:rPr>
          <w:rFonts w:ascii="Arial" w:hAnsi="Arial" w:cs="Arial" w:hint="cs"/>
          <w:sz w:val="24"/>
          <w:szCs w:val="24"/>
          <w:rtl/>
        </w:rPr>
        <w:t>باانگیزه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بازسازی</w:t>
      </w:r>
      <w:r w:rsidRPr="00736200">
        <w:rPr>
          <w:rFonts w:ascii="Arial" w:hAnsi="Arial" w:cs="Arial" w:hint="eastAsia"/>
          <w:sz w:val="24"/>
          <w:szCs w:val="24"/>
          <w:rtl/>
        </w:rPr>
        <w:t>«</w:t>
      </w:r>
      <w:r w:rsidRPr="00736200">
        <w:rPr>
          <w:rFonts w:ascii="Arial" w:hAnsi="Arial" w:cs="Arial" w:hint="cs"/>
          <w:sz w:val="24"/>
          <w:szCs w:val="24"/>
          <w:rtl/>
        </w:rPr>
        <w:t>سووشون</w:t>
      </w:r>
      <w:r w:rsidRPr="00736200">
        <w:rPr>
          <w:rFonts w:ascii="Arial" w:hAnsi="Arial" w:cs="Arial" w:hint="eastAsia"/>
          <w:sz w:val="24"/>
          <w:szCs w:val="24"/>
          <w:rtl/>
        </w:rPr>
        <w:t>»</w:t>
      </w:r>
      <w:r w:rsidRPr="00736200">
        <w:rPr>
          <w:rFonts w:ascii="Arial" w:hAnsi="Arial" w:cs="Arial" w:hint="cs"/>
          <w:sz w:val="24"/>
          <w:szCs w:val="24"/>
          <w:rtl/>
        </w:rPr>
        <w:t>،که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مربوط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به‏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دورهء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پیش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از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اسلام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ایرانیان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بوده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است،خانم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دانشور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نوشتن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رمان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می‏پردازد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تا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نحوی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گوشه‏ای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از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آن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تاریخ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را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یاد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خواننده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بیاورد</w:t>
      </w:r>
      <w:r w:rsidRPr="00736200">
        <w:rPr>
          <w:rFonts w:ascii="Arial" w:hAnsi="Arial" w:cs="Arial"/>
          <w:sz w:val="24"/>
          <w:szCs w:val="24"/>
          <w:rtl/>
        </w:rPr>
        <w:t>.</w:t>
      </w:r>
      <w:r w:rsidRPr="00736200">
        <w:rPr>
          <w:rFonts w:ascii="Arial" w:hAnsi="Arial" w:cs="Arial" w:hint="cs"/>
          <w:sz w:val="24"/>
          <w:szCs w:val="24"/>
          <w:rtl/>
        </w:rPr>
        <w:t>هوشمندی‏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خودآگاه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یا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ناخودآگاه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نویسنده،در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ادامه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را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آن‏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داشته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است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تا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از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آن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انگیزه،به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جریان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دهه‏های‏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گذشته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بعد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نیز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بپردازد</w:t>
      </w:r>
      <w:r w:rsidRPr="00736200">
        <w:rPr>
          <w:rFonts w:ascii="Arial" w:hAnsi="Arial" w:cs="Arial"/>
          <w:sz w:val="24"/>
          <w:szCs w:val="24"/>
          <w:rtl/>
        </w:rPr>
        <w:t>.</w:t>
      </w:r>
      <w:r w:rsidRPr="00736200">
        <w:rPr>
          <w:rFonts w:ascii="Arial" w:hAnsi="Arial" w:cs="Arial" w:hint="cs"/>
          <w:sz w:val="24"/>
          <w:szCs w:val="24"/>
          <w:rtl/>
        </w:rPr>
        <w:t>یعنی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از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مشی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مسلحانه‏ای‏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که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ضدسلطنت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عوامل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استعمار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خارجی،پیش‏تر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شهید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نواب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صفوی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فدائیان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اسلام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شروع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شده‏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بود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دهه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چهل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هم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گروههای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جمعیتهای‏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مؤتلفه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ادامه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داشت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جریانهایی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از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چپ‏گرایان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هم‏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آن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مشی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را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تفکری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دیگر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برای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خود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داشتند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غافل‏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نباشد،و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آن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را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داستانش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جاری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بسازد</w:t>
      </w:r>
      <w:r w:rsidRPr="00736200">
        <w:rPr>
          <w:rFonts w:ascii="Arial" w:hAnsi="Arial" w:cs="Arial"/>
          <w:sz w:val="24"/>
          <w:szCs w:val="24"/>
        </w:rPr>
        <w:t>.</w:t>
      </w:r>
    </w:p>
    <w:p w:rsidR="00736200" w:rsidRPr="00736200" w:rsidRDefault="00736200" w:rsidP="00736200">
      <w:pPr>
        <w:bidi/>
        <w:jc w:val="both"/>
        <w:rPr>
          <w:rFonts w:ascii="Arial" w:hAnsi="Arial" w:cs="Arial"/>
          <w:sz w:val="24"/>
          <w:szCs w:val="24"/>
        </w:rPr>
      </w:pPr>
      <w:r w:rsidRPr="00736200">
        <w:rPr>
          <w:rFonts w:ascii="Arial" w:hAnsi="Arial" w:cs="Arial" w:hint="cs"/>
          <w:sz w:val="24"/>
          <w:szCs w:val="24"/>
          <w:rtl/>
        </w:rPr>
        <w:t>رمان</w:t>
      </w:r>
      <w:r w:rsidRPr="00736200">
        <w:rPr>
          <w:rFonts w:ascii="Arial" w:hAnsi="Arial" w:cs="Arial" w:hint="eastAsia"/>
          <w:sz w:val="24"/>
          <w:szCs w:val="24"/>
          <w:rtl/>
        </w:rPr>
        <w:t>«</w:t>
      </w:r>
      <w:r w:rsidRPr="00736200">
        <w:rPr>
          <w:rFonts w:ascii="Arial" w:hAnsi="Arial" w:cs="Arial" w:hint="cs"/>
          <w:sz w:val="24"/>
          <w:szCs w:val="24"/>
          <w:rtl/>
        </w:rPr>
        <w:t>سووشون</w:t>
      </w:r>
      <w:r w:rsidRPr="00736200">
        <w:rPr>
          <w:rFonts w:ascii="Arial" w:hAnsi="Arial" w:cs="Arial" w:hint="eastAsia"/>
          <w:sz w:val="24"/>
          <w:szCs w:val="24"/>
          <w:rtl/>
        </w:rPr>
        <w:t>»</w:t>
      </w:r>
      <w:r w:rsidRPr="00736200">
        <w:rPr>
          <w:rFonts w:ascii="Arial" w:hAnsi="Arial" w:cs="Arial" w:hint="cs"/>
          <w:sz w:val="24"/>
          <w:szCs w:val="24"/>
          <w:rtl/>
        </w:rPr>
        <w:t>یا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حدیث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خون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سیاوشان،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شب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جشن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عقدکنان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دختر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حاکم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شهر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شیراز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شروع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می‏شود</w:t>
      </w:r>
      <w:r w:rsidRPr="00736200">
        <w:rPr>
          <w:rFonts w:ascii="Arial" w:hAnsi="Arial" w:cs="Arial"/>
          <w:sz w:val="24"/>
          <w:szCs w:val="24"/>
          <w:rtl/>
        </w:rPr>
        <w:t>.</w:t>
      </w:r>
      <w:r w:rsidRPr="00736200">
        <w:rPr>
          <w:rFonts w:ascii="Arial" w:hAnsi="Arial" w:cs="Arial" w:hint="cs"/>
          <w:sz w:val="24"/>
          <w:szCs w:val="24"/>
          <w:rtl/>
        </w:rPr>
        <w:t>روابط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اجتماعی،فئودالی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است</w:t>
      </w:r>
      <w:r w:rsidRPr="00736200">
        <w:rPr>
          <w:rFonts w:ascii="Arial" w:hAnsi="Arial" w:cs="Arial"/>
          <w:sz w:val="24"/>
          <w:szCs w:val="24"/>
          <w:rtl/>
        </w:rPr>
        <w:t xml:space="preserve">. </w:t>
      </w:r>
      <w:r w:rsidRPr="00736200">
        <w:rPr>
          <w:rFonts w:ascii="Arial" w:hAnsi="Arial" w:cs="Arial" w:hint="cs"/>
          <w:sz w:val="24"/>
          <w:szCs w:val="24"/>
          <w:rtl/>
        </w:rPr>
        <w:t>سلطنت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نماینده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قانونی،مالی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امنیتی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اخلاقی‏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ملاکان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است</w:t>
      </w:r>
      <w:r w:rsidRPr="00736200">
        <w:rPr>
          <w:rFonts w:ascii="Arial" w:hAnsi="Arial" w:cs="Arial"/>
          <w:sz w:val="24"/>
          <w:szCs w:val="24"/>
          <w:rtl/>
        </w:rPr>
        <w:t>.</w:t>
      </w:r>
      <w:r w:rsidRPr="00736200">
        <w:rPr>
          <w:rFonts w:ascii="Arial" w:hAnsi="Arial" w:cs="Arial" w:hint="cs"/>
          <w:sz w:val="24"/>
          <w:szCs w:val="24"/>
          <w:rtl/>
        </w:rPr>
        <w:t>به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غیراز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کاسبان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خرده‏پا،جامعه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از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طبقه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تشکیل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شده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است</w:t>
      </w:r>
      <w:r w:rsidRPr="00736200">
        <w:rPr>
          <w:rFonts w:ascii="Arial" w:hAnsi="Arial" w:cs="Arial"/>
          <w:sz w:val="24"/>
          <w:szCs w:val="24"/>
          <w:rtl/>
        </w:rPr>
        <w:t>:</w:t>
      </w:r>
      <w:r w:rsidRPr="00736200">
        <w:rPr>
          <w:rFonts w:ascii="Arial" w:hAnsi="Arial" w:cs="Arial" w:hint="cs"/>
          <w:sz w:val="24"/>
          <w:szCs w:val="24"/>
          <w:rtl/>
        </w:rPr>
        <w:t>مالک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رعیت</w:t>
      </w:r>
      <w:r w:rsidRPr="00736200">
        <w:rPr>
          <w:rFonts w:ascii="Arial" w:hAnsi="Arial" w:cs="Arial"/>
          <w:sz w:val="24"/>
          <w:szCs w:val="24"/>
          <w:rtl/>
        </w:rPr>
        <w:t>.</w:t>
      </w:r>
      <w:r w:rsidRPr="00736200">
        <w:rPr>
          <w:rFonts w:ascii="Arial" w:hAnsi="Arial" w:cs="Arial" w:hint="cs"/>
          <w:sz w:val="24"/>
          <w:szCs w:val="24"/>
          <w:rtl/>
        </w:rPr>
        <w:t>زمان‏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وقوع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داستان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سالهای</w:t>
      </w:r>
      <w:r w:rsidRPr="00736200">
        <w:rPr>
          <w:rFonts w:ascii="Arial" w:hAnsi="Arial" w:cs="Arial"/>
          <w:sz w:val="24"/>
          <w:szCs w:val="24"/>
          <w:rtl/>
        </w:rPr>
        <w:t xml:space="preserve"> 25-1324 </w:t>
      </w:r>
      <w:r w:rsidRPr="00736200">
        <w:rPr>
          <w:rFonts w:ascii="Arial" w:hAnsi="Arial" w:cs="Arial" w:hint="cs"/>
          <w:sz w:val="24"/>
          <w:szCs w:val="24"/>
          <w:rtl/>
        </w:rPr>
        <w:t>است</w:t>
      </w:r>
      <w:r w:rsidRPr="00736200">
        <w:rPr>
          <w:rFonts w:ascii="Arial" w:hAnsi="Arial" w:cs="Arial"/>
          <w:sz w:val="24"/>
          <w:szCs w:val="24"/>
          <w:rtl/>
        </w:rPr>
        <w:t>.</w:t>
      </w:r>
      <w:r w:rsidRPr="00736200">
        <w:rPr>
          <w:rFonts w:ascii="Arial" w:hAnsi="Arial" w:cs="Arial" w:hint="cs"/>
          <w:sz w:val="24"/>
          <w:szCs w:val="24"/>
          <w:rtl/>
        </w:rPr>
        <w:t>نیروهای‏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شوروی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استانهای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شمالی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خراسان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آذربایجان‏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را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اشغال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کرده‏اند</w:t>
      </w:r>
      <w:r w:rsidRPr="00736200">
        <w:rPr>
          <w:rFonts w:ascii="Arial" w:hAnsi="Arial" w:cs="Arial"/>
          <w:sz w:val="24"/>
          <w:szCs w:val="24"/>
        </w:rPr>
        <w:t>.</w:t>
      </w:r>
    </w:p>
    <w:p w:rsidR="00736200" w:rsidRPr="00736200" w:rsidRDefault="00736200" w:rsidP="00736200">
      <w:pPr>
        <w:bidi/>
        <w:jc w:val="both"/>
        <w:rPr>
          <w:rFonts w:ascii="Arial" w:hAnsi="Arial" w:cs="Arial"/>
          <w:sz w:val="24"/>
          <w:szCs w:val="24"/>
        </w:rPr>
      </w:pPr>
      <w:r w:rsidRPr="00736200">
        <w:rPr>
          <w:rFonts w:ascii="Arial" w:hAnsi="Arial" w:cs="Arial" w:hint="cs"/>
          <w:sz w:val="24"/>
          <w:szCs w:val="24"/>
          <w:rtl/>
        </w:rPr>
        <w:t>نیروهای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انگلیسی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هم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استانهای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جنوبی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کشور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را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اختیار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دارند</w:t>
      </w:r>
      <w:r w:rsidRPr="00736200">
        <w:rPr>
          <w:rFonts w:ascii="Arial" w:hAnsi="Arial" w:cs="Arial"/>
          <w:sz w:val="24"/>
          <w:szCs w:val="24"/>
          <w:rtl/>
        </w:rPr>
        <w:t>.</w:t>
      </w:r>
      <w:r w:rsidRPr="00736200">
        <w:rPr>
          <w:rFonts w:ascii="Arial" w:hAnsi="Arial" w:cs="Arial" w:hint="cs"/>
          <w:sz w:val="24"/>
          <w:szCs w:val="24"/>
          <w:rtl/>
        </w:rPr>
        <w:t>هر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نمایندهء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سیاسی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اجتماع‏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هم،لاجرم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طبقه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اصلی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جانعه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تعلق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دارد</w:t>
      </w:r>
      <w:r w:rsidRPr="00736200">
        <w:rPr>
          <w:rFonts w:ascii="Arial" w:hAnsi="Arial" w:cs="Arial"/>
          <w:sz w:val="24"/>
          <w:szCs w:val="24"/>
          <w:rtl/>
        </w:rPr>
        <w:t xml:space="preserve">. </w:t>
      </w:r>
      <w:r w:rsidRPr="00736200">
        <w:rPr>
          <w:rFonts w:ascii="Arial" w:hAnsi="Arial" w:cs="Arial" w:hint="cs"/>
          <w:sz w:val="24"/>
          <w:szCs w:val="24"/>
          <w:rtl/>
        </w:rPr>
        <w:t>اکثریت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مردم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که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رعیت‏اند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یا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سیاهی‏لشکر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کشمکشهای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ملاکان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شورشی‏اند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که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سمیرم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آباده؛با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استفاده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از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شرایط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خاص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منطقه‏ای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سنگر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گرفته‏اند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یا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عمله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تثبیت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حاکمیت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اشرافیت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سلطنت‏اند</w:t>
      </w:r>
      <w:r w:rsidRPr="00736200">
        <w:rPr>
          <w:rFonts w:ascii="Arial" w:hAnsi="Arial" w:cs="Arial"/>
          <w:sz w:val="24"/>
          <w:szCs w:val="24"/>
        </w:rPr>
        <w:t>.</w:t>
      </w:r>
    </w:p>
    <w:p w:rsidR="00736200" w:rsidRPr="00736200" w:rsidRDefault="00736200" w:rsidP="00736200">
      <w:pPr>
        <w:bidi/>
        <w:jc w:val="both"/>
        <w:rPr>
          <w:rFonts w:ascii="Arial" w:hAnsi="Arial" w:cs="Arial"/>
          <w:sz w:val="24"/>
          <w:szCs w:val="24"/>
        </w:rPr>
      </w:pPr>
      <w:r w:rsidRPr="00736200">
        <w:rPr>
          <w:rFonts w:ascii="Arial" w:hAnsi="Arial" w:cs="Arial" w:hint="cs"/>
          <w:sz w:val="24"/>
          <w:szCs w:val="24"/>
          <w:rtl/>
        </w:rPr>
        <w:t>طبیعی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است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قهرمانان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چنین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مردمانی‏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نمی‏توانند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از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عالم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دیگری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برای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آنها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بیایند</w:t>
      </w:r>
      <w:r w:rsidRPr="00736200">
        <w:rPr>
          <w:rFonts w:ascii="Arial" w:hAnsi="Arial" w:cs="Arial"/>
          <w:sz w:val="24"/>
          <w:szCs w:val="24"/>
          <w:rtl/>
        </w:rPr>
        <w:t>.</w:t>
      </w:r>
      <w:r w:rsidRPr="00736200">
        <w:rPr>
          <w:rFonts w:ascii="Arial" w:hAnsi="Arial" w:cs="Arial" w:hint="cs"/>
          <w:sz w:val="24"/>
          <w:szCs w:val="24"/>
          <w:rtl/>
        </w:rPr>
        <w:t>ملک‏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رستم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ملک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سهراب،دو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نمایندهء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خانهای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شورشی‏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علیه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دولت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مرکزی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سلطنت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هستند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که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برحسب‏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ضرورت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تأمین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اسلحه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مهمات،باید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محصولات‏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کشاورزی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دامداری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را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انگلیسیها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بفروشند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تا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بتوانند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جنگشان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ادامه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بدهند</w:t>
      </w:r>
      <w:r w:rsidRPr="00736200">
        <w:rPr>
          <w:rFonts w:ascii="Arial" w:hAnsi="Arial" w:cs="Arial"/>
          <w:sz w:val="24"/>
          <w:szCs w:val="24"/>
          <w:rtl/>
        </w:rPr>
        <w:t>.</w:t>
      </w:r>
      <w:r w:rsidRPr="00736200">
        <w:rPr>
          <w:rFonts w:ascii="Arial" w:hAnsi="Arial" w:cs="Arial" w:hint="cs"/>
          <w:sz w:val="24"/>
          <w:szCs w:val="24"/>
          <w:rtl/>
        </w:rPr>
        <w:t>یوسف،شوهر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زری،قهرمان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داستان،از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lastRenderedPageBreak/>
        <w:t>خانهایی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است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که‏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نمی‏خواهد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بیگانه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اشغالگر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محصول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بفروشد</w:t>
      </w:r>
      <w:r w:rsidRPr="00736200">
        <w:rPr>
          <w:rFonts w:ascii="Arial" w:hAnsi="Arial" w:cs="Arial"/>
          <w:sz w:val="24"/>
          <w:szCs w:val="24"/>
          <w:rtl/>
        </w:rPr>
        <w:t xml:space="preserve">. </w:t>
      </w:r>
      <w:r w:rsidRPr="00736200">
        <w:rPr>
          <w:rFonts w:ascii="Arial" w:hAnsi="Arial" w:cs="Arial" w:hint="cs"/>
          <w:sz w:val="24"/>
          <w:szCs w:val="24"/>
          <w:rtl/>
        </w:rPr>
        <w:t>این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حس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نسبت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بیگانه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از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طرف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یوسف،باعث‏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می‏شود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بسیاری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از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نزدیکانش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از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جمله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برادرش،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ابو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القاسم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خان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که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می‏خواهد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دفتر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وکالتی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برای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خود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باز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کند،از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دور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بشوند</w:t>
      </w:r>
      <w:r w:rsidRPr="00736200">
        <w:rPr>
          <w:rFonts w:ascii="Arial" w:hAnsi="Arial" w:cs="Arial"/>
          <w:sz w:val="24"/>
          <w:szCs w:val="24"/>
        </w:rPr>
        <w:t>.</w:t>
      </w:r>
    </w:p>
    <w:p w:rsidR="00736200" w:rsidRPr="00736200" w:rsidRDefault="00736200" w:rsidP="00736200">
      <w:pPr>
        <w:bidi/>
        <w:jc w:val="both"/>
        <w:rPr>
          <w:rFonts w:ascii="Arial" w:hAnsi="Arial" w:cs="Arial"/>
          <w:sz w:val="24"/>
          <w:szCs w:val="24"/>
        </w:rPr>
      </w:pPr>
      <w:r w:rsidRPr="00736200">
        <w:rPr>
          <w:rFonts w:ascii="Arial" w:hAnsi="Arial" w:cs="Arial" w:hint="cs"/>
          <w:sz w:val="24"/>
          <w:szCs w:val="24"/>
          <w:rtl/>
        </w:rPr>
        <w:t>یوسف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نیز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چون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قهرمان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رمان</w:t>
      </w:r>
      <w:r w:rsidRPr="00736200">
        <w:rPr>
          <w:rFonts w:ascii="Arial" w:hAnsi="Arial" w:cs="Arial" w:hint="eastAsia"/>
          <w:sz w:val="24"/>
          <w:szCs w:val="24"/>
          <w:rtl/>
        </w:rPr>
        <w:t>«</w:t>
      </w:r>
      <w:r w:rsidRPr="00736200">
        <w:rPr>
          <w:rFonts w:ascii="Arial" w:hAnsi="Arial" w:cs="Arial" w:hint="cs"/>
          <w:sz w:val="24"/>
          <w:szCs w:val="24"/>
          <w:rtl/>
        </w:rPr>
        <w:t>کلیدر</w:t>
      </w:r>
      <w:r w:rsidRPr="00736200">
        <w:rPr>
          <w:rFonts w:ascii="Arial" w:hAnsi="Arial" w:cs="Arial" w:hint="eastAsia"/>
          <w:sz w:val="24"/>
          <w:szCs w:val="24"/>
          <w:rtl/>
        </w:rPr>
        <w:t>»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دولت‏آبادی،</w:t>
      </w:r>
      <w:r w:rsidRPr="00736200">
        <w:rPr>
          <w:rFonts w:ascii="Arial" w:hAnsi="Arial" w:cs="Arial" w:hint="eastAsia"/>
          <w:sz w:val="24"/>
          <w:szCs w:val="24"/>
          <w:rtl/>
        </w:rPr>
        <w:t>«</w:t>
      </w:r>
      <w:r w:rsidRPr="00736200">
        <w:rPr>
          <w:rFonts w:ascii="Arial" w:hAnsi="Arial" w:cs="Arial" w:hint="cs"/>
          <w:sz w:val="24"/>
          <w:szCs w:val="24"/>
          <w:rtl/>
        </w:rPr>
        <w:t>حیدر</w:t>
      </w:r>
      <w:r w:rsidRPr="00736200">
        <w:rPr>
          <w:rFonts w:ascii="Arial" w:hAnsi="Arial" w:cs="Arial" w:hint="eastAsia"/>
          <w:sz w:val="24"/>
          <w:szCs w:val="24"/>
          <w:rtl/>
        </w:rPr>
        <w:t>»</w:t>
      </w:r>
      <w:r w:rsidRPr="00736200">
        <w:rPr>
          <w:rFonts w:ascii="Arial" w:hAnsi="Arial" w:cs="Arial" w:hint="cs"/>
          <w:sz w:val="24"/>
          <w:szCs w:val="24"/>
          <w:rtl/>
        </w:rPr>
        <w:t>،ناخودآگاه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خود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را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برابر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انگلیسیها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سربازان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هندی‏شان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عوامل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فئودالی‏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می‏بیند</w:t>
      </w:r>
      <w:r w:rsidRPr="00736200">
        <w:rPr>
          <w:rFonts w:ascii="Arial" w:hAnsi="Arial" w:cs="Arial"/>
          <w:sz w:val="24"/>
          <w:szCs w:val="24"/>
          <w:rtl/>
        </w:rPr>
        <w:t>.</w:t>
      </w:r>
      <w:r w:rsidRPr="00736200">
        <w:rPr>
          <w:rFonts w:ascii="Arial" w:hAnsi="Arial" w:cs="Arial" w:hint="cs"/>
          <w:sz w:val="24"/>
          <w:szCs w:val="24"/>
          <w:rtl/>
        </w:rPr>
        <w:t>یعنی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شرایط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را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سوی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قهرمان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شدن‏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هل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می‏دهد</w:t>
      </w:r>
      <w:r w:rsidRPr="00736200">
        <w:rPr>
          <w:rFonts w:ascii="Arial" w:hAnsi="Arial" w:cs="Arial"/>
          <w:sz w:val="24"/>
          <w:szCs w:val="24"/>
          <w:rtl/>
        </w:rPr>
        <w:t>.</w:t>
      </w:r>
      <w:r w:rsidRPr="00736200">
        <w:rPr>
          <w:rFonts w:ascii="Arial" w:hAnsi="Arial" w:cs="Arial" w:hint="cs"/>
          <w:sz w:val="24"/>
          <w:szCs w:val="24"/>
          <w:rtl/>
        </w:rPr>
        <w:t>به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موازات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تصمیم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یوسف،دو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خان‏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دیگر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استفاده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از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افراد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عشایری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قشقایی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بویراحمدی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سمیرم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آباده،به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موفقیتهایی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دست‏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می‏یابند</w:t>
      </w:r>
      <w:r w:rsidRPr="00736200">
        <w:rPr>
          <w:rFonts w:ascii="Arial" w:hAnsi="Arial" w:cs="Arial"/>
          <w:sz w:val="24"/>
          <w:szCs w:val="24"/>
        </w:rPr>
        <w:t>.</w:t>
      </w:r>
    </w:p>
    <w:p w:rsidR="00736200" w:rsidRPr="00736200" w:rsidRDefault="00736200" w:rsidP="00736200">
      <w:pPr>
        <w:bidi/>
        <w:jc w:val="both"/>
        <w:rPr>
          <w:rFonts w:ascii="Arial" w:hAnsi="Arial" w:cs="Arial"/>
          <w:sz w:val="24"/>
          <w:szCs w:val="24"/>
        </w:rPr>
      </w:pPr>
      <w:r w:rsidRPr="00736200">
        <w:rPr>
          <w:rFonts w:ascii="Arial" w:hAnsi="Arial" w:cs="Arial" w:hint="cs"/>
          <w:sz w:val="24"/>
          <w:szCs w:val="24"/>
          <w:rtl/>
        </w:rPr>
        <w:t>بعد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از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موفقیت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اولیه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ملک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سهراب،که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یوسف‏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پیش‏تر،او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برادرش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را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از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دست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زدن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مبارزه‏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مسلحانه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منع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کرده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بود،کشته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می‏شود</w:t>
      </w:r>
      <w:r w:rsidRPr="00736200">
        <w:rPr>
          <w:rFonts w:ascii="Arial" w:hAnsi="Arial" w:cs="Arial"/>
          <w:sz w:val="24"/>
          <w:szCs w:val="24"/>
          <w:rtl/>
        </w:rPr>
        <w:t>.</w:t>
      </w:r>
      <w:r w:rsidRPr="00736200">
        <w:rPr>
          <w:rFonts w:ascii="Arial" w:hAnsi="Arial" w:cs="Arial" w:hint="cs"/>
          <w:sz w:val="24"/>
          <w:szCs w:val="24"/>
          <w:rtl/>
        </w:rPr>
        <w:t>در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شهر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شیراز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قحطی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فقر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ناامیدی،روزبه‏روز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تعداد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بیشتری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از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مردان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زنان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را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فساد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آلوده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می‏کند</w:t>
      </w:r>
      <w:r w:rsidRPr="00736200">
        <w:rPr>
          <w:rFonts w:ascii="Arial" w:hAnsi="Arial" w:cs="Arial"/>
          <w:sz w:val="24"/>
          <w:szCs w:val="24"/>
          <w:rtl/>
        </w:rPr>
        <w:t xml:space="preserve">. </w:t>
      </w:r>
      <w:r w:rsidRPr="00736200">
        <w:rPr>
          <w:rFonts w:ascii="Arial" w:hAnsi="Arial" w:cs="Arial" w:hint="cs"/>
          <w:sz w:val="24"/>
          <w:szCs w:val="24"/>
          <w:rtl/>
        </w:rPr>
        <w:t>عده‏ای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فعالیت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قاچاق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اسلحه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می‏کنند</w:t>
      </w:r>
      <w:r w:rsidRPr="00736200">
        <w:rPr>
          <w:rFonts w:ascii="Arial" w:hAnsi="Arial" w:cs="Arial"/>
          <w:sz w:val="24"/>
          <w:szCs w:val="24"/>
          <w:rtl/>
        </w:rPr>
        <w:t>.</w:t>
      </w:r>
      <w:r w:rsidRPr="00736200">
        <w:rPr>
          <w:rFonts w:ascii="Arial" w:hAnsi="Arial" w:cs="Arial" w:hint="cs"/>
          <w:sz w:val="24"/>
          <w:szCs w:val="24"/>
          <w:rtl/>
        </w:rPr>
        <w:t>عده‏ای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به‏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می‏گساری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پرداخته‏اند؛و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زنانی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هستند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که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عصمت‏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خود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را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می‏آلایند</w:t>
      </w:r>
      <w:r w:rsidRPr="00736200">
        <w:rPr>
          <w:rFonts w:ascii="Arial" w:hAnsi="Arial" w:cs="Arial"/>
          <w:sz w:val="24"/>
          <w:szCs w:val="24"/>
          <w:rtl/>
        </w:rPr>
        <w:t>.</w:t>
      </w:r>
      <w:r w:rsidRPr="00736200">
        <w:rPr>
          <w:rFonts w:ascii="Arial" w:hAnsi="Arial" w:cs="Arial" w:hint="cs"/>
          <w:sz w:val="24"/>
          <w:szCs w:val="24"/>
          <w:rtl/>
        </w:rPr>
        <w:t>ترور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یوسف،که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پیش‏تر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خصایل‏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جوانمردانه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آشنا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شده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بودیم،شهر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شیراز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را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دچار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آشوب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می‏سازد</w:t>
      </w:r>
      <w:r w:rsidRPr="00736200">
        <w:rPr>
          <w:rFonts w:ascii="Arial" w:hAnsi="Arial" w:cs="Arial"/>
          <w:sz w:val="24"/>
          <w:szCs w:val="24"/>
          <w:rtl/>
        </w:rPr>
        <w:t>.</w:t>
      </w:r>
      <w:r w:rsidRPr="00736200">
        <w:rPr>
          <w:rFonts w:ascii="Arial" w:hAnsi="Arial" w:cs="Arial" w:hint="cs"/>
          <w:sz w:val="24"/>
          <w:szCs w:val="24"/>
          <w:rtl/>
        </w:rPr>
        <w:t>تشییع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جنازه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یوسف،به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درگیریهای‏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مردم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سربازان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متحد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سلطنتی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انگلیسی‏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می‏انجامد</w:t>
      </w:r>
      <w:r w:rsidRPr="00736200">
        <w:rPr>
          <w:rFonts w:ascii="Arial" w:hAnsi="Arial" w:cs="Arial"/>
          <w:sz w:val="24"/>
          <w:szCs w:val="24"/>
          <w:rtl/>
        </w:rPr>
        <w:t>.</w:t>
      </w:r>
      <w:r w:rsidRPr="00736200">
        <w:rPr>
          <w:rFonts w:ascii="Arial" w:hAnsi="Arial" w:cs="Arial" w:hint="cs"/>
          <w:sz w:val="24"/>
          <w:szCs w:val="24"/>
          <w:rtl/>
        </w:rPr>
        <w:t>نسل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دوم،که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نسل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خسرو،پسر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یوسف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وزری،و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هرمز،پسر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ابو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القاسم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خان،و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همسالان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آنها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باشند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آموزشهای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توده‏ای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آقای‏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فتوحی</w:t>
      </w:r>
      <w:r w:rsidRPr="00736200">
        <w:rPr>
          <w:rFonts w:ascii="Arial" w:hAnsi="Arial" w:cs="Arial"/>
          <w:sz w:val="24"/>
          <w:szCs w:val="24"/>
          <w:rtl/>
        </w:rPr>
        <w:t>-</w:t>
      </w:r>
      <w:r w:rsidRPr="00736200">
        <w:rPr>
          <w:rFonts w:ascii="Arial" w:hAnsi="Arial" w:cs="Arial" w:hint="cs"/>
          <w:sz w:val="24"/>
          <w:szCs w:val="24"/>
          <w:rtl/>
        </w:rPr>
        <w:t>معلمی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که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برای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دانش‏آموزان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حکم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پدر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را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دارد</w:t>
      </w:r>
      <w:r w:rsidRPr="00736200">
        <w:rPr>
          <w:rFonts w:ascii="Arial" w:hAnsi="Arial" w:cs="Arial"/>
          <w:sz w:val="24"/>
          <w:szCs w:val="24"/>
          <w:rtl/>
        </w:rPr>
        <w:t>-</w:t>
      </w:r>
      <w:r w:rsidRPr="00736200">
        <w:rPr>
          <w:rFonts w:ascii="Arial" w:hAnsi="Arial" w:cs="Arial" w:hint="cs"/>
          <w:sz w:val="24"/>
          <w:szCs w:val="24"/>
          <w:rtl/>
        </w:rPr>
        <w:t>فعالیتهای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خود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را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تشدید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می‏کنند</w:t>
      </w:r>
      <w:r w:rsidRPr="00736200">
        <w:rPr>
          <w:rFonts w:ascii="Arial" w:hAnsi="Arial" w:cs="Arial"/>
          <w:sz w:val="24"/>
          <w:szCs w:val="24"/>
          <w:rtl/>
        </w:rPr>
        <w:t>.</w:t>
      </w:r>
      <w:r w:rsidRPr="00736200">
        <w:rPr>
          <w:rFonts w:ascii="Arial" w:hAnsi="Arial" w:cs="Arial" w:hint="cs"/>
          <w:sz w:val="24"/>
          <w:szCs w:val="24"/>
          <w:rtl/>
        </w:rPr>
        <w:t>درواقع‏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آنها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از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خونبهای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یوسف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استفاده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می‏کنند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پایان‏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داستان،نوجوانان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اسلحه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دست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می‏گیرند</w:t>
      </w:r>
      <w:r w:rsidRPr="00736200">
        <w:rPr>
          <w:rFonts w:ascii="Arial" w:hAnsi="Arial" w:cs="Arial"/>
          <w:sz w:val="24"/>
          <w:szCs w:val="24"/>
          <w:rtl/>
        </w:rPr>
        <w:t xml:space="preserve">. </w:t>
      </w:r>
      <w:r w:rsidRPr="00736200">
        <w:rPr>
          <w:rFonts w:ascii="Arial" w:hAnsi="Arial" w:cs="Arial" w:hint="cs"/>
          <w:sz w:val="24"/>
          <w:szCs w:val="24"/>
          <w:rtl/>
        </w:rPr>
        <w:t>قهرمان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داستان،</w:t>
      </w:r>
      <w:r w:rsidRPr="00736200">
        <w:rPr>
          <w:rFonts w:ascii="Arial" w:hAnsi="Arial" w:cs="Arial"/>
          <w:sz w:val="24"/>
          <w:szCs w:val="24"/>
          <w:rtl/>
        </w:rPr>
        <w:t>(</w:t>
      </w:r>
      <w:r w:rsidRPr="00736200">
        <w:rPr>
          <w:rFonts w:ascii="Arial" w:hAnsi="Arial" w:cs="Arial" w:hint="cs"/>
          <w:sz w:val="24"/>
          <w:szCs w:val="24"/>
          <w:rtl/>
        </w:rPr>
        <w:t>زری</w:t>
      </w:r>
      <w:r w:rsidRPr="00736200">
        <w:rPr>
          <w:rFonts w:ascii="Arial" w:hAnsi="Arial" w:cs="Arial" w:hint="eastAsia"/>
          <w:sz w:val="24"/>
          <w:szCs w:val="24"/>
          <w:rtl/>
        </w:rPr>
        <w:t>»</w:t>
      </w:r>
      <w:r w:rsidRPr="00736200">
        <w:rPr>
          <w:rFonts w:ascii="Arial" w:hAnsi="Arial" w:cs="Arial" w:hint="cs"/>
          <w:sz w:val="24"/>
          <w:szCs w:val="24"/>
          <w:rtl/>
        </w:rPr>
        <w:t>،زن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یوسف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است؛که‏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نیز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چون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خود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نویسنده،پایه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گذشته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دارد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چشمی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آینده،تا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بلکه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پسرش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بتواند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انتقام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خون‏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پدرش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را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بگیرد</w:t>
      </w:r>
      <w:r w:rsidRPr="00736200">
        <w:rPr>
          <w:rFonts w:ascii="Arial" w:hAnsi="Arial" w:cs="Arial"/>
          <w:sz w:val="24"/>
          <w:szCs w:val="24"/>
          <w:rtl/>
        </w:rPr>
        <w:t xml:space="preserve">. </w:t>
      </w:r>
      <w:r w:rsidRPr="00736200">
        <w:rPr>
          <w:rFonts w:ascii="Arial" w:hAnsi="Arial" w:cs="Arial" w:hint="cs"/>
          <w:sz w:val="24"/>
          <w:szCs w:val="24"/>
          <w:rtl/>
        </w:rPr>
        <w:t>زری،که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پیش‏تر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مجالس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حاکم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شهر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مسترهای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انگلیسی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شرکت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می‏کرد،بعد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از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کشته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شدن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شوهرش‏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دچار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تغییرات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فکری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می‏شود</w:t>
      </w:r>
      <w:r w:rsidRPr="00736200">
        <w:rPr>
          <w:rFonts w:ascii="Arial" w:hAnsi="Arial" w:cs="Arial"/>
          <w:sz w:val="24"/>
          <w:szCs w:val="24"/>
          <w:rtl/>
        </w:rPr>
        <w:t>.</w:t>
      </w:r>
      <w:r w:rsidRPr="00736200">
        <w:rPr>
          <w:rFonts w:ascii="Arial" w:hAnsi="Arial" w:cs="Arial" w:hint="cs"/>
          <w:sz w:val="24"/>
          <w:szCs w:val="24"/>
          <w:rtl/>
        </w:rPr>
        <w:t>به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این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نتیجه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می‏رسد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که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دادن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غذاهای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نذری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زندانیان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ملاقات‏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دیوانگان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تیمارستان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نگه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داشتن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اصول‏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اخلاقی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مذهبی،در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کنار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روشنفکر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منشی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همنشین‏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انگلیسیها،هیچ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سرنوشتی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تغییر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نمی‏کند</w:t>
      </w:r>
      <w:r w:rsidRPr="00736200">
        <w:rPr>
          <w:rFonts w:ascii="Arial" w:hAnsi="Arial" w:cs="Arial"/>
          <w:sz w:val="24"/>
          <w:szCs w:val="24"/>
          <w:rtl/>
        </w:rPr>
        <w:t xml:space="preserve">. </w:t>
      </w:r>
      <w:r w:rsidRPr="00736200">
        <w:rPr>
          <w:rFonts w:ascii="Arial" w:hAnsi="Arial" w:cs="Arial" w:hint="cs"/>
          <w:sz w:val="24"/>
          <w:szCs w:val="24"/>
          <w:rtl/>
        </w:rPr>
        <w:t>همچنین،او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از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دوست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خانوادگی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نویسنده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انگلیسی،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که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دربارهء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بچه‏هایش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داستان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نوشته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بود،قطع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امید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می‏کند،و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دست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پسرش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اسله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می‏دهد</w:t>
      </w:r>
      <w:r w:rsidRPr="00736200">
        <w:rPr>
          <w:rFonts w:ascii="Arial" w:hAnsi="Arial" w:cs="Arial"/>
          <w:sz w:val="24"/>
          <w:szCs w:val="24"/>
          <w:rtl/>
        </w:rPr>
        <w:t>.</w:t>
      </w:r>
      <w:r w:rsidRPr="00736200">
        <w:rPr>
          <w:rFonts w:ascii="Arial" w:hAnsi="Arial" w:cs="Arial" w:hint="cs"/>
          <w:sz w:val="24"/>
          <w:szCs w:val="24"/>
          <w:rtl/>
        </w:rPr>
        <w:t>رمان‏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افشای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ماهیت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انگلیسیها،که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عناوین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تبلیغاتچی‏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چرخ‏خیاطی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سینگر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غیره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ایران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آمده‏اند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واقع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هریک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درجهء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افسری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ارتش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انگلیس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را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دارند،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بسیار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موفق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بوده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است</w:t>
      </w:r>
      <w:r w:rsidRPr="00736200">
        <w:rPr>
          <w:rFonts w:ascii="Arial" w:hAnsi="Arial" w:cs="Arial"/>
          <w:sz w:val="24"/>
          <w:szCs w:val="24"/>
          <w:rtl/>
        </w:rPr>
        <w:t>.</w:t>
      </w:r>
      <w:r w:rsidRPr="00736200">
        <w:rPr>
          <w:rFonts w:ascii="Arial" w:hAnsi="Arial" w:cs="Arial" w:hint="cs"/>
          <w:sz w:val="24"/>
          <w:szCs w:val="24"/>
          <w:rtl/>
        </w:rPr>
        <w:t>نویسنده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نشان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می‏دهد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استعمار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همه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حرفهایش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را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اسلحه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نمی‏زند؛در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قالب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دکتری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که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سختی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فارسی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حرف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می‏زند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یا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علامت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صلیب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کشیدن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بیماران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نام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پرستار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هم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حرف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می‏زند</w:t>
      </w:r>
      <w:r w:rsidRPr="00736200">
        <w:rPr>
          <w:rFonts w:ascii="Arial" w:hAnsi="Arial" w:cs="Arial"/>
          <w:sz w:val="24"/>
          <w:szCs w:val="24"/>
        </w:rPr>
        <w:t>.</w:t>
      </w:r>
    </w:p>
    <w:p w:rsidR="00736200" w:rsidRPr="00736200" w:rsidRDefault="00736200" w:rsidP="00736200">
      <w:pPr>
        <w:bidi/>
        <w:jc w:val="both"/>
        <w:rPr>
          <w:rFonts w:ascii="Arial" w:hAnsi="Arial" w:cs="Arial"/>
          <w:sz w:val="24"/>
          <w:szCs w:val="24"/>
        </w:rPr>
      </w:pPr>
      <w:r w:rsidRPr="00736200">
        <w:rPr>
          <w:rFonts w:ascii="Arial" w:hAnsi="Arial" w:cs="Arial" w:hint="cs"/>
          <w:sz w:val="24"/>
          <w:szCs w:val="24"/>
          <w:rtl/>
        </w:rPr>
        <w:t>در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رمان،پسرکی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که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یوسف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از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ایلات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متعلق‏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خویش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از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ییلاق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خود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آورده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است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را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پسر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خوانده‏اش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کرده‏اند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بعد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از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بیمار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شدن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هم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سرانجام‏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نزد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مادرش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برمی‏گردد،هیچ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کار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کردی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منطقی‏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داستان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ندارد؛جز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آنکه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نحوی،آرزوی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نوئیسنده‏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برای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فرزنددار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شدن،یا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فرزند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بزرگ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کردن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باشد؛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غم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فردی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که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می‏تواند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غم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جمعی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هزاران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نفر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همدرد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باشد</w:t>
      </w:r>
      <w:r w:rsidRPr="00736200">
        <w:rPr>
          <w:rFonts w:ascii="Arial" w:hAnsi="Arial" w:cs="Arial"/>
          <w:sz w:val="24"/>
          <w:szCs w:val="24"/>
        </w:rPr>
        <w:t>.</w:t>
      </w:r>
    </w:p>
    <w:p w:rsidR="00736200" w:rsidRPr="00736200" w:rsidRDefault="00736200" w:rsidP="00736200">
      <w:pPr>
        <w:bidi/>
        <w:jc w:val="both"/>
        <w:rPr>
          <w:rFonts w:ascii="Arial" w:hAnsi="Arial" w:cs="Arial"/>
          <w:sz w:val="24"/>
          <w:szCs w:val="24"/>
        </w:rPr>
      </w:pPr>
      <w:r w:rsidRPr="00736200">
        <w:rPr>
          <w:rFonts w:ascii="Arial" w:hAnsi="Arial" w:cs="Arial" w:hint="cs"/>
          <w:sz w:val="24"/>
          <w:szCs w:val="24"/>
          <w:rtl/>
        </w:rPr>
        <w:t>در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پایان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رمان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هم،شورش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مردم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جای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خود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را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عزاداری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برای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سووشون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می‏دهد</w:t>
      </w:r>
      <w:r w:rsidRPr="00736200">
        <w:rPr>
          <w:rFonts w:ascii="Arial" w:hAnsi="Arial" w:cs="Arial"/>
          <w:sz w:val="24"/>
          <w:szCs w:val="24"/>
          <w:rtl/>
        </w:rPr>
        <w:t xml:space="preserve">. </w:t>
      </w:r>
      <w:r w:rsidRPr="00736200">
        <w:rPr>
          <w:rFonts w:ascii="Arial" w:hAnsi="Arial" w:cs="Arial" w:hint="cs"/>
          <w:sz w:val="24"/>
          <w:szCs w:val="24"/>
          <w:rtl/>
        </w:rPr>
        <w:t>زنده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کردن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حدیث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سیاووشان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اذهان،که‏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پیش‏تر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به‏عنوان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اطلاعات‏دهی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برای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خواننده‏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بذرش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کاشته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شده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بود،با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عزاداری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خیابانها،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کارکرد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خود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را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نمایان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می‏سازد</w:t>
      </w:r>
      <w:r w:rsidRPr="00736200">
        <w:rPr>
          <w:rFonts w:ascii="Arial" w:hAnsi="Arial" w:cs="Arial"/>
          <w:sz w:val="24"/>
          <w:szCs w:val="24"/>
          <w:rtl/>
        </w:rPr>
        <w:t>.</w:t>
      </w:r>
      <w:r w:rsidRPr="00736200">
        <w:rPr>
          <w:rFonts w:ascii="Arial" w:hAnsi="Arial" w:cs="Arial" w:hint="cs"/>
          <w:sz w:val="24"/>
          <w:szCs w:val="24"/>
          <w:rtl/>
        </w:rPr>
        <w:t>نویسنده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نتیجه‏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می‏گیرد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که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این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مردم،از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دیرباز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گریه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دوست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مرده‏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پرست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بوده‏اند؛</w:t>
      </w:r>
      <w:r w:rsidRPr="00736200">
        <w:rPr>
          <w:rFonts w:ascii="Arial" w:hAnsi="Arial" w:cs="Arial"/>
          <w:sz w:val="24"/>
          <w:szCs w:val="24"/>
          <w:rtl/>
        </w:rPr>
        <w:t>7</w:t>
      </w:r>
      <w:r w:rsidRPr="00736200">
        <w:rPr>
          <w:rFonts w:ascii="Arial" w:hAnsi="Arial" w:cs="Arial" w:hint="cs"/>
          <w:sz w:val="24"/>
          <w:szCs w:val="24"/>
          <w:rtl/>
        </w:rPr>
        <w:t>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چند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آرمانهایی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با</w:t>
      </w:r>
      <w:r w:rsidRPr="00736200">
        <w:rPr>
          <w:rFonts w:ascii="Arial" w:hAnsi="Arial" w:cs="Arial" w:hint="eastAsia"/>
          <w:sz w:val="24"/>
          <w:szCs w:val="24"/>
          <w:rtl/>
        </w:rPr>
        <w:t>«</w:t>
      </w:r>
      <w:r w:rsidRPr="00736200">
        <w:rPr>
          <w:rFonts w:ascii="Arial" w:hAnsi="Arial" w:cs="Arial" w:hint="cs"/>
          <w:sz w:val="24"/>
          <w:szCs w:val="24"/>
          <w:rtl/>
        </w:rPr>
        <w:t>فتوحی‏ها</w:t>
      </w:r>
      <w:r w:rsidRPr="00736200">
        <w:rPr>
          <w:rFonts w:ascii="Arial" w:hAnsi="Arial" w:cs="Arial" w:hint="eastAsia"/>
          <w:sz w:val="24"/>
          <w:szCs w:val="24"/>
          <w:rtl/>
        </w:rPr>
        <w:t>»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محافل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مخفی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درس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مشق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می‏شود</w:t>
      </w:r>
      <w:r w:rsidRPr="00736200">
        <w:rPr>
          <w:rFonts w:ascii="Arial" w:hAnsi="Arial" w:cs="Arial"/>
          <w:sz w:val="24"/>
          <w:szCs w:val="24"/>
          <w:rtl/>
        </w:rPr>
        <w:t>.</w:t>
      </w:r>
      <w:r w:rsidRPr="00736200">
        <w:rPr>
          <w:rFonts w:ascii="Arial" w:hAnsi="Arial" w:cs="Arial" w:hint="cs"/>
          <w:sz w:val="24"/>
          <w:szCs w:val="24"/>
          <w:rtl/>
        </w:rPr>
        <w:t>با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این‏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جمعبندی،نویسنده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امکان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انقلاب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اجتماعی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را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انکار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می‏کند</w:t>
      </w:r>
      <w:r w:rsidRPr="00736200">
        <w:rPr>
          <w:rFonts w:ascii="Arial" w:hAnsi="Arial" w:cs="Arial"/>
          <w:sz w:val="24"/>
          <w:szCs w:val="24"/>
        </w:rPr>
        <w:t>.</w:t>
      </w:r>
    </w:p>
    <w:p w:rsidR="00736200" w:rsidRPr="00736200" w:rsidRDefault="00736200" w:rsidP="00736200">
      <w:pPr>
        <w:bidi/>
        <w:jc w:val="both"/>
        <w:rPr>
          <w:rFonts w:ascii="Arial" w:hAnsi="Arial" w:cs="Arial"/>
          <w:sz w:val="24"/>
          <w:szCs w:val="24"/>
        </w:rPr>
      </w:pPr>
      <w:r w:rsidRPr="00736200">
        <w:rPr>
          <w:rFonts w:ascii="Arial" w:hAnsi="Arial" w:cs="Arial" w:hint="cs"/>
          <w:sz w:val="24"/>
          <w:szCs w:val="24"/>
          <w:rtl/>
        </w:rPr>
        <w:t>همچنان‏که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پیش‏تر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گفته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بودیم،گروه‏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روشنفکری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بینابینی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که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پایبند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نهضت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پانزدهم‏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خرداد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سال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چهل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بودند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سلطنت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کنار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آمده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بودند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بیشترین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سرگشتگی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را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داشتند</w:t>
      </w:r>
      <w:r w:rsidRPr="00736200">
        <w:rPr>
          <w:rFonts w:ascii="Arial" w:hAnsi="Arial" w:cs="Arial"/>
          <w:sz w:val="24"/>
          <w:szCs w:val="24"/>
          <w:rtl/>
        </w:rPr>
        <w:t>:</w:t>
      </w:r>
      <w:r w:rsidRPr="00736200">
        <w:rPr>
          <w:rFonts w:ascii="Arial" w:hAnsi="Arial" w:cs="Arial" w:hint="cs"/>
          <w:sz w:val="24"/>
          <w:szCs w:val="24"/>
          <w:rtl/>
        </w:rPr>
        <w:t>طبیعی‏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است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چنین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دیدگاهی،نویسنده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رهبری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آینده‏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نهضت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ضدسلطنت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را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گرو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توده‏ای‏ها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چپ‏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گرایان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ببیند؛دیدگاهی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که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حتی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به‏اندازه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رهبری‏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چپ‏گرایان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هم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واقع‏بینی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نداشت</w:t>
      </w:r>
      <w:r w:rsidRPr="00736200">
        <w:rPr>
          <w:rFonts w:ascii="Arial" w:hAnsi="Arial" w:cs="Arial"/>
          <w:sz w:val="24"/>
          <w:szCs w:val="24"/>
        </w:rPr>
        <w:t>.</w:t>
      </w:r>
    </w:p>
    <w:p w:rsidR="00736200" w:rsidRPr="00736200" w:rsidRDefault="00736200" w:rsidP="00736200">
      <w:pPr>
        <w:bidi/>
        <w:jc w:val="both"/>
        <w:rPr>
          <w:rFonts w:ascii="Arial" w:hAnsi="Arial" w:cs="Arial"/>
          <w:sz w:val="24"/>
          <w:szCs w:val="24"/>
        </w:rPr>
      </w:pPr>
      <w:r w:rsidRPr="00736200">
        <w:rPr>
          <w:rFonts w:ascii="Arial" w:hAnsi="Arial" w:cs="Arial" w:hint="cs"/>
          <w:sz w:val="24"/>
          <w:szCs w:val="24"/>
          <w:rtl/>
        </w:rPr>
        <w:t>زیرا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پیش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از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آنکه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سووشون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چاپ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منتشر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شود،بیژن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جزنی،سرگروه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چریکهای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فدایی،در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جلد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دوم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کتاب</w:t>
      </w:r>
      <w:r w:rsidRPr="00736200">
        <w:rPr>
          <w:rFonts w:ascii="Arial" w:hAnsi="Arial" w:cs="Arial" w:hint="eastAsia"/>
          <w:sz w:val="24"/>
          <w:szCs w:val="24"/>
          <w:rtl/>
        </w:rPr>
        <w:t>«</w:t>
      </w:r>
      <w:r w:rsidRPr="00736200">
        <w:rPr>
          <w:rFonts w:ascii="Arial" w:hAnsi="Arial" w:cs="Arial" w:hint="cs"/>
          <w:sz w:val="24"/>
          <w:szCs w:val="24"/>
          <w:rtl/>
        </w:rPr>
        <w:t>تاریخ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سی‏ساله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ایران</w:t>
      </w:r>
      <w:r w:rsidRPr="00736200">
        <w:rPr>
          <w:rFonts w:ascii="Arial" w:hAnsi="Arial" w:cs="Arial" w:hint="eastAsia"/>
          <w:sz w:val="24"/>
          <w:szCs w:val="24"/>
          <w:rtl/>
        </w:rPr>
        <w:t>»</w:t>
      </w:r>
      <w:r w:rsidRPr="00736200">
        <w:rPr>
          <w:rFonts w:ascii="Arial" w:hAnsi="Arial" w:cs="Arial" w:hint="cs"/>
          <w:sz w:val="24"/>
          <w:szCs w:val="24"/>
          <w:rtl/>
        </w:rPr>
        <w:t>با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تحلیل‏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جریانهای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بیمار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متشتت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جبهه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ملی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نهضت‏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آزادی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گروههای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چیگرا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نتیجه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گرفته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بود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که‏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رهبری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نهضت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و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انقلاب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ضدسلطنتی،از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آن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جریان‏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اسلامگرا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به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رهبری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امام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خمینی</w:t>
      </w:r>
      <w:r w:rsidRPr="00736200">
        <w:rPr>
          <w:rFonts w:ascii="Arial" w:hAnsi="Arial" w:cs="Arial"/>
          <w:sz w:val="24"/>
          <w:szCs w:val="24"/>
          <w:rtl/>
        </w:rPr>
        <w:t>(</w:t>
      </w:r>
      <w:r w:rsidRPr="00736200">
        <w:rPr>
          <w:rFonts w:ascii="Arial" w:hAnsi="Arial" w:cs="Arial" w:hint="cs"/>
          <w:sz w:val="24"/>
          <w:szCs w:val="24"/>
          <w:rtl/>
        </w:rPr>
        <w:t>ره</w:t>
      </w:r>
      <w:r w:rsidRPr="00736200">
        <w:rPr>
          <w:rFonts w:ascii="Arial" w:hAnsi="Arial" w:cs="Arial"/>
          <w:sz w:val="24"/>
          <w:szCs w:val="24"/>
          <w:rtl/>
        </w:rPr>
        <w:t>)</w:t>
      </w:r>
      <w:r w:rsidRPr="00736200">
        <w:rPr>
          <w:rFonts w:ascii="Arial" w:hAnsi="Arial" w:cs="Arial" w:hint="cs"/>
          <w:sz w:val="24"/>
          <w:szCs w:val="24"/>
          <w:rtl/>
        </w:rPr>
        <w:t>خواهد</w:t>
      </w:r>
      <w:r w:rsidRPr="00736200">
        <w:rPr>
          <w:rFonts w:ascii="Arial" w:hAnsi="Arial" w:cs="Arial"/>
          <w:sz w:val="24"/>
          <w:szCs w:val="24"/>
          <w:rtl/>
        </w:rPr>
        <w:t xml:space="preserve"> </w:t>
      </w:r>
      <w:r w:rsidRPr="00736200">
        <w:rPr>
          <w:rFonts w:ascii="Arial" w:hAnsi="Arial" w:cs="Arial" w:hint="cs"/>
          <w:sz w:val="24"/>
          <w:szCs w:val="24"/>
          <w:rtl/>
        </w:rPr>
        <w:t>بود</w:t>
      </w:r>
      <w:r w:rsidRPr="00736200">
        <w:rPr>
          <w:rFonts w:ascii="Arial" w:hAnsi="Arial" w:cs="Arial"/>
          <w:sz w:val="24"/>
          <w:szCs w:val="24"/>
        </w:rPr>
        <w:t>.</w:t>
      </w:r>
    </w:p>
    <w:p w:rsidR="00EA2339" w:rsidRPr="00736200" w:rsidRDefault="00D42227" w:rsidP="00736200">
      <w:pPr>
        <w:bidi/>
        <w:jc w:val="both"/>
        <w:rPr>
          <w:rFonts w:ascii="Arial" w:hAnsi="Arial" w:cs="Arial"/>
          <w:sz w:val="24"/>
        </w:rPr>
      </w:pPr>
      <w:r w:rsidRPr="00736200">
        <w:rPr>
          <w:rFonts w:ascii="Arial" w:hAnsi="Arial" w:cs="Arial"/>
          <w:sz w:val="24"/>
          <w:szCs w:val="24"/>
        </w:rPr>
        <w:t xml:space="preserve"> </w:t>
      </w:r>
    </w:p>
    <w:sectPr w:rsidR="00EA2339" w:rsidRPr="0073620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308E0"/>
    <w:rsid w:val="00033203"/>
    <w:rsid w:val="0004560A"/>
    <w:rsid w:val="000C067C"/>
    <w:rsid w:val="000D7D56"/>
    <w:rsid w:val="00101E15"/>
    <w:rsid w:val="0013015C"/>
    <w:rsid w:val="001350CD"/>
    <w:rsid w:val="00141D54"/>
    <w:rsid w:val="00143ACD"/>
    <w:rsid w:val="001732CC"/>
    <w:rsid w:val="001A15FA"/>
    <w:rsid w:val="003D1CD3"/>
    <w:rsid w:val="00413DB7"/>
    <w:rsid w:val="00481EB3"/>
    <w:rsid w:val="00486EF4"/>
    <w:rsid w:val="0049293B"/>
    <w:rsid w:val="004C378C"/>
    <w:rsid w:val="004D3CAD"/>
    <w:rsid w:val="005566A2"/>
    <w:rsid w:val="00675202"/>
    <w:rsid w:val="006B7EEA"/>
    <w:rsid w:val="006E49DD"/>
    <w:rsid w:val="00736200"/>
    <w:rsid w:val="007B04DD"/>
    <w:rsid w:val="007E31B0"/>
    <w:rsid w:val="007F6F29"/>
    <w:rsid w:val="0083773F"/>
    <w:rsid w:val="0085036E"/>
    <w:rsid w:val="008714B7"/>
    <w:rsid w:val="008A3072"/>
    <w:rsid w:val="008B4623"/>
    <w:rsid w:val="008B6D53"/>
    <w:rsid w:val="008D0974"/>
    <w:rsid w:val="009A0655"/>
    <w:rsid w:val="00A35D7D"/>
    <w:rsid w:val="00AB6911"/>
    <w:rsid w:val="00AD55AC"/>
    <w:rsid w:val="00AD7827"/>
    <w:rsid w:val="00AE711C"/>
    <w:rsid w:val="00BF1E6A"/>
    <w:rsid w:val="00C42DC7"/>
    <w:rsid w:val="00C4355C"/>
    <w:rsid w:val="00C72BCD"/>
    <w:rsid w:val="00C92F20"/>
    <w:rsid w:val="00CE39C3"/>
    <w:rsid w:val="00CF40C1"/>
    <w:rsid w:val="00D42227"/>
    <w:rsid w:val="00D42975"/>
    <w:rsid w:val="00D449B1"/>
    <w:rsid w:val="00DB5518"/>
    <w:rsid w:val="00DB572A"/>
    <w:rsid w:val="00DF256A"/>
    <w:rsid w:val="00E02A13"/>
    <w:rsid w:val="00E319AE"/>
    <w:rsid w:val="00EA0F85"/>
    <w:rsid w:val="00EA2339"/>
    <w:rsid w:val="00EC748F"/>
    <w:rsid w:val="00F25655"/>
    <w:rsid w:val="00F5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2012-03-01T15:28:00Z</dcterms:created>
  <dcterms:modified xsi:type="dcterms:W3CDTF">2012-03-01T15:28:00Z</dcterms:modified>
</cp:coreProperties>
</file>