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E8" w:rsidRPr="00A458E8" w:rsidRDefault="00A458E8" w:rsidP="00A458E8">
      <w:pPr>
        <w:bidi/>
        <w:jc w:val="both"/>
        <w:rPr>
          <w:rFonts w:ascii="Arial" w:hAnsi="Arial" w:cs="Arial"/>
          <w:sz w:val="28"/>
          <w:szCs w:val="28"/>
        </w:rPr>
      </w:pPr>
      <w:r w:rsidRPr="00A458E8">
        <w:rPr>
          <w:rFonts w:ascii="Arial" w:hAnsi="Arial" w:cs="Arial" w:hint="cs"/>
          <w:sz w:val="28"/>
          <w:szCs w:val="28"/>
          <w:rtl/>
        </w:rPr>
        <w:t>اشاره</w:t>
      </w:r>
      <w:r w:rsidRPr="00A458E8">
        <w:rPr>
          <w:rFonts w:ascii="Arial" w:hAnsi="Arial" w:cs="Arial"/>
          <w:sz w:val="28"/>
          <w:szCs w:val="28"/>
          <w:rtl/>
        </w:rPr>
        <w:t xml:space="preserve">: </w:t>
      </w:r>
      <w:r w:rsidRPr="00A458E8">
        <w:rPr>
          <w:rFonts w:ascii="Arial" w:hAnsi="Arial" w:cs="Arial" w:hint="cs"/>
          <w:sz w:val="28"/>
          <w:szCs w:val="28"/>
          <w:rtl/>
        </w:rPr>
        <w:t>جدال</w:t>
      </w:r>
      <w:r w:rsidRPr="00A458E8">
        <w:rPr>
          <w:rFonts w:ascii="Arial" w:hAnsi="Arial" w:cs="Arial"/>
          <w:sz w:val="28"/>
          <w:szCs w:val="28"/>
          <w:rtl/>
        </w:rPr>
        <w:t xml:space="preserve"> </w:t>
      </w:r>
      <w:r w:rsidRPr="00A458E8">
        <w:rPr>
          <w:rFonts w:ascii="Arial" w:hAnsi="Arial" w:cs="Arial" w:hint="cs"/>
          <w:sz w:val="28"/>
          <w:szCs w:val="28"/>
          <w:rtl/>
        </w:rPr>
        <w:t>متن</w:t>
      </w:r>
      <w:r w:rsidRPr="00A458E8">
        <w:rPr>
          <w:rFonts w:ascii="Arial" w:hAnsi="Arial" w:cs="Arial"/>
          <w:sz w:val="28"/>
          <w:szCs w:val="28"/>
          <w:rtl/>
        </w:rPr>
        <w:t xml:space="preserve"> </w:t>
      </w:r>
      <w:r w:rsidRPr="00A458E8">
        <w:rPr>
          <w:rFonts w:ascii="Arial" w:hAnsi="Arial" w:cs="Arial" w:hint="cs"/>
          <w:sz w:val="28"/>
          <w:szCs w:val="28"/>
          <w:rtl/>
        </w:rPr>
        <w:t>و</w:t>
      </w:r>
      <w:r w:rsidRPr="00A458E8">
        <w:rPr>
          <w:rFonts w:ascii="Arial" w:hAnsi="Arial" w:cs="Arial"/>
          <w:sz w:val="28"/>
          <w:szCs w:val="28"/>
          <w:rtl/>
        </w:rPr>
        <w:t xml:space="preserve"> </w:t>
      </w:r>
      <w:r w:rsidRPr="00A458E8">
        <w:rPr>
          <w:rFonts w:ascii="Arial" w:hAnsi="Arial" w:cs="Arial" w:hint="cs"/>
          <w:sz w:val="28"/>
          <w:szCs w:val="28"/>
          <w:rtl/>
        </w:rPr>
        <w:t>خواننده</w:t>
      </w:r>
    </w:p>
    <w:p w:rsidR="00A458E8" w:rsidRPr="00A458E8" w:rsidRDefault="00A458E8" w:rsidP="00A458E8">
      <w:pPr>
        <w:bidi/>
        <w:jc w:val="both"/>
        <w:rPr>
          <w:rFonts w:ascii="Arial" w:hAnsi="Arial" w:cs="Arial"/>
          <w:sz w:val="28"/>
          <w:szCs w:val="28"/>
        </w:rPr>
      </w:pPr>
      <w:r w:rsidRPr="00A458E8">
        <w:rPr>
          <w:rFonts w:ascii="Arial" w:hAnsi="Arial" w:cs="Arial" w:hint="cs"/>
          <w:sz w:val="28"/>
          <w:szCs w:val="28"/>
          <w:rtl/>
        </w:rPr>
        <w:t>سرشار،</w:t>
      </w:r>
      <w:r w:rsidRPr="00A458E8">
        <w:rPr>
          <w:rFonts w:ascii="Arial" w:hAnsi="Arial" w:cs="Arial"/>
          <w:sz w:val="28"/>
          <w:szCs w:val="28"/>
          <w:rtl/>
        </w:rPr>
        <w:t xml:space="preserve"> </w:t>
      </w:r>
      <w:r w:rsidRPr="00A458E8">
        <w:rPr>
          <w:rFonts w:ascii="Arial" w:hAnsi="Arial" w:cs="Arial" w:hint="cs"/>
          <w:sz w:val="28"/>
          <w:szCs w:val="28"/>
          <w:rtl/>
        </w:rPr>
        <w:t>محمد</w:t>
      </w:r>
      <w:r w:rsidRPr="00A458E8">
        <w:rPr>
          <w:rFonts w:ascii="Arial" w:hAnsi="Arial" w:cs="Arial"/>
          <w:sz w:val="28"/>
          <w:szCs w:val="28"/>
          <w:rtl/>
        </w:rPr>
        <w:t xml:space="preserve"> </w:t>
      </w:r>
      <w:r w:rsidRPr="00A458E8">
        <w:rPr>
          <w:rFonts w:ascii="Arial" w:hAnsi="Arial" w:cs="Arial" w:hint="cs"/>
          <w:sz w:val="28"/>
          <w:szCs w:val="28"/>
          <w:rtl/>
        </w:rPr>
        <w:t>رضا</w:t>
      </w:r>
    </w:p>
    <w:p w:rsidR="00A458E8" w:rsidRPr="00A458E8" w:rsidRDefault="00A458E8" w:rsidP="00A458E8">
      <w:pPr>
        <w:bidi/>
        <w:jc w:val="both"/>
        <w:rPr>
          <w:rFonts w:ascii="Arial" w:hAnsi="Arial" w:cs="Arial"/>
          <w:sz w:val="28"/>
          <w:szCs w:val="28"/>
        </w:rPr>
      </w:pPr>
      <w:r w:rsidRPr="00A458E8">
        <w:rPr>
          <w:rFonts w:ascii="Arial" w:hAnsi="Arial" w:cs="Arial" w:hint="cs"/>
          <w:sz w:val="28"/>
          <w:szCs w:val="28"/>
          <w:rtl/>
        </w:rPr>
        <w:t>شاکری،</w:t>
      </w:r>
      <w:r w:rsidRPr="00A458E8">
        <w:rPr>
          <w:rFonts w:ascii="Arial" w:hAnsi="Arial" w:cs="Arial"/>
          <w:sz w:val="28"/>
          <w:szCs w:val="28"/>
          <w:rtl/>
        </w:rPr>
        <w:t xml:space="preserve"> </w:t>
      </w:r>
      <w:r w:rsidRPr="00A458E8">
        <w:rPr>
          <w:rFonts w:ascii="Arial" w:hAnsi="Arial" w:cs="Arial" w:hint="cs"/>
          <w:sz w:val="28"/>
          <w:szCs w:val="28"/>
          <w:rtl/>
        </w:rPr>
        <w:t>احمد</w:t>
      </w:r>
    </w:p>
    <w:p w:rsidR="00A458E8" w:rsidRDefault="00A458E8" w:rsidP="00A458E8">
      <w:pPr>
        <w:bidi/>
        <w:jc w:val="both"/>
        <w:rPr>
          <w:rFonts w:ascii="Arial" w:hAnsi="Arial" w:cs="Arial"/>
          <w:sz w:val="24"/>
          <w:szCs w:val="24"/>
        </w:rPr>
      </w:pPr>
    </w:p>
    <w:p w:rsidR="00A458E8" w:rsidRPr="00A458E8" w:rsidRDefault="00A458E8" w:rsidP="00A458E8">
      <w:pPr>
        <w:bidi/>
        <w:jc w:val="both"/>
        <w:rPr>
          <w:rFonts w:ascii="Arial" w:hAnsi="Arial" w:cs="Arial"/>
          <w:sz w:val="24"/>
          <w:szCs w:val="24"/>
        </w:rPr>
      </w:pPr>
      <w:r w:rsidRPr="00A458E8">
        <w:rPr>
          <w:rFonts w:ascii="Arial" w:hAnsi="Arial" w:cs="Arial" w:hint="cs"/>
          <w:sz w:val="24"/>
          <w:szCs w:val="24"/>
          <w:rtl/>
        </w:rPr>
        <w:t>بی‏شک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زبان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مهمترین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ابزار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تعریف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تبیین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مسائل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حوزه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نقد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مباحث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نظری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ادبیات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داستانی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است</w:t>
      </w:r>
      <w:r w:rsidRPr="00A458E8">
        <w:rPr>
          <w:rFonts w:ascii="Arial" w:hAnsi="Arial" w:cs="Arial"/>
          <w:sz w:val="24"/>
          <w:szCs w:val="24"/>
          <w:rtl/>
        </w:rPr>
        <w:t>.</w:t>
      </w:r>
      <w:r w:rsidRPr="00A458E8">
        <w:rPr>
          <w:rFonts w:ascii="Arial" w:hAnsi="Arial" w:cs="Arial" w:hint="cs"/>
          <w:sz w:val="24"/>
          <w:szCs w:val="24"/>
          <w:rtl/>
        </w:rPr>
        <w:t>چیستی‏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کارکردهای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متنوع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زبان،از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مقولات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مهم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قابل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تأملی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هستند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این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چند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سطر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کوتاه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نمی‏گنجند</w:t>
      </w:r>
      <w:r w:rsidRPr="00A458E8">
        <w:rPr>
          <w:rFonts w:ascii="Arial" w:hAnsi="Arial" w:cs="Arial"/>
          <w:sz w:val="24"/>
          <w:szCs w:val="24"/>
          <w:rtl/>
        </w:rPr>
        <w:t>.</w:t>
      </w:r>
      <w:r w:rsidRPr="00A458E8">
        <w:rPr>
          <w:rFonts w:ascii="Arial" w:hAnsi="Arial" w:cs="Arial" w:hint="cs"/>
          <w:sz w:val="24"/>
          <w:szCs w:val="24"/>
          <w:rtl/>
        </w:rPr>
        <w:t>اما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مقولهء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تازهء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تغییر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کارکرد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زبان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حوزه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نقد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ادبی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مباحث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نظری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مربوط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داستان،نکته‏ای‏ست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آن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خواهیم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پرداخت</w:t>
      </w:r>
      <w:r w:rsidRPr="00A458E8">
        <w:rPr>
          <w:rFonts w:ascii="Arial" w:hAnsi="Arial" w:cs="Arial"/>
          <w:sz w:val="24"/>
          <w:szCs w:val="24"/>
        </w:rPr>
        <w:t>.</w:t>
      </w:r>
    </w:p>
    <w:p w:rsidR="00A458E8" w:rsidRPr="00A458E8" w:rsidRDefault="00A458E8" w:rsidP="00A458E8">
      <w:pPr>
        <w:bidi/>
        <w:jc w:val="both"/>
        <w:rPr>
          <w:rFonts w:ascii="Arial" w:hAnsi="Arial" w:cs="Arial"/>
          <w:sz w:val="24"/>
          <w:szCs w:val="24"/>
        </w:rPr>
      </w:pPr>
      <w:r w:rsidRPr="00A458E8">
        <w:rPr>
          <w:rFonts w:ascii="Arial" w:hAnsi="Arial" w:cs="Arial" w:hint="cs"/>
          <w:sz w:val="24"/>
          <w:szCs w:val="24"/>
          <w:rtl/>
        </w:rPr>
        <w:t>گفتگوی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علمی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لازمهء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رشد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بالندگی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جوامع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کشف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نوآوری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است،شرایط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ویژگیهای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خاصی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می‏طلبد</w:t>
      </w:r>
      <w:r w:rsidRPr="00A458E8">
        <w:rPr>
          <w:rFonts w:ascii="Arial" w:hAnsi="Arial" w:cs="Arial"/>
          <w:sz w:val="24"/>
          <w:szCs w:val="24"/>
        </w:rPr>
        <w:t>.</w:t>
      </w:r>
    </w:p>
    <w:p w:rsidR="00A458E8" w:rsidRPr="00A458E8" w:rsidRDefault="00A458E8" w:rsidP="00A458E8">
      <w:pPr>
        <w:bidi/>
        <w:jc w:val="both"/>
        <w:rPr>
          <w:rFonts w:ascii="Arial" w:hAnsi="Arial" w:cs="Arial"/>
          <w:sz w:val="24"/>
          <w:szCs w:val="24"/>
        </w:rPr>
      </w:pPr>
      <w:r w:rsidRPr="00A458E8">
        <w:rPr>
          <w:rFonts w:ascii="Arial" w:hAnsi="Arial" w:cs="Arial" w:hint="cs"/>
          <w:sz w:val="24"/>
          <w:szCs w:val="24"/>
          <w:rtl/>
        </w:rPr>
        <w:t>پرهیز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از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پیچیدگیهای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رایج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ادبی،تعریف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اصطلاحات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لغات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کلیدی،چینش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سنجیدهء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جملات،وجود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پشتوانه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تحقیقی‏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واقعی،ذکر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شواهد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نمونه‏های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کافی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معرفی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مراجع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مأخذ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مربوط،از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مواردی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هستند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فقدان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هریک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می‏تواند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اعتبار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متن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علمی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مخدوش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سازد</w:t>
      </w:r>
      <w:r w:rsidRPr="00A458E8">
        <w:rPr>
          <w:rFonts w:ascii="Arial" w:hAnsi="Arial" w:cs="Arial"/>
          <w:sz w:val="24"/>
          <w:szCs w:val="24"/>
          <w:rtl/>
        </w:rPr>
        <w:t>.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حوزه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علوم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انسانی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بخصوص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هنر،که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تعاریف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اغلب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استقرائی،و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مفاهیم‏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مورد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گفتگو،بعضا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فاقد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چهارچوب‏های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دقیق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منطقی‏اند،رسالت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زبان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اهمیت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بیشتری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می‏یابد</w:t>
      </w:r>
      <w:r w:rsidRPr="00A458E8">
        <w:rPr>
          <w:rFonts w:ascii="Arial" w:hAnsi="Arial" w:cs="Arial"/>
          <w:sz w:val="24"/>
          <w:szCs w:val="24"/>
        </w:rPr>
        <w:t>.</w:t>
      </w:r>
    </w:p>
    <w:p w:rsidR="00A458E8" w:rsidRPr="00A458E8" w:rsidRDefault="00A458E8" w:rsidP="00A458E8">
      <w:pPr>
        <w:bidi/>
        <w:jc w:val="both"/>
        <w:rPr>
          <w:rFonts w:ascii="Arial" w:hAnsi="Arial" w:cs="Arial"/>
          <w:sz w:val="24"/>
          <w:szCs w:val="24"/>
        </w:rPr>
      </w:pPr>
      <w:r w:rsidRPr="00A458E8">
        <w:rPr>
          <w:rFonts w:ascii="Arial" w:hAnsi="Arial" w:cs="Arial" w:hint="cs"/>
          <w:sz w:val="24"/>
          <w:szCs w:val="24"/>
          <w:rtl/>
        </w:rPr>
        <w:t>ازاین‏رو،اصالت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یافتن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متن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مقابل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موضوع،ورود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آرایه‏های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ادبی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نظرگرفتن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بایسته‏های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قالب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علمی‏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تنها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کمکی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مخاطب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نمی‏کند،بلکه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کج‏فهمی‏های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برخاسته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از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آن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متن،باورهای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صحیح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پیشین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موجود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آن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باره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کمرنگ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می‏سازد،و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نتیجه،متن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علمی،به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جای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راهبری،راهزنی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خواهد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کرد</w:t>
      </w:r>
      <w:r w:rsidRPr="00A458E8">
        <w:rPr>
          <w:rFonts w:ascii="Arial" w:hAnsi="Arial" w:cs="Arial"/>
          <w:sz w:val="24"/>
          <w:szCs w:val="24"/>
        </w:rPr>
        <w:t>.</w:t>
      </w:r>
    </w:p>
    <w:p w:rsidR="00A458E8" w:rsidRPr="00A458E8" w:rsidRDefault="00A458E8" w:rsidP="00A458E8">
      <w:pPr>
        <w:bidi/>
        <w:jc w:val="both"/>
        <w:rPr>
          <w:rFonts w:ascii="Arial" w:hAnsi="Arial" w:cs="Arial"/>
          <w:sz w:val="24"/>
          <w:szCs w:val="24"/>
        </w:rPr>
      </w:pPr>
      <w:r w:rsidRPr="00A458E8">
        <w:rPr>
          <w:rFonts w:ascii="Arial" w:hAnsi="Arial" w:cs="Arial" w:hint="cs"/>
          <w:sz w:val="24"/>
          <w:szCs w:val="24"/>
          <w:rtl/>
        </w:rPr>
        <w:t>فقدان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ویژگیهای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مختص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مقاله‏های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علمی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بازیهای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زبانی،دو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عاملی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هستند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ساحت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تعداد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قابل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توجهی‏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از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کتابها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مجلات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جدید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مرتبط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ادبیات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داستانی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آلوده‏اند</w:t>
      </w:r>
      <w:r w:rsidRPr="00A458E8">
        <w:rPr>
          <w:rFonts w:ascii="Arial" w:hAnsi="Arial" w:cs="Arial"/>
          <w:sz w:val="24"/>
          <w:szCs w:val="24"/>
        </w:rPr>
        <w:t>.</w:t>
      </w:r>
    </w:p>
    <w:p w:rsidR="00A458E8" w:rsidRPr="00A458E8" w:rsidRDefault="00A458E8" w:rsidP="00A458E8">
      <w:pPr>
        <w:bidi/>
        <w:jc w:val="both"/>
        <w:rPr>
          <w:rFonts w:ascii="Arial" w:hAnsi="Arial" w:cs="Arial"/>
          <w:sz w:val="24"/>
          <w:szCs w:val="24"/>
        </w:rPr>
      </w:pPr>
      <w:r w:rsidRPr="00A458E8">
        <w:rPr>
          <w:rFonts w:ascii="Arial" w:hAnsi="Arial" w:cs="Arial" w:hint="cs"/>
          <w:sz w:val="24"/>
          <w:szCs w:val="24"/>
          <w:rtl/>
        </w:rPr>
        <w:t>دو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بخش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مقالات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نقدهای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تألیفی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نشریات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مذکور،با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این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معیار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قابل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ارزیابی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دقت‏نظرند</w:t>
      </w:r>
      <w:r w:rsidRPr="00A458E8">
        <w:rPr>
          <w:rFonts w:ascii="Arial" w:hAnsi="Arial" w:cs="Arial"/>
          <w:sz w:val="24"/>
          <w:szCs w:val="24"/>
          <w:rtl/>
        </w:rPr>
        <w:t>.</w:t>
      </w:r>
      <w:r w:rsidRPr="00A458E8">
        <w:rPr>
          <w:rFonts w:ascii="Arial" w:hAnsi="Arial" w:cs="Arial" w:hint="cs"/>
          <w:sz w:val="24"/>
          <w:szCs w:val="24"/>
          <w:rtl/>
        </w:rPr>
        <w:t>از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آنجا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نوآوری‏ها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مبانی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فلسفی</w:t>
      </w:r>
      <w:r w:rsidRPr="00A458E8">
        <w:rPr>
          <w:rFonts w:ascii="Arial" w:hAnsi="Arial" w:cs="Arial"/>
          <w:sz w:val="24"/>
          <w:szCs w:val="24"/>
          <w:rtl/>
        </w:rPr>
        <w:t>-</w:t>
      </w:r>
      <w:r w:rsidRPr="00A458E8">
        <w:rPr>
          <w:rFonts w:ascii="Arial" w:hAnsi="Arial" w:cs="Arial" w:hint="cs"/>
          <w:sz w:val="24"/>
          <w:szCs w:val="24"/>
          <w:rtl/>
        </w:rPr>
        <w:t>نظری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حوزه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ادبیات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داستانی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کشور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ما،صورتی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بیشتر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راکد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اغلب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وارداتی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دارد،کلی‏گویی‏ها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بیان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مغلق،مخاطبان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واقعی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این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قبیل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آثار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افراد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محدودی‏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منحصر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می‏سازد</w:t>
      </w:r>
      <w:r w:rsidRPr="00A458E8">
        <w:rPr>
          <w:rFonts w:ascii="Arial" w:hAnsi="Arial" w:cs="Arial"/>
          <w:sz w:val="24"/>
          <w:szCs w:val="24"/>
          <w:rtl/>
        </w:rPr>
        <w:t>.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نتیجه،نویسندگان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جوان،علاقه‏مندان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ادبیات‏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داستانی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دانشجویان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رشته‏های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مربوط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این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حوزه،که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قسمت‏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اعظمی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از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مخاطبان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این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آثارند،به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راحتی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قادر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نخواهد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بود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ارتباطی‏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منطقی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دوسویه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متن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موردنظر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برقرار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سازند</w:t>
      </w:r>
      <w:r w:rsidRPr="00A458E8">
        <w:rPr>
          <w:rFonts w:ascii="Arial" w:hAnsi="Arial" w:cs="Arial"/>
          <w:sz w:val="24"/>
          <w:szCs w:val="24"/>
          <w:rtl/>
        </w:rPr>
        <w:t>.</w:t>
      </w:r>
      <w:r w:rsidRPr="00A458E8">
        <w:rPr>
          <w:rFonts w:ascii="Arial" w:hAnsi="Arial" w:cs="Arial" w:hint="cs"/>
          <w:sz w:val="24"/>
          <w:szCs w:val="24"/>
          <w:rtl/>
        </w:rPr>
        <w:t>زبان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چندوجهی،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جملات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بلند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نارسا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پرداختن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حاشیه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بجای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موضوع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اصلی،همگی‏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دست‏به‏دست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هم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می‏دهند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مخاطب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مأیوس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دلزده،تمام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نیروی‏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خود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جای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فهم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مسئله،به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کشف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متن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منعطف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سازد</w:t>
      </w:r>
      <w:r w:rsidRPr="00A458E8">
        <w:rPr>
          <w:rFonts w:ascii="Arial" w:hAnsi="Arial" w:cs="Arial"/>
          <w:sz w:val="24"/>
          <w:szCs w:val="24"/>
          <w:rtl/>
        </w:rPr>
        <w:t>.</w:t>
      </w:r>
      <w:r w:rsidRPr="00A458E8">
        <w:rPr>
          <w:rFonts w:ascii="Arial" w:hAnsi="Arial" w:cs="Arial" w:hint="cs"/>
          <w:sz w:val="24"/>
          <w:szCs w:val="24"/>
          <w:rtl/>
        </w:rPr>
        <w:t>خوانندگان‏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جوانی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انگیزه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پشتکار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کمتری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دارند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مواجهه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نخست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چنین‏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نوشته‏هایی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مرعوب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متن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شده،با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آن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کنار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می‏گذارند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یا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حفظ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صوری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قطعه‏ای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یا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تعریفی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از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نوشته،سعی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ارضای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حس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کنجکاوی‏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علمی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خود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می‏ورزند</w:t>
      </w:r>
      <w:r w:rsidRPr="00A458E8">
        <w:rPr>
          <w:rFonts w:ascii="Arial" w:hAnsi="Arial" w:cs="Arial"/>
          <w:sz w:val="24"/>
          <w:szCs w:val="24"/>
        </w:rPr>
        <w:t>.</w:t>
      </w:r>
    </w:p>
    <w:p w:rsidR="00A458E8" w:rsidRPr="00A458E8" w:rsidRDefault="00A458E8" w:rsidP="00A458E8">
      <w:pPr>
        <w:bidi/>
        <w:jc w:val="both"/>
        <w:rPr>
          <w:rFonts w:ascii="Arial" w:hAnsi="Arial" w:cs="Arial"/>
          <w:sz w:val="24"/>
          <w:szCs w:val="24"/>
        </w:rPr>
      </w:pPr>
      <w:r w:rsidRPr="00A458E8">
        <w:rPr>
          <w:rFonts w:ascii="Arial" w:hAnsi="Arial" w:cs="Arial" w:hint="cs"/>
          <w:sz w:val="24"/>
          <w:szCs w:val="24"/>
          <w:rtl/>
        </w:rPr>
        <w:t>این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روش،برخلاف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مثال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حکیمانه‏ای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آموختن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روش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ماهیگیری‏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ارزشمندتر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از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اهدای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ماهی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می‏داند،مخاطب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سرگردان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خود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همواره‏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تشنه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نگه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می‏دارد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هیچ‏گاه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شاه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کلید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کشف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مسائل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ارائه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نمی‏کند</w:t>
      </w:r>
      <w:r w:rsidRPr="00A458E8">
        <w:rPr>
          <w:rFonts w:ascii="Arial" w:hAnsi="Arial" w:cs="Arial"/>
          <w:sz w:val="24"/>
          <w:szCs w:val="24"/>
        </w:rPr>
        <w:t>.</w:t>
      </w:r>
    </w:p>
    <w:p w:rsidR="00A458E8" w:rsidRPr="00A458E8" w:rsidRDefault="00A458E8" w:rsidP="00A458E8">
      <w:pPr>
        <w:bidi/>
        <w:jc w:val="both"/>
        <w:rPr>
          <w:rFonts w:ascii="Arial" w:hAnsi="Arial" w:cs="Arial"/>
          <w:sz w:val="24"/>
          <w:szCs w:val="24"/>
        </w:rPr>
      </w:pPr>
      <w:r w:rsidRPr="00A458E8">
        <w:rPr>
          <w:rFonts w:ascii="Arial" w:hAnsi="Arial" w:cs="Arial" w:hint="cs"/>
          <w:sz w:val="24"/>
          <w:szCs w:val="24"/>
          <w:rtl/>
        </w:rPr>
        <w:t>اما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بخش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آثار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نظری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ترجمه‏ای،این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مسئله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ابعاد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وسیعتری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می‏یابد</w:t>
      </w:r>
      <w:r w:rsidRPr="00A458E8">
        <w:rPr>
          <w:rFonts w:ascii="Arial" w:hAnsi="Arial" w:cs="Arial"/>
          <w:sz w:val="24"/>
          <w:szCs w:val="24"/>
          <w:rtl/>
        </w:rPr>
        <w:t>.</w:t>
      </w:r>
      <w:r w:rsidRPr="00A458E8">
        <w:rPr>
          <w:rFonts w:ascii="Arial" w:hAnsi="Arial" w:cs="Arial" w:hint="cs"/>
          <w:sz w:val="24"/>
          <w:szCs w:val="24"/>
          <w:rtl/>
        </w:rPr>
        <w:t>دشواری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برگرداندن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مفاهیم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علمی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از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زبانی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زبان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دیگر،کمی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تجربه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تسلط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مترجم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موضوع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ترجمه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شده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روح</w:t>
      </w:r>
      <w:r w:rsidRPr="00A458E8">
        <w:rPr>
          <w:rFonts w:ascii="Arial" w:hAnsi="Arial" w:cs="Arial" w:hint="eastAsia"/>
          <w:sz w:val="24"/>
          <w:szCs w:val="24"/>
          <w:rtl/>
        </w:rPr>
        <w:t>«</w:t>
      </w:r>
      <w:r w:rsidRPr="00A458E8">
        <w:rPr>
          <w:rFonts w:ascii="Arial" w:hAnsi="Arial" w:cs="Arial" w:hint="cs"/>
          <w:sz w:val="24"/>
          <w:szCs w:val="24"/>
          <w:rtl/>
        </w:rPr>
        <w:t>تفکر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ترجمه‏ای</w:t>
      </w:r>
      <w:r w:rsidRPr="00A458E8">
        <w:rPr>
          <w:rFonts w:ascii="Arial" w:hAnsi="Arial" w:cs="Arial" w:hint="eastAsia"/>
          <w:sz w:val="24"/>
          <w:szCs w:val="24"/>
          <w:rtl/>
        </w:rPr>
        <w:t>»</w:t>
      </w:r>
      <w:r w:rsidRPr="00A458E8">
        <w:rPr>
          <w:rFonts w:ascii="Arial" w:hAnsi="Arial" w:cs="Arial" w:hint="cs"/>
          <w:sz w:val="24"/>
          <w:szCs w:val="24"/>
          <w:rtl/>
        </w:rPr>
        <w:t>حاکم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برخی‏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جوامع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علمی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کشور،بر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کاستیهای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این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بخش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دامن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می‏زنند</w:t>
      </w:r>
      <w:r w:rsidRPr="00A458E8">
        <w:rPr>
          <w:rFonts w:ascii="Arial" w:hAnsi="Arial" w:cs="Arial"/>
          <w:sz w:val="24"/>
          <w:szCs w:val="24"/>
        </w:rPr>
        <w:t>.</w:t>
      </w:r>
    </w:p>
    <w:p w:rsidR="00A458E8" w:rsidRPr="00A458E8" w:rsidRDefault="00A458E8" w:rsidP="00A458E8">
      <w:pPr>
        <w:bidi/>
        <w:jc w:val="both"/>
        <w:rPr>
          <w:rFonts w:ascii="Arial" w:hAnsi="Arial" w:cs="Arial"/>
          <w:sz w:val="24"/>
          <w:szCs w:val="24"/>
        </w:rPr>
      </w:pPr>
      <w:r w:rsidRPr="00A458E8">
        <w:rPr>
          <w:rFonts w:ascii="Arial" w:hAnsi="Arial" w:cs="Arial" w:hint="cs"/>
          <w:sz w:val="24"/>
          <w:szCs w:val="24"/>
          <w:rtl/>
        </w:rPr>
        <w:lastRenderedPageBreak/>
        <w:t>شیوه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منسوخ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مغلق‏گویی،که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حاکی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از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فضل‏فروشی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علمی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سده‏های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پیشین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بوده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است،در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برخی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آثار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ترجمه‏ای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رنگ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می‏گیرد؛و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صداهای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منتقد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مخالفی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پرده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از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نارسایی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این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آثار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برمی‏دارند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نفمیدن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متن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متهم‏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می‏شوند</w:t>
      </w:r>
      <w:r w:rsidRPr="00A458E8">
        <w:rPr>
          <w:rFonts w:ascii="Arial" w:hAnsi="Arial" w:cs="Arial"/>
          <w:sz w:val="24"/>
          <w:szCs w:val="24"/>
        </w:rPr>
        <w:t>!</w:t>
      </w:r>
    </w:p>
    <w:p w:rsidR="00A458E8" w:rsidRPr="00A458E8" w:rsidRDefault="00A458E8" w:rsidP="00A458E8">
      <w:pPr>
        <w:bidi/>
        <w:jc w:val="both"/>
        <w:rPr>
          <w:rFonts w:ascii="Arial" w:hAnsi="Arial" w:cs="Arial"/>
          <w:sz w:val="24"/>
          <w:szCs w:val="24"/>
        </w:rPr>
      </w:pPr>
      <w:r w:rsidRPr="00A458E8">
        <w:rPr>
          <w:rFonts w:ascii="Arial" w:hAnsi="Arial" w:cs="Arial" w:hint="cs"/>
          <w:sz w:val="24"/>
          <w:szCs w:val="24"/>
          <w:rtl/>
        </w:rPr>
        <w:t>عدم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جایگزینی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معادل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مناسب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فارسی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جای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ترجمه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تحت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اللفظی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واژه‏ها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تعابیر،که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هنری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والا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عمیق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است،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باعث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می‏شود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مترجم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بدون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نظرگرفتن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پسزمینه‏های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لحاظ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شده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متن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مرجع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برای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مخاطب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خارجی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توضیح‏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تبدیل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آنها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پسزمینه‏های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همگون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داخلی،کار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مخاطب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فارسی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زبان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دشوار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سازد</w:t>
      </w:r>
      <w:r w:rsidRPr="00A458E8">
        <w:rPr>
          <w:rFonts w:ascii="Arial" w:hAnsi="Arial" w:cs="Arial"/>
          <w:sz w:val="24"/>
          <w:szCs w:val="24"/>
        </w:rPr>
        <w:t>.</w:t>
      </w:r>
    </w:p>
    <w:p w:rsidR="00A458E8" w:rsidRPr="00A458E8" w:rsidRDefault="00A458E8" w:rsidP="00A458E8">
      <w:pPr>
        <w:bidi/>
        <w:jc w:val="both"/>
        <w:rPr>
          <w:rFonts w:ascii="Arial" w:hAnsi="Arial" w:cs="Arial"/>
          <w:sz w:val="24"/>
          <w:szCs w:val="24"/>
        </w:rPr>
      </w:pPr>
      <w:r w:rsidRPr="00A458E8">
        <w:rPr>
          <w:rFonts w:ascii="Arial" w:hAnsi="Arial" w:cs="Arial" w:hint="cs"/>
          <w:sz w:val="24"/>
          <w:szCs w:val="24"/>
          <w:rtl/>
        </w:rPr>
        <w:t>ذکر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مراجع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متعدد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متن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ترجمه‏ای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تعداد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قابل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توجهی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از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آن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هنوز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زبان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فارسی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ترجمه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نشده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است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یا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مخاطب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فارسی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زبان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پسزمینهء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روشنی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از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آن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ذهن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ندارد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همراهی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متن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غیرممکن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می‏سازد</w:t>
      </w:r>
      <w:r w:rsidRPr="00A458E8">
        <w:rPr>
          <w:rFonts w:ascii="Arial" w:hAnsi="Arial" w:cs="Arial"/>
          <w:sz w:val="24"/>
          <w:szCs w:val="24"/>
        </w:rPr>
        <w:t>.</w:t>
      </w:r>
    </w:p>
    <w:p w:rsidR="00A458E8" w:rsidRPr="00A458E8" w:rsidRDefault="00A458E8" w:rsidP="00A458E8">
      <w:pPr>
        <w:bidi/>
        <w:jc w:val="both"/>
        <w:rPr>
          <w:rFonts w:ascii="Arial" w:hAnsi="Arial" w:cs="Arial"/>
          <w:sz w:val="24"/>
          <w:szCs w:val="24"/>
        </w:rPr>
      </w:pPr>
      <w:r w:rsidRPr="00A458E8">
        <w:rPr>
          <w:rFonts w:ascii="Arial" w:hAnsi="Arial" w:cs="Arial" w:hint="cs"/>
          <w:sz w:val="24"/>
          <w:szCs w:val="24"/>
          <w:rtl/>
        </w:rPr>
        <w:t>اما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تفکر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ترجمه‏ای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عدم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شکل‏گیری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نقد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صحیح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اندیشه‏های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تولید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شده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غرب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جایگزین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تفکر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پویا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فعال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می‏گردد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ضایعهء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دیگری‏ست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که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سایهء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سنگین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خود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ادبیات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داستانی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تحمیل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می‏کند</w:t>
      </w:r>
      <w:r w:rsidRPr="00A458E8">
        <w:rPr>
          <w:rFonts w:ascii="Arial" w:hAnsi="Arial" w:cs="Arial"/>
          <w:sz w:val="24"/>
          <w:szCs w:val="24"/>
          <w:rtl/>
        </w:rPr>
        <w:t>.</w:t>
      </w:r>
      <w:r w:rsidRPr="00A458E8">
        <w:rPr>
          <w:rFonts w:ascii="Arial" w:hAnsi="Arial" w:cs="Arial" w:hint="cs"/>
          <w:sz w:val="24"/>
          <w:szCs w:val="24"/>
          <w:rtl/>
        </w:rPr>
        <w:t>شیفتگی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افراطی‏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نسبت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نظریه‏پردازان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غربی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پدیدآورندگان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مکاتب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مهم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ادبی،خود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عامل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مؤثری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نقد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نشدن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صحیح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برخی‏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متون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ترجمه‏ای‏ست</w:t>
      </w:r>
      <w:r w:rsidRPr="00A458E8">
        <w:rPr>
          <w:rFonts w:ascii="Arial" w:hAnsi="Arial" w:cs="Arial"/>
          <w:sz w:val="24"/>
          <w:szCs w:val="24"/>
        </w:rPr>
        <w:t>.</w:t>
      </w:r>
    </w:p>
    <w:p w:rsidR="00A458E8" w:rsidRPr="00A458E8" w:rsidRDefault="00A458E8" w:rsidP="00A458E8">
      <w:pPr>
        <w:bidi/>
        <w:jc w:val="both"/>
        <w:rPr>
          <w:rFonts w:ascii="Arial" w:hAnsi="Arial" w:cs="Arial"/>
          <w:sz w:val="24"/>
          <w:szCs w:val="24"/>
        </w:rPr>
      </w:pPr>
      <w:r w:rsidRPr="00A458E8">
        <w:rPr>
          <w:rFonts w:ascii="Arial" w:hAnsi="Arial" w:cs="Arial" w:hint="cs"/>
          <w:sz w:val="24"/>
          <w:szCs w:val="24"/>
          <w:rtl/>
        </w:rPr>
        <w:t>توجه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مقولهء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زبان،تعریف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زبان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هر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قالب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پایبندی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آن،همچنین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نقد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علمی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آثار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حوزه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ادبیات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داستانی‏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تاثیر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مهم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تعیین‏کننده‏ای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اصلاح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گفتگوی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میان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محققان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علاقه‏مندان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به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ادبیات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داستانی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خواهد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داشت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و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خیل‏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عظیم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از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مخاطبان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ادبیات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داستانی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را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در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فهم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مسائل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این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حوزه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یاری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خواهد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داد</w:t>
      </w:r>
      <w:r w:rsidRPr="00A458E8">
        <w:rPr>
          <w:rFonts w:ascii="Arial" w:hAnsi="Arial" w:cs="Arial"/>
          <w:sz w:val="24"/>
          <w:szCs w:val="24"/>
        </w:rPr>
        <w:t>.</w:t>
      </w:r>
    </w:p>
    <w:p w:rsidR="00A458E8" w:rsidRPr="00A458E8" w:rsidRDefault="00A458E8" w:rsidP="00A458E8">
      <w:pPr>
        <w:bidi/>
        <w:jc w:val="both"/>
        <w:rPr>
          <w:rFonts w:ascii="Arial" w:hAnsi="Arial" w:cs="Arial"/>
          <w:sz w:val="24"/>
          <w:szCs w:val="24"/>
        </w:rPr>
      </w:pPr>
      <w:r w:rsidRPr="00A458E8">
        <w:rPr>
          <w:rFonts w:ascii="Arial" w:hAnsi="Arial" w:cs="Arial" w:hint="cs"/>
          <w:sz w:val="24"/>
          <w:szCs w:val="24"/>
          <w:rtl/>
        </w:rPr>
        <w:t>شورای</w:t>
      </w:r>
      <w:r w:rsidRPr="00A458E8">
        <w:rPr>
          <w:rFonts w:ascii="Arial" w:hAnsi="Arial" w:cs="Arial"/>
          <w:sz w:val="24"/>
          <w:szCs w:val="24"/>
          <w:rtl/>
        </w:rPr>
        <w:t xml:space="preserve"> </w:t>
      </w:r>
      <w:r w:rsidRPr="00A458E8">
        <w:rPr>
          <w:rFonts w:ascii="Arial" w:hAnsi="Arial" w:cs="Arial" w:hint="cs"/>
          <w:sz w:val="24"/>
          <w:szCs w:val="24"/>
          <w:rtl/>
        </w:rPr>
        <w:t>سردبیری</w:t>
      </w:r>
    </w:p>
    <w:p w:rsidR="001A15FA" w:rsidRPr="00A458E8" w:rsidRDefault="001A15FA" w:rsidP="00A458E8">
      <w:pPr>
        <w:bidi/>
        <w:jc w:val="both"/>
        <w:rPr>
          <w:rFonts w:ascii="Arial" w:hAnsi="Arial" w:cs="Arial"/>
          <w:sz w:val="24"/>
          <w:szCs w:val="24"/>
        </w:rPr>
      </w:pPr>
    </w:p>
    <w:sectPr w:rsidR="001A15FA" w:rsidRPr="00A458E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6D53"/>
    <w:rsid w:val="0004560A"/>
    <w:rsid w:val="000C067C"/>
    <w:rsid w:val="00101E15"/>
    <w:rsid w:val="00141D54"/>
    <w:rsid w:val="00143ACD"/>
    <w:rsid w:val="001A15FA"/>
    <w:rsid w:val="00413DB7"/>
    <w:rsid w:val="004D3A90"/>
    <w:rsid w:val="004D3CAD"/>
    <w:rsid w:val="005566A2"/>
    <w:rsid w:val="00675202"/>
    <w:rsid w:val="006E49DD"/>
    <w:rsid w:val="008714B7"/>
    <w:rsid w:val="008A3072"/>
    <w:rsid w:val="008B4623"/>
    <w:rsid w:val="008B6D53"/>
    <w:rsid w:val="008D0974"/>
    <w:rsid w:val="00A35D7D"/>
    <w:rsid w:val="00A458E8"/>
    <w:rsid w:val="00AB6911"/>
    <w:rsid w:val="00AD7827"/>
    <w:rsid w:val="00AE711C"/>
    <w:rsid w:val="00C4355C"/>
    <w:rsid w:val="00C72BCD"/>
    <w:rsid w:val="00C92F20"/>
    <w:rsid w:val="00D449B1"/>
    <w:rsid w:val="00DB5518"/>
    <w:rsid w:val="00DF256A"/>
    <w:rsid w:val="00EA0F85"/>
    <w:rsid w:val="00EC748F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3</cp:revision>
  <dcterms:created xsi:type="dcterms:W3CDTF">2012-03-01T15:00:00Z</dcterms:created>
  <dcterms:modified xsi:type="dcterms:W3CDTF">2012-03-01T15:01:00Z</dcterms:modified>
</cp:coreProperties>
</file>