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21" w:rsidRPr="008E7921" w:rsidRDefault="008E7921" w:rsidP="008E7921">
      <w:pPr>
        <w:bidi/>
        <w:jc w:val="both"/>
        <w:rPr>
          <w:rFonts w:ascii="Arial" w:hAnsi="Arial" w:cs="Arial"/>
          <w:sz w:val="28"/>
          <w:szCs w:val="28"/>
        </w:rPr>
      </w:pPr>
      <w:r w:rsidRPr="008E7921">
        <w:rPr>
          <w:rFonts w:ascii="Arial" w:hAnsi="Arial" w:cs="Arial" w:hint="cs"/>
          <w:sz w:val="28"/>
          <w:szCs w:val="28"/>
          <w:rtl/>
        </w:rPr>
        <w:t>آینه</w:t>
      </w:r>
      <w:r w:rsidRPr="008E7921">
        <w:rPr>
          <w:rFonts w:ascii="Arial" w:hAnsi="Arial" w:cs="Arial"/>
          <w:sz w:val="28"/>
          <w:szCs w:val="28"/>
          <w:rtl/>
        </w:rPr>
        <w:t xml:space="preserve">: </w:t>
      </w:r>
      <w:r w:rsidRPr="008E7921">
        <w:rPr>
          <w:rFonts w:ascii="Arial" w:hAnsi="Arial" w:cs="Arial" w:hint="cs"/>
          <w:sz w:val="28"/>
          <w:szCs w:val="28"/>
          <w:rtl/>
        </w:rPr>
        <w:t>کوتاه</w:t>
      </w:r>
      <w:r w:rsidRPr="008E7921">
        <w:rPr>
          <w:rFonts w:ascii="Arial" w:hAnsi="Arial" w:cs="Arial"/>
          <w:sz w:val="28"/>
          <w:szCs w:val="28"/>
          <w:rtl/>
        </w:rPr>
        <w:t xml:space="preserve"> </w:t>
      </w:r>
      <w:r w:rsidRPr="008E7921">
        <w:rPr>
          <w:rFonts w:ascii="Arial" w:hAnsi="Arial" w:cs="Arial" w:hint="cs"/>
          <w:sz w:val="28"/>
          <w:szCs w:val="28"/>
          <w:rtl/>
        </w:rPr>
        <w:t>با</w:t>
      </w:r>
      <w:r w:rsidRPr="008E7921">
        <w:rPr>
          <w:rFonts w:ascii="Arial" w:hAnsi="Arial" w:cs="Arial"/>
          <w:sz w:val="28"/>
          <w:szCs w:val="28"/>
          <w:rtl/>
        </w:rPr>
        <w:t xml:space="preserve"> </w:t>
      </w:r>
      <w:r w:rsidRPr="008E7921">
        <w:rPr>
          <w:rFonts w:ascii="Arial" w:hAnsi="Arial" w:cs="Arial" w:hint="cs"/>
          <w:sz w:val="28"/>
          <w:szCs w:val="28"/>
          <w:rtl/>
        </w:rPr>
        <w:t>نویسندگان</w:t>
      </w:r>
      <w:r w:rsidRPr="008E7921">
        <w:rPr>
          <w:rFonts w:ascii="Arial" w:hAnsi="Arial" w:cs="Arial"/>
          <w:sz w:val="28"/>
          <w:szCs w:val="28"/>
          <w:rtl/>
        </w:rPr>
        <w:t xml:space="preserve"> </w:t>
      </w:r>
    </w:p>
    <w:p w:rsidR="008E7921" w:rsidRDefault="008E7921" w:rsidP="008E7921">
      <w:pPr>
        <w:bidi/>
        <w:jc w:val="both"/>
        <w:rPr>
          <w:rFonts w:ascii="Arial" w:hAnsi="Arial" w:cs="Arial"/>
          <w:sz w:val="24"/>
          <w:szCs w:val="24"/>
        </w:rPr>
      </w:pPr>
    </w:p>
    <w:p w:rsidR="008E7921" w:rsidRPr="008E7921" w:rsidRDefault="008E7921" w:rsidP="008E7921">
      <w:pPr>
        <w:bidi/>
        <w:jc w:val="both"/>
        <w:rPr>
          <w:rFonts w:ascii="Arial" w:hAnsi="Arial" w:cs="Arial"/>
          <w:sz w:val="24"/>
          <w:szCs w:val="24"/>
        </w:rPr>
      </w:pPr>
      <w:r w:rsidRPr="008E7921">
        <w:rPr>
          <w:rFonts w:ascii="Arial" w:hAnsi="Arial" w:cs="Arial" w:hint="cs"/>
          <w:sz w:val="24"/>
          <w:szCs w:val="24"/>
          <w:rtl/>
        </w:rPr>
        <w:t>امسال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دو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اثر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برای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گروه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سنی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نوجوانان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از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میرکیانی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چاپ‏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رسید</w:t>
      </w:r>
      <w:r w:rsidRPr="008E7921">
        <w:rPr>
          <w:rFonts w:ascii="Arial" w:hAnsi="Arial" w:cs="Arial"/>
          <w:sz w:val="24"/>
          <w:szCs w:val="24"/>
          <w:rtl/>
        </w:rPr>
        <w:t>.</w:t>
      </w:r>
      <w:r w:rsidRPr="008E7921">
        <w:rPr>
          <w:rFonts w:ascii="Arial" w:hAnsi="Arial" w:cs="Arial" w:hint="cs"/>
          <w:sz w:val="24"/>
          <w:szCs w:val="24"/>
          <w:rtl/>
        </w:rPr>
        <w:t>اولین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اثر</w:t>
      </w:r>
      <w:r w:rsidRPr="008E7921">
        <w:rPr>
          <w:rFonts w:ascii="Arial" w:hAnsi="Arial" w:cs="Arial"/>
          <w:sz w:val="24"/>
          <w:szCs w:val="24"/>
          <w:rtl/>
        </w:rPr>
        <w:t>:</w:t>
      </w:r>
      <w:r w:rsidRPr="008E7921">
        <w:rPr>
          <w:rFonts w:ascii="Arial" w:hAnsi="Arial" w:cs="Arial" w:hint="cs"/>
          <w:sz w:val="24"/>
          <w:szCs w:val="24"/>
          <w:rtl/>
        </w:rPr>
        <w:t>مجموعه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داستانی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است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نام</w:t>
      </w:r>
      <w:r w:rsidRPr="008E7921">
        <w:rPr>
          <w:rFonts w:ascii="Arial" w:hAnsi="Arial" w:cs="Arial" w:hint="eastAsia"/>
          <w:sz w:val="24"/>
          <w:szCs w:val="24"/>
          <w:rtl/>
        </w:rPr>
        <w:t>«</w:t>
      </w:r>
      <w:r w:rsidRPr="008E7921">
        <w:rPr>
          <w:rFonts w:ascii="Arial" w:hAnsi="Arial" w:cs="Arial" w:hint="cs"/>
          <w:sz w:val="24"/>
          <w:szCs w:val="24"/>
          <w:rtl/>
        </w:rPr>
        <w:t>قطار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سنگی</w:t>
      </w:r>
      <w:r w:rsidRPr="008E7921">
        <w:rPr>
          <w:rFonts w:ascii="Arial" w:hAnsi="Arial" w:cs="Arial" w:hint="eastAsia"/>
          <w:sz w:val="24"/>
          <w:szCs w:val="24"/>
          <w:rtl/>
        </w:rPr>
        <w:t>»</w:t>
      </w:r>
      <w:r w:rsidRPr="008E7921">
        <w:rPr>
          <w:rFonts w:ascii="Arial" w:hAnsi="Arial" w:cs="Arial" w:hint="cs"/>
          <w:sz w:val="24"/>
          <w:szCs w:val="24"/>
          <w:rtl/>
        </w:rPr>
        <w:t>که‏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انتشارات</w:t>
      </w:r>
      <w:r w:rsidRPr="008E7921">
        <w:rPr>
          <w:rFonts w:ascii="Arial" w:hAnsi="Arial" w:cs="Arial" w:hint="eastAsia"/>
          <w:sz w:val="24"/>
          <w:szCs w:val="24"/>
          <w:rtl/>
        </w:rPr>
        <w:t>«</w:t>
      </w:r>
      <w:r w:rsidRPr="008E7921">
        <w:rPr>
          <w:rFonts w:ascii="Arial" w:hAnsi="Arial" w:cs="Arial" w:hint="cs"/>
          <w:sz w:val="24"/>
          <w:szCs w:val="24"/>
          <w:rtl/>
        </w:rPr>
        <w:t>پیام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آزادی</w:t>
      </w:r>
      <w:r w:rsidRPr="008E7921">
        <w:rPr>
          <w:rFonts w:ascii="Arial" w:hAnsi="Arial" w:cs="Arial" w:hint="eastAsia"/>
          <w:sz w:val="24"/>
          <w:szCs w:val="24"/>
          <w:rtl/>
        </w:rPr>
        <w:t>»</w:t>
      </w:r>
      <w:r w:rsidRPr="008E7921">
        <w:rPr>
          <w:rFonts w:ascii="Arial" w:hAnsi="Arial" w:cs="Arial" w:hint="cs"/>
          <w:sz w:val="24"/>
          <w:szCs w:val="24"/>
          <w:rtl/>
        </w:rPr>
        <w:t>آن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را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منتشر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کرده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است</w:t>
      </w:r>
      <w:r w:rsidRPr="008E7921">
        <w:rPr>
          <w:rFonts w:ascii="Arial" w:hAnsi="Arial" w:cs="Arial"/>
          <w:sz w:val="24"/>
          <w:szCs w:val="24"/>
          <w:rtl/>
        </w:rPr>
        <w:t>.</w:t>
      </w:r>
      <w:r w:rsidRPr="008E7921">
        <w:rPr>
          <w:rFonts w:ascii="Arial" w:hAnsi="Arial" w:cs="Arial" w:hint="cs"/>
          <w:sz w:val="24"/>
          <w:szCs w:val="24"/>
          <w:rtl/>
        </w:rPr>
        <w:t>در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این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مجموعه‏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سه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داستان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نامهای</w:t>
      </w:r>
      <w:r w:rsidRPr="008E7921">
        <w:rPr>
          <w:rFonts w:ascii="Arial" w:hAnsi="Arial" w:cs="Arial" w:hint="eastAsia"/>
          <w:sz w:val="24"/>
          <w:szCs w:val="24"/>
          <w:rtl/>
        </w:rPr>
        <w:t>«</w:t>
      </w:r>
      <w:r w:rsidRPr="008E7921">
        <w:rPr>
          <w:rFonts w:ascii="Arial" w:hAnsi="Arial" w:cs="Arial" w:hint="cs"/>
          <w:sz w:val="24"/>
          <w:szCs w:val="24"/>
          <w:rtl/>
        </w:rPr>
        <w:t>قطار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سنگی</w:t>
      </w:r>
      <w:r w:rsidRPr="008E7921">
        <w:rPr>
          <w:rFonts w:ascii="Arial" w:hAnsi="Arial" w:cs="Arial" w:hint="eastAsia"/>
          <w:sz w:val="24"/>
          <w:szCs w:val="24"/>
          <w:rtl/>
        </w:rPr>
        <w:t>»</w:t>
      </w:r>
      <w:r w:rsidRPr="008E7921">
        <w:rPr>
          <w:rFonts w:ascii="Arial" w:hAnsi="Arial" w:cs="Arial" w:hint="cs"/>
          <w:sz w:val="24"/>
          <w:szCs w:val="24"/>
          <w:rtl/>
        </w:rPr>
        <w:t>،</w:t>
      </w:r>
      <w:r w:rsidRPr="008E7921">
        <w:rPr>
          <w:rFonts w:ascii="Arial" w:hAnsi="Arial" w:cs="Arial" w:hint="eastAsia"/>
          <w:sz w:val="24"/>
          <w:szCs w:val="24"/>
          <w:rtl/>
        </w:rPr>
        <w:t>«</w:t>
      </w:r>
      <w:r w:rsidRPr="008E7921">
        <w:rPr>
          <w:rFonts w:ascii="Arial" w:hAnsi="Arial" w:cs="Arial" w:hint="cs"/>
          <w:sz w:val="24"/>
          <w:szCs w:val="24"/>
          <w:rtl/>
        </w:rPr>
        <w:t>صندوق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چوبی</w:t>
      </w:r>
      <w:r w:rsidRPr="008E7921">
        <w:rPr>
          <w:rFonts w:ascii="Arial" w:hAnsi="Arial" w:cs="Arial" w:hint="eastAsia"/>
          <w:sz w:val="24"/>
          <w:szCs w:val="24"/>
          <w:rtl/>
        </w:rPr>
        <w:t>»</w:t>
      </w:r>
      <w:r w:rsidRPr="008E7921">
        <w:rPr>
          <w:rFonts w:ascii="Arial" w:hAnsi="Arial" w:cs="Arial" w:hint="cs"/>
          <w:sz w:val="24"/>
          <w:szCs w:val="24"/>
          <w:rtl/>
        </w:rPr>
        <w:t>و</w:t>
      </w:r>
      <w:r w:rsidRPr="008E7921">
        <w:rPr>
          <w:rFonts w:ascii="Arial" w:hAnsi="Arial" w:cs="Arial" w:hint="eastAsia"/>
          <w:sz w:val="24"/>
          <w:szCs w:val="24"/>
          <w:rtl/>
        </w:rPr>
        <w:t>«</w:t>
      </w:r>
      <w:r w:rsidRPr="008E7921">
        <w:rPr>
          <w:rFonts w:ascii="Arial" w:hAnsi="Arial" w:cs="Arial" w:hint="cs"/>
          <w:sz w:val="24"/>
          <w:szCs w:val="24"/>
          <w:rtl/>
        </w:rPr>
        <w:t>فانوس‏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نقره‏ای</w:t>
      </w:r>
      <w:r w:rsidRPr="008E7921">
        <w:rPr>
          <w:rFonts w:ascii="Arial" w:hAnsi="Arial" w:cs="Arial" w:hint="eastAsia"/>
          <w:sz w:val="24"/>
          <w:szCs w:val="24"/>
          <w:rtl/>
        </w:rPr>
        <w:t>»</w:t>
      </w:r>
      <w:r w:rsidRPr="008E7921">
        <w:rPr>
          <w:rFonts w:ascii="Arial" w:hAnsi="Arial" w:cs="Arial" w:hint="cs"/>
          <w:sz w:val="24"/>
          <w:szCs w:val="24"/>
          <w:rtl/>
        </w:rPr>
        <w:t>گنجانده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شده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که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حوادث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دهه</w:t>
      </w:r>
      <w:r w:rsidRPr="008E7921">
        <w:rPr>
          <w:rFonts w:ascii="Arial" w:hAnsi="Arial" w:cs="Arial"/>
          <w:sz w:val="24"/>
          <w:szCs w:val="24"/>
          <w:rtl/>
        </w:rPr>
        <w:t xml:space="preserve"> 40 </w:t>
      </w:r>
      <w:r w:rsidRPr="008E7921">
        <w:rPr>
          <w:rFonts w:ascii="Arial" w:hAnsi="Arial" w:cs="Arial" w:hint="cs"/>
          <w:sz w:val="24"/>
          <w:szCs w:val="24"/>
          <w:rtl/>
        </w:rPr>
        <w:t>در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تهران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را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نقل‏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می‏کند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و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دربردارندهء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مضامین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اجتماعی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و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اخلاقی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است</w:t>
      </w:r>
      <w:r w:rsidRPr="008E7921">
        <w:rPr>
          <w:rFonts w:ascii="Arial" w:hAnsi="Arial" w:cs="Arial"/>
          <w:sz w:val="24"/>
          <w:szCs w:val="24"/>
        </w:rPr>
        <w:t>.</w:t>
      </w:r>
    </w:p>
    <w:p w:rsidR="008E7921" w:rsidRPr="008E7921" w:rsidRDefault="008E7921" w:rsidP="008E7921">
      <w:pPr>
        <w:bidi/>
        <w:jc w:val="both"/>
        <w:rPr>
          <w:rFonts w:ascii="Arial" w:hAnsi="Arial" w:cs="Arial"/>
          <w:sz w:val="24"/>
          <w:szCs w:val="24"/>
        </w:rPr>
      </w:pPr>
      <w:r w:rsidRPr="008E7921">
        <w:rPr>
          <w:rFonts w:ascii="Arial" w:hAnsi="Arial" w:cs="Arial" w:hint="cs"/>
          <w:sz w:val="24"/>
          <w:szCs w:val="24"/>
          <w:rtl/>
        </w:rPr>
        <w:t>دومین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اثر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منتشر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شده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از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او،مجموعهء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سه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جلدی</w:t>
      </w:r>
      <w:r w:rsidRPr="008E7921">
        <w:rPr>
          <w:rFonts w:ascii="Arial" w:hAnsi="Arial" w:cs="Arial" w:hint="eastAsia"/>
          <w:sz w:val="24"/>
          <w:szCs w:val="24"/>
          <w:rtl/>
        </w:rPr>
        <w:t>«</w:t>
      </w:r>
      <w:r w:rsidRPr="008E7921">
        <w:rPr>
          <w:rFonts w:ascii="Arial" w:hAnsi="Arial" w:cs="Arial" w:hint="cs"/>
          <w:sz w:val="24"/>
          <w:szCs w:val="24"/>
          <w:rtl/>
        </w:rPr>
        <w:t>روزی‏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بود،روزی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نبود</w:t>
      </w:r>
      <w:r w:rsidRPr="008E7921">
        <w:rPr>
          <w:rFonts w:ascii="Arial" w:hAnsi="Arial" w:cs="Arial" w:hint="eastAsia"/>
          <w:sz w:val="24"/>
          <w:szCs w:val="24"/>
          <w:rtl/>
        </w:rPr>
        <w:t>»</w:t>
      </w:r>
      <w:r w:rsidRPr="008E7921">
        <w:rPr>
          <w:rFonts w:ascii="Arial" w:hAnsi="Arial" w:cs="Arial" w:hint="cs"/>
          <w:sz w:val="24"/>
          <w:szCs w:val="24"/>
          <w:rtl/>
        </w:rPr>
        <w:t>نام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دارد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که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انتشارات</w:t>
      </w:r>
      <w:r w:rsidRPr="008E7921">
        <w:rPr>
          <w:rFonts w:ascii="Arial" w:hAnsi="Arial" w:cs="Arial" w:hint="eastAsia"/>
          <w:sz w:val="24"/>
          <w:szCs w:val="24"/>
          <w:rtl/>
        </w:rPr>
        <w:t>«</w:t>
      </w:r>
      <w:r w:rsidRPr="008E7921">
        <w:rPr>
          <w:rFonts w:ascii="Arial" w:hAnsi="Arial" w:cs="Arial" w:hint="cs"/>
          <w:sz w:val="24"/>
          <w:szCs w:val="24"/>
          <w:rtl/>
        </w:rPr>
        <w:t>محراب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قلم</w:t>
      </w:r>
      <w:r w:rsidRPr="008E7921">
        <w:rPr>
          <w:rFonts w:ascii="Arial" w:hAnsi="Arial" w:cs="Arial" w:hint="eastAsia"/>
          <w:sz w:val="24"/>
          <w:szCs w:val="24"/>
          <w:rtl/>
        </w:rPr>
        <w:t>»</w:t>
      </w:r>
      <w:r w:rsidRPr="008E7921">
        <w:rPr>
          <w:rFonts w:ascii="Arial" w:hAnsi="Arial" w:cs="Arial" w:hint="cs"/>
          <w:sz w:val="24"/>
          <w:szCs w:val="24"/>
          <w:rtl/>
        </w:rPr>
        <w:t>آن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را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راهی‏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بازار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کتاب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کرده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است</w:t>
      </w:r>
      <w:r w:rsidRPr="008E7921">
        <w:rPr>
          <w:rFonts w:ascii="Arial" w:hAnsi="Arial" w:cs="Arial"/>
          <w:sz w:val="24"/>
          <w:szCs w:val="24"/>
          <w:rtl/>
        </w:rPr>
        <w:t>.</w:t>
      </w:r>
      <w:r w:rsidRPr="008E7921">
        <w:rPr>
          <w:rFonts w:ascii="Arial" w:hAnsi="Arial" w:cs="Arial" w:hint="cs"/>
          <w:sz w:val="24"/>
          <w:szCs w:val="24"/>
          <w:rtl/>
        </w:rPr>
        <w:t>در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هر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مجلد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از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این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مجموعه،چهارده‏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قصه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و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داستان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کهنی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وجود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دارد</w:t>
      </w:r>
      <w:r w:rsidRPr="008E7921">
        <w:rPr>
          <w:rFonts w:ascii="Arial" w:hAnsi="Arial" w:cs="Arial"/>
          <w:sz w:val="24"/>
          <w:szCs w:val="24"/>
          <w:rtl/>
        </w:rPr>
        <w:t>.</w:t>
      </w:r>
      <w:r w:rsidRPr="008E7921">
        <w:rPr>
          <w:rFonts w:ascii="Arial" w:hAnsi="Arial" w:cs="Arial" w:hint="cs"/>
          <w:sz w:val="24"/>
          <w:szCs w:val="24"/>
          <w:rtl/>
        </w:rPr>
        <w:t>این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مجموعه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برای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آشنائی‏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کودکان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و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نوجوانان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با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ادبیات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عامیانه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ایرانی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تدوین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شده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است</w:t>
      </w:r>
      <w:r w:rsidRPr="008E7921">
        <w:rPr>
          <w:rFonts w:ascii="Arial" w:hAnsi="Arial" w:cs="Arial"/>
          <w:sz w:val="24"/>
          <w:szCs w:val="24"/>
        </w:rPr>
        <w:t>.</w:t>
      </w:r>
    </w:p>
    <w:p w:rsidR="008E7921" w:rsidRPr="008E7921" w:rsidRDefault="008E7921" w:rsidP="008E7921">
      <w:pPr>
        <w:bidi/>
        <w:jc w:val="both"/>
        <w:rPr>
          <w:rFonts w:ascii="Arial" w:hAnsi="Arial" w:cs="Arial"/>
          <w:sz w:val="24"/>
          <w:szCs w:val="24"/>
        </w:rPr>
      </w:pPr>
      <w:r w:rsidRPr="008E7921">
        <w:rPr>
          <w:rFonts w:ascii="Arial" w:hAnsi="Arial" w:cs="Arial" w:hint="cs"/>
          <w:sz w:val="24"/>
          <w:szCs w:val="24"/>
          <w:rtl/>
        </w:rPr>
        <w:t>پیش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از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اینها،مجموعهء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داستان</w:t>
      </w:r>
      <w:r w:rsidRPr="008E7921">
        <w:rPr>
          <w:rFonts w:ascii="Arial" w:hAnsi="Arial" w:cs="Arial" w:hint="eastAsia"/>
          <w:sz w:val="24"/>
          <w:szCs w:val="24"/>
          <w:rtl/>
        </w:rPr>
        <w:t>«</w:t>
      </w:r>
      <w:r w:rsidRPr="008E7921">
        <w:rPr>
          <w:rFonts w:ascii="Arial" w:hAnsi="Arial" w:cs="Arial" w:hint="cs"/>
          <w:sz w:val="24"/>
          <w:szCs w:val="24"/>
          <w:rtl/>
        </w:rPr>
        <w:t>عمو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رستم</w:t>
      </w:r>
      <w:r w:rsidRPr="008E7921">
        <w:rPr>
          <w:rFonts w:ascii="Arial" w:hAnsi="Arial" w:cs="Arial" w:hint="eastAsia"/>
          <w:sz w:val="24"/>
          <w:szCs w:val="24"/>
          <w:rtl/>
        </w:rPr>
        <w:t>»</w:t>
      </w:r>
      <w:r w:rsidRPr="008E7921">
        <w:rPr>
          <w:rFonts w:ascii="Arial" w:hAnsi="Arial" w:cs="Arial" w:hint="cs"/>
          <w:sz w:val="24"/>
          <w:szCs w:val="24"/>
          <w:rtl/>
        </w:rPr>
        <w:t>که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با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نگاهی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به‏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شخصیت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رستم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و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پهلوانان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دیگر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رشته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تحریر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درآمده،از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این‏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نویسنده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چاپ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شده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بود</w:t>
      </w:r>
      <w:r w:rsidRPr="008E7921">
        <w:rPr>
          <w:rFonts w:ascii="Arial" w:hAnsi="Arial" w:cs="Arial"/>
          <w:sz w:val="24"/>
          <w:szCs w:val="24"/>
          <w:rtl/>
        </w:rPr>
        <w:t>.</w:t>
      </w:r>
      <w:r w:rsidRPr="008E7921">
        <w:rPr>
          <w:rFonts w:ascii="Arial" w:hAnsi="Arial" w:cs="Arial" w:hint="cs"/>
          <w:sz w:val="24"/>
          <w:szCs w:val="24"/>
          <w:rtl/>
        </w:rPr>
        <w:t>میرکیانی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هم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اکنون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جلد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دوم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از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این‏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مجموعه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را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با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نام</w:t>
      </w:r>
      <w:r w:rsidRPr="008E7921">
        <w:rPr>
          <w:rFonts w:ascii="Arial" w:hAnsi="Arial" w:cs="Arial" w:hint="eastAsia"/>
          <w:sz w:val="24"/>
          <w:szCs w:val="24"/>
          <w:rtl/>
        </w:rPr>
        <w:t>«</w:t>
      </w:r>
      <w:r w:rsidRPr="008E7921">
        <w:rPr>
          <w:rFonts w:ascii="Arial" w:hAnsi="Arial" w:cs="Arial" w:hint="cs"/>
          <w:sz w:val="24"/>
          <w:szCs w:val="24"/>
          <w:rtl/>
        </w:rPr>
        <w:t>دائی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رستم</w:t>
      </w:r>
      <w:r w:rsidRPr="008E7921">
        <w:rPr>
          <w:rFonts w:ascii="Arial" w:hAnsi="Arial" w:cs="Arial" w:hint="eastAsia"/>
          <w:sz w:val="24"/>
          <w:szCs w:val="24"/>
          <w:rtl/>
        </w:rPr>
        <w:t>»</w:t>
      </w:r>
      <w:r w:rsidRPr="008E7921">
        <w:rPr>
          <w:rFonts w:ascii="Arial" w:hAnsi="Arial" w:cs="Arial" w:hint="cs"/>
          <w:sz w:val="24"/>
          <w:szCs w:val="24"/>
          <w:rtl/>
        </w:rPr>
        <w:t>می‏نگارد</w:t>
      </w:r>
      <w:r w:rsidRPr="008E7921">
        <w:rPr>
          <w:rFonts w:ascii="Arial" w:hAnsi="Arial" w:cs="Arial"/>
          <w:sz w:val="24"/>
          <w:szCs w:val="24"/>
        </w:rPr>
        <w:t>.</w:t>
      </w:r>
    </w:p>
    <w:p w:rsidR="008E7921" w:rsidRPr="008E7921" w:rsidRDefault="008E7921" w:rsidP="008E7921">
      <w:pPr>
        <w:bidi/>
        <w:jc w:val="both"/>
        <w:rPr>
          <w:rFonts w:ascii="Arial" w:hAnsi="Arial" w:cs="Arial"/>
          <w:sz w:val="24"/>
          <w:szCs w:val="24"/>
        </w:rPr>
      </w:pPr>
      <w:r w:rsidRPr="008E7921">
        <w:rPr>
          <w:rFonts w:ascii="Arial" w:hAnsi="Arial" w:cs="Arial" w:hint="cs"/>
          <w:sz w:val="24"/>
          <w:szCs w:val="24"/>
          <w:rtl/>
        </w:rPr>
        <w:t>او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همچنین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مشغول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نگارش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داستان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بلندی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نام</w:t>
      </w:r>
      <w:r w:rsidRPr="008E7921">
        <w:rPr>
          <w:rFonts w:ascii="Arial" w:hAnsi="Arial" w:cs="Arial" w:hint="eastAsia"/>
          <w:sz w:val="24"/>
          <w:szCs w:val="24"/>
          <w:rtl/>
        </w:rPr>
        <w:t>«</w:t>
      </w:r>
      <w:r w:rsidRPr="008E7921">
        <w:rPr>
          <w:rFonts w:ascii="Arial" w:hAnsi="Arial" w:cs="Arial" w:hint="cs"/>
          <w:sz w:val="24"/>
          <w:szCs w:val="24"/>
          <w:rtl/>
        </w:rPr>
        <w:t>بچه‏های‏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باغ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گیلاس</w:t>
      </w:r>
      <w:r w:rsidRPr="008E7921">
        <w:rPr>
          <w:rFonts w:ascii="Arial" w:hAnsi="Arial" w:cs="Arial" w:hint="eastAsia"/>
          <w:sz w:val="24"/>
          <w:szCs w:val="24"/>
          <w:rtl/>
        </w:rPr>
        <w:t>»</w:t>
      </w:r>
      <w:r w:rsidRPr="008E7921">
        <w:rPr>
          <w:rFonts w:ascii="Arial" w:hAnsi="Arial" w:cs="Arial" w:hint="cs"/>
          <w:sz w:val="24"/>
          <w:szCs w:val="24"/>
          <w:rtl/>
        </w:rPr>
        <w:t>برای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گروه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سنی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نوجوان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است</w:t>
      </w:r>
      <w:r w:rsidRPr="008E7921">
        <w:rPr>
          <w:rFonts w:ascii="Arial" w:hAnsi="Arial" w:cs="Arial"/>
          <w:sz w:val="24"/>
          <w:szCs w:val="24"/>
        </w:rPr>
        <w:t>.</w:t>
      </w:r>
    </w:p>
    <w:p w:rsidR="008E7921" w:rsidRPr="008E7921" w:rsidRDefault="008E7921" w:rsidP="008E7921">
      <w:pPr>
        <w:bidi/>
        <w:jc w:val="both"/>
        <w:rPr>
          <w:rFonts w:ascii="Arial" w:hAnsi="Arial" w:cs="Arial"/>
          <w:sz w:val="24"/>
          <w:szCs w:val="24"/>
        </w:rPr>
      </w:pPr>
      <w:r w:rsidRPr="008E7921">
        <w:rPr>
          <w:rFonts w:ascii="Arial" w:hAnsi="Arial" w:cs="Arial" w:hint="cs"/>
          <w:sz w:val="24"/>
          <w:szCs w:val="24"/>
          <w:rtl/>
        </w:rPr>
        <w:t>دکتر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بهرام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مقدادی</w:t>
      </w:r>
    </w:p>
    <w:p w:rsidR="008E7921" w:rsidRPr="008E7921" w:rsidRDefault="008E7921" w:rsidP="008E7921">
      <w:pPr>
        <w:bidi/>
        <w:jc w:val="both"/>
        <w:rPr>
          <w:rFonts w:ascii="Arial" w:hAnsi="Arial" w:cs="Arial"/>
          <w:sz w:val="24"/>
          <w:szCs w:val="24"/>
        </w:rPr>
      </w:pPr>
      <w:r w:rsidRPr="008E7921">
        <w:rPr>
          <w:rFonts w:ascii="Arial" w:hAnsi="Arial" w:cs="Arial" w:hint="cs"/>
          <w:sz w:val="24"/>
          <w:szCs w:val="24"/>
          <w:rtl/>
        </w:rPr>
        <w:t>چندی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است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کتاب</w:t>
      </w:r>
      <w:r w:rsidRPr="008E7921">
        <w:rPr>
          <w:rFonts w:ascii="Arial" w:hAnsi="Arial" w:cs="Arial" w:hint="eastAsia"/>
          <w:sz w:val="24"/>
          <w:szCs w:val="24"/>
          <w:rtl/>
        </w:rPr>
        <w:t>«</w:t>
      </w:r>
      <w:r w:rsidRPr="008E7921">
        <w:rPr>
          <w:rFonts w:ascii="Arial" w:hAnsi="Arial" w:cs="Arial" w:hint="cs"/>
          <w:sz w:val="24"/>
          <w:szCs w:val="24"/>
          <w:rtl/>
        </w:rPr>
        <w:t>هدایت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و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سپهری</w:t>
      </w:r>
      <w:r w:rsidRPr="008E7921">
        <w:rPr>
          <w:rFonts w:ascii="Arial" w:hAnsi="Arial" w:cs="Arial" w:hint="eastAsia"/>
          <w:sz w:val="24"/>
          <w:szCs w:val="24"/>
          <w:rtl/>
        </w:rPr>
        <w:t>»</w:t>
      </w:r>
      <w:r w:rsidRPr="008E7921">
        <w:rPr>
          <w:rFonts w:ascii="Arial" w:hAnsi="Arial" w:cs="Arial" w:hint="cs"/>
          <w:sz w:val="24"/>
          <w:szCs w:val="24"/>
          <w:rtl/>
        </w:rPr>
        <w:t>تألیف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مقدادی،از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سوی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انتشارات</w:t>
      </w:r>
      <w:r w:rsidRPr="008E7921">
        <w:rPr>
          <w:rFonts w:ascii="Arial" w:hAnsi="Arial" w:cs="Arial" w:hint="eastAsia"/>
          <w:sz w:val="24"/>
          <w:szCs w:val="24"/>
          <w:rtl/>
        </w:rPr>
        <w:t>«</w:t>
      </w:r>
      <w:r w:rsidRPr="008E7921">
        <w:rPr>
          <w:rFonts w:ascii="Arial" w:hAnsi="Arial" w:cs="Arial" w:hint="cs"/>
          <w:sz w:val="24"/>
          <w:szCs w:val="24"/>
          <w:rtl/>
        </w:rPr>
        <w:t>هاشمی</w:t>
      </w:r>
      <w:r w:rsidRPr="008E7921">
        <w:rPr>
          <w:rFonts w:ascii="Arial" w:hAnsi="Arial" w:cs="Arial" w:hint="eastAsia"/>
          <w:sz w:val="24"/>
          <w:szCs w:val="24"/>
          <w:rtl/>
        </w:rPr>
        <w:t>»</w:t>
      </w:r>
      <w:r w:rsidRPr="008E7921">
        <w:rPr>
          <w:rFonts w:ascii="Arial" w:hAnsi="Arial" w:cs="Arial" w:hint="cs"/>
          <w:sz w:val="24"/>
          <w:szCs w:val="24"/>
          <w:rtl/>
        </w:rPr>
        <w:t>راهی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بازار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کتاب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شده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است</w:t>
      </w:r>
      <w:r w:rsidRPr="008E7921">
        <w:rPr>
          <w:rFonts w:ascii="Arial" w:hAnsi="Arial" w:cs="Arial"/>
          <w:sz w:val="24"/>
          <w:szCs w:val="24"/>
          <w:rtl/>
        </w:rPr>
        <w:t>.</w:t>
      </w:r>
      <w:r w:rsidRPr="008E7921">
        <w:rPr>
          <w:rFonts w:ascii="Arial" w:hAnsi="Arial" w:cs="Arial" w:hint="cs"/>
          <w:sz w:val="24"/>
          <w:szCs w:val="24"/>
          <w:rtl/>
        </w:rPr>
        <w:t>در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این‏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اثر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دکتر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مقدادی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تحلیل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و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بررسی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آثار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صادق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هدایت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و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سهراب‏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سپهری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پرداخته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است</w:t>
      </w:r>
      <w:r w:rsidRPr="008E7921">
        <w:rPr>
          <w:rFonts w:ascii="Arial" w:hAnsi="Arial" w:cs="Arial"/>
          <w:sz w:val="24"/>
          <w:szCs w:val="24"/>
          <w:rtl/>
        </w:rPr>
        <w:t>.«</w:t>
      </w:r>
      <w:r w:rsidRPr="008E7921">
        <w:rPr>
          <w:rFonts w:ascii="Arial" w:hAnsi="Arial" w:cs="Arial" w:hint="cs"/>
          <w:sz w:val="24"/>
          <w:szCs w:val="24"/>
          <w:rtl/>
        </w:rPr>
        <w:t>کیمیای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سخن</w:t>
      </w:r>
      <w:r w:rsidRPr="008E7921">
        <w:rPr>
          <w:rFonts w:ascii="Arial" w:hAnsi="Arial" w:cs="Arial" w:hint="eastAsia"/>
          <w:sz w:val="24"/>
          <w:szCs w:val="24"/>
          <w:rtl/>
        </w:rPr>
        <w:t>»</w:t>
      </w:r>
      <w:r w:rsidRPr="008E7921">
        <w:rPr>
          <w:rFonts w:ascii="Arial" w:hAnsi="Arial" w:cs="Arial" w:hint="cs"/>
          <w:sz w:val="24"/>
          <w:szCs w:val="24"/>
          <w:rtl/>
        </w:rPr>
        <w:t>نیز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دربرگیرنده،</w:t>
      </w:r>
      <w:r w:rsidRPr="008E7921">
        <w:rPr>
          <w:rFonts w:ascii="Arial" w:hAnsi="Arial" w:cs="Arial"/>
          <w:sz w:val="24"/>
          <w:szCs w:val="24"/>
          <w:rtl/>
        </w:rPr>
        <w:t xml:space="preserve">15 </w:t>
      </w:r>
      <w:r w:rsidRPr="008E7921">
        <w:rPr>
          <w:rFonts w:ascii="Arial" w:hAnsi="Arial" w:cs="Arial" w:hint="cs"/>
          <w:sz w:val="24"/>
          <w:szCs w:val="24"/>
          <w:rtl/>
        </w:rPr>
        <w:t>گفتار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دربارهء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ادبیات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ایران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و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جهان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است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که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این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مجموعه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مقالات‏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را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نیز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انتشارات</w:t>
      </w:r>
      <w:r w:rsidRPr="008E7921">
        <w:rPr>
          <w:rFonts w:ascii="Arial" w:hAnsi="Arial" w:cs="Arial" w:hint="eastAsia"/>
          <w:sz w:val="24"/>
          <w:szCs w:val="24"/>
          <w:rtl/>
        </w:rPr>
        <w:t>«</w:t>
      </w:r>
      <w:r w:rsidRPr="008E7921">
        <w:rPr>
          <w:rFonts w:ascii="Arial" w:hAnsi="Arial" w:cs="Arial" w:hint="cs"/>
          <w:sz w:val="24"/>
          <w:szCs w:val="24"/>
          <w:rtl/>
        </w:rPr>
        <w:t>هاشمی</w:t>
      </w:r>
      <w:r w:rsidRPr="008E7921">
        <w:rPr>
          <w:rFonts w:ascii="Arial" w:hAnsi="Arial" w:cs="Arial" w:hint="eastAsia"/>
          <w:sz w:val="24"/>
          <w:szCs w:val="24"/>
          <w:rtl/>
        </w:rPr>
        <w:t>»</w:t>
      </w:r>
      <w:r w:rsidRPr="008E7921">
        <w:rPr>
          <w:rFonts w:ascii="Arial" w:hAnsi="Arial" w:cs="Arial" w:hint="cs"/>
          <w:sz w:val="24"/>
          <w:szCs w:val="24"/>
          <w:rtl/>
        </w:rPr>
        <w:t>چاپ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کرده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است</w:t>
      </w:r>
      <w:r w:rsidRPr="008E7921">
        <w:rPr>
          <w:rFonts w:ascii="Arial" w:hAnsi="Arial" w:cs="Arial"/>
          <w:sz w:val="24"/>
          <w:szCs w:val="24"/>
          <w:rtl/>
        </w:rPr>
        <w:t>.</w:t>
      </w:r>
      <w:r w:rsidRPr="008E7921">
        <w:rPr>
          <w:rFonts w:ascii="Arial" w:hAnsi="Arial" w:cs="Arial" w:hint="cs"/>
          <w:sz w:val="24"/>
          <w:szCs w:val="24"/>
          <w:rtl/>
        </w:rPr>
        <w:t>مقدادی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همچنین‏</w:t>
      </w:r>
      <w:r w:rsidRPr="008E7921">
        <w:rPr>
          <w:rFonts w:ascii="Arial" w:hAnsi="Arial" w:cs="Arial"/>
          <w:sz w:val="24"/>
          <w:szCs w:val="24"/>
          <w:rtl/>
        </w:rPr>
        <w:t xml:space="preserve"> «</w:t>
      </w:r>
      <w:r w:rsidRPr="008E7921">
        <w:rPr>
          <w:rFonts w:ascii="Arial" w:hAnsi="Arial" w:cs="Arial" w:hint="cs"/>
          <w:sz w:val="24"/>
          <w:szCs w:val="24"/>
          <w:rtl/>
        </w:rPr>
        <w:t>فرهنگ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اصطلاحات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نقد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ادبی</w:t>
      </w:r>
      <w:r w:rsidRPr="008E7921">
        <w:rPr>
          <w:rFonts w:ascii="Arial" w:hAnsi="Arial" w:cs="Arial"/>
          <w:sz w:val="24"/>
          <w:szCs w:val="24"/>
          <w:rtl/>
        </w:rPr>
        <w:t>-</w:t>
      </w:r>
      <w:r w:rsidRPr="008E7921">
        <w:rPr>
          <w:rFonts w:ascii="Arial" w:hAnsi="Arial" w:cs="Arial" w:hint="cs"/>
          <w:sz w:val="24"/>
          <w:szCs w:val="24"/>
          <w:rtl/>
        </w:rPr>
        <w:t>از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افلاطون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تا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عصر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حاضر</w:t>
      </w:r>
      <w:r w:rsidRPr="008E7921">
        <w:rPr>
          <w:rFonts w:ascii="Arial" w:hAnsi="Arial" w:cs="Arial" w:hint="eastAsia"/>
          <w:sz w:val="24"/>
          <w:szCs w:val="24"/>
          <w:rtl/>
        </w:rPr>
        <w:t>»</w:t>
      </w:r>
      <w:r w:rsidRPr="008E7921">
        <w:rPr>
          <w:rFonts w:ascii="Arial" w:hAnsi="Arial" w:cs="Arial" w:hint="cs"/>
          <w:sz w:val="24"/>
          <w:szCs w:val="24"/>
          <w:rtl/>
        </w:rPr>
        <w:t>را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تألیف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کرده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و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توسط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انتشارات</w:t>
      </w:r>
      <w:r w:rsidRPr="008E7921">
        <w:rPr>
          <w:rFonts w:ascii="Arial" w:hAnsi="Arial" w:cs="Arial" w:hint="eastAsia"/>
          <w:sz w:val="24"/>
          <w:szCs w:val="24"/>
          <w:rtl/>
        </w:rPr>
        <w:t>«</w:t>
      </w:r>
      <w:r w:rsidRPr="008E7921">
        <w:rPr>
          <w:rFonts w:ascii="Arial" w:hAnsi="Arial" w:cs="Arial" w:hint="cs"/>
          <w:sz w:val="24"/>
          <w:szCs w:val="24"/>
          <w:rtl/>
        </w:rPr>
        <w:t>فکر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روز</w:t>
      </w:r>
      <w:r w:rsidRPr="008E7921">
        <w:rPr>
          <w:rFonts w:ascii="Arial" w:hAnsi="Arial" w:cs="Arial" w:hint="eastAsia"/>
          <w:sz w:val="24"/>
          <w:szCs w:val="24"/>
          <w:rtl/>
        </w:rPr>
        <w:t>»</w:t>
      </w:r>
      <w:r w:rsidRPr="008E7921">
        <w:rPr>
          <w:rFonts w:ascii="Arial" w:hAnsi="Arial" w:cs="Arial" w:hint="cs"/>
          <w:sz w:val="24"/>
          <w:szCs w:val="24"/>
          <w:rtl/>
        </w:rPr>
        <w:t>راهی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بازار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نشر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کرده‏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است</w:t>
      </w:r>
      <w:r w:rsidRPr="008E7921">
        <w:rPr>
          <w:rFonts w:ascii="Arial" w:hAnsi="Arial" w:cs="Arial"/>
          <w:sz w:val="24"/>
          <w:szCs w:val="24"/>
          <w:rtl/>
        </w:rPr>
        <w:t>.«</w:t>
      </w:r>
      <w:r w:rsidRPr="008E7921">
        <w:rPr>
          <w:rFonts w:ascii="Arial" w:hAnsi="Arial" w:cs="Arial" w:hint="cs"/>
          <w:sz w:val="24"/>
          <w:szCs w:val="24"/>
          <w:rtl/>
        </w:rPr>
        <w:t>فرهنگ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اصطلاحات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نقد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ادبی</w:t>
      </w:r>
      <w:r w:rsidRPr="008E7921">
        <w:rPr>
          <w:rFonts w:ascii="Arial" w:hAnsi="Arial" w:cs="Arial" w:hint="eastAsia"/>
          <w:sz w:val="24"/>
          <w:szCs w:val="24"/>
          <w:rtl/>
        </w:rPr>
        <w:t>»</w:t>
      </w:r>
      <w:r w:rsidRPr="008E7921">
        <w:rPr>
          <w:rFonts w:ascii="Arial" w:hAnsi="Arial" w:cs="Arial" w:hint="cs"/>
          <w:sz w:val="24"/>
          <w:szCs w:val="24"/>
          <w:rtl/>
        </w:rPr>
        <w:t>قرار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است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بزودی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به‏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صورت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دائره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المعارف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درآید</w:t>
      </w:r>
      <w:r w:rsidRPr="008E7921">
        <w:rPr>
          <w:rFonts w:ascii="Arial" w:hAnsi="Arial" w:cs="Arial"/>
          <w:sz w:val="24"/>
          <w:szCs w:val="24"/>
          <w:rtl/>
        </w:rPr>
        <w:t>.</w:t>
      </w:r>
      <w:r w:rsidRPr="008E7921">
        <w:rPr>
          <w:rFonts w:ascii="Arial" w:hAnsi="Arial" w:cs="Arial" w:hint="cs"/>
          <w:sz w:val="24"/>
          <w:szCs w:val="24"/>
          <w:rtl/>
        </w:rPr>
        <w:t>دکتر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مقدادی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همچنین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زبان‏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انگلیسی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نقد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شعر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می‏نویسد</w:t>
      </w:r>
      <w:r w:rsidRPr="008E7921">
        <w:rPr>
          <w:rFonts w:ascii="Arial" w:hAnsi="Arial" w:cs="Arial"/>
          <w:sz w:val="24"/>
          <w:szCs w:val="24"/>
        </w:rPr>
        <w:t>.</w:t>
      </w:r>
    </w:p>
    <w:p w:rsidR="008E7921" w:rsidRPr="008E7921" w:rsidRDefault="008E7921" w:rsidP="008E7921">
      <w:pPr>
        <w:bidi/>
        <w:jc w:val="both"/>
        <w:rPr>
          <w:rFonts w:ascii="Arial" w:hAnsi="Arial" w:cs="Arial"/>
          <w:sz w:val="24"/>
          <w:szCs w:val="24"/>
        </w:rPr>
      </w:pPr>
      <w:r w:rsidRPr="008E7921">
        <w:rPr>
          <w:rFonts w:ascii="Arial" w:hAnsi="Arial" w:cs="Arial" w:hint="cs"/>
          <w:sz w:val="24"/>
          <w:szCs w:val="24"/>
          <w:rtl/>
        </w:rPr>
        <w:t>مهدی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غبرائی</w:t>
      </w:r>
    </w:p>
    <w:p w:rsidR="008E7921" w:rsidRPr="008E7921" w:rsidRDefault="008E7921" w:rsidP="008E7921">
      <w:pPr>
        <w:bidi/>
        <w:jc w:val="both"/>
        <w:rPr>
          <w:rFonts w:ascii="Arial" w:hAnsi="Arial" w:cs="Arial"/>
          <w:sz w:val="24"/>
          <w:szCs w:val="24"/>
        </w:rPr>
      </w:pPr>
      <w:r w:rsidRPr="008E7921">
        <w:rPr>
          <w:rFonts w:ascii="Arial" w:hAnsi="Arial" w:cs="Arial" w:hint="cs"/>
          <w:sz w:val="24"/>
          <w:szCs w:val="24"/>
          <w:rtl/>
        </w:rPr>
        <w:t>مهدی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غبرائی</w:t>
      </w:r>
      <w:r w:rsidRPr="008E7921">
        <w:rPr>
          <w:rFonts w:ascii="Arial" w:hAnsi="Arial" w:cs="Arial" w:hint="eastAsia"/>
          <w:sz w:val="24"/>
          <w:szCs w:val="24"/>
          <w:rtl/>
        </w:rPr>
        <w:t>«</w:t>
      </w:r>
      <w:r w:rsidRPr="008E7921">
        <w:rPr>
          <w:rFonts w:ascii="Arial" w:hAnsi="Arial" w:cs="Arial" w:hint="cs"/>
          <w:sz w:val="24"/>
          <w:szCs w:val="24"/>
          <w:rtl/>
        </w:rPr>
        <w:t>قلم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سنگی</w:t>
      </w:r>
      <w:r w:rsidRPr="008E7921">
        <w:rPr>
          <w:rFonts w:ascii="Arial" w:hAnsi="Arial" w:cs="Arial" w:hint="eastAsia"/>
          <w:sz w:val="24"/>
          <w:szCs w:val="24"/>
          <w:rtl/>
        </w:rPr>
        <w:t>»</w:t>
      </w:r>
      <w:r w:rsidRPr="008E7921">
        <w:rPr>
          <w:rFonts w:ascii="Arial" w:hAnsi="Arial" w:cs="Arial" w:hint="cs"/>
          <w:sz w:val="24"/>
          <w:szCs w:val="24"/>
          <w:rtl/>
        </w:rPr>
        <w:t>نوشته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ژوزه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ساراماگو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را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که‏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مایه‏ای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از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رئالیسم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جادوئی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دارد،ترجمه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و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منتشر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کرده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است</w:t>
      </w:r>
      <w:r w:rsidRPr="008E7921">
        <w:rPr>
          <w:rFonts w:ascii="Arial" w:hAnsi="Arial" w:cs="Arial"/>
          <w:sz w:val="24"/>
          <w:szCs w:val="24"/>
          <w:rtl/>
        </w:rPr>
        <w:t xml:space="preserve">. </w:t>
      </w:r>
      <w:r w:rsidRPr="008E7921">
        <w:rPr>
          <w:rFonts w:ascii="Arial" w:hAnsi="Arial" w:cs="Arial" w:hint="cs"/>
          <w:sz w:val="24"/>
          <w:szCs w:val="24"/>
          <w:rtl/>
        </w:rPr>
        <w:t>ناشر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این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اثر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انتشارات</w:t>
      </w:r>
      <w:r w:rsidRPr="008E7921">
        <w:rPr>
          <w:rFonts w:ascii="Arial" w:hAnsi="Arial" w:cs="Arial" w:hint="eastAsia"/>
          <w:sz w:val="24"/>
          <w:szCs w:val="24"/>
          <w:rtl/>
        </w:rPr>
        <w:t>«</w:t>
      </w:r>
      <w:r w:rsidRPr="008E7921">
        <w:rPr>
          <w:rFonts w:ascii="Arial" w:hAnsi="Arial" w:cs="Arial" w:hint="cs"/>
          <w:sz w:val="24"/>
          <w:szCs w:val="24"/>
          <w:rtl/>
        </w:rPr>
        <w:t>هاشمی</w:t>
      </w:r>
      <w:r w:rsidRPr="008E7921">
        <w:rPr>
          <w:rFonts w:ascii="Arial" w:hAnsi="Arial" w:cs="Arial" w:hint="eastAsia"/>
          <w:sz w:val="24"/>
          <w:szCs w:val="24"/>
          <w:rtl/>
        </w:rPr>
        <w:t>»</w:t>
      </w:r>
      <w:r w:rsidRPr="008E7921">
        <w:rPr>
          <w:rFonts w:ascii="Arial" w:hAnsi="Arial" w:cs="Arial" w:hint="cs"/>
          <w:sz w:val="24"/>
          <w:szCs w:val="24"/>
          <w:rtl/>
        </w:rPr>
        <w:t>است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و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ماجرای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داستان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شبه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جزیره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لیبریه</w:t>
      </w:r>
      <w:r w:rsidRPr="008E7921">
        <w:rPr>
          <w:rFonts w:ascii="Arial" w:hAnsi="Arial" w:cs="Arial"/>
          <w:sz w:val="24"/>
          <w:szCs w:val="24"/>
          <w:rtl/>
        </w:rPr>
        <w:t>(</w:t>
      </w:r>
      <w:r w:rsidRPr="008E7921">
        <w:rPr>
          <w:rFonts w:ascii="Arial" w:hAnsi="Arial" w:cs="Arial" w:hint="cs"/>
          <w:sz w:val="24"/>
          <w:szCs w:val="24"/>
          <w:rtl/>
        </w:rPr>
        <w:t>اسپانیا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وپرتغال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کنونی</w:t>
      </w:r>
      <w:r w:rsidRPr="008E7921">
        <w:rPr>
          <w:rFonts w:ascii="Arial" w:hAnsi="Arial" w:cs="Arial"/>
          <w:sz w:val="24"/>
          <w:szCs w:val="24"/>
          <w:rtl/>
        </w:rPr>
        <w:t>)</w:t>
      </w:r>
      <w:r w:rsidRPr="008E7921">
        <w:rPr>
          <w:rFonts w:ascii="Arial" w:hAnsi="Arial" w:cs="Arial" w:hint="cs"/>
          <w:sz w:val="24"/>
          <w:szCs w:val="24"/>
          <w:rtl/>
        </w:rPr>
        <w:t>رخ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می‏دهد</w:t>
      </w:r>
      <w:r w:rsidRPr="008E7921">
        <w:rPr>
          <w:rFonts w:ascii="Arial" w:hAnsi="Arial" w:cs="Arial"/>
          <w:sz w:val="24"/>
          <w:szCs w:val="24"/>
        </w:rPr>
        <w:t>.</w:t>
      </w:r>
    </w:p>
    <w:p w:rsidR="008E7921" w:rsidRPr="008E7921" w:rsidRDefault="008E7921" w:rsidP="008E7921">
      <w:pPr>
        <w:bidi/>
        <w:jc w:val="both"/>
        <w:rPr>
          <w:rFonts w:ascii="Arial" w:hAnsi="Arial" w:cs="Arial"/>
          <w:sz w:val="24"/>
          <w:szCs w:val="24"/>
        </w:rPr>
      </w:pPr>
      <w:r w:rsidRPr="008E7921">
        <w:rPr>
          <w:rFonts w:ascii="Arial" w:hAnsi="Arial" w:cs="Arial" w:hint="cs"/>
          <w:sz w:val="24"/>
          <w:szCs w:val="24"/>
          <w:rtl/>
        </w:rPr>
        <w:t>نویسنده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این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اثر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از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اساطیر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وافسانه‏های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اروپائی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استفاده‏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کرده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و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با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ضرب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المثلهای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بومی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منطقه،نثر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داستانی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خود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را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مزین‏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نموده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است</w:t>
      </w:r>
      <w:r w:rsidRPr="008E7921">
        <w:rPr>
          <w:rFonts w:ascii="Arial" w:hAnsi="Arial" w:cs="Arial"/>
          <w:sz w:val="24"/>
          <w:szCs w:val="24"/>
        </w:rPr>
        <w:t>.</w:t>
      </w:r>
    </w:p>
    <w:p w:rsidR="008E7921" w:rsidRPr="008E7921" w:rsidRDefault="008E7921" w:rsidP="008E7921">
      <w:pPr>
        <w:bidi/>
        <w:jc w:val="both"/>
        <w:rPr>
          <w:rFonts w:ascii="Arial" w:hAnsi="Arial" w:cs="Arial"/>
          <w:sz w:val="24"/>
          <w:szCs w:val="24"/>
        </w:rPr>
      </w:pPr>
      <w:r w:rsidRPr="008E7921">
        <w:rPr>
          <w:rFonts w:ascii="Arial" w:hAnsi="Arial" w:cs="Arial" w:hint="eastAsia"/>
          <w:sz w:val="24"/>
          <w:szCs w:val="24"/>
        </w:rPr>
        <w:t>«</w:t>
      </w:r>
      <w:r w:rsidRPr="008E7921">
        <w:rPr>
          <w:rFonts w:ascii="Arial" w:hAnsi="Arial" w:cs="Arial" w:hint="cs"/>
          <w:sz w:val="24"/>
          <w:szCs w:val="24"/>
          <w:rtl/>
        </w:rPr>
        <w:t>دفترهای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مالده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لائوریس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بریگه</w:t>
      </w:r>
      <w:r w:rsidRPr="008E7921">
        <w:rPr>
          <w:rFonts w:ascii="Arial" w:hAnsi="Arial" w:cs="Arial" w:hint="eastAsia"/>
          <w:sz w:val="24"/>
          <w:szCs w:val="24"/>
          <w:rtl/>
        </w:rPr>
        <w:t>»</w:t>
      </w:r>
      <w:r w:rsidRPr="008E7921">
        <w:rPr>
          <w:rFonts w:ascii="Arial" w:hAnsi="Arial" w:cs="Arial" w:hint="cs"/>
          <w:sz w:val="24"/>
          <w:szCs w:val="24"/>
          <w:rtl/>
        </w:rPr>
        <w:t>نوشته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راینر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ماریا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ریکله‏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نام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اثر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دیگری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است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که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غبرائی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آن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را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ترجمه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کرده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است</w:t>
      </w:r>
      <w:r w:rsidRPr="008E7921">
        <w:rPr>
          <w:rFonts w:ascii="Arial" w:hAnsi="Arial" w:cs="Arial"/>
          <w:sz w:val="24"/>
          <w:szCs w:val="24"/>
          <w:rtl/>
        </w:rPr>
        <w:t>.</w:t>
      </w:r>
      <w:r w:rsidRPr="008E7921">
        <w:rPr>
          <w:rFonts w:ascii="Arial" w:hAnsi="Arial" w:cs="Arial" w:hint="cs"/>
          <w:sz w:val="24"/>
          <w:szCs w:val="24"/>
          <w:rtl/>
        </w:rPr>
        <w:t>این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اثر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نیز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ساختاری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اپیزودیک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دارد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و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تمامی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فصلهای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آن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بنوعی‏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پیوستگی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نهائی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دارند</w:t>
      </w:r>
      <w:r w:rsidRPr="008E7921">
        <w:rPr>
          <w:rFonts w:ascii="Arial" w:hAnsi="Arial" w:cs="Arial"/>
          <w:sz w:val="24"/>
          <w:szCs w:val="24"/>
          <w:rtl/>
        </w:rPr>
        <w:t>.</w:t>
      </w:r>
      <w:r w:rsidRPr="008E7921">
        <w:rPr>
          <w:rFonts w:ascii="Arial" w:hAnsi="Arial" w:cs="Arial" w:hint="cs"/>
          <w:sz w:val="24"/>
          <w:szCs w:val="24"/>
          <w:rtl/>
        </w:rPr>
        <w:t>داریوش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شایگان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دربارهء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آن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گفته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است</w:t>
      </w:r>
      <w:r w:rsidRPr="008E7921">
        <w:rPr>
          <w:rFonts w:ascii="Arial" w:hAnsi="Arial" w:cs="Arial"/>
          <w:sz w:val="24"/>
          <w:szCs w:val="24"/>
        </w:rPr>
        <w:t>:</w:t>
      </w:r>
    </w:p>
    <w:p w:rsidR="008E7921" w:rsidRPr="008E7921" w:rsidRDefault="008E7921" w:rsidP="008E7921">
      <w:pPr>
        <w:bidi/>
        <w:jc w:val="both"/>
        <w:rPr>
          <w:rFonts w:ascii="Arial" w:hAnsi="Arial" w:cs="Arial"/>
          <w:sz w:val="24"/>
          <w:szCs w:val="24"/>
        </w:rPr>
      </w:pPr>
      <w:r w:rsidRPr="008E7921">
        <w:rPr>
          <w:rFonts w:ascii="Arial" w:hAnsi="Arial" w:cs="Arial" w:hint="eastAsia"/>
          <w:sz w:val="24"/>
          <w:szCs w:val="24"/>
        </w:rPr>
        <w:t>«</w:t>
      </w:r>
      <w:r w:rsidRPr="008E7921">
        <w:rPr>
          <w:rFonts w:ascii="Arial" w:hAnsi="Arial" w:cs="Arial" w:hint="cs"/>
          <w:sz w:val="24"/>
          <w:szCs w:val="24"/>
          <w:rtl/>
        </w:rPr>
        <w:t>این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اثر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یکی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از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مهمترین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آثار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ادبی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نیمه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اول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قرن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بیستم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8E7921">
        <w:rPr>
          <w:rFonts w:ascii="Arial" w:hAnsi="Arial" w:cs="Arial"/>
          <w:sz w:val="24"/>
          <w:szCs w:val="24"/>
        </w:rPr>
        <w:t>.»</w:t>
      </w:r>
      <w:proofErr w:type="gramEnd"/>
    </w:p>
    <w:p w:rsidR="008E7921" w:rsidRPr="008E7921" w:rsidRDefault="008E7921" w:rsidP="008E7921">
      <w:pPr>
        <w:bidi/>
        <w:jc w:val="both"/>
        <w:rPr>
          <w:rFonts w:ascii="Arial" w:hAnsi="Arial" w:cs="Arial"/>
          <w:sz w:val="24"/>
          <w:szCs w:val="24"/>
        </w:rPr>
      </w:pPr>
      <w:r w:rsidRPr="008E7921">
        <w:rPr>
          <w:rFonts w:ascii="Arial" w:hAnsi="Arial" w:cs="Arial" w:hint="cs"/>
          <w:sz w:val="24"/>
          <w:szCs w:val="24"/>
          <w:rtl/>
        </w:rPr>
        <w:t>محمد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حنیف</w:t>
      </w:r>
    </w:p>
    <w:p w:rsidR="008E7921" w:rsidRPr="008E7921" w:rsidRDefault="008E7921" w:rsidP="008E7921">
      <w:pPr>
        <w:bidi/>
        <w:jc w:val="both"/>
        <w:rPr>
          <w:rFonts w:ascii="Arial" w:hAnsi="Arial" w:cs="Arial"/>
          <w:sz w:val="24"/>
          <w:szCs w:val="24"/>
        </w:rPr>
      </w:pPr>
      <w:r w:rsidRPr="008E7921">
        <w:rPr>
          <w:rFonts w:ascii="Arial" w:hAnsi="Arial" w:cs="Arial" w:hint="cs"/>
          <w:sz w:val="24"/>
          <w:szCs w:val="24"/>
          <w:rtl/>
        </w:rPr>
        <w:t>محمد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حنیف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کتاب</w:t>
      </w:r>
      <w:r w:rsidRPr="008E7921">
        <w:rPr>
          <w:rFonts w:ascii="Arial" w:hAnsi="Arial" w:cs="Arial" w:hint="eastAsia"/>
          <w:sz w:val="24"/>
          <w:szCs w:val="24"/>
          <w:rtl/>
        </w:rPr>
        <w:t>«</w:t>
      </w:r>
      <w:r w:rsidRPr="008E7921">
        <w:rPr>
          <w:rFonts w:ascii="Arial" w:hAnsi="Arial" w:cs="Arial" w:hint="cs"/>
          <w:sz w:val="24"/>
          <w:szCs w:val="24"/>
          <w:rtl/>
        </w:rPr>
        <w:t>راز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و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رمزهای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داستان‏نویسی</w:t>
      </w:r>
      <w:r w:rsidRPr="008E7921">
        <w:rPr>
          <w:rFonts w:ascii="Arial" w:hAnsi="Arial" w:cs="Arial" w:hint="eastAsia"/>
          <w:sz w:val="24"/>
          <w:szCs w:val="24"/>
          <w:rtl/>
        </w:rPr>
        <w:t>»</w:t>
      </w:r>
      <w:r w:rsidRPr="008E7921">
        <w:rPr>
          <w:rFonts w:ascii="Arial" w:hAnsi="Arial" w:cs="Arial" w:hint="cs"/>
          <w:sz w:val="24"/>
          <w:szCs w:val="24"/>
          <w:rtl/>
        </w:rPr>
        <w:t>را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توسط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انتشارات</w:t>
      </w:r>
      <w:r w:rsidRPr="008E7921">
        <w:rPr>
          <w:rFonts w:ascii="Arial" w:hAnsi="Arial" w:cs="Arial" w:hint="eastAsia"/>
          <w:sz w:val="24"/>
          <w:szCs w:val="24"/>
          <w:rtl/>
        </w:rPr>
        <w:t>«</w:t>
      </w:r>
      <w:r w:rsidRPr="008E7921">
        <w:rPr>
          <w:rFonts w:ascii="Arial" w:hAnsi="Arial" w:cs="Arial" w:hint="cs"/>
          <w:sz w:val="24"/>
          <w:szCs w:val="24"/>
          <w:rtl/>
        </w:rPr>
        <w:t>مدرسه</w:t>
      </w:r>
      <w:r w:rsidRPr="008E7921">
        <w:rPr>
          <w:rFonts w:ascii="Arial" w:hAnsi="Arial" w:cs="Arial" w:hint="eastAsia"/>
          <w:sz w:val="24"/>
          <w:szCs w:val="24"/>
          <w:rtl/>
        </w:rPr>
        <w:t>»</w:t>
      </w:r>
      <w:r w:rsidRPr="008E7921">
        <w:rPr>
          <w:rFonts w:ascii="Arial" w:hAnsi="Arial" w:cs="Arial" w:hint="cs"/>
          <w:sz w:val="24"/>
          <w:szCs w:val="24"/>
          <w:rtl/>
        </w:rPr>
        <w:t>راهی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بازار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کتاب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کرد</w:t>
      </w:r>
      <w:r w:rsidRPr="008E7921">
        <w:rPr>
          <w:rFonts w:ascii="Arial" w:hAnsi="Arial" w:cs="Arial"/>
          <w:sz w:val="24"/>
          <w:szCs w:val="24"/>
        </w:rPr>
        <w:t>.</w:t>
      </w:r>
    </w:p>
    <w:p w:rsidR="008E7921" w:rsidRPr="008E7921" w:rsidRDefault="008E7921" w:rsidP="008E7921">
      <w:pPr>
        <w:bidi/>
        <w:jc w:val="both"/>
        <w:rPr>
          <w:rFonts w:ascii="Arial" w:hAnsi="Arial" w:cs="Arial"/>
          <w:sz w:val="24"/>
          <w:szCs w:val="24"/>
        </w:rPr>
      </w:pPr>
      <w:r w:rsidRPr="008E7921">
        <w:rPr>
          <w:rFonts w:ascii="Arial" w:hAnsi="Arial" w:cs="Arial" w:hint="cs"/>
          <w:sz w:val="24"/>
          <w:szCs w:val="24"/>
          <w:rtl/>
        </w:rPr>
        <w:lastRenderedPageBreak/>
        <w:t>حنیف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این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اثر،شگردهای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خاص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داستان‏نویسان</w:t>
      </w:r>
      <w:r>
        <w:rPr>
          <w:rFonts w:ascii="Arial" w:hAnsi="Arial" w:cs="Arial"/>
          <w:sz w:val="24"/>
          <w:szCs w:val="24"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خارجی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و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داخلی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را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پیش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روی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علاقه‏مندان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هنر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داستان‏نویسی‏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قرار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داده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است</w:t>
      </w:r>
      <w:r w:rsidRPr="008E7921">
        <w:rPr>
          <w:rFonts w:ascii="Arial" w:hAnsi="Arial" w:cs="Arial"/>
          <w:sz w:val="24"/>
          <w:szCs w:val="24"/>
          <w:rtl/>
        </w:rPr>
        <w:t>.</w:t>
      </w:r>
      <w:r w:rsidRPr="008E7921">
        <w:rPr>
          <w:rFonts w:ascii="Arial" w:hAnsi="Arial" w:cs="Arial" w:hint="cs"/>
          <w:sz w:val="24"/>
          <w:szCs w:val="24"/>
          <w:rtl/>
        </w:rPr>
        <w:t>دستیابی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عناصر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داستان،چگونگی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شروع‏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داستان،تکمیل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مراحل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خلق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داستان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و</w:t>
      </w:r>
      <w:r w:rsidRPr="008E7921">
        <w:rPr>
          <w:rFonts w:ascii="Arial" w:hAnsi="Arial" w:cs="Arial"/>
          <w:sz w:val="24"/>
          <w:szCs w:val="24"/>
          <w:rtl/>
        </w:rPr>
        <w:t>...</w:t>
      </w:r>
      <w:r w:rsidRPr="008E7921">
        <w:rPr>
          <w:rFonts w:ascii="Arial" w:hAnsi="Arial" w:cs="Arial" w:hint="cs"/>
          <w:sz w:val="24"/>
          <w:szCs w:val="24"/>
          <w:rtl/>
        </w:rPr>
        <w:t>از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جمله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عناوین‏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گردآمده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این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اثرند</w:t>
      </w:r>
      <w:r w:rsidRPr="008E7921">
        <w:rPr>
          <w:rFonts w:ascii="Arial" w:hAnsi="Arial" w:cs="Arial"/>
          <w:sz w:val="24"/>
          <w:szCs w:val="24"/>
        </w:rPr>
        <w:t>.</w:t>
      </w:r>
    </w:p>
    <w:p w:rsidR="008E7921" w:rsidRPr="008E7921" w:rsidRDefault="008E7921" w:rsidP="008E7921">
      <w:pPr>
        <w:bidi/>
        <w:jc w:val="both"/>
        <w:rPr>
          <w:rFonts w:ascii="Arial" w:hAnsi="Arial" w:cs="Arial"/>
          <w:sz w:val="24"/>
          <w:szCs w:val="24"/>
        </w:rPr>
      </w:pPr>
      <w:r w:rsidRPr="008E7921">
        <w:rPr>
          <w:rFonts w:ascii="Arial" w:hAnsi="Arial" w:cs="Arial" w:hint="cs"/>
          <w:sz w:val="24"/>
          <w:szCs w:val="24"/>
          <w:rtl/>
        </w:rPr>
        <w:t>مؤلف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پایان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کتاب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با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نویسندگان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معاصر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و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بنام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عرصهء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ادبیات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داستانی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مصاحبه‏ای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نیز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ترتیب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داده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که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برخی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از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این‏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نویسندگان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عبارتند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از</w:t>
      </w:r>
      <w:r w:rsidRPr="008E7921">
        <w:rPr>
          <w:rFonts w:ascii="Arial" w:hAnsi="Arial" w:cs="Arial"/>
          <w:sz w:val="24"/>
          <w:szCs w:val="24"/>
          <w:rtl/>
        </w:rPr>
        <w:t>:</w:t>
      </w:r>
      <w:r w:rsidRPr="008E7921">
        <w:rPr>
          <w:rFonts w:ascii="Arial" w:hAnsi="Arial" w:cs="Arial" w:hint="cs"/>
          <w:sz w:val="24"/>
          <w:szCs w:val="24"/>
          <w:rtl/>
        </w:rPr>
        <w:t>ناصر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ایرانی،عبد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العلی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دستغیب،دکتر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یعقوب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آژند،راضیه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تجار،سید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مهدی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شجاعی،فیروز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زنوزی‏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جلالی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و</w:t>
      </w:r>
      <w:r w:rsidRPr="008E7921">
        <w:rPr>
          <w:rFonts w:ascii="Arial" w:hAnsi="Arial" w:cs="Arial"/>
          <w:sz w:val="24"/>
          <w:szCs w:val="24"/>
          <w:rtl/>
        </w:rPr>
        <w:t>...</w:t>
      </w:r>
      <w:r w:rsidRPr="008E7921">
        <w:rPr>
          <w:rFonts w:ascii="Arial" w:hAnsi="Arial" w:cs="Arial" w:hint="cs"/>
          <w:sz w:val="24"/>
          <w:szCs w:val="24"/>
          <w:rtl/>
        </w:rPr>
        <w:t>وی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همچنین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همراه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با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دکتر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مهداد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ترابی‏نژاد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کتابی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به‏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نام</w:t>
      </w:r>
      <w:r w:rsidRPr="008E7921">
        <w:rPr>
          <w:rFonts w:ascii="Arial" w:hAnsi="Arial" w:cs="Arial" w:hint="eastAsia"/>
          <w:sz w:val="24"/>
          <w:szCs w:val="24"/>
          <w:rtl/>
        </w:rPr>
        <w:t>«</w:t>
      </w:r>
      <w:r w:rsidRPr="008E7921">
        <w:rPr>
          <w:rFonts w:ascii="Arial" w:hAnsi="Arial" w:cs="Arial" w:hint="cs"/>
          <w:sz w:val="24"/>
          <w:szCs w:val="24"/>
          <w:rtl/>
        </w:rPr>
        <w:t>چگونه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ادبیات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داستانی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را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تحلیل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کنیم</w:t>
      </w:r>
      <w:r w:rsidRPr="008E7921">
        <w:rPr>
          <w:rFonts w:ascii="Arial" w:hAnsi="Arial" w:cs="Arial" w:hint="eastAsia"/>
          <w:sz w:val="24"/>
          <w:szCs w:val="24"/>
          <w:rtl/>
        </w:rPr>
        <w:t>»</w:t>
      </w:r>
      <w:r w:rsidRPr="008E7921">
        <w:rPr>
          <w:rFonts w:ascii="Arial" w:hAnsi="Arial" w:cs="Arial" w:hint="cs"/>
          <w:sz w:val="24"/>
          <w:szCs w:val="24"/>
          <w:rtl/>
        </w:rPr>
        <w:t>ترجمه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می‏کند</w:t>
      </w:r>
      <w:r w:rsidRPr="008E7921">
        <w:rPr>
          <w:rFonts w:ascii="Arial" w:hAnsi="Arial" w:cs="Arial"/>
          <w:sz w:val="24"/>
          <w:szCs w:val="24"/>
          <w:rtl/>
        </w:rPr>
        <w:t xml:space="preserve">. </w:t>
      </w:r>
      <w:r w:rsidRPr="008E7921">
        <w:rPr>
          <w:rFonts w:ascii="Arial" w:hAnsi="Arial" w:cs="Arial" w:hint="cs"/>
          <w:sz w:val="24"/>
          <w:szCs w:val="24"/>
          <w:rtl/>
        </w:rPr>
        <w:t>علاوه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آن،حنیف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هم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اکنون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مشغول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نگارش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رمانی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است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که‏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دربارهء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مسائل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آموزگاران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روستائی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است</w:t>
      </w:r>
      <w:r w:rsidRPr="008E7921">
        <w:rPr>
          <w:rFonts w:ascii="Arial" w:hAnsi="Arial" w:cs="Arial"/>
          <w:sz w:val="24"/>
          <w:szCs w:val="24"/>
          <w:rtl/>
        </w:rPr>
        <w:t>.</w:t>
      </w:r>
      <w:r w:rsidRPr="008E7921">
        <w:rPr>
          <w:rFonts w:ascii="Arial" w:hAnsi="Arial" w:cs="Arial" w:hint="cs"/>
          <w:sz w:val="24"/>
          <w:szCs w:val="24"/>
          <w:rtl/>
        </w:rPr>
        <w:t>بخش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اعظم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حوادث‏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این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رمان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سال</w:t>
      </w:r>
      <w:r w:rsidRPr="008E7921">
        <w:rPr>
          <w:rFonts w:ascii="Arial" w:hAnsi="Arial" w:cs="Arial"/>
          <w:sz w:val="24"/>
          <w:szCs w:val="24"/>
          <w:rtl/>
        </w:rPr>
        <w:t xml:space="preserve"> 1350 </w:t>
      </w:r>
      <w:r w:rsidRPr="008E7921">
        <w:rPr>
          <w:rFonts w:ascii="Arial" w:hAnsi="Arial" w:cs="Arial" w:hint="cs"/>
          <w:sz w:val="24"/>
          <w:szCs w:val="24"/>
          <w:rtl/>
        </w:rPr>
        <w:t>رخ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می‏دهد</w:t>
      </w:r>
      <w:r w:rsidRPr="008E7921">
        <w:rPr>
          <w:rFonts w:ascii="Arial" w:hAnsi="Arial" w:cs="Arial"/>
          <w:sz w:val="24"/>
          <w:szCs w:val="24"/>
        </w:rPr>
        <w:t>.</w:t>
      </w:r>
    </w:p>
    <w:p w:rsidR="008E7921" w:rsidRPr="008E7921" w:rsidRDefault="008E7921" w:rsidP="008E7921">
      <w:pPr>
        <w:bidi/>
        <w:jc w:val="both"/>
        <w:rPr>
          <w:rFonts w:ascii="Arial" w:hAnsi="Arial" w:cs="Arial"/>
          <w:sz w:val="24"/>
          <w:szCs w:val="24"/>
        </w:rPr>
      </w:pPr>
      <w:r w:rsidRPr="008E7921">
        <w:rPr>
          <w:rFonts w:ascii="Arial" w:hAnsi="Arial" w:cs="Arial" w:hint="cs"/>
          <w:sz w:val="24"/>
          <w:szCs w:val="24"/>
          <w:rtl/>
        </w:rPr>
        <w:t>وی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همچنین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مرکز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مطالعات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راهبردی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صدا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و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سیما،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تحقیقی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دربارهء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قابلیتهای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نمایشی</w:t>
      </w:r>
      <w:r w:rsidRPr="008E7921">
        <w:rPr>
          <w:rFonts w:ascii="Arial" w:hAnsi="Arial" w:cs="Arial" w:hint="eastAsia"/>
          <w:sz w:val="24"/>
          <w:szCs w:val="24"/>
          <w:rtl/>
        </w:rPr>
        <w:t>«</w:t>
      </w:r>
      <w:r w:rsidRPr="008E7921">
        <w:rPr>
          <w:rFonts w:ascii="Arial" w:hAnsi="Arial" w:cs="Arial" w:hint="cs"/>
          <w:sz w:val="24"/>
          <w:szCs w:val="24"/>
          <w:rtl/>
        </w:rPr>
        <w:t>شاهنامه</w:t>
      </w:r>
      <w:r w:rsidRPr="008E7921">
        <w:rPr>
          <w:rFonts w:ascii="Arial" w:hAnsi="Arial" w:cs="Arial" w:hint="eastAsia"/>
          <w:sz w:val="24"/>
          <w:szCs w:val="24"/>
          <w:rtl/>
        </w:rPr>
        <w:t>»</w:t>
      </w:r>
      <w:r w:rsidRPr="008E7921">
        <w:rPr>
          <w:rFonts w:ascii="Arial" w:hAnsi="Arial" w:cs="Arial" w:hint="cs"/>
          <w:sz w:val="24"/>
          <w:szCs w:val="24"/>
          <w:rtl/>
        </w:rPr>
        <w:t>انجام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می‏دهد</w:t>
      </w:r>
      <w:r w:rsidRPr="008E7921">
        <w:rPr>
          <w:rFonts w:ascii="Arial" w:hAnsi="Arial" w:cs="Arial"/>
          <w:sz w:val="24"/>
          <w:szCs w:val="24"/>
        </w:rPr>
        <w:t>.</w:t>
      </w:r>
    </w:p>
    <w:p w:rsidR="008E7921" w:rsidRPr="008E7921" w:rsidRDefault="008E7921" w:rsidP="008E7921">
      <w:pPr>
        <w:bidi/>
        <w:jc w:val="both"/>
        <w:rPr>
          <w:rFonts w:ascii="Arial" w:hAnsi="Arial" w:cs="Arial"/>
          <w:sz w:val="24"/>
          <w:szCs w:val="24"/>
        </w:rPr>
      </w:pPr>
      <w:r w:rsidRPr="008E7921">
        <w:rPr>
          <w:rFonts w:ascii="Arial" w:hAnsi="Arial" w:cs="Arial" w:hint="cs"/>
          <w:sz w:val="24"/>
          <w:szCs w:val="24"/>
          <w:rtl/>
        </w:rPr>
        <w:t>ابراهیم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زاهدی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مطلق</w:t>
      </w:r>
    </w:p>
    <w:p w:rsidR="008E7921" w:rsidRPr="008E7921" w:rsidRDefault="008E7921" w:rsidP="008E792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E7921">
        <w:rPr>
          <w:rFonts w:ascii="Arial" w:hAnsi="Arial" w:cs="Arial" w:hint="eastAsia"/>
          <w:sz w:val="24"/>
          <w:szCs w:val="24"/>
        </w:rPr>
        <w:t>«</w:t>
      </w:r>
      <w:r w:rsidRPr="008E7921">
        <w:rPr>
          <w:rFonts w:ascii="Arial" w:hAnsi="Arial" w:cs="Arial" w:hint="cs"/>
          <w:sz w:val="24"/>
          <w:szCs w:val="24"/>
          <w:rtl/>
        </w:rPr>
        <w:t>جعبه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پر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از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دروغ</w:t>
      </w:r>
      <w:r w:rsidRPr="008E7921">
        <w:rPr>
          <w:rFonts w:ascii="Arial" w:hAnsi="Arial" w:cs="Arial" w:hint="eastAsia"/>
          <w:sz w:val="24"/>
          <w:szCs w:val="24"/>
          <w:rtl/>
        </w:rPr>
        <w:t>»</w:t>
      </w:r>
      <w:r w:rsidRPr="008E7921">
        <w:rPr>
          <w:rFonts w:ascii="Arial" w:hAnsi="Arial" w:cs="Arial" w:hint="cs"/>
          <w:sz w:val="24"/>
          <w:szCs w:val="24"/>
          <w:rtl/>
        </w:rPr>
        <w:t>قصه‏ای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است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برای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گروه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سنی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کودک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که‏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توسط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انتشارات</w:t>
      </w:r>
      <w:r w:rsidRPr="008E7921">
        <w:rPr>
          <w:rFonts w:ascii="Arial" w:hAnsi="Arial" w:cs="Arial" w:hint="eastAsia"/>
          <w:sz w:val="24"/>
          <w:szCs w:val="24"/>
          <w:rtl/>
        </w:rPr>
        <w:t>«</w:t>
      </w:r>
      <w:r w:rsidRPr="008E7921">
        <w:rPr>
          <w:rFonts w:ascii="Arial" w:hAnsi="Arial" w:cs="Arial" w:hint="cs"/>
          <w:sz w:val="24"/>
          <w:szCs w:val="24"/>
          <w:rtl/>
        </w:rPr>
        <w:t>آستان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قدس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رضوی</w:t>
      </w:r>
      <w:r w:rsidRPr="008E7921">
        <w:rPr>
          <w:rFonts w:ascii="Arial" w:hAnsi="Arial" w:cs="Arial" w:hint="eastAsia"/>
          <w:sz w:val="24"/>
          <w:szCs w:val="24"/>
          <w:rtl/>
        </w:rPr>
        <w:t>»</w:t>
      </w:r>
      <w:r w:rsidRPr="008E7921">
        <w:rPr>
          <w:rFonts w:ascii="Arial" w:hAnsi="Arial" w:cs="Arial" w:hint="cs"/>
          <w:sz w:val="24"/>
          <w:szCs w:val="24"/>
          <w:rtl/>
        </w:rPr>
        <w:t>به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چاپ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رسیده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است</w:t>
      </w:r>
      <w:r w:rsidRPr="008E7921">
        <w:rPr>
          <w:rFonts w:ascii="Arial" w:hAnsi="Arial" w:cs="Arial"/>
          <w:sz w:val="24"/>
          <w:szCs w:val="24"/>
          <w:rtl/>
        </w:rPr>
        <w:t>.</w:t>
      </w:r>
      <w:proofErr w:type="gramEnd"/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ابراهیم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زاهدی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مطلق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همچنین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داستانی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با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نام</w:t>
      </w:r>
      <w:r w:rsidRPr="008E7921">
        <w:rPr>
          <w:rFonts w:ascii="Arial" w:hAnsi="Arial" w:cs="Arial" w:hint="eastAsia"/>
          <w:sz w:val="24"/>
          <w:szCs w:val="24"/>
          <w:rtl/>
        </w:rPr>
        <w:t>«</w:t>
      </w:r>
      <w:r w:rsidRPr="008E7921">
        <w:rPr>
          <w:rFonts w:ascii="Arial" w:hAnsi="Arial" w:cs="Arial" w:hint="cs"/>
          <w:sz w:val="24"/>
          <w:szCs w:val="24"/>
          <w:rtl/>
        </w:rPr>
        <w:t>این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هم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پول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ماهی</w:t>
      </w:r>
      <w:r w:rsidRPr="008E7921">
        <w:rPr>
          <w:rFonts w:ascii="Arial" w:hAnsi="Arial" w:cs="Arial" w:hint="eastAsia"/>
          <w:sz w:val="24"/>
          <w:szCs w:val="24"/>
          <w:rtl/>
        </w:rPr>
        <w:t>»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نوشته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که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توسط</w:t>
      </w:r>
      <w:r w:rsidRPr="008E7921">
        <w:rPr>
          <w:rFonts w:ascii="Arial" w:hAnsi="Arial" w:cs="Arial" w:hint="eastAsia"/>
          <w:sz w:val="24"/>
          <w:szCs w:val="24"/>
          <w:rtl/>
        </w:rPr>
        <w:t>«</w:t>
      </w:r>
      <w:r w:rsidRPr="008E7921">
        <w:rPr>
          <w:rFonts w:ascii="Arial" w:hAnsi="Arial" w:cs="Arial" w:hint="cs"/>
          <w:sz w:val="24"/>
          <w:szCs w:val="24"/>
          <w:rtl/>
        </w:rPr>
        <w:t>کانون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پرورشی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فکری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کودکان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و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نوجوانان</w:t>
      </w:r>
      <w:r w:rsidRPr="008E7921">
        <w:rPr>
          <w:rFonts w:ascii="Arial" w:hAnsi="Arial" w:cs="Arial" w:hint="eastAsia"/>
          <w:sz w:val="24"/>
          <w:szCs w:val="24"/>
          <w:rtl/>
        </w:rPr>
        <w:t>»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انتشار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یافته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است</w:t>
      </w:r>
      <w:r w:rsidRPr="008E7921">
        <w:rPr>
          <w:rFonts w:ascii="Arial" w:hAnsi="Arial" w:cs="Arial"/>
          <w:sz w:val="24"/>
          <w:szCs w:val="24"/>
          <w:rtl/>
        </w:rPr>
        <w:t>.</w:t>
      </w:r>
      <w:r w:rsidRPr="008E7921">
        <w:rPr>
          <w:rFonts w:ascii="Arial" w:hAnsi="Arial" w:cs="Arial" w:hint="cs"/>
          <w:sz w:val="24"/>
          <w:szCs w:val="24"/>
          <w:rtl/>
        </w:rPr>
        <w:t>این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داستان،حسب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حال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بچه‏ای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است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که‏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می‏خواهد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برای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شب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عید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ماهی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بخرد</w:t>
      </w:r>
      <w:r w:rsidRPr="008E7921">
        <w:rPr>
          <w:rFonts w:ascii="Arial" w:hAnsi="Arial" w:cs="Arial"/>
          <w:sz w:val="24"/>
          <w:szCs w:val="24"/>
        </w:rPr>
        <w:t>.</w:t>
      </w:r>
    </w:p>
    <w:p w:rsidR="008E7921" w:rsidRPr="008E7921" w:rsidRDefault="008E7921" w:rsidP="008E7921">
      <w:pPr>
        <w:bidi/>
        <w:jc w:val="both"/>
        <w:rPr>
          <w:rFonts w:ascii="Arial" w:hAnsi="Arial" w:cs="Arial"/>
          <w:sz w:val="24"/>
          <w:szCs w:val="24"/>
        </w:rPr>
      </w:pPr>
      <w:r w:rsidRPr="008E7921">
        <w:rPr>
          <w:rFonts w:ascii="Arial" w:hAnsi="Arial" w:cs="Arial" w:hint="cs"/>
          <w:sz w:val="24"/>
          <w:szCs w:val="24"/>
          <w:rtl/>
        </w:rPr>
        <w:t>مطلق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زمینهء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ادبیات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جنگ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با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دوازده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تن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از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نویسندگان‏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دفاع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مقدس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بحث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و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گفت‏وگو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نشسته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است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که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این‏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مجموعه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کوشیده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است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از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طریق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مصاحبه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با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این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نویسندگان‏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آثارشان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را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مورد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تحلیل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و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ارزیابی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قرار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دهد</w:t>
      </w:r>
      <w:r w:rsidRPr="008E7921">
        <w:rPr>
          <w:rFonts w:ascii="Arial" w:hAnsi="Arial" w:cs="Arial"/>
          <w:sz w:val="24"/>
          <w:szCs w:val="24"/>
          <w:rtl/>
        </w:rPr>
        <w:t>.</w:t>
      </w:r>
      <w:r w:rsidRPr="008E7921">
        <w:rPr>
          <w:rFonts w:ascii="Arial" w:hAnsi="Arial" w:cs="Arial" w:hint="cs"/>
          <w:sz w:val="24"/>
          <w:szCs w:val="24"/>
          <w:rtl/>
        </w:rPr>
        <w:t>از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میان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این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دوازده‏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تن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می‏توان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مرتضی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سرهنگی،مجتبی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رحماندوست،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محمد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رضا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سرشار،محسن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مؤمنی،فریبا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کلهر،امیرحسین‏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فردی،حسین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فتاحی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و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جواد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محقق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را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نام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آورد</w:t>
      </w:r>
      <w:r w:rsidRPr="008E7921">
        <w:rPr>
          <w:rFonts w:ascii="Arial" w:hAnsi="Arial" w:cs="Arial"/>
          <w:sz w:val="24"/>
          <w:szCs w:val="24"/>
          <w:rtl/>
        </w:rPr>
        <w:t>.</w:t>
      </w:r>
      <w:r w:rsidRPr="008E7921">
        <w:rPr>
          <w:rFonts w:ascii="Arial" w:hAnsi="Arial" w:cs="Arial" w:hint="cs"/>
          <w:sz w:val="24"/>
          <w:szCs w:val="24"/>
          <w:rtl/>
        </w:rPr>
        <w:t>هدف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مطلق‏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بیشتر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آن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بوده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که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با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تحلیل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آثار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این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نویسندگان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دریابد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که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انی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نوع‏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ادبی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خاص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چه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قدر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توانسته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با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قالب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اصلی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ادبیات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نزدیک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شود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و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تا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چه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میزان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جنگ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ایران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و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عراق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را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که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سرشار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از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ایثارها،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رشادتها،و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مقاومتهای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رزمندگان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ایرانی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است،به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نسل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بعدی‏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منتقل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سازد</w:t>
      </w:r>
      <w:r w:rsidRPr="008E7921">
        <w:rPr>
          <w:rFonts w:ascii="Arial" w:hAnsi="Arial" w:cs="Arial"/>
          <w:sz w:val="24"/>
          <w:szCs w:val="24"/>
        </w:rPr>
        <w:t>.</w:t>
      </w:r>
    </w:p>
    <w:p w:rsidR="008E7921" w:rsidRPr="008E7921" w:rsidRDefault="008E7921" w:rsidP="008E7921">
      <w:pPr>
        <w:bidi/>
        <w:jc w:val="both"/>
        <w:rPr>
          <w:rFonts w:ascii="Arial" w:hAnsi="Arial" w:cs="Arial"/>
          <w:sz w:val="24"/>
          <w:szCs w:val="24"/>
        </w:rPr>
      </w:pPr>
      <w:r w:rsidRPr="008E7921">
        <w:rPr>
          <w:rFonts w:ascii="Arial" w:hAnsi="Arial" w:cs="Arial" w:hint="cs"/>
          <w:sz w:val="24"/>
          <w:szCs w:val="24"/>
          <w:rtl/>
        </w:rPr>
        <w:t>مطلق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همچنین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زندگینامهء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احمد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آرام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را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قالبی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داستانی‏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نوشته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است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که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این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اثر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نیز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توسط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دفتر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انتشارات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کمک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آموزشی‏</w:t>
      </w:r>
      <w:r w:rsidRPr="008E7921">
        <w:rPr>
          <w:rFonts w:ascii="Arial" w:hAnsi="Arial" w:cs="Arial"/>
          <w:sz w:val="24"/>
          <w:szCs w:val="24"/>
          <w:rtl/>
        </w:rPr>
        <w:t xml:space="preserve"> (</w:t>
      </w:r>
      <w:r w:rsidRPr="008E7921">
        <w:rPr>
          <w:rFonts w:ascii="Arial" w:hAnsi="Arial" w:cs="Arial" w:hint="cs"/>
          <w:sz w:val="24"/>
          <w:szCs w:val="24"/>
          <w:rtl/>
        </w:rPr>
        <w:t>رشد</w:t>
      </w:r>
      <w:r w:rsidRPr="008E7921">
        <w:rPr>
          <w:rFonts w:ascii="Arial" w:hAnsi="Arial" w:cs="Arial"/>
          <w:sz w:val="24"/>
          <w:szCs w:val="24"/>
          <w:rtl/>
        </w:rPr>
        <w:t>)</w:t>
      </w:r>
      <w:r w:rsidRPr="008E7921">
        <w:rPr>
          <w:rFonts w:ascii="Arial" w:hAnsi="Arial" w:cs="Arial" w:hint="cs"/>
          <w:sz w:val="24"/>
          <w:szCs w:val="24"/>
          <w:rtl/>
        </w:rPr>
        <w:t>منتشر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شده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است</w:t>
      </w:r>
      <w:r w:rsidRPr="008E7921">
        <w:rPr>
          <w:rFonts w:ascii="Arial" w:hAnsi="Arial" w:cs="Arial"/>
          <w:sz w:val="24"/>
          <w:szCs w:val="24"/>
        </w:rPr>
        <w:t>.</w:t>
      </w:r>
    </w:p>
    <w:p w:rsidR="008E7921" w:rsidRPr="008E7921" w:rsidRDefault="008E7921" w:rsidP="008E7921">
      <w:pPr>
        <w:bidi/>
        <w:jc w:val="both"/>
        <w:rPr>
          <w:rFonts w:ascii="Arial" w:hAnsi="Arial" w:cs="Arial"/>
          <w:sz w:val="24"/>
          <w:szCs w:val="24"/>
        </w:rPr>
      </w:pPr>
      <w:r w:rsidRPr="008E7921">
        <w:rPr>
          <w:rFonts w:ascii="Arial" w:hAnsi="Arial" w:cs="Arial" w:hint="cs"/>
          <w:sz w:val="24"/>
          <w:szCs w:val="24"/>
          <w:rtl/>
        </w:rPr>
        <w:t>در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ضمن،کتاب</w:t>
      </w:r>
      <w:r w:rsidRPr="008E7921">
        <w:rPr>
          <w:rFonts w:ascii="Arial" w:hAnsi="Arial" w:cs="Arial" w:hint="eastAsia"/>
          <w:sz w:val="24"/>
          <w:szCs w:val="24"/>
          <w:rtl/>
        </w:rPr>
        <w:t>«</w:t>
      </w:r>
      <w:r w:rsidRPr="008E7921">
        <w:rPr>
          <w:rFonts w:ascii="Arial" w:hAnsi="Arial" w:cs="Arial" w:hint="cs"/>
          <w:sz w:val="24"/>
          <w:szCs w:val="24"/>
          <w:rtl/>
        </w:rPr>
        <w:t>عکس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یادگاری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با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حباب</w:t>
      </w:r>
      <w:r w:rsidRPr="008E7921">
        <w:rPr>
          <w:rFonts w:ascii="Arial" w:hAnsi="Arial" w:cs="Arial" w:hint="eastAsia"/>
          <w:sz w:val="24"/>
          <w:szCs w:val="24"/>
          <w:rtl/>
        </w:rPr>
        <w:t>»</w:t>
      </w:r>
      <w:r w:rsidRPr="008E7921">
        <w:rPr>
          <w:rFonts w:ascii="Arial" w:hAnsi="Arial" w:cs="Arial" w:hint="cs"/>
          <w:sz w:val="24"/>
          <w:szCs w:val="24"/>
          <w:rtl/>
        </w:rPr>
        <w:t>از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این‏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نویسنده،برای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گروه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سنی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نوجوان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نوشته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شده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و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از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سوی‏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انتشارات</w:t>
      </w:r>
      <w:r w:rsidRPr="008E7921">
        <w:rPr>
          <w:rFonts w:ascii="Arial" w:hAnsi="Arial" w:cs="Arial" w:hint="eastAsia"/>
          <w:sz w:val="24"/>
          <w:szCs w:val="24"/>
          <w:rtl/>
        </w:rPr>
        <w:t>«</w:t>
      </w:r>
      <w:r w:rsidRPr="008E7921">
        <w:rPr>
          <w:rFonts w:ascii="Arial" w:hAnsi="Arial" w:cs="Arial" w:hint="cs"/>
          <w:sz w:val="24"/>
          <w:szCs w:val="24"/>
          <w:rtl/>
        </w:rPr>
        <w:t>عصر</w:t>
      </w:r>
      <w:r w:rsidRPr="008E7921">
        <w:rPr>
          <w:rFonts w:ascii="Arial" w:hAnsi="Arial" w:cs="Arial" w:hint="eastAsia"/>
          <w:sz w:val="24"/>
          <w:szCs w:val="24"/>
          <w:rtl/>
        </w:rPr>
        <w:t>»</w:t>
      </w:r>
      <w:r w:rsidRPr="008E7921">
        <w:rPr>
          <w:rFonts w:ascii="Arial" w:hAnsi="Arial" w:cs="Arial" w:hint="cs"/>
          <w:sz w:val="24"/>
          <w:szCs w:val="24"/>
          <w:rtl/>
        </w:rPr>
        <w:t>منتشر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شده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است</w:t>
      </w:r>
      <w:r w:rsidRPr="008E7921">
        <w:rPr>
          <w:rFonts w:ascii="Arial" w:hAnsi="Arial" w:cs="Arial"/>
          <w:sz w:val="24"/>
          <w:szCs w:val="24"/>
        </w:rPr>
        <w:t>.</w:t>
      </w:r>
    </w:p>
    <w:p w:rsidR="008E7921" w:rsidRPr="008E7921" w:rsidRDefault="008E7921" w:rsidP="008E7921">
      <w:pPr>
        <w:bidi/>
        <w:jc w:val="both"/>
        <w:rPr>
          <w:rFonts w:ascii="Arial" w:hAnsi="Arial" w:cs="Arial"/>
          <w:sz w:val="24"/>
          <w:szCs w:val="24"/>
        </w:rPr>
      </w:pPr>
      <w:r w:rsidRPr="008E7921">
        <w:rPr>
          <w:rFonts w:ascii="Arial" w:hAnsi="Arial" w:cs="Arial" w:hint="cs"/>
          <w:sz w:val="24"/>
          <w:szCs w:val="24"/>
          <w:rtl/>
        </w:rPr>
        <w:t>خسرو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باباخانی</w:t>
      </w:r>
    </w:p>
    <w:p w:rsidR="008E7921" w:rsidRPr="008E7921" w:rsidRDefault="008E7921" w:rsidP="008E7921">
      <w:pPr>
        <w:bidi/>
        <w:jc w:val="both"/>
        <w:rPr>
          <w:rFonts w:ascii="Arial" w:hAnsi="Arial" w:cs="Arial"/>
          <w:sz w:val="24"/>
          <w:szCs w:val="24"/>
        </w:rPr>
      </w:pPr>
      <w:r w:rsidRPr="008E7921">
        <w:rPr>
          <w:rFonts w:ascii="Arial" w:hAnsi="Arial" w:cs="Arial" w:hint="eastAsia"/>
          <w:sz w:val="24"/>
          <w:szCs w:val="24"/>
        </w:rPr>
        <w:t>«</w:t>
      </w:r>
      <w:r w:rsidRPr="008E7921">
        <w:rPr>
          <w:rFonts w:ascii="Arial" w:hAnsi="Arial" w:cs="Arial" w:hint="cs"/>
          <w:sz w:val="24"/>
          <w:szCs w:val="24"/>
          <w:rtl/>
        </w:rPr>
        <w:t>پری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دریائی</w:t>
      </w:r>
      <w:r w:rsidRPr="008E7921">
        <w:rPr>
          <w:rFonts w:ascii="Arial" w:hAnsi="Arial" w:cs="Arial" w:hint="eastAsia"/>
          <w:sz w:val="24"/>
          <w:szCs w:val="24"/>
          <w:rtl/>
        </w:rPr>
        <w:t>»</w:t>
      </w:r>
      <w:r w:rsidRPr="008E7921">
        <w:rPr>
          <w:rFonts w:ascii="Arial" w:hAnsi="Arial" w:cs="Arial" w:hint="cs"/>
          <w:sz w:val="24"/>
          <w:szCs w:val="24"/>
          <w:rtl/>
        </w:rPr>
        <w:t>نوشته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خسرو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باباخانی،مجموعه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داستانی‏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برای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گروه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سنی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نوجوان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است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که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توسط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انتشارات</w:t>
      </w:r>
      <w:r w:rsidRPr="008E7921">
        <w:rPr>
          <w:rFonts w:ascii="Arial" w:hAnsi="Arial" w:cs="Arial" w:hint="eastAsia"/>
          <w:sz w:val="24"/>
          <w:szCs w:val="24"/>
          <w:rtl/>
        </w:rPr>
        <w:t>«</w:t>
      </w:r>
      <w:r w:rsidRPr="008E7921">
        <w:rPr>
          <w:rFonts w:ascii="Arial" w:hAnsi="Arial" w:cs="Arial" w:hint="cs"/>
          <w:sz w:val="24"/>
          <w:szCs w:val="24"/>
          <w:rtl/>
        </w:rPr>
        <w:t>مدرسه</w:t>
      </w:r>
      <w:r w:rsidRPr="008E7921">
        <w:rPr>
          <w:rFonts w:ascii="Arial" w:hAnsi="Arial" w:cs="Arial" w:hint="eastAsia"/>
          <w:sz w:val="24"/>
          <w:szCs w:val="24"/>
          <w:rtl/>
        </w:rPr>
        <w:t>»</w:t>
      </w:r>
      <w:r w:rsidRPr="008E7921">
        <w:rPr>
          <w:rFonts w:ascii="Arial" w:hAnsi="Arial" w:cs="Arial" w:hint="cs"/>
          <w:sz w:val="24"/>
          <w:szCs w:val="24"/>
          <w:rtl/>
        </w:rPr>
        <w:t>به‏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چاپ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رسیده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است</w:t>
      </w:r>
      <w:r w:rsidRPr="008E7921">
        <w:rPr>
          <w:rFonts w:ascii="Arial" w:hAnsi="Arial" w:cs="Arial"/>
          <w:sz w:val="24"/>
          <w:szCs w:val="24"/>
          <w:rtl/>
        </w:rPr>
        <w:t>.</w:t>
      </w:r>
      <w:r w:rsidRPr="008E7921">
        <w:rPr>
          <w:rFonts w:ascii="Arial" w:hAnsi="Arial" w:cs="Arial" w:hint="cs"/>
          <w:sz w:val="24"/>
          <w:szCs w:val="24"/>
          <w:rtl/>
        </w:rPr>
        <w:t>باباخانی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بیشتر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آن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بوده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که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با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پرداختن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به‏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مضامین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اجتماعی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جامعه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خود،نوجوانان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را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با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چنین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مضامینی‏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آشنا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سازد</w:t>
      </w:r>
      <w:r w:rsidRPr="008E7921">
        <w:rPr>
          <w:rFonts w:ascii="Arial" w:hAnsi="Arial" w:cs="Arial"/>
          <w:sz w:val="24"/>
          <w:szCs w:val="24"/>
        </w:rPr>
        <w:t>.</w:t>
      </w:r>
    </w:p>
    <w:p w:rsidR="008E7921" w:rsidRPr="008E7921" w:rsidRDefault="008E7921" w:rsidP="008E7921">
      <w:pPr>
        <w:bidi/>
        <w:jc w:val="both"/>
        <w:rPr>
          <w:rFonts w:ascii="Arial" w:hAnsi="Arial" w:cs="Arial"/>
          <w:sz w:val="24"/>
          <w:szCs w:val="24"/>
        </w:rPr>
      </w:pPr>
      <w:r w:rsidRPr="008E7921">
        <w:rPr>
          <w:rFonts w:ascii="Arial" w:hAnsi="Arial" w:cs="Arial" w:hint="cs"/>
          <w:sz w:val="24"/>
          <w:szCs w:val="24"/>
          <w:rtl/>
        </w:rPr>
        <w:t>او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همچنین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کتاب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زندگینامه</w:t>
      </w:r>
      <w:r w:rsidRPr="008E7921">
        <w:rPr>
          <w:rFonts w:ascii="Arial" w:hAnsi="Arial" w:cs="Arial" w:hint="eastAsia"/>
          <w:sz w:val="24"/>
          <w:szCs w:val="24"/>
          <w:rtl/>
        </w:rPr>
        <w:t>«</w:t>
      </w:r>
      <w:r w:rsidRPr="008E7921">
        <w:rPr>
          <w:rFonts w:ascii="Arial" w:hAnsi="Arial" w:cs="Arial" w:hint="cs"/>
          <w:sz w:val="24"/>
          <w:szCs w:val="24"/>
          <w:rtl/>
        </w:rPr>
        <w:t>جهان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پهلوان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تختی</w:t>
      </w:r>
      <w:r w:rsidRPr="008E7921">
        <w:rPr>
          <w:rFonts w:ascii="Arial" w:hAnsi="Arial" w:cs="Arial" w:hint="eastAsia"/>
          <w:sz w:val="24"/>
          <w:szCs w:val="24"/>
          <w:rtl/>
        </w:rPr>
        <w:t>»</w:t>
      </w:r>
      <w:r w:rsidRPr="008E7921">
        <w:rPr>
          <w:rFonts w:ascii="Arial" w:hAnsi="Arial" w:cs="Arial" w:hint="cs"/>
          <w:sz w:val="24"/>
          <w:szCs w:val="24"/>
          <w:rtl/>
        </w:rPr>
        <w:t>را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قالب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داستانی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رشتهء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تحریر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آورده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و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برای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چاپ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انتشارات‏</w:t>
      </w:r>
      <w:r w:rsidRPr="008E7921">
        <w:rPr>
          <w:rFonts w:ascii="Arial" w:hAnsi="Arial" w:cs="Arial"/>
          <w:sz w:val="24"/>
          <w:szCs w:val="24"/>
          <w:rtl/>
        </w:rPr>
        <w:t xml:space="preserve"> «</w:t>
      </w:r>
      <w:r w:rsidRPr="008E7921">
        <w:rPr>
          <w:rFonts w:ascii="Arial" w:hAnsi="Arial" w:cs="Arial" w:hint="cs"/>
          <w:sz w:val="24"/>
          <w:szCs w:val="24"/>
          <w:rtl/>
        </w:rPr>
        <w:t>رشد</w:t>
      </w:r>
      <w:r w:rsidRPr="008E7921">
        <w:rPr>
          <w:rFonts w:ascii="Arial" w:hAnsi="Arial" w:cs="Arial" w:hint="eastAsia"/>
          <w:sz w:val="24"/>
          <w:szCs w:val="24"/>
          <w:rtl/>
        </w:rPr>
        <w:t>»</w:t>
      </w:r>
      <w:r w:rsidRPr="008E7921">
        <w:rPr>
          <w:rFonts w:ascii="Arial" w:hAnsi="Arial" w:cs="Arial" w:hint="cs"/>
          <w:sz w:val="24"/>
          <w:szCs w:val="24"/>
          <w:rtl/>
        </w:rPr>
        <w:t>داده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است</w:t>
      </w:r>
      <w:r w:rsidRPr="008E7921">
        <w:rPr>
          <w:rFonts w:ascii="Arial" w:hAnsi="Arial" w:cs="Arial"/>
          <w:sz w:val="24"/>
          <w:szCs w:val="24"/>
          <w:rtl/>
        </w:rPr>
        <w:t>.</w:t>
      </w:r>
      <w:r w:rsidRPr="008E7921">
        <w:rPr>
          <w:rFonts w:ascii="Arial" w:hAnsi="Arial" w:cs="Arial" w:hint="cs"/>
          <w:sz w:val="24"/>
          <w:szCs w:val="24"/>
          <w:rtl/>
        </w:rPr>
        <w:t>باباخانی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برای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نوشتن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زندگی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تختی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حدود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یک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هزار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صفحه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اطلاعات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جمع‏آوری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کرده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بود</w:t>
      </w:r>
      <w:r w:rsidRPr="008E7921">
        <w:rPr>
          <w:rFonts w:ascii="Arial" w:hAnsi="Arial" w:cs="Arial"/>
          <w:sz w:val="24"/>
          <w:szCs w:val="24"/>
        </w:rPr>
        <w:t>.</w:t>
      </w:r>
    </w:p>
    <w:p w:rsidR="008E7921" w:rsidRPr="008E7921" w:rsidRDefault="008E7921" w:rsidP="008E7921">
      <w:pPr>
        <w:bidi/>
        <w:jc w:val="both"/>
        <w:rPr>
          <w:rFonts w:ascii="Arial" w:hAnsi="Arial" w:cs="Arial"/>
          <w:sz w:val="24"/>
          <w:szCs w:val="24"/>
        </w:rPr>
      </w:pPr>
      <w:r w:rsidRPr="008E7921">
        <w:rPr>
          <w:rFonts w:ascii="Arial" w:hAnsi="Arial" w:cs="Arial" w:hint="cs"/>
          <w:sz w:val="24"/>
          <w:szCs w:val="24"/>
          <w:rtl/>
        </w:rPr>
        <w:t>قصه</w:t>
      </w:r>
      <w:r w:rsidRPr="008E7921">
        <w:rPr>
          <w:rFonts w:ascii="Arial" w:hAnsi="Arial" w:cs="Arial" w:hint="eastAsia"/>
          <w:sz w:val="24"/>
          <w:szCs w:val="24"/>
          <w:rtl/>
        </w:rPr>
        <w:t>«</w:t>
      </w:r>
      <w:r w:rsidRPr="008E7921">
        <w:rPr>
          <w:rFonts w:ascii="Arial" w:hAnsi="Arial" w:cs="Arial" w:hint="cs"/>
          <w:sz w:val="24"/>
          <w:szCs w:val="24"/>
          <w:rtl/>
        </w:rPr>
        <w:t>عروج</w:t>
      </w:r>
      <w:r w:rsidRPr="008E7921">
        <w:rPr>
          <w:rFonts w:ascii="Arial" w:hAnsi="Arial" w:cs="Arial" w:hint="eastAsia"/>
          <w:sz w:val="24"/>
          <w:szCs w:val="24"/>
          <w:rtl/>
        </w:rPr>
        <w:t>»</w:t>
      </w:r>
      <w:r w:rsidRPr="008E7921">
        <w:rPr>
          <w:rFonts w:ascii="Arial" w:hAnsi="Arial" w:cs="Arial" w:hint="cs"/>
          <w:sz w:val="24"/>
          <w:szCs w:val="24"/>
          <w:rtl/>
        </w:rPr>
        <w:t>نیز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که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محور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بچه‏های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مبتلا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سرطان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قرار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گرفته،از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سوی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نشر</w:t>
      </w:r>
      <w:r w:rsidRPr="008E7921">
        <w:rPr>
          <w:rFonts w:ascii="Arial" w:hAnsi="Arial" w:cs="Arial" w:hint="eastAsia"/>
          <w:sz w:val="24"/>
          <w:szCs w:val="24"/>
          <w:rtl/>
        </w:rPr>
        <w:t>«</w:t>
      </w:r>
      <w:r w:rsidRPr="008E7921">
        <w:rPr>
          <w:rFonts w:ascii="Arial" w:hAnsi="Arial" w:cs="Arial" w:hint="cs"/>
          <w:sz w:val="24"/>
          <w:szCs w:val="24"/>
          <w:rtl/>
        </w:rPr>
        <w:t>عصر</w:t>
      </w:r>
      <w:r w:rsidRPr="008E7921">
        <w:rPr>
          <w:rFonts w:ascii="Arial" w:hAnsi="Arial" w:cs="Arial" w:hint="eastAsia"/>
          <w:sz w:val="24"/>
          <w:szCs w:val="24"/>
          <w:rtl/>
        </w:rPr>
        <w:t>»</w:t>
      </w:r>
      <w:r w:rsidRPr="008E7921">
        <w:rPr>
          <w:rFonts w:ascii="Arial" w:hAnsi="Arial" w:cs="Arial" w:hint="cs"/>
          <w:sz w:val="24"/>
          <w:szCs w:val="24"/>
          <w:rtl/>
        </w:rPr>
        <w:t>راهی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بازار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کتاب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شده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است</w:t>
      </w:r>
      <w:r w:rsidRPr="008E7921">
        <w:rPr>
          <w:rFonts w:ascii="Arial" w:hAnsi="Arial" w:cs="Arial"/>
          <w:sz w:val="24"/>
          <w:szCs w:val="24"/>
          <w:rtl/>
        </w:rPr>
        <w:t xml:space="preserve">. </w:t>
      </w:r>
      <w:r w:rsidRPr="008E7921">
        <w:rPr>
          <w:rFonts w:ascii="Arial" w:hAnsi="Arial" w:cs="Arial" w:hint="cs"/>
          <w:sz w:val="24"/>
          <w:szCs w:val="24"/>
          <w:rtl/>
        </w:rPr>
        <w:t>همچنین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امسال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مجموعه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داستانهای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کوتاه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او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در</w:t>
      </w:r>
      <w:r w:rsidRPr="008E7921">
        <w:rPr>
          <w:rFonts w:ascii="Arial" w:hAnsi="Arial" w:cs="Arial" w:hint="eastAsia"/>
          <w:sz w:val="24"/>
          <w:szCs w:val="24"/>
          <w:rtl/>
        </w:rPr>
        <w:t>«</w:t>
      </w:r>
      <w:r w:rsidRPr="008E7921">
        <w:rPr>
          <w:rFonts w:ascii="Arial" w:hAnsi="Arial" w:cs="Arial" w:hint="cs"/>
          <w:sz w:val="24"/>
          <w:szCs w:val="24"/>
          <w:rtl/>
        </w:rPr>
        <w:t>گزیدهء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ادبیات‏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معاصر</w:t>
      </w:r>
      <w:r w:rsidRPr="008E7921">
        <w:rPr>
          <w:rFonts w:ascii="Arial" w:hAnsi="Arial" w:cs="Arial" w:hint="eastAsia"/>
          <w:sz w:val="24"/>
          <w:szCs w:val="24"/>
          <w:rtl/>
        </w:rPr>
        <w:t>»</w:t>
      </w:r>
      <w:r w:rsidRPr="008E7921">
        <w:rPr>
          <w:rFonts w:ascii="Arial" w:hAnsi="Arial" w:cs="Arial" w:hint="cs"/>
          <w:sz w:val="24"/>
          <w:szCs w:val="24"/>
          <w:rtl/>
        </w:rPr>
        <w:t>که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از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سوی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انتشارات</w:t>
      </w:r>
      <w:r w:rsidRPr="008E7921">
        <w:rPr>
          <w:rFonts w:ascii="Arial" w:hAnsi="Arial" w:cs="Arial" w:hint="eastAsia"/>
          <w:sz w:val="24"/>
          <w:szCs w:val="24"/>
          <w:rtl/>
        </w:rPr>
        <w:t>«</w:t>
      </w:r>
      <w:r w:rsidRPr="008E7921">
        <w:rPr>
          <w:rFonts w:ascii="Arial" w:hAnsi="Arial" w:cs="Arial" w:hint="cs"/>
          <w:sz w:val="24"/>
          <w:szCs w:val="24"/>
          <w:rtl/>
        </w:rPr>
        <w:t>نیستان</w:t>
      </w:r>
      <w:r w:rsidRPr="008E7921">
        <w:rPr>
          <w:rFonts w:ascii="Arial" w:hAnsi="Arial" w:cs="Arial" w:hint="eastAsia"/>
          <w:sz w:val="24"/>
          <w:szCs w:val="24"/>
          <w:rtl/>
        </w:rPr>
        <w:t>»</w:t>
      </w:r>
      <w:r w:rsidRPr="008E7921">
        <w:rPr>
          <w:rFonts w:ascii="Arial" w:hAnsi="Arial" w:cs="Arial" w:hint="cs"/>
          <w:sz w:val="24"/>
          <w:szCs w:val="24"/>
          <w:rtl/>
        </w:rPr>
        <w:t>چاپ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می‏شود،منتشر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شده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است</w:t>
      </w:r>
      <w:r w:rsidRPr="008E7921">
        <w:rPr>
          <w:rFonts w:ascii="Arial" w:hAnsi="Arial" w:cs="Arial"/>
          <w:sz w:val="24"/>
          <w:szCs w:val="24"/>
        </w:rPr>
        <w:t>.</w:t>
      </w:r>
    </w:p>
    <w:p w:rsidR="008E7921" w:rsidRPr="008E7921" w:rsidRDefault="008E7921" w:rsidP="008E7921">
      <w:pPr>
        <w:bidi/>
        <w:jc w:val="both"/>
        <w:rPr>
          <w:rFonts w:ascii="Arial" w:hAnsi="Arial" w:cs="Arial"/>
          <w:sz w:val="24"/>
          <w:szCs w:val="24"/>
        </w:rPr>
      </w:pPr>
      <w:r w:rsidRPr="008E7921">
        <w:rPr>
          <w:rFonts w:ascii="Arial" w:hAnsi="Arial" w:cs="Arial" w:hint="cs"/>
          <w:sz w:val="24"/>
          <w:szCs w:val="24"/>
          <w:rtl/>
        </w:rPr>
        <w:lastRenderedPageBreak/>
        <w:t>او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هم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اکنون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مشغول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نگارش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رمان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بزرگی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درباره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انقلاب‏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اسلامی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است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که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حوادث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داستان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آن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از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سال</w:t>
      </w:r>
      <w:r w:rsidRPr="008E7921">
        <w:rPr>
          <w:rFonts w:ascii="Arial" w:hAnsi="Arial" w:cs="Arial"/>
          <w:sz w:val="24"/>
          <w:szCs w:val="24"/>
          <w:rtl/>
        </w:rPr>
        <w:t xml:space="preserve"> 56 </w:t>
      </w:r>
      <w:r w:rsidRPr="008E7921">
        <w:rPr>
          <w:rFonts w:ascii="Arial" w:hAnsi="Arial" w:cs="Arial" w:hint="cs"/>
          <w:sz w:val="24"/>
          <w:szCs w:val="24"/>
          <w:rtl/>
        </w:rPr>
        <w:t>آغاز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می‏شود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و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تا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اواخر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سال</w:t>
      </w:r>
      <w:r w:rsidRPr="008E7921">
        <w:rPr>
          <w:rFonts w:ascii="Arial" w:hAnsi="Arial" w:cs="Arial"/>
          <w:sz w:val="24"/>
          <w:szCs w:val="24"/>
          <w:rtl/>
        </w:rPr>
        <w:t xml:space="preserve"> 57 </w:t>
      </w:r>
      <w:r w:rsidRPr="008E7921">
        <w:rPr>
          <w:rFonts w:ascii="Arial" w:hAnsi="Arial" w:cs="Arial" w:hint="cs"/>
          <w:sz w:val="24"/>
          <w:szCs w:val="24"/>
          <w:rtl/>
        </w:rPr>
        <w:t>را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دربر</w:t>
      </w:r>
      <w:r w:rsidRPr="008E7921">
        <w:rPr>
          <w:rFonts w:ascii="Arial" w:hAnsi="Arial" w:cs="Arial"/>
          <w:sz w:val="24"/>
          <w:szCs w:val="24"/>
          <w:rtl/>
        </w:rPr>
        <w:t xml:space="preserve"> </w:t>
      </w:r>
      <w:r w:rsidRPr="008E7921">
        <w:rPr>
          <w:rFonts w:ascii="Arial" w:hAnsi="Arial" w:cs="Arial" w:hint="cs"/>
          <w:sz w:val="24"/>
          <w:szCs w:val="24"/>
          <w:rtl/>
        </w:rPr>
        <w:t>می‏گیرد</w:t>
      </w:r>
      <w:r w:rsidRPr="008E7921">
        <w:rPr>
          <w:rFonts w:ascii="Arial" w:hAnsi="Arial" w:cs="Arial"/>
          <w:sz w:val="24"/>
          <w:szCs w:val="24"/>
        </w:rPr>
        <w:t>.</w:t>
      </w:r>
    </w:p>
    <w:p w:rsidR="00974967" w:rsidRPr="008E7921" w:rsidRDefault="00974967" w:rsidP="008E7921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8E792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25B9C"/>
    <w:rsid w:val="00053F29"/>
    <w:rsid w:val="00082480"/>
    <w:rsid w:val="000826FB"/>
    <w:rsid w:val="000A2D43"/>
    <w:rsid w:val="000A7F93"/>
    <w:rsid w:val="000B47FE"/>
    <w:rsid w:val="00190F86"/>
    <w:rsid w:val="001C1C67"/>
    <w:rsid w:val="001C2BF1"/>
    <w:rsid w:val="001D42FC"/>
    <w:rsid w:val="001F45CF"/>
    <w:rsid w:val="002506AE"/>
    <w:rsid w:val="002568AD"/>
    <w:rsid w:val="00300F34"/>
    <w:rsid w:val="0030798A"/>
    <w:rsid w:val="003E29BF"/>
    <w:rsid w:val="00440097"/>
    <w:rsid w:val="00515A4D"/>
    <w:rsid w:val="005638E2"/>
    <w:rsid w:val="005874F2"/>
    <w:rsid w:val="005C4C34"/>
    <w:rsid w:val="006026CA"/>
    <w:rsid w:val="00667210"/>
    <w:rsid w:val="006918CB"/>
    <w:rsid w:val="0076225E"/>
    <w:rsid w:val="007740E2"/>
    <w:rsid w:val="00800BE6"/>
    <w:rsid w:val="008B2D51"/>
    <w:rsid w:val="008E7921"/>
    <w:rsid w:val="008E7C2B"/>
    <w:rsid w:val="008F0C1C"/>
    <w:rsid w:val="0092544B"/>
    <w:rsid w:val="00940CC5"/>
    <w:rsid w:val="0097259E"/>
    <w:rsid w:val="00974967"/>
    <w:rsid w:val="009970A9"/>
    <w:rsid w:val="009A4A1C"/>
    <w:rsid w:val="00A56F03"/>
    <w:rsid w:val="00A628A5"/>
    <w:rsid w:val="00A70FE7"/>
    <w:rsid w:val="00AB5D08"/>
    <w:rsid w:val="00AC0C72"/>
    <w:rsid w:val="00AC2D24"/>
    <w:rsid w:val="00AE711C"/>
    <w:rsid w:val="00AF05EC"/>
    <w:rsid w:val="00B055F2"/>
    <w:rsid w:val="00BA5C69"/>
    <w:rsid w:val="00BE4DFB"/>
    <w:rsid w:val="00C22029"/>
    <w:rsid w:val="00C25634"/>
    <w:rsid w:val="00C72BCD"/>
    <w:rsid w:val="00CB597C"/>
    <w:rsid w:val="00D22BBE"/>
    <w:rsid w:val="00D50E7F"/>
    <w:rsid w:val="00D84183"/>
    <w:rsid w:val="00DC7D97"/>
    <w:rsid w:val="00E2615E"/>
    <w:rsid w:val="00EA1F04"/>
    <w:rsid w:val="00EB7E9E"/>
    <w:rsid w:val="00F07E92"/>
    <w:rsid w:val="00F10ACB"/>
    <w:rsid w:val="00F97616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2012-02-27T17:40:00Z</dcterms:created>
  <dcterms:modified xsi:type="dcterms:W3CDTF">2012-02-27T17:40:00Z</dcterms:modified>
</cp:coreProperties>
</file>