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6B" w:rsidRPr="00BF716B" w:rsidRDefault="00BF716B" w:rsidP="00BF716B">
      <w:pPr>
        <w:bidi/>
        <w:jc w:val="both"/>
        <w:rPr>
          <w:rFonts w:ascii="Arial" w:hAnsi="Arial" w:cs="Arial"/>
          <w:sz w:val="28"/>
          <w:szCs w:val="28"/>
        </w:rPr>
      </w:pPr>
      <w:r w:rsidRPr="00BF716B">
        <w:rPr>
          <w:rFonts w:ascii="Arial" w:hAnsi="Arial" w:cs="Arial" w:hint="cs"/>
          <w:sz w:val="28"/>
          <w:szCs w:val="28"/>
          <w:rtl/>
        </w:rPr>
        <w:t>استعفاء</w:t>
      </w:r>
      <w:r w:rsidRPr="00BF716B">
        <w:rPr>
          <w:rFonts w:ascii="Arial" w:hAnsi="Arial" w:cs="Arial"/>
          <w:sz w:val="28"/>
          <w:szCs w:val="28"/>
          <w:rtl/>
        </w:rPr>
        <w:t xml:space="preserve"> </w:t>
      </w:r>
      <w:r w:rsidRPr="00BF716B">
        <w:rPr>
          <w:rFonts w:ascii="Arial" w:hAnsi="Arial" w:cs="Arial" w:hint="cs"/>
          <w:sz w:val="28"/>
          <w:szCs w:val="28"/>
          <w:rtl/>
        </w:rPr>
        <w:t>از</w:t>
      </w:r>
      <w:r w:rsidRPr="00BF716B">
        <w:rPr>
          <w:rFonts w:ascii="Arial" w:hAnsi="Arial" w:cs="Arial"/>
          <w:sz w:val="28"/>
          <w:szCs w:val="28"/>
          <w:rtl/>
        </w:rPr>
        <w:t xml:space="preserve"> </w:t>
      </w:r>
      <w:r w:rsidRPr="00BF716B">
        <w:rPr>
          <w:rFonts w:ascii="Arial" w:hAnsi="Arial" w:cs="Arial" w:hint="cs"/>
          <w:sz w:val="28"/>
          <w:szCs w:val="28"/>
          <w:rtl/>
        </w:rPr>
        <w:t>نمایندگی</w:t>
      </w:r>
      <w:r w:rsidRPr="00BF716B">
        <w:rPr>
          <w:rFonts w:ascii="Arial" w:hAnsi="Arial" w:cs="Arial"/>
          <w:sz w:val="28"/>
          <w:szCs w:val="28"/>
          <w:rtl/>
        </w:rPr>
        <w:t xml:space="preserve"> </w:t>
      </w:r>
      <w:r w:rsidRPr="00BF716B">
        <w:rPr>
          <w:rFonts w:ascii="Arial" w:hAnsi="Arial" w:cs="Arial" w:hint="cs"/>
          <w:sz w:val="28"/>
          <w:szCs w:val="28"/>
          <w:rtl/>
        </w:rPr>
        <w:t>مجلس</w:t>
      </w:r>
      <w:r w:rsidRPr="00BF716B">
        <w:rPr>
          <w:rFonts w:ascii="Arial" w:hAnsi="Arial" w:cs="Arial"/>
          <w:sz w:val="28"/>
          <w:szCs w:val="28"/>
          <w:rtl/>
        </w:rPr>
        <w:t xml:space="preserve"> </w:t>
      </w:r>
    </w:p>
    <w:p w:rsidR="00BF716B" w:rsidRDefault="00BF716B" w:rsidP="00BF716B">
      <w:pPr>
        <w:bidi/>
        <w:jc w:val="both"/>
        <w:rPr>
          <w:rFonts w:ascii="Arial" w:hAnsi="Arial" w:cs="Arial"/>
          <w:sz w:val="24"/>
          <w:szCs w:val="24"/>
        </w:rPr>
      </w:pPr>
    </w:p>
    <w:p w:rsidR="00BF716B" w:rsidRPr="00BF716B" w:rsidRDefault="00BF716B" w:rsidP="00BF716B">
      <w:pPr>
        <w:bidi/>
        <w:jc w:val="both"/>
        <w:rPr>
          <w:rFonts w:ascii="Arial" w:hAnsi="Arial" w:cs="Arial"/>
          <w:sz w:val="24"/>
          <w:szCs w:val="24"/>
        </w:rPr>
      </w:pPr>
      <w:r w:rsidRPr="00BF716B">
        <w:rPr>
          <w:rFonts w:ascii="Arial" w:hAnsi="Arial" w:cs="Arial" w:hint="cs"/>
          <w:sz w:val="24"/>
          <w:szCs w:val="24"/>
          <w:rtl/>
        </w:rPr>
        <w:t>حاج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سید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نصرالله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تقوی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از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زعمای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مشروطیت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ایران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و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از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رجال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نامدار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آن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زمانست</w:t>
      </w:r>
      <w:r w:rsidRPr="00BF716B">
        <w:rPr>
          <w:rFonts w:ascii="Arial" w:hAnsi="Arial" w:cs="Arial"/>
          <w:sz w:val="24"/>
          <w:szCs w:val="24"/>
          <w:rtl/>
        </w:rPr>
        <w:t>.</w:t>
      </w:r>
      <w:r w:rsidRPr="00BF716B">
        <w:rPr>
          <w:rFonts w:ascii="Arial" w:hAnsi="Arial" w:cs="Arial" w:hint="cs"/>
          <w:sz w:val="24"/>
          <w:szCs w:val="24"/>
          <w:rtl/>
        </w:rPr>
        <w:t>وی‏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چندین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دوره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بنمایندگی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و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نیابت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ریاست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مجلس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شورای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ملی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برگزیده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شده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و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سالها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ریاست‏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دیوان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تمیز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را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برعهده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داشته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است</w:t>
      </w:r>
      <w:r w:rsidRPr="00BF716B">
        <w:rPr>
          <w:rFonts w:ascii="Arial" w:hAnsi="Arial" w:cs="Arial"/>
          <w:sz w:val="24"/>
          <w:szCs w:val="24"/>
        </w:rPr>
        <w:t>.</w:t>
      </w:r>
    </w:p>
    <w:p w:rsidR="00BF716B" w:rsidRPr="00BF716B" w:rsidRDefault="00BF716B" w:rsidP="00BF716B">
      <w:pPr>
        <w:bidi/>
        <w:jc w:val="both"/>
        <w:rPr>
          <w:rFonts w:ascii="Arial" w:hAnsi="Arial" w:cs="Arial"/>
          <w:sz w:val="24"/>
          <w:szCs w:val="24"/>
        </w:rPr>
      </w:pPr>
      <w:r w:rsidRPr="00BF716B">
        <w:rPr>
          <w:rFonts w:ascii="Arial" w:hAnsi="Arial" w:cs="Arial" w:hint="cs"/>
          <w:sz w:val="24"/>
          <w:szCs w:val="24"/>
          <w:rtl/>
        </w:rPr>
        <w:t>در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دوره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سوم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که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بنمایندگی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برگزیده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میشود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طی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نامه‏ای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از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وکالت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مجلس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استعفا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میدهد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و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ریاست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دیوان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تمیز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به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بعهده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میگیرد</w:t>
      </w:r>
      <w:r w:rsidRPr="00BF716B">
        <w:rPr>
          <w:rFonts w:ascii="Arial" w:hAnsi="Arial" w:cs="Arial"/>
          <w:sz w:val="24"/>
          <w:szCs w:val="24"/>
        </w:rPr>
        <w:t>.</w:t>
      </w:r>
    </w:p>
    <w:p w:rsidR="00BF716B" w:rsidRPr="00BF716B" w:rsidRDefault="00BF716B" w:rsidP="00BF716B">
      <w:pPr>
        <w:bidi/>
        <w:jc w:val="both"/>
        <w:rPr>
          <w:rFonts w:ascii="Arial" w:hAnsi="Arial" w:cs="Arial"/>
          <w:sz w:val="24"/>
          <w:szCs w:val="24"/>
        </w:rPr>
      </w:pPr>
      <w:r w:rsidRPr="00BF716B">
        <w:rPr>
          <w:rFonts w:ascii="Arial" w:hAnsi="Arial" w:cs="Arial" w:hint="cs"/>
          <w:sz w:val="24"/>
          <w:szCs w:val="24"/>
          <w:rtl/>
        </w:rPr>
        <w:t>استعفا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نامه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او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روز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یکشنبه</w:t>
      </w:r>
      <w:r w:rsidRPr="00BF716B">
        <w:rPr>
          <w:rFonts w:ascii="Arial" w:hAnsi="Arial" w:cs="Arial"/>
          <w:sz w:val="24"/>
          <w:szCs w:val="24"/>
          <w:rtl/>
        </w:rPr>
        <w:t xml:space="preserve"> 24 </w:t>
      </w:r>
      <w:r w:rsidRPr="00BF716B">
        <w:rPr>
          <w:rFonts w:ascii="Arial" w:hAnsi="Arial" w:cs="Arial" w:hint="cs"/>
          <w:sz w:val="24"/>
          <w:szCs w:val="24"/>
          <w:rtl/>
        </w:rPr>
        <w:t>ربیع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الاول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سال</w:t>
      </w:r>
      <w:r w:rsidRPr="00BF716B">
        <w:rPr>
          <w:rFonts w:ascii="Arial" w:hAnsi="Arial" w:cs="Arial"/>
          <w:sz w:val="24"/>
          <w:szCs w:val="24"/>
          <w:rtl/>
        </w:rPr>
        <w:t xml:space="preserve"> 1332 </w:t>
      </w:r>
      <w:r w:rsidRPr="00BF716B">
        <w:rPr>
          <w:rFonts w:ascii="Arial" w:hAnsi="Arial" w:cs="Arial" w:hint="cs"/>
          <w:sz w:val="24"/>
          <w:szCs w:val="24"/>
          <w:rtl/>
        </w:rPr>
        <w:t>در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مجلس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قرائت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شده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و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مؤتمن‏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الملک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رئیس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مجلس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گفته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است</w:t>
      </w:r>
      <w:r w:rsidRPr="00BF716B">
        <w:rPr>
          <w:rFonts w:ascii="Arial" w:hAnsi="Arial" w:cs="Arial"/>
          <w:sz w:val="24"/>
          <w:szCs w:val="24"/>
          <w:rtl/>
        </w:rPr>
        <w:t>:"</w:t>
      </w:r>
      <w:r w:rsidRPr="00BF716B">
        <w:rPr>
          <w:rFonts w:ascii="Arial" w:hAnsi="Arial" w:cs="Arial" w:hint="cs"/>
          <w:sz w:val="24"/>
          <w:szCs w:val="24"/>
          <w:rtl/>
        </w:rPr>
        <w:t>اگرچه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محل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تأسف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است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که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ایشان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از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نمایندگی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استعفا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مینمایند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زیرا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با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سابقه‏ای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که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ایشان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دارند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کاملا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می‏توانستیم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از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افکار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و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آراء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صائبهء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ایشان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استفاده‏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نمائیم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ولی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چون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در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استعفای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خودشان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ثابت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قدم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شده‏اند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و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استعفا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داده‏اند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و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عقیده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ایشان‏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اینستکه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در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محکمه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تمیز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هم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همه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نوع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خدمت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به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ملت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و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دولت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کنند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اینستکه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گمان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میکنم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آقایان‏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هم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حرفی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نداشته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باشند</w:t>
      </w:r>
      <w:r w:rsidRPr="00BF716B">
        <w:rPr>
          <w:rFonts w:ascii="Arial" w:hAnsi="Arial" w:cs="Arial"/>
          <w:sz w:val="24"/>
          <w:szCs w:val="24"/>
          <w:rtl/>
        </w:rPr>
        <w:t>...(</w:t>
      </w:r>
      <w:r w:rsidRPr="00BF716B">
        <w:rPr>
          <w:rFonts w:ascii="Arial" w:hAnsi="Arial" w:cs="Arial" w:hint="cs"/>
          <w:sz w:val="24"/>
          <w:szCs w:val="24"/>
          <w:rtl/>
        </w:rPr>
        <w:t>و</w:t>
      </w:r>
      <w:r w:rsidRPr="00BF716B">
        <w:rPr>
          <w:rFonts w:ascii="Arial" w:hAnsi="Arial" w:cs="Arial"/>
          <w:sz w:val="24"/>
          <w:szCs w:val="24"/>
        </w:rPr>
        <w:t>)</w:t>
      </w:r>
    </w:p>
    <w:p w:rsidR="00BF716B" w:rsidRPr="00BF716B" w:rsidRDefault="00BF716B" w:rsidP="00BF716B">
      <w:pPr>
        <w:bidi/>
        <w:jc w:val="both"/>
        <w:rPr>
          <w:rFonts w:ascii="Arial" w:hAnsi="Arial" w:cs="Arial"/>
          <w:sz w:val="24"/>
          <w:szCs w:val="24"/>
        </w:rPr>
      </w:pPr>
      <w:r w:rsidRPr="00BF716B">
        <w:rPr>
          <w:rFonts w:ascii="Arial" w:hAnsi="Arial" w:cs="Arial" w:hint="cs"/>
          <w:sz w:val="24"/>
          <w:szCs w:val="24"/>
          <w:rtl/>
        </w:rPr>
        <w:t>استعفا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نامه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حاج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سید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نصر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الله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چنین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بوده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است</w:t>
      </w:r>
      <w:r w:rsidRPr="00BF716B">
        <w:rPr>
          <w:rFonts w:ascii="Arial" w:hAnsi="Arial" w:cs="Arial"/>
          <w:sz w:val="24"/>
          <w:szCs w:val="24"/>
        </w:rPr>
        <w:t>:</w:t>
      </w:r>
    </w:p>
    <w:p w:rsidR="00BF716B" w:rsidRPr="00BF716B" w:rsidRDefault="00BF716B" w:rsidP="00BF716B">
      <w:pPr>
        <w:bidi/>
        <w:jc w:val="both"/>
        <w:rPr>
          <w:rFonts w:ascii="Arial" w:hAnsi="Arial" w:cs="Arial"/>
          <w:sz w:val="24"/>
          <w:szCs w:val="24"/>
        </w:rPr>
      </w:pPr>
      <w:r w:rsidRPr="00BF716B">
        <w:rPr>
          <w:rFonts w:ascii="Arial" w:hAnsi="Arial" w:cs="Arial" w:hint="cs"/>
          <w:sz w:val="24"/>
          <w:szCs w:val="24"/>
          <w:rtl/>
        </w:rPr>
        <w:t>مقام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منیع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مجلس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شورای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ملی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شید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الله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ارکانه</w:t>
      </w:r>
      <w:r w:rsidRPr="00BF716B">
        <w:rPr>
          <w:rFonts w:ascii="Arial" w:hAnsi="Arial" w:cs="Arial"/>
          <w:sz w:val="24"/>
          <w:szCs w:val="24"/>
          <w:rtl/>
        </w:rPr>
        <w:t>:</w:t>
      </w:r>
      <w:r w:rsidRPr="00BF716B">
        <w:rPr>
          <w:rFonts w:ascii="Arial" w:hAnsi="Arial" w:cs="Arial" w:hint="cs"/>
          <w:sz w:val="24"/>
          <w:szCs w:val="24"/>
          <w:rtl/>
        </w:rPr>
        <w:t>هرچند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بسمت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نمایندگی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در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مجلس‏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مقدس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موجب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بسی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افتخار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است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لیکن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چون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غرض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اصلی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در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اختیار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امور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نوعی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خدمت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به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ملت‏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است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و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از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این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حیث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فرقی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در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اشغال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مقام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نمایندگی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و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بقاء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در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دیوان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تمیز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نیست</w:t>
      </w:r>
      <w:r w:rsidRPr="00BF716B">
        <w:rPr>
          <w:rFonts w:ascii="Arial" w:hAnsi="Arial" w:cs="Arial"/>
          <w:sz w:val="24"/>
          <w:szCs w:val="24"/>
          <w:rtl/>
        </w:rPr>
        <w:t>.</w:t>
      </w:r>
      <w:r w:rsidRPr="00BF716B">
        <w:rPr>
          <w:rFonts w:ascii="Arial" w:hAnsi="Arial" w:cs="Arial" w:hint="cs"/>
          <w:sz w:val="24"/>
          <w:szCs w:val="24"/>
          <w:rtl/>
        </w:rPr>
        <w:t>در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حقیقت‏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مآل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هریک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از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این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دو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کار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راجع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به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ملت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است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و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چون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این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بنده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در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دیوانعالی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تمیز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بهتر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میتوانم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مصدر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خدمت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باشم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لهذا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استعفای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خود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را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از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سمت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نمایندگی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تقدیم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آن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مقام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منیع‏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میدارم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و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هر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کجا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که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باشم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از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خداوند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جل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جلاله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توفیق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خدمت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به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ملت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و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خلوص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نیت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می‏طلبم‏</w:t>
      </w:r>
      <w:r w:rsidRPr="00BF716B">
        <w:rPr>
          <w:rFonts w:ascii="Arial" w:hAnsi="Arial" w:cs="Arial"/>
          <w:sz w:val="24"/>
          <w:szCs w:val="24"/>
          <w:rtl/>
        </w:rPr>
        <w:t xml:space="preserve"> (</w:t>
      </w:r>
      <w:r w:rsidRPr="00BF716B">
        <w:rPr>
          <w:rFonts w:ascii="Arial" w:hAnsi="Arial" w:cs="Arial" w:hint="cs"/>
          <w:sz w:val="24"/>
          <w:szCs w:val="24"/>
          <w:rtl/>
        </w:rPr>
        <w:t>نصرالله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تقوی</w:t>
      </w:r>
      <w:r w:rsidRPr="00BF716B">
        <w:rPr>
          <w:rFonts w:ascii="Arial" w:hAnsi="Arial" w:cs="Arial"/>
          <w:sz w:val="24"/>
          <w:szCs w:val="24"/>
        </w:rPr>
        <w:t>)</w:t>
      </w:r>
      <w:r w:rsidRPr="00BF716B">
        <w:rPr>
          <w:rFonts w:ascii="Arial" w:hAnsi="Arial" w:cs="Arial" w:hint="cs"/>
          <w:sz w:val="24"/>
          <w:szCs w:val="24"/>
          <w:rtl/>
        </w:rPr>
        <w:t>از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مهربانیهای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او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سپاسگزاری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کردم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و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از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او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خواستم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درین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اندیشه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مرا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مهلت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دهد</w:t>
      </w:r>
      <w:r w:rsidRPr="00BF716B">
        <w:rPr>
          <w:rFonts w:ascii="Arial" w:hAnsi="Arial" w:cs="Arial"/>
          <w:sz w:val="24"/>
          <w:szCs w:val="24"/>
          <w:rtl/>
        </w:rPr>
        <w:t>.</w:t>
      </w:r>
      <w:r w:rsidRPr="00BF716B">
        <w:rPr>
          <w:rFonts w:ascii="Arial" w:hAnsi="Arial" w:cs="Arial" w:hint="cs"/>
          <w:sz w:val="24"/>
          <w:szCs w:val="24"/>
          <w:rtl/>
        </w:rPr>
        <w:t>با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لبخندی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آراسته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به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خشنودی،ژرف‏اندیشی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مرا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سزاوار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تحسین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دانست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و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گفت</w:t>
      </w:r>
      <w:r w:rsidRPr="00BF716B">
        <w:rPr>
          <w:rFonts w:ascii="Arial" w:hAnsi="Arial" w:cs="Arial"/>
          <w:sz w:val="24"/>
          <w:szCs w:val="24"/>
          <w:rtl/>
        </w:rPr>
        <w:t>:"</w:t>
      </w:r>
      <w:r w:rsidRPr="00BF716B">
        <w:rPr>
          <w:rFonts w:ascii="Arial" w:hAnsi="Arial" w:cs="Arial" w:hint="cs"/>
          <w:sz w:val="24"/>
          <w:szCs w:val="24"/>
          <w:rtl/>
        </w:rPr>
        <w:t>بسیار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خوب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دخترم،بسیار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خوب</w:t>
      </w:r>
      <w:r w:rsidRPr="00BF716B">
        <w:rPr>
          <w:rFonts w:ascii="Arial" w:hAnsi="Arial" w:cs="Arial"/>
          <w:sz w:val="24"/>
          <w:szCs w:val="24"/>
        </w:rPr>
        <w:t>."</w:t>
      </w:r>
    </w:p>
    <w:p w:rsidR="00BF716B" w:rsidRPr="00BF716B" w:rsidRDefault="00BF716B" w:rsidP="00BF716B">
      <w:pPr>
        <w:bidi/>
        <w:jc w:val="both"/>
        <w:rPr>
          <w:rFonts w:ascii="Arial" w:hAnsi="Arial" w:cs="Arial"/>
          <w:sz w:val="24"/>
          <w:szCs w:val="24"/>
        </w:rPr>
      </w:pPr>
      <w:r w:rsidRPr="00BF716B">
        <w:rPr>
          <w:rFonts w:ascii="Arial" w:hAnsi="Arial" w:cs="Arial" w:hint="cs"/>
          <w:sz w:val="24"/>
          <w:szCs w:val="24"/>
          <w:rtl/>
        </w:rPr>
        <w:t>گسترده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زندگی،افق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تا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افق،در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زیبائی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و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دل‏آسودگی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موج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میزد،تنها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اگر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انسان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آزادانه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و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رها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از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قید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سنت‏ها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و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رسوم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دست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و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پاگیر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بشر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ساخته،میتوانست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براه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خیر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و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رستگاری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قدم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بگذارد</w:t>
      </w:r>
      <w:r w:rsidRPr="00BF716B">
        <w:rPr>
          <w:rFonts w:ascii="Arial" w:hAnsi="Arial" w:cs="Arial"/>
          <w:sz w:val="24"/>
          <w:szCs w:val="24"/>
          <w:rtl/>
        </w:rPr>
        <w:t>.</w:t>
      </w:r>
      <w:r w:rsidRPr="00BF716B">
        <w:rPr>
          <w:rFonts w:ascii="Arial" w:hAnsi="Arial" w:cs="Arial" w:hint="cs"/>
          <w:sz w:val="24"/>
          <w:szCs w:val="24"/>
          <w:rtl/>
        </w:rPr>
        <w:t>گوئی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انسان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گذشته،از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سر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بیهوده‏کاری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نشسته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و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همچون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کرم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پیله‏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تارهای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رسوم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و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آداب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را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بگرد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عادت‏های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خود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تنیده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است</w:t>
      </w:r>
      <w:r w:rsidRPr="00BF716B">
        <w:rPr>
          <w:rFonts w:ascii="Arial" w:hAnsi="Arial" w:cs="Arial"/>
          <w:sz w:val="24"/>
          <w:szCs w:val="24"/>
          <w:rtl/>
        </w:rPr>
        <w:t>.</w:t>
      </w:r>
      <w:r w:rsidRPr="00BF716B">
        <w:rPr>
          <w:rFonts w:ascii="Arial" w:hAnsi="Arial" w:cs="Arial" w:hint="cs"/>
          <w:sz w:val="24"/>
          <w:szCs w:val="24"/>
          <w:rtl/>
        </w:rPr>
        <w:t>شگفتا،که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هنوز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این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بیهوده‏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کاری‏ها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آدمی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را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در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اسارت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خویش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دارد</w:t>
      </w:r>
      <w:r w:rsidRPr="00BF716B">
        <w:rPr>
          <w:rFonts w:ascii="Arial" w:hAnsi="Arial" w:cs="Arial"/>
          <w:sz w:val="24"/>
          <w:szCs w:val="24"/>
        </w:rPr>
        <w:t>!</w:t>
      </w:r>
    </w:p>
    <w:p w:rsidR="00BF716B" w:rsidRPr="00BF716B" w:rsidRDefault="00BF716B" w:rsidP="00BF716B">
      <w:pPr>
        <w:bidi/>
        <w:jc w:val="both"/>
        <w:rPr>
          <w:rFonts w:ascii="Arial" w:hAnsi="Arial" w:cs="Arial"/>
          <w:sz w:val="24"/>
          <w:szCs w:val="24"/>
        </w:rPr>
      </w:pPr>
      <w:r w:rsidRPr="00BF716B">
        <w:rPr>
          <w:rFonts w:ascii="Arial" w:hAnsi="Arial" w:cs="Arial" w:hint="cs"/>
          <w:sz w:val="24"/>
          <w:szCs w:val="24"/>
          <w:rtl/>
        </w:rPr>
        <w:t>با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مادر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بگفتگو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نشستم</w:t>
      </w:r>
      <w:r w:rsidRPr="00BF716B">
        <w:rPr>
          <w:rFonts w:ascii="Arial" w:hAnsi="Arial" w:cs="Arial"/>
          <w:sz w:val="24"/>
          <w:szCs w:val="24"/>
          <w:rtl/>
        </w:rPr>
        <w:t>.</w:t>
      </w:r>
      <w:r w:rsidRPr="00BF716B">
        <w:rPr>
          <w:rFonts w:ascii="Arial" w:hAnsi="Arial" w:cs="Arial" w:hint="cs"/>
          <w:sz w:val="24"/>
          <w:szCs w:val="24"/>
          <w:rtl/>
        </w:rPr>
        <w:t>او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نیز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با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اندیشه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من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همراه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بود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و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رئیس‏</w:t>
      </w:r>
      <w:r w:rsidRPr="00BF716B">
        <w:rPr>
          <w:rFonts w:ascii="Arial" w:hAnsi="Arial" w:cs="Arial"/>
          <w:sz w:val="24"/>
          <w:szCs w:val="24"/>
          <w:rtl/>
        </w:rPr>
        <w:t>"</w:t>
      </w:r>
      <w:r w:rsidRPr="00BF716B">
        <w:rPr>
          <w:rFonts w:ascii="Arial" w:hAnsi="Arial" w:cs="Arial" w:hint="cs"/>
          <w:sz w:val="24"/>
          <w:szCs w:val="24"/>
          <w:rtl/>
        </w:rPr>
        <w:t>ماکاوا</w:t>
      </w:r>
      <w:r w:rsidRPr="00BF716B">
        <w:rPr>
          <w:rFonts w:ascii="Arial" w:hAnsi="Arial" w:cs="Arial"/>
          <w:sz w:val="24"/>
          <w:szCs w:val="24"/>
          <w:rtl/>
        </w:rPr>
        <w:t>"</w:t>
      </w:r>
      <w:r w:rsidRPr="00BF716B">
        <w:rPr>
          <w:rFonts w:ascii="Arial" w:hAnsi="Arial" w:cs="Arial" w:hint="cs"/>
          <w:sz w:val="24"/>
          <w:szCs w:val="24"/>
          <w:rtl/>
        </w:rPr>
        <w:t>را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مردی‏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سنجیده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و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خردمند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و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عاقبت‏اندیش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میشناخت</w:t>
      </w:r>
      <w:r w:rsidRPr="00BF716B">
        <w:rPr>
          <w:rFonts w:ascii="Arial" w:hAnsi="Arial" w:cs="Arial"/>
          <w:sz w:val="24"/>
          <w:szCs w:val="24"/>
          <w:rtl/>
        </w:rPr>
        <w:t>.</w:t>
      </w:r>
      <w:r w:rsidRPr="00BF716B">
        <w:rPr>
          <w:rFonts w:ascii="Arial" w:hAnsi="Arial" w:cs="Arial" w:hint="cs"/>
          <w:sz w:val="24"/>
          <w:szCs w:val="24"/>
          <w:rtl/>
        </w:rPr>
        <w:t>اما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رفتار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من،اندیشه‏های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من،و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خواست‏های‏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من،از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دیدگان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چنین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مادری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دلسوز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نمیتوانست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پنهان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بماند</w:t>
      </w:r>
      <w:r w:rsidRPr="00BF716B">
        <w:rPr>
          <w:rFonts w:ascii="Arial" w:hAnsi="Arial" w:cs="Arial"/>
          <w:sz w:val="24"/>
          <w:szCs w:val="24"/>
          <w:rtl/>
        </w:rPr>
        <w:t>.</w:t>
      </w:r>
      <w:r w:rsidRPr="00BF716B">
        <w:rPr>
          <w:rFonts w:ascii="Arial" w:hAnsi="Arial" w:cs="Arial" w:hint="cs"/>
          <w:sz w:val="24"/>
          <w:szCs w:val="24"/>
          <w:rtl/>
        </w:rPr>
        <w:t>ازینرو،زمانی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اندیشید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و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سپس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سر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برداشت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و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گفت</w:t>
      </w:r>
      <w:r w:rsidRPr="00BF716B">
        <w:rPr>
          <w:rFonts w:ascii="Arial" w:hAnsi="Arial" w:cs="Arial"/>
          <w:sz w:val="24"/>
          <w:szCs w:val="24"/>
          <w:rtl/>
        </w:rPr>
        <w:t>:"</w:t>
      </w:r>
      <w:r w:rsidRPr="00BF716B">
        <w:rPr>
          <w:rFonts w:ascii="Arial" w:hAnsi="Arial" w:cs="Arial" w:hint="cs"/>
          <w:sz w:val="24"/>
          <w:szCs w:val="24"/>
          <w:rtl/>
        </w:rPr>
        <w:t>امی‏</w:t>
      </w:r>
      <w:r w:rsidRPr="00BF716B">
        <w:rPr>
          <w:rFonts w:ascii="Arial" w:hAnsi="Arial" w:cs="Arial"/>
          <w:sz w:val="24"/>
          <w:szCs w:val="24"/>
          <w:rtl/>
        </w:rPr>
        <w:t>"</w:t>
      </w:r>
      <w:r w:rsidRPr="00BF716B">
        <w:rPr>
          <w:rFonts w:ascii="Arial" w:hAnsi="Arial" w:cs="Arial" w:hint="cs"/>
          <w:sz w:val="24"/>
          <w:szCs w:val="24"/>
          <w:rtl/>
        </w:rPr>
        <w:t>،زمانی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است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که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دورادور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بتو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مینگرم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و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شاید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نهان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رازهای‏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دل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تو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را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دریافته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باشم</w:t>
      </w:r>
      <w:r w:rsidRPr="00BF716B">
        <w:rPr>
          <w:rFonts w:ascii="Arial" w:hAnsi="Arial" w:cs="Arial"/>
          <w:sz w:val="24"/>
          <w:szCs w:val="24"/>
          <w:rtl/>
        </w:rPr>
        <w:t>.</w:t>
      </w:r>
      <w:r w:rsidRPr="00BF716B">
        <w:rPr>
          <w:rFonts w:ascii="Arial" w:hAnsi="Arial" w:cs="Arial" w:hint="cs"/>
          <w:sz w:val="24"/>
          <w:szCs w:val="24"/>
          <w:rtl/>
        </w:rPr>
        <w:t>با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آنکه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همه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چیز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را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بمن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میگوئی،اما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در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زندگی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یک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دختر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جوان‏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اندیشه‏هائی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هست،که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بناچار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پنهان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میماند</w:t>
      </w:r>
      <w:r w:rsidRPr="00BF716B">
        <w:rPr>
          <w:rFonts w:ascii="Arial" w:hAnsi="Arial" w:cs="Arial"/>
          <w:sz w:val="24"/>
          <w:szCs w:val="24"/>
          <w:rtl/>
        </w:rPr>
        <w:t>.</w:t>
      </w:r>
      <w:r w:rsidRPr="00BF716B">
        <w:rPr>
          <w:rFonts w:ascii="Arial" w:hAnsi="Arial" w:cs="Arial" w:hint="cs"/>
          <w:sz w:val="24"/>
          <w:szCs w:val="24"/>
          <w:rtl/>
        </w:rPr>
        <w:t>من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جوان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دلخواه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تو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را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میشناسم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و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خوشحالم‏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که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از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قبیله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ماست</w:t>
      </w:r>
      <w:r w:rsidRPr="00BF716B">
        <w:rPr>
          <w:rFonts w:ascii="Arial" w:hAnsi="Arial" w:cs="Arial"/>
          <w:sz w:val="24"/>
          <w:szCs w:val="24"/>
          <w:rtl/>
        </w:rPr>
        <w:t>.</w:t>
      </w:r>
      <w:r w:rsidRPr="00BF716B">
        <w:rPr>
          <w:rFonts w:ascii="Arial" w:hAnsi="Arial" w:cs="Arial" w:hint="cs"/>
          <w:sz w:val="24"/>
          <w:szCs w:val="24"/>
          <w:rtl/>
        </w:rPr>
        <w:t>جوانی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سلحشور،دلیر،سالم،و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باوفاست</w:t>
      </w:r>
      <w:r w:rsidRPr="00BF716B">
        <w:rPr>
          <w:rFonts w:ascii="Arial" w:hAnsi="Arial" w:cs="Arial"/>
          <w:sz w:val="24"/>
          <w:szCs w:val="24"/>
          <w:rtl/>
        </w:rPr>
        <w:t>.</w:t>
      </w:r>
      <w:r w:rsidRPr="00BF716B">
        <w:rPr>
          <w:rFonts w:ascii="Arial" w:hAnsi="Arial" w:cs="Arial" w:hint="cs"/>
          <w:sz w:val="24"/>
          <w:szCs w:val="24"/>
          <w:rtl/>
        </w:rPr>
        <w:t>آنچه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او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را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همراه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تو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بدین‏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قبیله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آورد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تنها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همین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ویژگیها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بود،وگرنه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او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را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در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این‏جا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کاری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نبود</w:t>
      </w:r>
      <w:r w:rsidRPr="00BF716B">
        <w:rPr>
          <w:rFonts w:ascii="Arial" w:hAnsi="Arial" w:cs="Arial"/>
          <w:sz w:val="24"/>
          <w:szCs w:val="24"/>
        </w:rPr>
        <w:t>."</w:t>
      </w:r>
    </w:p>
    <w:p w:rsidR="00BF716B" w:rsidRPr="00BF716B" w:rsidRDefault="00BF716B" w:rsidP="00BF716B">
      <w:pPr>
        <w:bidi/>
        <w:jc w:val="both"/>
        <w:rPr>
          <w:rFonts w:ascii="Arial" w:hAnsi="Arial" w:cs="Arial"/>
          <w:sz w:val="24"/>
          <w:szCs w:val="24"/>
        </w:rPr>
      </w:pPr>
      <w:r w:rsidRPr="00BF716B">
        <w:rPr>
          <w:rFonts w:ascii="Arial" w:hAnsi="Arial" w:cs="Arial" w:hint="cs"/>
          <w:sz w:val="24"/>
          <w:szCs w:val="24"/>
          <w:rtl/>
        </w:rPr>
        <w:t>بدو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گفتم</w:t>
      </w:r>
      <w:r w:rsidRPr="00BF716B">
        <w:rPr>
          <w:rFonts w:ascii="Arial" w:hAnsi="Arial" w:cs="Arial"/>
          <w:sz w:val="24"/>
          <w:szCs w:val="24"/>
          <w:rtl/>
        </w:rPr>
        <w:t>."</w:t>
      </w:r>
      <w:r w:rsidRPr="00BF716B">
        <w:rPr>
          <w:rFonts w:ascii="Arial" w:hAnsi="Arial" w:cs="Arial" w:hint="cs"/>
          <w:sz w:val="24"/>
          <w:szCs w:val="24"/>
          <w:rtl/>
        </w:rPr>
        <w:t>مادر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از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اینکه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این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اندیشه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را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با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تو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نگفتم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ناراحت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نیستم،زیرا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زمانهاست‏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بر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این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گمانم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که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ژرف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بینان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از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این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راز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آگاهند</w:t>
      </w:r>
      <w:r w:rsidRPr="00BF716B">
        <w:rPr>
          <w:rFonts w:ascii="Arial" w:hAnsi="Arial" w:cs="Arial"/>
          <w:sz w:val="24"/>
          <w:szCs w:val="24"/>
          <w:rtl/>
        </w:rPr>
        <w:t>.</w:t>
      </w:r>
      <w:r w:rsidRPr="00BF716B">
        <w:rPr>
          <w:rFonts w:ascii="Arial" w:hAnsi="Arial" w:cs="Arial" w:hint="cs"/>
          <w:sz w:val="24"/>
          <w:szCs w:val="24"/>
          <w:rtl/>
        </w:rPr>
        <w:t>اینک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درین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باره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بیندیش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و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مرا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از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نیک‏ترین‏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راه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آگاه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کن،زیرا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در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نبودن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پدر،تو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هم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پدر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و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هم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مادر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من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هستی</w:t>
      </w:r>
      <w:r w:rsidRPr="00BF716B">
        <w:rPr>
          <w:rFonts w:ascii="Arial" w:hAnsi="Arial" w:cs="Arial"/>
          <w:sz w:val="24"/>
          <w:szCs w:val="24"/>
        </w:rPr>
        <w:t>."</w:t>
      </w:r>
    </w:p>
    <w:p w:rsidR="00BF716B" w:rsidRPr="00BF716B" w:rsidRDefault="00BF716B" w:rsidP="00BF716B">
      <w:pPr>
        <w:bidi/>
        <w:jc w:val="both"/>
        <w:rPr>
          <w:rFonts w:ascii="Arial" w:hAnsi="Arial" w:cs="Arial"/>
          <w:sz w:val="24"/>
          <w:szCs w:val="24"/>
        </w:rPr>
      </w:pPr>
      <w:r w:rsidRPr="00BF716B">
        <w:rPr>
          <w:rFonts w:ascii="Arial" w:hAnsi="Arial" w:cs="Arial" w:hint="cs"/>
          <w:sz w:val="24"/>
          <w:szCs w:val="24"/>
          <w:rtl/>
        </w:rPr>
        <w:t>با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آنکه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پاسخ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مرا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آماده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داشت،اما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برای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بازاندیشی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دم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فرو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بست</w:t>
      </w:r>
      <w:r w:rsidRPr="00BF716B">
        <w:rPr>
          <w:rFonts w:ascii="Arial" w:hAnsi="Arial" w:cs="Arial"/>
          <w:sz w:val="24"/>
          <w:szCs w:val="24"/>
        </w:rPr>
        <w:t>.</w:t>
      </w:r>
    </w:p>
    <w:p w:rsidR="00BF716B" w:rsidRPr="00BF716B" w:rsidRDefault="00BF716B" w:rsidP="00BF716B">
      <w:pPr>
        <w:bidi/>
        <w:jc w:val="both"/>
        <w:rPr>
          <w:rFonts w:ascii="Arial" w:hAnsi="Arial" w:cs="Arial"/>
          <w:sz w:val="24"/>
          <w:szCs w:val="24"/>
        </w:rPr>
      </w:pPr>
      <w:r w:rsidRPr="00BF716B">
        <w:rPr>
          <w:rFonts w:ascii="Arial" w:hAnsi="Arial" w:cs="Arial" w:hint="cs"/>
          <w:sz w:val="24"/>
          <w:szCs w:val="24"/>
          <w:rtl/>
        </w:rPr>
        <w:lastRenderedPageBreak/>
        <w:t>دو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هلال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از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آن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نشست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گذشت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و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سرانجام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جشن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عروسی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من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و</w:t>
      </w:r>
      <w:r w:rsidRPr="00BF716B">
        <w:rPr>
          <w:rFonts w:ascii="Arial" w:hAnsi="Arial" w:cs="Arial"/>
          <w:sz w:val="24"/>
          <w:szCs w:val="24"/>
          <w:rtl/>
        </w:rPr>
        <w:t>"</w:t>
      </w:r>
      <w:r w:rsidRPr="00BF716B">
        <w:rPr>
          <w:rFonts w:ascii="Arial" w:hAnsi="Arial" w:cs="Arial" w:hint="cs"/>
          <w:sz w:val="24"/>
          <w:szCs w:val="24"/>
          <w:rtl/>
        </w:rPr>
        <w:t>فدا</w:t>
      </w:r>
      <w:r w:rsidRPr="00BF716B">
        <w:rPr>
          <w:rFonts w:ascii="Arial" w:hAnsi="Arial" w:cs="Arial"/>
          <w:sz w:val="24"/>
          <w:szCs w:val="24"/>
          <w:rtl/>
        </w:rPr>
        <w:t>"</w:t>
      </w:r>
      <w:r w:rsidRPr="00BF716B">
        <w:rPr>
          <w:rFonts w:ascii="Arial" w:hAnsi="Arial" w:cs="Arial" w:hint="cs"/>
          <w:sz w:val="24"/>
          <w:szCs w:val="24"/>
          <w:rtl/>
        </w:rPr>
        <w:t>برپا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گردید</w:t>
      </w:r>
      <w:r w:rsidRPr="00BF716B">
        <w:rPr>
          <w:rFonts w:ascii="Arial" w:hAnsi="Arial" w:cs="Arial"/>
          <w:sz w:val="24"/>
          <w:szCs w:val="24"/>
          <w:rtl/>
        </w:rPr>
        <w:t xml:space="preserve">. </w:t>
      </w:r>
      <w:r w:rsidRPr="00BF716B">
        <w:rPr>
          <w:rFonts w:ascii="Arial" w:hAnsi="Arial" w:cs="Arial" w:hint="cs"/>
          <w:sz w:val="24"/>
          <w:szCs w:val="24"/>
          <w:rtl/>
        </w:rPr>
        <w:t>نشاط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رئیس‏</w:t>
      </w:r>
      <w:r w:rsidRPr="00BF716B">
        <w:rPr>
          <w:rFonts w:ascii="Arial" w:hAnsi="Arial" w:cs="Arial"/>
          <w:sz w:val="24"/>
          <w:szCs w:val="24"/>
          <w:rtl/>
        </w:rPr>
        <w:t>"</w:t>
      </w:r>
      <w:r w:rsidRPr="00BF716B">
        <w:rPr>
          <w:rFonts w:ascii="Arial" w:hAnsi="Arial" w:cs="Arial" w:hint="cs"/>
          <w:sz w:val="24"/>
          <w:szCs w:val="24"/>
          <w:rtl/>
        </w:rPr>
        <w:t>ماکاوا</w:t>
      </w:r>
      <w:r w:rsidRPr="00BF716B">
        <w:rPr>
          <w:rFonts w:ascii="Arial" w:hAnsi="Arial" w:cs="Arial"/>
          <w:sz w:val="24"/>
          <w:szCs w:val="24"/>
          <w:rtl/>
        </w:rPr>
        <w:t>"</w:t>
      </w:r>
      <w:r w:rsidRPr="00BF716B">
        <w:rPr>
          <w:rFonts w:ascii="Arial" w:hAnsi="Arial" w:cs="Arial" w:hint="cs"/>
          <w:sz w:val="24"/>
          <w:szCs w:val="24"/>
          <w:rtl/>
        </w:rPr>
        <w:t>و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همسر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و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دخترانش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از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همه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بیشتر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بود</w:t>
      </w:r>
      <w:r w:rsidRPr="00BF716B">
        <w:rPr>
          <w:rFonts w:ascii="Arial" w:hAnsi="Arial" w:cs="Arial"/>
          <w:sz w:val="24"/>
          <w:szCs w:val="24"/>
          <w:rtl/>
        </w:rPr>
        <w:t>.</w:t>
      </w:r>
      <w:r w:rsidRPr="00BF716B">
        <w:rPr>
          <w:rFonts w:ascii="Arial" w:hAnsi="Arial" w:cs="Arial" w:hint="cs"/>
          <w:sz w:val="24"/>
          <w:szCs w:val="24"/>
          <w:rtl/>
        </w:rPr>
        <w:t>خواهرانم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پیوسته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در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کنارم</w:t>
      </w:r>
      <w:r>
        <w:rPr>
          <w:rFonts w:ascii="Arial" w:hAnsi="Arial" w:cs="Arial"/>
          <w:sz w:val="24"/>
          <w:szCs w:val="24"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بودند</w:t>
      </w:r>
      <w:r w:rsidRPr="00BF716B">
        <w:rPr>
          <w:rFonts w:ascii="Arial" w:hAnsi="Arial" w:cs="Arial"/>
          <w:sz w:val="24"/>
          <w:szCs w:val="24"/>
          <w:rtl/>
        </w:rPr>
        <w:t>.</w:t>
      </w:r>
      <w:r w:rsidRPr="00BF716B">
        <w:rPr>
          <w:rFonts w:ascii="Arial" w:hAnsi="Arial" w:cs="Arial" w:hint="cs"/>
          <w:sz w:val="24"/>
          <w:szCs w:val="24"/>
          <w:rtl/>
        </w:rPr>
        <w:t>رئیس‏</w:t>
      </w:r>
      <w:r w:rsidRPr="00BF716B">
        <w:rPr>
          <w:rFonts w:ascii="Arial" w:hAnsi="Arial" w:cs="Arial"/>
          <w:sz w:val="24"/>
          <w:szCs w:val="24"/>
          <w:rtl/>
        </w:rPr>
        <w:t>"</w:t>
      </w:r>
      <w:r w:rsidRPr="00BF716B">
        <w:rPr>
          <w:rFonts w:ascii="Arial" w:hAnsi="Arial" w:cs="Arial" w:hint="cs"/>
          <w:sz w:val="24"/>
          <w:szCs w:val="24"/>
          <w:rtl/>
        </w:rPr>
        <w:t>ماکاوا</w:t>
      </w:r>
      <w:r w:rsidRPr="00BF716B">
        <w:rPr>
          <w:rFonts w:ascii="Arial" w:hAnsi="Arial" w:cs="Arial"/>
          <w:sz w:val="24"/>
          <w:szCs w:val="24"/>
          <w:rtl/>
        </w:rPr>
        <w:t>"</w:t>
      </w:r>
      <w:r w:rsidRPr="00BF716B">
        <w:rPr>
          <w:rFonts w:ascii="Arial" w:hAnsi="Arial" w:cs="Arial" w:hint="cs"/>
          <w:sz w:val="24"/>
          <w:szCs w:val="24"/>
          <w:rtl/>
        </w:rPr>
        <w:t>در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جمع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بزرگان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قبیله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در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میان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من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و</w:t>
      </w:r>
      <w:r w:rsidRPr="00BF716B">
        <w:rPr>
          <w:rFonts w:ascii="Arial" w:hAnsi="Arial" w:cs="Arial"/>
          <w:sz w:val="24"/>
          <w:szCs w:val="24"/>
          <w:rtl/>
        </w:rPr>
        <w:t>"</w:t>
      </w:r>
      <w:r w:rsidRPr="00BF716B">
        <w:rPr>
          <w:rFonts w:ascii="Arial" w:hAnsi="Arial" w:cs="Arial" w:hint="cs"/>
          <w:sz w:val="24"/>
          <w:szCs w:val="24"/>
          <w:rtl/>
        </w:rPr>
        <w:t>فدا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حاضر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شد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و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مراسم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جشن‏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را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آغاز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نمود</w:t>
      </w:r>
      <w:r w:rsidRPr="00BF716B">
        <w:rPr>
          <w:rFonts w:ascii="Arial" w:hAnsi="Arial" w:cs="Arial"/>
          <w:sz w:val="24"/>
          <w:szCs w:val="24"/>
        </w:rPr>
        <w:t>.</w:t>
      </w:r>
    </w:p>
    <w:p w:rsidR="00BF716B" w:rsidRPr="00BF716B" w:rsidRDefault="00BF716B" w:rsidP="00BF716B">
      <w:pPr>
        <w:bidi/>
        <w:jc w:val="both"/>
        <w:rPr>
          <w:rFonts w:ascii="Arial" w:hAnsi="Arial" w:cs="Arial"/>
          <w:sz w:val="24"/>
          <w:szCs w:val="24"/>
        </w:rPr>
      </w:pPr>
      <w:r w:rsidRPr="00BF716B">
        <w:rPr>
          <w:rFonts w:ascii="Arial" w:hAnsi="Arial" w:cs="Arial" w:hint="cs"/>
          <w:sz w:val="24"/>
          <w:szCs w:val="24"/>
          <w:rtl/>
        </w:rPr>
        <w:t>صدای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طبلها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و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هلهله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رقص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و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پایکوبی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از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هر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کنار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بگوش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میرسید</w:t>
      </w:r>
      <w:r w:rsidRPr="00BF716B">
        <w:rPr>
          <w:rFonts w:ascii="Arial" w:hAnsi="Arial" w:cs="Arial"/>
          <w:sz w:val="24"/>
          <w:szCs w:val="24"/>
          <w:rtl/>
        </w:rPr>
        <w:t>."</w:t>
      </w:r>
      <w:r w:rsidRPr="00BF716B">
        <w:rPr>
          <w:rFonts w:ascii="Arial" w:hAnsi="Arial" w:cs="Arial" w:hint="cs"/>
          <w:sz w:val="24"/>
          <w:szCs w:val="24"/>
          <w:rtl/>
        </w:rPr>
        <w:t>فدا</w:t>
      </w:r>
      <w:r w:rsidRPr="00BF716B">
        <w:rPr>
          <w:rFonts w:ascii="Arial" w:hAnsi="Arial" w:cs="Arial"/>
          <w:sz w:val="24"/>
          <w:szCs w:val="24"/>
          <w:rtl/>
        </w:rPr>
        <w:t>"</w:t>
      </w:r>
      <w:r w:rsidRPr="00BF716B">
        <w:rPr>
          <w:rFonts w:ascii="Arial" w:hAnsi="Arial" w:cs="Arial" w:hint="cs"/>
          <w:sz w:val="24"/>
          <w:szCs w:val="24"/>
          <w:rtl/>
        </w:rPr>
        <w:t>حمایلی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از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پوست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پلنگ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بر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شانه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راست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انداخته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بود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و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اندام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مرا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با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زیورهای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زیبا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آراسته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بودند</w:t>
      </w:r>
      <w:r w:rsidRPr="00BF716B">
        <w:rPr>
          <w:rFonts w:ascii="Arial" w:hAnsi="Arial" w:cs="Arial"/>
          <w:sz w:val="24"/>
          <w:szCs w:val="24"/>
          <w:rtl/>
        </w:rPr>
        <w:t>.</w:t>
      </w:r>
      <w:r w:rsidRPr="00BF716B">
        <w:rPr>
          <w:rFonts w:ascii="Arial" w:hAnsi="Arial" w:cs="Arial" w:hint="cs"/>
          <w:sz w:val="24"/>
          <w:szCs w:val="24"/>
          <w:rtl/>
        </w:rPr>
        <w:t>دختران‏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همسال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من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با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رنگهائی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که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به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سر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و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صورت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خود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آغشته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بودند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از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یکدیگر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باز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شناخته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نمیشدند</w:t>
      </w:r>
      <w:r w:rsidRPr="00BF716B">
        <w:rPr>
          <w:rFonts w:ascii="Arial" w:hAnsi="Arial" w:cs="Arial"/>
          <w:sz w:val="24"/>
          <w:szCs w:val="24"/>
          <w:rtl/>
        </w:rPr>
        <w:t xml:space="preserve">. </w:t>
      </w:r>
      <w:r w:rsidRPr="00BF716B">
        <w:rPr>
          <w:rFonts w:ascii="Arial" w:hAnsi="Arial" w:cs="Arial" w:hint="cs"/>
          <w:sz w:val="24"/>
          <w:szCs w:val="24"/>
          <w:rtl/>
        </w:rPr>
        <w:t>ده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روز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تمام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این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جشن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و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سرور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ادامه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داشت</w:t>
      </w:r>
      <w:r w:rsidRPr="00BF716B">
        <w:rPr>
          <w:rFonts w:ascii="Arial" w:hAnsi="Arial" w:cs="Arial"/>
          <w:sz w:val="24"/>
          <w:szCs w:val="24"/>
          <w:rtl/>
        </w:rPr>
        <w:t>.</w:t>
      </w:r>
      <w:r w:rsidRPr="00BF716B">
        <w:rPr>
          <w:rFonts w:ascii="Arial" w:hAnsi="Arial" w:cs="Arial" w:hint="cs"/>
          <w:sz w:val="24"/>
          <w:szCs w:val="24"/>
          <w:rtl/>
        </w:rPr>
        <w:t>از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اینکه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همه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را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شادمان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میدیدم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خرسند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بودم</w:t>
      </w:r>
      <w:r w:rsidRPr="00BF716B">
        <w:rPr>
          <w:rFonts w:ascii="Arial" w:hAnsi="Arial" w:cs="Arial"/>
          <w:sz w:val="24"/>
          <w:szCs w:val="24"/>
          <w:rtl/>
        </w:rPr>
        <w:t xml:space="preserve">. </w:t>
      </w:r>
      <w:r w:rsidRPr="00BF716B">
        <w:rPr>
          <w:rFonts w:ascii="Arial" w:hAnsi="Arial" w:cs="Arial" w:hint="cs"/>
          <w:sz w:val="24"/>
          <w:szCs w:val="24"/>
          <w:rtl/>
        </w:rPr>
        <w:t>در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میان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رقص‏ها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و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شادیها،نگاههای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مشتاق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دختران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و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پسران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جوان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بیکدیگر،از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دنیائی‏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رؤیائی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و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بانشاط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حکایت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میکرد</w:t>
      </w:r>
      <w:r w:rsidRPr="00BF716B">
        <w:rPr>
          <w:rFonts w:ascii="Arial" w:hAnsi="Arial" w:cs="Arial"/>
          <w:sz w:val="24"/>
          <w:szCs w:val="24"/>
          <w:rtl/>
        </w:rPr>
        <w:t>.</w:t>
      </w:r>
      <w:r w:rsidRPr="00BF716B">
        <w:rPr>
          <w:rFonts w:ascii="Arial" w:hAnsi="Arial" w:cs="Arial" w:hint="cs"/>
          <w:sz w:val="24"/>
          <w:szCs w:val="24"/>
          <w:rtl/>
        </w:rPr>
        <w:t>روزها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رنگ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دیگری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بخود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گرفته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بود</w:t>
      </w:r>
      <w:r w:rsidRPr="00BF716B">
        <w:rPr>
          <w:rFonts w:ascii="Arial" w:hAnsi="Arial" w:cs="Arial"/>
          <w:sz w:val="24"/>
          <w:szCs w:val="24"/>
          <w:rtl/>
        </w:rPr>
        <w:t>.</w:t>
      </w:r>
      <w:r w:rsidRPr="00BF716B">
        <w:rPr>
          <w:rFonts w:ascii="Arial" w:hAnsi="Arial" w:cs="Arial" w:hint="cs"/>
          <w:sz w:val="24"/>
          <w:szCs w:val="24"/>
          <w:rtl/>
        </w:rPr>
        <w:t>همه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زیبائی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مرا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می‏ستودند</w:t>
      </w:r>
      <w:r w:rsidRPr="00BF716B">
        <w:rPr>
          <w:rFonts w:ascii="Arial" w:hAnsi="Arial" w:cs="Arial"/>
          <w:sz w:val="24"/>
          <w:szCs w:val="24"/>
          <w:rtl/>
        </w:rPr>
        <w:t>.</w:t>
      </w:r>
      <w:r w:rsidRPr="00BF716B">
        <w:rPr>
          <w:rFonts w:ascii="Arial" w:hAnsi="Arial" w:cs="Arial" w:hint="cs"/>
          <w:sz w:val="24"/>
          <w:szCs w:val="24"/>
          <w:rtl/>
        </w:rPr>
        <w:t>مادرم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از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من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دور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نمیشد</w:t>
      </w:r>
      <w:r w:rsidRPr="00BF716B">
        <w:rPr>
          <w:rFonts w:ascii="Arial" w:hAnsi="Arial" w:cs="Arial"/>
          <w:sz w:val="24"/>
          <w:szCs w:val="24"/>
          <w:rtl/>
        </w:rPr>
        <w:t>.</w:t>
      </w:r>
      <w:r w:rsidRPr="00BF716B">
        <w:rPr>
          <w:rFonts w:ascii="Arial" w:hAnsi="Arial" w:cs="Arial" w:hint="cs"/>
          <w:sz w:val="24"/>
          <w:szCs w:val="24"/>
          <w:rtl/>
        </w:rPr>
        <w:t>زمانها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بود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که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لبهای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او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را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بدانگونه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خندان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ندیده‏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بودم</w:t>
      </w:r>
      <w:r w:rsidRPr="00BF716B">
        <w:rPr>
          <w:rFonts w:ascii="Arial" w:hAnsi="Arial" w:cs="Arial"/>
          <w:sz w:val="24"/>
          <w:szCs w:val="24"/>
          <w:rtl/>
        </w:rPr>
        <w:t>.</w:t>
      </w:r>
      <w:r w:rsidRPr="00BF716B">
        <w:rPr>
          <w:rFonts w:ascii="Arial" w:hAnsi="Arial" w:cs="Arial" w:hint="cs"/>
          <w:sz w:val="24"/>
          <w:szCs w:val="24"/>
          <w:rtl/>
        </w:rPr>
        <w:t>هر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روز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بهنگام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سلام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بامدادی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صورتم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را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می‏بوسید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و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برایم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آرزوی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موفقیت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میکرد</w:t>
      </w:r>
      <w:r w:rsidRPr="00BF716B">
        <w:rPr>
          <w:rFonts w:ascii="Arial" w:hAnsi="Arial" w:cs="Arial"/>
          <w:sz w:val="24"/>
          <w:szCs w:val="24"/>
          <w:rtl/>
        </w:rPr>
        <w:t xml:space="preserve">. </w:t>
      </w:r>
      <w:r w:rsidRPr="00BF716B">
        <w:rPr>
          <w:rFonts w:ascii="Arial" w:hAnsi="Arial" w:cs="Arial" w:hint="cs"/>
          <w:sz w:val="24"/>
          <w:szCs w:val="24"/>
          <w:rtl/>
        </w:rPr>
        <w:t>سادگی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زندگی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قبیله‏ای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در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میان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خنده‏ها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و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شادمانی‏ها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میدرخشید</w:t>
      </w:r>
      <w:r w:rsidRPr="00BF716B">
        <w:rPr>
          <w:rFonts w:ascii="Arial" w:hAnsi="Arial" w:cs="Arial"/>
          <w:sz w:val="24"/>
          <w:szCs w:val="24"/>
          <w:rtl/>
        </w:rPr>
        <w:t>.</w:t>
      </w:r>
      <w:r w:rsidRPr="00BF716B">
        <w:rPr>
          <w:rFonts w:ascii="Arial" w:hAnsi="Arial" w:cs="Arial" w:hint="cs"/>
          <w:sz w:val="24"/>
          <w:szCs w:val="24"/>
          <w:rtl/>
        </w:rPr>
        <w:t>همین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سادگی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بود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که‏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مردم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قبیله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را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بانتظار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هر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فرصتی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که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امکان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عیش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و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خوشی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در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آن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باشد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امیدوار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نگهمیداشت‏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و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هنگام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رسیدن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آن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فرصت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برقص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و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نشاط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میانگیخت</w:t>
      </w:r>
      <w:r w:rsidRPr="00BF716B">
        <w:rPr>
          <w:rFonts w:ascii="Arial" w:hAnsi="Arial" w:cs="Arial"/>
          <w:sz w:val="24"/>
          <w:szCs w:val="24"/>
          <w:rtl/>
        </w:rPr>
        <w:t xml:space="preserve">. </w:t>
      </w:r>
      <w:r w:rsidRPr="00BF716B">
        <w:rPr>
          <w:rFonts w:ascii="Arial" w:hAnsi="Arial" w:cs="Arial" w:hint="cs"/>
          <w:sz w:val="24"/>
          <w:szCs w:val="24"/>
          <w:rtl/>
        </w:rPr>
        <w:t>رئیس‏</w:t>
      </w:r>
      <w:r w:rsidRPr="00BF716B">
        <w:rPr>
          <w:rFonts w:ascii="Arial" w:hAnsi="Arial" w:cs="Arial"/>
          <w:sz w:val="24"/>
          <w:szCs w:val="24"/>
          <w:rtl/>
        </w:rPr>
        <w:t>"</w:t>
      </w:r>
      <w:r w:rsidRPr="00BF716B">
        <w:rPr>
          <w:rFonts w:ascii="Arial" w:hAnsi="Arial" w:cs="Arial" w:hint="cs"/>
          <w:sz w:val="24"/>
          <w:szCs w:val="24"/>
          <w:rtl/>
        </w:rPr>
        <w:t>ماکاوا</w:t>
      </w:r>
      <w:r w:rsidRPr="00BF716B">
        <w:rPr>
          <w:rFonts w:ascii="Arial" w:hAnsi="Arial" w:cs="Arial"/>
          <w:sz w:val="24"/>
          <w:szCs w:val="24"/>
          <w:rtl/>
        </w:rPr>
        <w:t>"</w:t>
      </w:r>
      <w:r w:rsidRPr="00BF716B">
        <w:rPr>
          <w:rFonts w:ascii="Arial" w:hAnsi="Arial" w:cs="Arial" w:hint="cs"/>
          <w:sz w:val="24"/>
          <w:szCs w:val="24"/>
          <w:rtl/>
        </w:rPr>
        <w:t>عنوان‏</w:t>
      </w:r>
      <w:r w:rsidRPr="00BF716B">
        <w:rPr>
          <w:rFonts w:ascii="Arial" w:hAnsi="Arial" w:cs="Arial"/>
          <w:sz w:val="24"/>
          <w:szCs w:val="24"/>
          <w:rtl/>
        </w:rPr>
        <w:t>"</w:t>
      </w:r>
      <w:r w:rsidRPr="00BF716B">
        <w:rPr>
          <w:rFonts w:ascii="Arial" w:hAnsi="Arial" w:cs="Arial" w:hint="cs"/>
          <w:sz w:val="24"/>
          <w:szCs w:val="24"/>
          <w:rtl/>
        </w:rPr>
        <w:t>جنگجوئی‏</w:t>
      </w:r>
      <w:r w:rsidRPr="00BF716B">
        <w:rPr>
          <w:rFonts w:ascii="Arial" w:hAnsi="Arial" w:cs="Arial"/>
          <w:sz w:val="24"/>
          <w:szCs w:val="24"/>
          <w:rtl/>
        </w:rPr>
        <w:t>"</w:t>
      </w:r>
      <w:r w:rsidRPr="00BF716B">
        <w:rPr>
          <w:rFonts w:ascii="Arial" w:hAnsi="Arial" w:cs="Arial" w:hint="cs"/>
          <w:sz w:val="24"/>
          <w:szCs w:val="24"/>
          <w:rtl/>
        </w:rPr>
        <w:t>قبیله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را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بنام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هدیه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جشن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ازدواج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به‏</w:t>
      </w:r>
      <w:r w:rsidRPr="00BF716B">
        <w:rPr>
          <w:rFonts w:ascii="Arial" w:hAnsi="Arial" w:cs="Arial"/>
          <w:sz w:val="24"/>
          <w:szCs w:val="24"/>
          <w:rtl/>
        </w:rPr>
        <w:t>"</w:t>
      </w:r>
      <w:r w:rsidRPr="00BF716B">
        <w:rPr>
          <w:rFonts w:ascii="Arial" w:hAnsi="Arial" w:cs="Arial" w:hint="cs"/>
          <w:sz w:val="24"/>
          <w:szCs w:val="24"/>
          <w:rtl/>
        </w:rPr>
        <w:t>فدا</w:t>
      </w:r>
      <w:r w:rsidRPr="00BF716B">
        <w:rPr>
          <w:rFonts w:ascii="Arial" w:hAnsi="Arial" w:cs="Arial"/>
          <w:sz w:val="24"/>
          <w:szCs w:val="24"/>
          <w:rtl/>
        </w:rPr>
        <w:t xml:space="preserve">" </w:t>
      </w:r>
      <w:r w:rsidRPr="00BF716B">
        <w:rPr>
          <w:rFonts w:ascii="Arial" w:hAnsi="Arial" w:cs="Arial" w:hint="cs"/>
          <w:sz w:val="24"/>
          <w:szCs w:val="24"/>
          <w:rtl/>
        </w:rPr>
        <w:t>اهدا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نمود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و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او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را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در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شمار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گروه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محافظان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ویژه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خود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درآورد</w:t>
      </w:r>
      <w:r w:rsidRPr="00BF716B">
        <w:rPr>
          <w:rFonts w:ascii="Arial" w:hAnsi="Arial" w:cs="Arial"/>
          <w:sz w:val="24"/>
          <w:szCs w:val="24"/>
          <w:rtl/>
        </w:rPr>
        <w:t>."</w:t>
      </w:r>
      <w:r w:rsidRPr="00BF716B">
        <w:rPr>
          <w:rFonts w:ascii="Arial" w:hAnsi="Arial" w:cs="Arial" w:hint="cs"/>
          <w:sz w:val="24"/>
          <w:szCs w:val="24"/>
          <w:rtl/>
        </w:rPr>
        <w:t>فدا</w:t>
      </w:r>
      <w:r w:rsidRPr="00BF716B">
        <w:rPr>
          <w:rFonts w:ascii="Arial" w:hAnsi="Arial" w:cs="Arial"/>
          <w:sz w:val="24"/>
          <w:szCs w:val="24"/>
          <w:rtl/>
        </w:rPr>
        <w:t>"</w:t>
      </w:r>
      <w:r w:rsidRPr="00BF716B">
        <w:rPr>
          <w:rFonts w:ascii="Arial" w:hAnsi="Arial" w:cs="Arial" w:hint="cs"/>
          <w:sz w:val="24"/>
          <w:szCs w:val="24"/>
          <w:rtl/>
        </w:rPr>
        <w:t>با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قد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بلندش،پیشاپیش‏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صف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نیزه‏داران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رئیس‏</w:t>
      </w:r>
      <w:r w:rsidRPr="00BF716B">
        <w:rPr>
          <w:rFonts w:ascii="Arial" w:hAnsi="Arial" w:cs="Arial"/>
          <w:sz w:val="24"/>
          <w:szCs w:val="24"/>
          <w:rtl/>
        </w:rPr>
        <w:t>"</w:t>
      </w:r>
      <w:r w:rsidRPr="00BF716B">
        <w:rPr>
          <w:rFonts w:ascii="Arial" w:hAnsi="Arial" w:cs="Arial" w:hint="cs"/>
          <w:sz w:val="24"/>
          <w:szCs w:val="24"/>
          <w:rtl/>
        </w:rPr>
        <w:t>ماکاوا</w:t>
      </w:r>
      <w:r w:rsidRPr="00BF716B">
        <w:rPr>
          <w:rFonts w:ascii="Arial" w:hAnsi="Arial" w:cs="Arial"/>
          <w:sz w:val="24"/>
          <w:szCs w:val="24"/>
          <w:rtl/>
        </w:rPr>
        <w:t>"</w:t>
      </w:r>
      <w:r w:rsidRPr="00BF716B">
        <w:rPr>
          <w:rFonts w:ascii="Arial" w:hAnsi="Arial" w:cs="Arial" w:hint="cs"/>
          <w:sz w:val="24"/>
          <w:szCs w:val="24"/>
          <w:rtl/>
        </w:rPr>
        <w:t>جای</w:t>
      </w:r>
      <w:r w:rsidRPr="00BF716B">
        <w:rPr>
          <w:rFonts w:ascii="Arial" w:hAnsi="Arial" w:cs="Arial"/>
          <w:sz w:val="24"/>
          <w:szCs w:val="24"/>
          <w:rtl/>
        </w:rPr>
        <w:t xml:space="preserve"> </w:t>
      </w:r>
      <w:r w:rsidRPr="00BF716B">
        <w:rPr>
          <w:rFonts w:ascii="Arial" w:hAnsi="Arial" w:cs="Arial" w:hint="cs"/>
          <w:sz w:val="24"/>
          <w:szCs w:val="24"/>
          <w:rtl/>
        </w:rPr>
        <w:t>گرفت</w:t>
      </w:r>
      <w:r w:rsidRPr="00BF716B">
        <w:rPr>
          <w:rFonts w:ascii="Arial" w:hAnsi="Arial" w:cs="Arial"/>
          <w:sz w:val="24"/>
          <w:szCs w:val="24"/>
        </w:rPr>
        <w:t>.</w:t>
      </w:r>
    </w:p>
    <w:p w:rsidR="00C3440D" w:rsidRPr="00BF716B" w:rsidRDefault="00C3440D" w:rsidP="00BF716B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BF716B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837C6"/>
    <w:rsid w:val="00083AD8"/>
    <w:rsid w:val="00091C38"/>
    <w:rsid w:val="000C0EBD"/>
    <w:rsid w:val="000D56A7"/>
    <w:rsid w:val="0011245E"/>
    <w:rsid w:val="001237D5"/>
    <w:rsid w:val="00136A8E"/>
    <w:rsid w:val="00165BA6"/>
    <w:rsid w:val="00183717"/>
    <w:rsid w:val="001971D6"/>
    <w:rsid w:val="001A0463"/>
    <w:rsid w:val="001C13D8"/>
    <w:rsid w:val="001D6FDE"/>
    <w:rsid w:val="001F5C75"/>
    <w:rsid w:val="00203D14"/>
    <w:rsid w:val="00210FE9"/>
    <w:rsid w:val="00217FFB"/>
    <w:rsid w:val="0022423C"/>
    <w:rsid w:val="002347D5"/>
    <w:rsid w:val="002546D6"/>
    <w:rsid w:val="00257AF4"/>
    <w:rsid w:val="002617A0"/>
    <w:rsid w:val="00282B14"/>
    <w:rsid w:val="002E1B21"/>
    <w:rsid w:val="00310EEB"/>
    <w:rsid w:val="00325B23"/>
    <w:rsid w:val="003402FE"/>
    <w:rsid w:val="003408EE"/>
    <w:rsid w:val="00344C1F"/>
    <w:rsid w:val="0035074B"/>
    <w:rsid w:val="003762C4"/>
    <w:rsid w:val="00383F18"/>
    <w:rsid w:val="00395D64"/>
    <w:rsid w:val="003B2835"/>
    <w:rsid w:val="003C581C"/>
    <w:rsid w:val="003E2D3E"/>
    <w:rsid w:val="003F60B3"/>
    <w:rsid w:val="00413CB0"/>
    <w:rsid w:val="004258CE"/>
    <w:rsid w:val="0045452A"/>
    <w:rsid w:val="00456EFD"/>
    <w:rsid w:val="0046049B"/>
    <w:rsid w:val="00495E1E"/>
    <w:rsid w:val="004B5FFC"/>
    <w:rsid w:val="004D2C17"/>
    <w:rsid w:val="004D55B0"/>
    <w:rsid w:val="004E36C5"/>
    <w:rsid w:val="004E7675"/>
    <w:rsid w:val="00510C7D"/>
    <w:rsid w:val="00511AB6"/>
    <w:rsid w:val="00516C35"/>
    <w:rsid w:val="005364F8"/>
    <w:rsid w:val="00554A48"/>
    <w:rsid w:val="00560192"/>
    <w:rsid w:val="00563B9E"/>
    <w:rsid w:val="00570D67"/>
    <w:rsid w:val="00570F85"/>
    <w:rsid w:val="005773F7"/>
    <w:rsid w:val="005904C7"/>
    <w:rsid w:val="005A43F8"/>
    <w:rsid w:val="005A778F"/>
    <w:rsid w:val="005C56E6"/>
    <w:rsid w:val="005D3CF7"/>
    <w:rsid w:val="005E16CA"/>
    <w:rsid w:val="005E1C14"/>
    <w:rsid w:val="005E4DF9"/>
    <w:rsid w:val="005F033E"/>
    <w:rsid w:val="00625DB9"/>
    <w:rsid w:val="00627BEB"/>
    <w:rsid w:val="006311E5"/>
    <w:rsid w:val="00640C08"/>
    <w:rsid w:val="006431EA"/>
    <w:rsid w:val="00646137"/>
    <w:rsid w:val="00654A4C"/>
    <w:rsid w:val="00657F5D"/>
    <w:rsid w:val="006E1193"/>
    <w:rsid w:val="00701B5C"/>
    <w:rsid w:val="00706E4E"/>
    <w:rsid w:val="00710A25"/>
    <w:rsid w:val="00722234"/>
    <w:rsid w:val="00727800"/>
    <w:rsid w:val="0073147E"/>
    <w:rsid w:val="007331C1"/>
    <w:rsid w:val="0073761C"/>
    <w:rsid w:val="007409C4"/>
    <w:rsid w:val="0074286A"/>
    <w:rsid w:val="00747C05"/>
    <w:rsid w:val="00772E05"/>
    <w:rsid w:val="007A0371"/>
    <w:rsid w:val="007E316A"/>
    <w:rsid w:val="007E4ADA"/>
    <w:rsid w:val="007E694C"/>
    <w:rsid w:val="007F53BF"/>
    <w:rsid w:val="0081234E"/>
    <w:rsid w:val="00813230"/>
    <w:rsid w:val="00822E74"/>
    <w:rsid w:val="00860BA9"/>
    <w:rsid w:val="0086289B"/>
    <w:rsid w:val="0088364C"/>
    <w:rsid w:val="0088798C"/>
    <w:rsid w:val="008E08AE"/>
    <w:rsid w:val="008E1E3E"/>
    <w:rsid w:val="00942C0C"/>
    <w:rsid w:val="00953D19"/>
    <w:rsid w:val="009924FA"/>
    <w:rsid w:val="009E4E61"/>
    <w:rsid w:val="009F3654"/>
    <w:rsid w:val="00A102A5"/>
    <w:rsid w:val="00A35CEB"/>
    <w:rsid w:val="00A471EA"/>
    <w:rsid w:val="00A47298"/>
    <w:rsid w:val="00A5097D"/>
    <w:rsid w:val="00A51637"/>
    <w:rsid w:val="00A56EDF"/>
    <w:rsid w:val="00A6032C"/>
    <w:rsid w:val="00A6468B"/>
    <w:rsid w:val="00A67743"/>
    <w:rsid w:val="00A74E2F"/>
    <w:rsid w:val="00A779C3"/>
    <w:rsid w:val="00AA2793"/>
    <w:rsid w:val="00AB261D"/>
    <w:rsid w:val="00AC17EF"/>
    <w:rsid w:val="00AC3D72"/>
    <w:rsid w:val="00B004BF"/>
    <w:rsid w:val="00B14658"/>
    <w:rsid w:val="00B317F1"/>
    <w:rsid w:val="00B36F68"/>
    <w:rsid w:val="00B46116"/>
    <w:rsid w:val="00BA7BE5"/>
    <w:rsid w:val="00BB623A"/>
    <w:rsid w:val="00BC18A2"/>
    <w:rsid w:val="00BC1923"/>
    <w:rsid w:val="00BF5BBC"/>
    <w:rsid w:val="00BF716B"/>
    <w:rsid w:val="00C317FC"/>
    <w:rsid w:val="00C3440D"/>
    <w:rsid w:val="00C42BE8"/>
    <w:rsid w:val="00C44EC3"/>
    <w:rsid w:val="00C57B04"/>
    <w:rsid w:val="00C6556F"/>
    <w:rsid w:val="00CB4046"/>
    <w:rsid w:val="00CE1670"/>
    <w:rsid w:val="00D92FAD"/>
    <w:rsid w:val="00D9611A"/>
    <w:rsid w:val="00DB48B5"/>
    <w:rsid w:val="00E15470"/>
    <w:rsid w:val="00E254E7"/>
    <w:rsid w:val="00E32CFB"/>
    <w:rsid w:val="00E4338D"/>
    <w:rsid w:val="00E44CFA"/>
    <w:rsid w:val="00E7147D"/>
    <w:rsid w:val="00E77B17"/>
    <w:rsid w:val="00E8699B"/>
    <w:rsid w:val="00E963CA"/>
    <w:rsid w:val="00EA511E"/>
    <w:rsid w:val="00EC4C78"/>
    <w:rsid w:val="00EC5EF7"/>
    <w:rsid w:val="00ED04A1"/>
    <w:rsid w:val="00ED53AC"/>
    <w:rsid w:val="00EE7407"/>
    <w:rsid w:val="00EF2042"/>
    <w:rsid w:val="00F13F73"/>
    <w:rsid w:val="00F3497A"/>
    <w:rsid w:val="00F36003"/>
    <w:rsid w:val="00F61FC0"/>
    <w:rsid w:val="00F715E0"/>
    <w:rsid w:val="00F8572F"/>
    <w:rsid w:val="00F9688E"/>
    <w:rsid w:val="00FE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2012-02-11T14:39:00Z</dcterms:created>
  <dcterms:modified xsi:type="dcterms:W3CDTF">2012-02-11T14:39:00Z</dcterms:modified>
</cp:coreProperties>
</file>