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61" w:rsidRPr="009E4E61" w:rsidRDefault="009E4E61" w:rsidP="009E4E61">
      <w:pPr>
        <w:bidi/>
        <w:jc w:val="both"/>
        <w:rPr>
          <w:rFonts w:ascii="Arial" w:hAnsi="Arial" w:cs="Arial"/>
          <w:sz w:val="28"/>
          <w:szCs w:val="28"/>
        </w:rPr>
      </w:pPr>
      <w:r w:rsidRPr="009E4E61">
        <w:rPr>
          <w:rFonts w:ascii="Arial" w:hAnsi="Arial" w:cs="Arial" w:hint="cs"/>
          <w:sz w:val="28"/>
          <w:szCs w:val="28"/>
          <w:rtl/>
        </w:rPr>
        <w:t>خاطره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ای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از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تاسیس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دیوانکیفر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در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ایران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</w:p>
    <w:p w:rsidR="009E4E61" w:rsidRPr="009E4E61" w:rsidRDefault="009E4E61" w:rsidP="009E4E61">
      <w:pPr>
        <w:bidi/>
        <w:jc w:val="both"/>
        <w:rPr>
          <w:rFonts w:ascii="Arial" w:hAnsi="Arial" w:cs="Arial"/>
          <w:sz w:val="28"/>
          <w:szCs w:val="28"/>
        </w:rPr>
      </w:pPr>
      <w:r w:rsidRPr="009E4E61">
        <w:rPr>
          <w:rFonts w:ascii="Arial" w:hAnsi="Arial" w:cs="Arial" w:hint="cs"/>
          <w:sz w:val="28"/>
          <w:szCs w:val="28"/>
          <w:rtl/>
        </w:rPr>
        <w:t>صهبایغمائی،</w:t>
      </w:r>
      <w:r w:rsidRPr="009E4E61">
        <w:rPr>
          <w:rFonts w:ascii="Arial" w:hAnsi="Arial" w:cs="Arial"/>
          <w:sz w:val="28"/>
          <w:szCs w:val="28"/>
          <w:rtl/>
        </w:rPr>
        <w:t xml:space="preserve"> </w:t>
      </w:r>
      <w:r w:rsidRPr="009E4E61">
        <w:rPr>
          <w:rFonts w:ascii="Arial" w:hAnsi="Arial" w:cs="Arial" w:hint="cs"/>
          <w:sz w:val="28"/>
          <w:szCs w:val="28"/>
          <w:rtl/>
        </w:rPr>
        <w:t>حسن</w:t>
      </w:r>
    </w:p>
    <w:p w:rsidR="009E4E61" w:rsidRDefault="009E4E61" w:rsidP="009E4E61">
      <w:pPr>
        <w:bidi/>
        <w:jc w:val="both"/>
        <w:rPr>
          <w:rFonts w:ascii="Arial" w:hAnsi="Arial" w:cs="Arial"/>
          <w:sz w:val="24"/>
          <w:szCs w:val="24"/>
        </w:rPr>
      </w:pPr>
    </w:p>
    <w:p w:rsidR="009E4E61" w:rsidRPr="009E4E61" w:rsidRDefault="009E4E61" w:rsidP="009E4E61">
      <w:pPr>
        <w:bidi/>
        <w:jc w:val="both"/>
        <w:rPr>
          <w:rFonts w:ascii="Arial" w:hAnsi="Arial" w:cs="Arial"/>
          <w:sz w:val="24"/>
          <w:szCs w:val="24"/>
        </w:rPr>
      </w:pPr>
      <w:r w:rsidRPr="009E4E61">
        <w:rPr>
          <w:rFonts w:ascii="Arial" w:hAnsi="Arial" w:cs="Arial" w:hint="cs"/>
          <w:sz w:val="24"/>
          <w:szCs w:val="24"/>
          <w:rtl/>
        </w:rPr>
        <w:t>مرحوم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بموجب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اختیاراتی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مجلس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اعطاء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دادگستری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تشکیل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اسمی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دیوانکیفر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احیانا</w:t>
      </w:r>
      <w:r w:rsidRPr="009E4E61">
        <w:rPr>
          <w:rFonts w:ascii="Arial" w:hAnsi="Arial" w:cs="Arial"/>
          <w:sz w:val="24"/>
          <w:szCs w:val="24"/>
          <w:rtl/>
        </w:rPr>
        <w:t>"</w:t>
      </w:r>
      <w:r w:rsidRPr="009E4E61">
        <w:rPr>
          <w:rFonts w:ascii="Arial" w:hAnsi="Arial" w:cs="Arial" w:hint="cs"/>
          <w:sz w:val="24"/>
          <w:szCs w:val="24"/>
          <w:rtl/>
        </w:rPr>
        <w:t>اگر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کارمندان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مورد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اتهام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قرار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می‏گرفتند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همان‏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دادگاههای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عمومی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محاکمه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میشدند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تشریفات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قانونی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رسیدگی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دادگاههای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عمومی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طولانی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>.</w:t>
      </w:r>
      <w:r w:rsidRPr="009E4E61">
        <w:rPr>
          <w:rFonts w:ascii="Arial" w:hAnsi="Arial" w:cs="Arial" w:hint="cs"/>
          <w:sz w:val="24"/>
          <w:szCs w:val="24"/>
          <w:rtl/>
        </w:rPr>
        <w:t>لذا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شاهنشاه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فقید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رضا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کبیر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بمرحوم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امر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می‏فرمایند</w:t>
      </w:r>
      <w:r w:rsidRPr="009E4E61">
        <w:rPr>
          <w:rFonts w:ascii="Arial" w:hAnsi="Arial" w:cs="Arial" w:hint="eastAsia"/>
          <w:sz w:val="24"/>
          <w:szCs w:val="24"/>
          <w:rtl/>
        </w:rPr>
        <w:t>«</w:t>
      </w:r>
      <w:r w:rsidRPr="009E4E61">
        <w:rPr>
          <w:rFonts w:ascii="Arial" w:hAnsi="Arial" w:cs="Arial" w:hint="cs"/>
          <w:sz w:val="24"/>
          <w:szCs w:val="24"/>
          <w:rtl/>
        </w:rPr>
        <w:t>دستگاهی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کرده‏ای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خوب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برای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ترساندن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کارمندان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دولت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مرتکب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اختلاس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ارتشاء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نشوند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دستگاه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کافی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نیست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برو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نقشه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بکش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چیزی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بکن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یک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کارمند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بداند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خیانت‏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بلافاصله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کیفر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می‏بیند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اساسا</w:t>
      </w:r>
      <w:r w:rsidRPr="009E4E61">
        <w:rPr>
          <w:rFonts w:ascii="Arial" w:hAnsi="Arial" w:cs="Arial"/>
          <w:sz w:val="24"/>
          <w:szCs w:val="24"/>
          <w:rtl/>
        </w:rPr>
        <w:t>"</w:t>
      </w:r>
      <w:r w:rsidRPr="009E4E61">
        <w:rPr>
          <w:rFonts w:ascii="Arial" w:hAnsi="Arial" w:cs="Arial" w:hint="cs"/>
          <w:sz w:val="24"/>
          <w:szCs w:val="24"/>
          <w:rtl/>
        </w:rPr>
        <w:t>خیانت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نکند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تعقیب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لازم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باشد</w:t>
      </w:r>
      <w:r w:rsidRPr="009E4E61">
        <w:rPr>
          <w:rFonts w:ascii="Arial" w:hAnsi="Arial" w:cs="Arial" w:hint="eastAsia"/>
          <w:sz w:val="24"/>
          <w:szCs w:val="24"/>
        </w:rPr>
        <w:t>»</w:t>
      </w:r>
      <w:r w:rsidRPr="009E4E61">
        <w:rPr>
          <w:rFonts w:ascii="Arial" w:hAnsi="Arial" w:cs="Arial"/>
          <w:sz w:val="24"/>
          <w:szCs w:val="24"/>
        </w:rPr>
        <w:t>.</w:t>
      </w:r>
    </w:p>
    <w:p w:rsidR="009E4E61" w:rsidRPr="009E4E61" w:rsidRDefault="009E4E61" w:rsidP="009E4E61">
      <w:pPr>
        <w:bidi/>
        <w:jc w:val="both"/>
        <w:rPr>
          <w:rFonts w:ascii="Arial" w:hAnsi="Arial" w:cs="Arial"/>
          <w:sz w:val="24"/>
          <w:szCs w:val="24"/>
        </w:rPr>
      </w:pPr>
      <w:r w:rsidRPr="009E4E61">
        <w:rPr>
          <w:rFonts w:ascii="Arial" w:hAnsi="Arial" w:cs="Arial" w:hint="cs"/>
          <w:sz w:val="24"/>
          <w:szCs w:val="24"/>
          <w:rtl/>
        </w:rPr>
        <w:t>این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مطلب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اوان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محیط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دادگستری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شایع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مورد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بحث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نگارنده‏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بارها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ضمن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صحبت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مرحوم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محمد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علی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بامداد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شنیدم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می‏فرمودند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هنگامی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بطور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خصوصی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مذاکره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میکردیم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چرا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کاپیتولاسیون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داخلی</w:t>
      </w:r>
      <w:r w:rsidRPr="009E4E61">
        <w:rPr>
          <w:rFonts w:ascii="Arial" w:hAnsi="Arial" w:cs="Arial"/>
          <w:sz w:val="24"/>
          <w:szCs w:val="24"/>
          <w:rtl/>
        </w:rPr>
        <w:t>(</w:t>
      </w:r>
      <w:r w:rsidRPr="009E4E61">
        <w:rPr>
          <w:rFonts w:ascii="Arial" w:hAnsi="Arial" w:cs="Arial" w:hint="cs"/>
          <w:sz w:val="24"/>
          <w:szCs w:val="24"/>
          <w:rtl/>
        </w:rPr>
        <w:t>دیوانکیفر</w:t>
      </w:r>
      <w:r w:rsidRPr="009E4E61">
        <w:rPr>
          <w:rFonts w:ascii="Arial" w:hAnsi="Arial" w:cs="Arial"/>
          <w:sz w:val="24"/>
          <w:szCs w:val="24"/>
          <w:rtl/>
        </w:rPr>
        <w:t>)</w:t>
      </w:r>
      <w:r w:rsidRPr="009E4E61">
        <w:rPr>
          <w:rFonts w:ascii="Arial" w:hAnsi="Arial" w:cs="Arial" w:hint="cs"/>
          <w:sz w:val="24"/>
          <w:szCs w:val="24"/>
          <w:rtl/>
        </w:rPr>
        <w:t>درست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کردی‏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جواب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میداد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شاهنشاه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این‏طور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فرمودند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دستگاه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بکلی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دادگستری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مجزی‏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حتی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کوچه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عدل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خیابان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امیریه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برای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علیحده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اجاره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مخلوط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دادگستری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نشود</w:t>
      </w:r>
      <w:r w:rsidRPr="009E4E61">
        <w:rPr>
          <w:rFonts w:ascii="Arial" w:hAnsi="Arial" w:cs="Arial"/>
          <w:sz w:val="24"/>
          <w:szCs w:val="24"/>
          <w:rtl/>
        </w:rPr>
        <w:t>(</w:t>
      </w:r>
      <w:r w:rsidRPr="009E4E61">
        <w:rPr>
          <w:rFonts w:ascii="Arial" w:hAnsi="Arial" w:cs="Arial" w:hint="cs"/>
          <w:sz w:val="24"/>
          <w:szCs w:val="24"/>
          <w:rtl/>
        </w:rPr>
        <w:t>همین‏طور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سالهای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اولیه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دیوانکیفر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کوچه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یا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باستیون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نزدیک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میدان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حسن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آباد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دادگستری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تماسی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نداشت</w:t>
      </w:r>
      <w:r w:rsidRPr="009E4E61">
        <w:rPr>
          <w:rFonts w:ascii="Arial" w:hAnsi="Arial" w:cs="Arial"/>
          <w:sz w:val="24"/>
          <w:szCs w:val="24"/>
          <w:rtl/>
        </w:rPr>
        <w:t>)</w:t>
      </w:r>
      <w:r w:rsidRPr="009E4E61">
        <w:rPr>
          <w:rFonts w:ascii="Arial" w:hAnsi="Arial" w:cs="Arial" w:hint="cs"/>
          <w:sz w:val="24"/>
          <w:szCs w:val="24"/>
          <w:rtl/>
        </w:rPr>
        <w:t>باری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مرحوم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اختیارات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دیگری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مجلس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گرفت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مقرراتی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شخصا</w:t>
      </w:r>
      <w:r w:rsidRPr="009E4E61">
        <w:rPr>
          <w:rFonts w:ascii="Arial" w:hAnsi="Arial" w:cs="Arial"/>
          <w:sz w:val="24"/>
          <w:szCs w:val="24"/>
          <w:rtl/>
        </w:rPr>
        <w:t>"</w:t>
      </w:r>
      <w:r w:rsidRPr="009E4E61">
        <w:rPr>
          <w:rFonts w:ascii="Arial" w:hAnsi="Arial" w:cs="Arial" w:hint="cs"/>
          <w:sz w:val="24"/>
          <w:szCs w:val="24"/>
          <w:rtl/>
        </w:rPr>
        <w:t>برای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طرز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تعقیب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مامورین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وضع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اجراء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اوائل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بخاطر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دارم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مامورین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غله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گرفتار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شدند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بعد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تحصیل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مالیه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اصفهان‏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اشتباه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نکنم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نامش</w:t>
      </w:r>
      <w:r w:rsidRPr="009E4E61">
        <w:rPr>
          <w:rFonts w:ascii="Arial" w:hAnsi="Arial" w:cs="Arial"/>
          <w:sz w:val="24"/>
          <w:szCs w:val="24"/>
          <w:rtl/>
        </w:rPr>
        <w:t>(</w:t>
      </w:r>
      <w:r w:rsidRPr="009E4E61">
        <w:rPr>
          <w:rFonts w:ascii="Arial" w:hAnsi="Arial" w:cs="Arial" w:hint="cs"/>
          <w:sz w:val="24"/>
          <w:szCs w:val="24"/>
          <w:rtl/>
        </w:rPr>
        <w:t>مختاری</w:t>
      </w:r>
      <w:r w:rsidRPr="009E4E61">
        <w:rPr>
          <w:rFonts w:ascii="Arial" w:hAnsi="Arial" w:cs="Arial"/>
          <w:sz w:val="24"/>
          <w:szCs w:val="24"/>
          <w:rtl/>
        </w:rPr>
        <w:t>)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>(</w:t>
      </w:r>
      <w:r w:rsidRPr="009E4E61">
        <w:rPr>
          <w:rFonts w:ascii="Arial" w:hAnsi="Arial" w:cs="Arial" w:hint="cs"/>
          <w:sz w:val="24"/>
          <w:szCs w:val="24"/>
          <w:rtl/>
        </w:rPr>
        <w:t>البته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مختاری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رئیس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شهربانی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قبل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شهریور</w:t>
      </w:r>
      <w:r w:rsidRPr="009E4E61">
        <w:rPr>
          <w:rFonts w:ascii="Arial" w:hAnsi="Arial" w:cs="Arial"/>
          <w:sz w:val="24"/>
          <w:szCs w:val="24"/>
          <w:rtl/>
        </w:rPr>
        <w:t xml:space="preserve"> 20 </w:t>
      </w:r>
      <w:r w:rsidRPr="009E4E61">
        <w:rPr>
          <w:rFonts w:ascii="Arial" w:hAnsi="Arial" w:cs="Arial" w:hint="cs"/>
          <w:sz w:val="24"/>
          <w:szCs w:val="24"/>
          <w:rtl/>
        </w:rPr>
        <w:t>اشتباه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نشود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مختاری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دیگری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>)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زمان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پول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ارزش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داشت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گفته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میشد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متجاوز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صد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هزار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تومان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اختلاس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چند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سال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حسابها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زیرورو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نموده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چون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بالاخره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گیر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خواهد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افتاد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مقداری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زیادی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خواربار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باندازه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خوراک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پنج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شش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سال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خانواده‏اش‏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خریده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انبار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حتی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برای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زن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بچه‏هایش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چندین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لباس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تدارک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بکلی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آتیه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تامین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نموده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بقیه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پولهای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زیادی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نیکو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کاری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قبیل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ساختن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مدرسه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کمک‏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شخاص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یتیم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فقیر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مصرف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نموده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خلاصه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دست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خالی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گرفتار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دیوانکیفر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جدید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التاسیس‏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پس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بازداشت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روز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محاکمه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وکیل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بکارهای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خیری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کرده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اشاره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نموده‏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تقاضای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تخفیف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مجازات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مینماید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محاکمه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ختم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میشود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نفر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قضات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دادگاه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داخل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شور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میشوند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صحبت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از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اعمال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خیر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متهم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میان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میآید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بینند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میشود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او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را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مجازات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کمتری‏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محکوم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ساخت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یا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نه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بالاخره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مرحوم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بامداد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 w:rsidRPr="009E4E61">
        <w:rPr>
          <w:rFonts w:ascii="Arial" w:hAnsi="Arial" w:cs="Arial" w:hint="cs"/>
          <w:sz w:val="24"/>
          <w:szCs w:val="24"/>
          <w:rtl/>
        </w:rPr>
        <w:t>می‏فرمود</w:t>
      </w:r>
      <w:r w:rsidRPr="009E4E6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C3440D" w:rsidRPr="009E4E61" w:rsidRDefault="00C3440D" w:rsidP="009E4E61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9E4E6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2012-02-11T14:19:00Z</dcterms:created>
  <dcterms:modified xsi:type="dcterms:W3CDTF">2012-02-11T14:19:00Z</dcterms:modified>
</cp:coreProperties>
</file>