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36" w:rsidRPr="00765E36" w:rsidRDefault="00765E36" w:rsidP="00765E36">
      <w:pPr>
        <w:bidi/>
        <w:jc w:val="both"/>
        <w:rPr>
          <w:rFonts w:ascii="Arial" w:hAnsi="Arial" w:cs="Arial"/>
          <w:sz w:val="28"/>
          <w:szCs w:val="28"/>
        </w:rPr>
      </w:pPr>
      <w:r w:rsidRPr="00765E36">
        <w:rPr>
          <w:rFonts w:ascii="Arial" w:hAnsi="Arial" w:cs="Arial" w:hint="cs"/>
          <w:sz w:val="28"/>
          <w:szCs w:val="28"/>
          <w:rtl/>
        </w:rPr>
        <w:t>امین</w:t>
      </w:r>
      <w:r w:rsidRPr="00765E36">
        <w:rPr>
          <w:rFonts w:ascii="Arial" w:hAnsi="Arial" w:cs="Arial"/>
          <w:sz w:val="28"/>
          <w:szCs w:val="28"/>
          <w:rtl/>
        </w:rPr>
        <w:t xml:space="preserve"> </w:t>
      </w:r>
      <w:r w:rsidRPr="00765E36">
        <w:rPr>
          <w:rFonts w:ascii="Arial" w:hAnsi="Arial" w:cs="Arial" w:hint="cs"/>
          <w:sz w:val="28"/>
          <w:szCs w:val="28"/>
          <w:rtl/>
        </w:rPr>
        <w:t>صلح</w:t>
      </w:r>
      <w:r w:rsidRPr="00765E36">
        <w:rPr>
          <w:rFonts w:ascii="Arial" w:hAnsi="Arial" w:cs="Arial"/>
          <w:sz w:val="28"/>
          <w:szCs w:val="28"/>
          <w:rtl/>
        </w:rPr>
        <w:t xml:space="preserve"> </w:t>
      </w:r>
    </w:p>
    <w:p w:rsidR="00765E36" w:rsidRPr="00765E36" w:rsidRDefault="00765E36" w:rsidP="00765E36">
      <w:pPr>
        <w:bidi/>
        <w:jc w:val="both"/>
        <w:rPr>
          <w:rFonts w:ascii="Arial" w:hAnsi="Arial" w:cs="Arial"/>
          <w:sz w:val="28"/>
          <w:szCs w:val="28"/>
        </w:rPr>
      </w:pPr>
      <w:r w:rsidRPr="00765E36">
        <w:rPr>
          <w:rFonts w:ascii="Arial" w:hAnsi="Arial" w:cs="Arial" w:hint="cs"/>
          <w:sz w:val="28"/>
          <w:szCs w:val="28"/>
          <w:rtl/>
        </w:rPr>
        <w:t>صهباءیغمائی،</w:t>
      </w:r>
      <w:r w:rsidRPr="00765E36">
        <w:rPr>
          <w:rFonts w:ascii="Arial" w:hAnsi="Arial" w:cs="Arial"/>
          <w:sz w:val="28"/>
          <w:szCs w:val="28"/>
          <w:rtl/>
        </w:rPr>
        <w:t xml:space="preserve"> </w:t>
      </w:r>
      <w:r w:rsidRPr="00765E36">
        <w:rPr>
          <w:rFonts w:ascii="Arial" w:hAnsi="Arial" w:cs="Arial" w:hint="cs"/>
          <w:sz w:val="28"/>
          <w:szCs w:val="28"/>
          <w:rtl/>
        </w:rPr>
        <w:t>حسن</w:t>
      </w:r>
    </w:p>
    <w:p w:rsidR="00765E36" w:rsidRDefault="00765E36" w:rsidP="00765E36">
      <w:pPr>
        <w:bidi/>
        <w:jc w:val="both"/>
        <w:rPr>
          <w:rFonts w:ascii="Arial" w:hAnsi="Arial" w:cs="Arial"/>
          <w:sz w:val="24"/>
          <w:szCs w:val="24"/>
        </w:rPr>
      </w:pPr>
    </w:p>
    <w:p w:rsidR="00765E36" w:rsidRPr="00765E36" w:rsidRDefault="00765E36" w:rsidP="00765E36">
      <w:pPr>
        <w:bidi/>
        <w:jc w:val="both"/>
        <w:rPr>
          <w:rFonts w:ascii="Arial" w:hAnsi="Arial" w:cs="Arial"/>
          <w:sz w:val="24"/>
          <w:szCs w:val="24"/>
        </w:rPr>
      </w:pPr>
      <w:r w:rsidRPr="00765E36">
        <w:rPr>
          <w:rFonts w:ascii="Arial" w:hAnsi="Arial" w:cs="Arial" w:hint="cs"/>
          <w:sz w:val="24"/>
          <w:szCs w:val="24"/>
          <w:rtl/>
        </w:rPr>
        <w:t>قبل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از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انحلال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عدلیه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سابق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تأسیس‏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دادگستری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جدید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مرحوم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سید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عبد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الحسین‏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ادیب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یغمائی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سه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سال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متوالی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تا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اواسط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سال‏</w:t>
      </w:r>
      <w:r w:rsidRPr="00765E36">
        <w:rPr>
          <w:rFonts w:ascii="Arial" w:hAnsi="Arial" w:cs="Arial"/>
          <w:sz w:val="24"/>
          <w:szCs w:val="24"/>
          <w:rtl/>
        </w:rPr>
        <w:t xml:space="preserve"> 1305 </w:t>
      </w:r>
      <w:r w:rsidRPr="00765E36">
        <w:rPr>
          <w:rFonts w:ascii="Arial" w:hAnsi="Arial" w:cs="Arial" w:hint="cs"/>
          <w:sz w:val="24"/>
          <w:szCs w:val="24"/>
          <w:rtl/>
        </w:rPr>
        <w:t>خورشیدی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امین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صلح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دامغان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بود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بعلت‏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پاکدامنی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فضل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کمال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شهامت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قضائی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توجه‏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احترام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عموم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طبقات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را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بخود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جلب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کرده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بود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بهمین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جهت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تشکیلات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جدید</w:t>
      </w:r>
      <w:r w:rsidRPr="00765E36">
        <w:rPr>
          <w:rFonts w:ascii="Arial" w:hAnsi="Arial" w:cs="Arial"/>
          <w:sz w:val="24"/>
          <w:szCs w:val="24"/>
          <w:rtl/>
        </w:rPr>
        <w:t>-</w:t>
      </w:r>
      <w:r w:rsidRPr="00765E36">
        <w:rPr>
          <w:rFonts w:ascii="Arial" w:hAnsi="Arial" w:cs="Arial" w:hint="cs"/>
          <w:sz w:val="24"/>
          <w:szCs w:val="24"/>
          <w:rtl/>
        </w:rPr>
        <w:t>مرحوم‏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داور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را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مجددا</w:t>
      </w:r>
      <w:r w:rsidRPr="00765E36">
        <w:rPr>
          <w:rFonts w:ascii="Arial" w:hAnsi="Arial" w:cs="Arial"/>
          <w:sz w:val="24"/>
          <w:szCs w:val="24"/>
          <w:rtl/>
        </w:rPr>
        <w:t>"</w:t>
      </w:r>
      <w:r w:rsidRPr="00765E36">
        <w:rPr>
          <w:rFonts w:ascii="Arial" w:hAnsi="Arial" w:cs="Arial" w:hint="cs"/>
          <w:sz w:val="24"/>
          <w:szCs w:val="24"/>
          <w:rtl/>
        </w:rPr>
        <w:t>بخدمت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فرا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خواند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بریاست‏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دادگستری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بیرجند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بعدا</w:t>
      </w:r>
      <w:r w:rsidRPr="00765E36">
        <w:rPr>
          <w:rFonts w:ascii="Arial" w:hAnsi="Arial" w:cs="Arial"/>
          <w:sz w:val="24"/>
          <w:szCs w:val="24"/>
          <w:rtl/>
        </w:rPr>
        <w:t>"</w:t>
      </w:r>
      <w:r w:rsidRPr="00765E36">
        <w:rPr>
          <w:rFonts w:ascii="Arial" w:hAnsi="Arial" w:cs="Arial" w:hint="cs"/>
          <w:sz w:val="24"/>
          <w:szCs w:val="24"/>
          <w:rtl/>
        </w:rPr>
        <w:t>تربت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حیدریه‏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منصوب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نمود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تا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سال</w:t>
      </w:r>
      <w:r w:rsidRPr="00765E36">
        <w:rPr>
          <w:rFonts w:ascii="Arial" w:hAnsi="Arial" w:cs="Arial"/>
          <w:sz w:val="24"/>
          <w:szCs w:val="24"/>
          <w:rtl/>
        </w:rPr>
        <w:t xml:space="preserve"> 1313 </w:t>
      </w:r>
      <w:r w:rsidRPr="00765E36">
        <w:rPr>
          <w:rFonts w:ascii="Arial" w:hAnsi="Arial" w:cs="Arial" w:hint="cs"/>
          <w:sz w:val="24"/>
          <w:szCs w:val="24"/>
          <w:rtl/>
        </w:rPr>
        <w:t>هم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حیات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داشت‏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خدایش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بیامرزاد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مردی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بود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مکتب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دیده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با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سواد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بمعنای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واقعی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کلمه</w:t>
      </w:r>
      <w:r w:rsidRPr="00765E36">
        <w:rPr>
          <w:rFonts w:ascii="Arial" w:hAnsi="Arial" w:cs="Arial"/>
          <w:sz w:val="24"/>
          <w:szCs w:val="24"/>
          <w:rtl/>
        </w:rPr>
        <w:t>(</w:t>
      </w:r>
      <w:r w:rsidRPr="00765E36">
        <w:rPr>
          <w:rFonts w:ascii="Arial" w:hAnsi="Arial" w:cs="Arial" w:hint="cs"/>
          <w:sz w:val="24"/>
          <w:szCs w:val="24"/>
          <w:rtl/>
        </w:rPr>
        <w:t>باتقوی</w:t>
      </w:r>
      <w:r w:rsidRPr="00765E36">
        <w:rPr>
          <w:rFonts w:ascii="Arial" w:hAnsi="Arial" w:cs="Arial"/>
          <w:sz w:val="24"/>
          <w:szCs w:val="24"/>
          <w:rtl/>
        </w:rPr>
        <w:t>)</w:t>
      </w:r>
      <w:r w:rsidRPr="00765E36">
        <w:rPr>
          <w:rFonts w:ascii="Arial" w:hAnsi="Arial" w:cs="Arial" w:hint="cs"/>
          <w:sz w:val="24"/>
          <w:szCs w:val="24"/>
          <w:rtl/>
        </w:rPr>
        <w:t>هم‏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نویسنده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بود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هم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شاعر</w:t>
      </w:r>
      <w:r w:rsidRPr="00765E36">
        <w:rPr>
          <w:rFonts w:ascii="Arial" w:hAnsi="Arial" w:cs="Arial"/>
          <w:sz w:val="24"/>
          <w:szCs w:val="24"/>
          <w:rtl/>
        </w:rPr>
        <w:t>.</w:t>
      </w:r>
      <w:r w:rsidRPr="00765E36">
        <w:rPr>
          <w:rFonts w:ascii="Arial" w:hAnsi="Arial" w:cs="Arial" w:hint="cs"/>
          <w:sz w:val="24"/>
          <w:szCs w:val="24"/>
          <w:rtl/>
        </w:rPr>
        <w:t>قامتی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کشیده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چهره‏ای‏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تکیده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داشت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عمامه‏ای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سبز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رنگ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عبا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عصا</w:t>
      </w:r>
      <w:r w:rsidRPr="00765E36">
        <w:rPr>
          <w:rFonts w:ascii="Arial" w:hAnsi="Arial" w:cs="Arial"/>
          <w:sz w:val="24"/>
          <w:szCs w:val="24"/>
        </w:rPr>
        <w:t>.</w:t>
      </w:r>
    </w:p>
    <w:p w:rsidR="00765E36" w:rsidRPr="00765E36" w:rsidRDefault="00765E36" w:rsidP="00765E36">
      <w:pPr>
        <w:bidi/>
        <w:jc w:val="both"/>
        <w:rPr>
          <w:rFonts w:ascii="Arial" w:hAnsi="Arial" w:cs="Arial"/>
          <w:sz w:val="24"/>
          <w:szCs w:val="24"/>
        </w:rPr>
      </w:pPr>
      <w:r w:rsidRPr="00765E36">
        <w:rPr>
          <w:rFonts w:ascii="Arial" w:hAnsi="Arial" w:cs="Arial" w:hint="cs"/>
          <w:sz w:val="24"/>
          <w:szCs w:val="24"/>
          <w:rtl/>
        </w:rPr>
        <w:t>هنگام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صحبت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گرچه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افتادگی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یکی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تا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از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داندانهایش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نمایان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میشد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لکن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عوض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بیانی‏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گرم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گیرا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داشت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منطقی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بسیار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قوی</w:t>
      </w:r>
      <w:r w:rsidRPr="00765E36">
        <w:rPr>
          <w:rFonts w:ascii="Arial" w:hAnsi="Arial" w:cs="Arial"/>
          <w:sz w:val="24"/>
          <w:szCs w:val="24"/>
        </w:rPr>
        <w:t>.</w:t>
      </w:r>
    </w:p>
    <w:p w:rsidR="00765E36" w:rsidRPr="00765E36" w:rsidRDefault="00765E36" w:rsidP="00765E36">
      <w:pPr>
        <w:bidi/>
        <w:jc w:val="both"/>
        <w:rPr>
          <w:rFonts w:ascii="Arial" w:hAnsi="Arial" w:cs="Arial"/>
          <w:sz w:val="24"/>
          <w:szCs w:val="24"/>
        </w:rPr>
      </w:pPr>
      <w:r w:rsidRPr="00765E36">
        <w:rPr>
          <w:rFonts w:ascii="Arial" w:hAnsi="Arial" w:cs="Arial" w:hint="cs"/>
          <w:sz w:val="24"/>
          <w:szCs w:val="24"/>
          <w:rtl/>
        </w:rPr>
        <w:t>باعث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آشنائی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نگارنده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با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کارهای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عدلیه‏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حقیقت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بود</w:t>
      </w:r>
      <w:r w:rsidRPr="00765E36">
        <w:rPr>
          <w:rFonts w:ascii="Arial" w:hAnsi="Arial" w:cs="Arial"/>
          <w:sz w:val="24"/>
          <w:szCs w:val="24"/>
          <w:rtl/>
        </w:rPr>
        <w:t>.</w:t>
      </w:r>
      <w:r w:rsidRPr="00765E36">
        <w:rPr>
          <w:rFonts w:ascii="Arial" w:hAnsi="Arial" w:cs="Arial" w:hint="cs"/>
          <w:sz w:val="24"/>
          <w:szCs w:val="24"/>
          <w:rtl/>
        </w:rPr>
        <w:t>خوب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بخاطر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دارم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مأموریت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دامغانش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مسئله‏ای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حکمی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داد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که‏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سروصدای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زیاد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ایجاد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کرد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همان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حکم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هم‏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موجب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شد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که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مرحوم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یاسائی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بمراتب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فضل‏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پی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برد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را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بمرحوم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داور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بعنوان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یک‏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قاضی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روشنفکر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معرفی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کرد</w:t>
      </w:r>
      <w:r w:rsidRPr="00765E36">
        <w:rPr>
          <w:rFonts w:ascii="Arial" w:hAnsi="Arial" w:cs="Arial"/>
          <w:sz w:val="24"/>
          <w:szCs w:val="24"/>
          <w:rtl/>
        </w:rPr>
        <w:t>.</w:t>
      </w:r>
      <w:r w:rsidRPr="00765E36">
        <w:rPr>
          <w:rFonts w:ascii="Arial" w:hAnsi="Arial" w:cs="Arial" w:hint="cs"/>
          <w:sz w:val="24"/>
          <w:szCs w:val="24"/>
          <w:rtl/>
        </w:rPr>
        <w:t>مطلب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بدین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قرار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بود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که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آن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اوان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یکی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از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معضلات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مشکلات‏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مردم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مسئله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بیع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شرط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بود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که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حقوق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ضعفاء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را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تضییع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میکرد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قانونا</w:t>
      </w:r>
      <w:r w:rsidRPr="00765E36">
        <w:rPr>
          <w:rFonts w:ascii="Arial" w:hAnsi="Arial" w:cs="Arial"/>
          <w:sz w:val="24"/>
          <w:szCs w:val="24"/>
          <w:rtl/>
        </w:rPr>
        <w:t>"</w:t>
      </w:r>
      <w:r w:rsidRPr="00765E36">
        <w:rPr>
          <w:rFonts w:ascii="Arial" w:hAnsi="Arial" w:cs="Arial" w:hint="cs"/>
          <w:sz w:val="24"/>
          <w:szCs w:val="24"/>
          <w:rtl/>
        </w:rPr>
        <w:t>هم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علاجی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نداشت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زیرا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هر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شهر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روستائی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افرادی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بودند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که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پول‏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نزول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میدادند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این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افراد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مقابل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پولی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که‏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قرض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میدادند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یا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مال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منقول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برهن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می‏گرفتند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یا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ملک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غیر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منقول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بعنوان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بیع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شرط</w:t>
      </w:r>
      <w:r w:rsidRPr="00765E36">
        <w:rPr>
          <w:rFonts w:ascii="Arial" w:hAnsi="Arial" w:cs="Arial"/>
          <w:sz w:val="24"/>
          <w:szCs w:val="24"/>
          <w:rtl/>
        </w:rPr>
        <w:t>.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شرایط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بیع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شرط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هم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این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بود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که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اگر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مدیون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رأس‏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موعد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دین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را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اداء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نمیکرد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خیار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ساقط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بیع‏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قطعی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میشد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بیچاره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مدیون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بسا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اتفاق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می‏افتاد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که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ملک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هزار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تومانی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را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قبال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صد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تومان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قرض‏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از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دست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میداد</w:t>
      </w:r>
      <w:r w:rsidRPr="00765E36">
        <w:rPr>
          <w:rFonts w:ascii="Arial" w:hAnsi="Arial" w:cs="Arial"/>
          <w:sz w:val="24"/>
          <w:szCs w:val="24"/>
          <w:rtl/>
        </w:rPr>
        <w:t>.</w:t>
      </w:r>
      <w:r w:rsidRPr="00765E36">
        <w:rPr>
          <w:rFonts w:ascii="Arial" w:hAnsi="Arial" w:cs="Arial" w:hint="cs"/>
          <w:sz w:val="24"/>
          <w:szCs w:val="24"/>
          <w:rtl/>
        </w:rPr>
        <w:t>آخوندهای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هر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محل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هم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برای‏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فتوای</w:t>
      </w:r>
      <w:r w:rsidRPr="00765E36">
        <w:rPr>
          <w:rFonts w:ascii="Arial" w:hAnsi="Arial" w:cs="Arial"/>
          <w:sz w:val="24"/>
          <w:szCs w:val="24"/>
          <w:rtl/>
        </w:rPr>
        <w:t>(</w:t>
      </w:r>
      <w:r w:rsidRPr="00765E36">
        <w:rPr>
          <w:rFonts w:ascii="Arial" w:hAnsi="Arial" w:cs="Arial" w:hint="cs"/>
          <w:sz w:val="24"/>
          <w:szCs w:val="24"/>
          <w:rtl/>
        </w:rPr>
        <w:t>خیار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ساقط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بیع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قطعی</w:t>
      </w:r>
      <w:r w:rsidRPr="00765E36">
        <w:rPr>
          <w:rFonts w:ascii="Arial" w:hAnsi="Arial" w:cs="Arial"/>
          <w:sz w:val="24"/>
          <w:szCs w:val="24"/>
          <w:rtl/>
        </w:rPr>
        <w:t>)</w:t>
      </w:r>
      <w:r w:rsidRPr="00765E36">
        <w:rPr>
          <w:rFonts w:ascii="Arial" w:hAnsi="Arial" w:cs="Arial" w:hint="cs"/>
          <w:sz w:val="24"/>
          <w:szCs w:val="24"/>
          <w:rtl/>
        </w:rPr>
        <w:t>همواره‏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قلمدانشان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آماده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بود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احیانا</w:t>
      </w:r>
      <w:r w:rsidRPr="00765E36">
        <w:rPr>
          <w:rFonts w:ascii="Arial" w:hAnsi="Arial" w:cs="Arial"/>
          <w:sz w:val="24"/>
          <w:szCs w:val="24"/>
          <w:rtl/>
        </w:rPr>
        <w:t>"</w:t>
      </w:r>
      <w:r w:rsidRPr="00765E36">
        <w:rPr>
          <w:rFonts w:ascii="Arial" w:hAnsi="Arial" w:cs="Arial" w:hint="cs"/>
          <w:sz w:val="24"/>
          <w:szCs w:val="24"/>
          <w:rtl/>
        </w:rPr>
        <w:t>اگر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از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فقره‏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یک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نفر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هم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عدلیه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متوسل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میشد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تازه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قانون‏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اجاز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نمیداد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که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از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حمایت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شود</w:t>
      </w:r>
      <w:r w:rsidRPr="00765E36">
        <w:rPr>
          <w:rFonts w:ascii="Arial" w:hAnsi="Arial" w:cs="Arial"/>
          <w:sz w:val="24"/>
          <w:szCs w:val="24"/>
          <w:rtl/>
        </w:rPr>
        <w:t>.</w:t>
      </w:r>
      <w:r w:rsidRPr="00765E36">
        <w:rPr>
          <w:rFonts w:ascii="Arial" w:hAnsi="Arial" w:cs="Arial" w:hint="cs"/>
          <w:sz w:val="24"/>
          <w:szCs w:val="24"/>
          <w:rtl/>
        </w:rPr>
        <w:t>البته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چند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سال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بعد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یعین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سال</w:t>
      </w:r>
      <w:r w:rsidRPr="00765E36">
        <w:rPr>
          <w:rFonts w:ascii="Arial" w:hAnsi="Arial" w:cs="Arial"/>
          <w:sz w:val="24"/>
          <w:szCs w:val="24"/>
          <w:rtl/>
        </w:rPr>
        <w:t xml:space="preserve"> 1309 </w:t>
      </w:r>
      <w:r w:rsidRPr="00765E36">
        <w:rPr>
          <w:rFonts w:ascii="Arial" w:hAnsi="Arial" w:cs="Arial" w:hint="cs"/>
          <w:sz w:val="24"/>
          <w:szCs w:val="24"/>
          <w:rtl/>
        </w:rPr>
        <w:t>یا</w:t>
      </w:r>
      <w:r w:rsidRPr="00765E36">
        <w:rPr>
          <w:rFonts w:ascii="Arial" w:hAnsi="Arial" w:cs="Arial"/>
          <w:sz w:val="24"/>
          <w:szCs w:val="24"/>
          <w:rtl/>
        </w:rPr>
        <w:t xml:space="preserve"> 1310 </w:t>
      </w:r>
      <w:r w:rsidRPr="00765E36">
        <w:rPr>
          <w:rFonts w:ascii="Arial" w:hAnsi="Arial" w:cs="Arial" w:hint="cs"/>
          <w:sz w:val="24"/>
          <w:szCs w:val="24"/>
          <w:rtl/>
        </w:rPr>
        <w:t>مرحوم‏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داور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قانون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بیع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شرطی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را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طبع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ماده</w:t>
      </w:r>
      <w:r w:rsidRPr="00765E36">
        <w:rPr>
          <w:rFonts w:ascii="Arial" w:hAnsi="Arial" w:cs="Arial"/>
          <w:sz w:val="24"/>
          <w:szCs w:val="24"/>
          <w:rtl/>
        </w:rPr>
        <w:t xml:space="preserve"> 34 </w:t>
      </w:r>
      <w:r w:rsidRPr="00765E36">
        <w:rPr>
          <w:rFonts w:ascii="Arial" w:hAnsi="Arial" w:cs="Arial" w:hint="cs"/>
          <w:sz w:val="24"/>
          <w:szCs w:val="24"/>
          <w:rtl/>
        </w:rPr>
        <w:t>قانون‏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ثبت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بکلی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بهم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زد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حق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بدهکار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بعد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از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آن‏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تاریخ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محفوظ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ماند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ولی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این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صحبت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مربوط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بقبل‏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از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اصلاح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قانون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مربوط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بیع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شرط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است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باری‏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دامغان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مرد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آبرودار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محترمی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مبلغی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حدود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پنجاه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تومان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از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یک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نفر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نزولخوار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قرض‏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کرده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خانه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مسکونی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طویله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باغچه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سرخانه‏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خود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را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بیع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شرط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گذاشته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بود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که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آنزمان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گفته‏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میشد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بیش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از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هزار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تومان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مبیع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ارزش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دارد</w:t>
      </w:r>
      <w:r w:rsidRPr="00765E36">
        <w:rPr>
          <w:rFonts w:ascii="Arial" w:hAnsi="Arial" w:cs="Arial"/>
          <w:sz w:val="24"/>
          <w:szCs w:val="24"/>
          <w:rtl/>
        </w:rPr>
        <w:t xml:space="preserve">- </w:t>
      </w:r>
      <w:r w:rsidRPr="00765E36">
        <w:rPr>
          <w:rFonts w:ascii="Arial" w:hAnsi="Arial" w:cs="Arial" w:hint="cs"/>
          <w:sz w:val="24"/>
          <w:szCs w:val="24"/>
          <w:rtl/>
        </w:rPr>
        <w:t>بیچاره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مدیون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روز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موعود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رفته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بود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که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دین‏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خود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را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بپردازد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دیده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بود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که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طلبکار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نیست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خانواده‏اش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میگویند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رفته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است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مدیون‏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هم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باور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میکند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چند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روزی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میگذرد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تا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می‏شنود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که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طلبکار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مراجعت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کرده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باو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پیغام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میدهد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که‏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پول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حاضر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است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نوشته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را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بدهید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پول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را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بگیرید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طلبکار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میگوید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متأسفانه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دیر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آورده‏اید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خیار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ساقط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شده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بیع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قطعی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است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فتوای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ملای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محل‏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را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هم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نشان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میدهد</w:t>
      </w:r>
      <w:r w:rsidRPr="00765E36">
        <w:rPr>
          <w:rFonts w:ascii="Arial" w:hAnsi="Arial" w:cs="Arial"/>
          <w:sz w:val="24"/>
          <w:szCs w:val="24"/>
          <w:rtl/>
        </w:rPr>
        <w:t>-</w:t>
      </w:r>
      <w:r w:rsidRPr="00765E36">
        <w:rPr>
          <w:rFonts w:ascii="Arial" w:hAnsi="Arial" w:cs="Arial" w:hint="cs"/>
          <w:sz w:val="24"/>
          <w:szCs w:val="24"/>
          <w:rtl/>
        </w:rPr>
        <w:t>مدیون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بیچاره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هرچه‏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اینطرف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آنطرف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مراجعه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میکند،نتیجه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نمی‏گیرید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ناچار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بدادگاه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بخش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دامغان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عرضحال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میدهد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مرحوم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ادیب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پس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از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رسیدگی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احراز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اینکه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مدیون‏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مظلوم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واقع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شده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حکم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داد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که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گرچه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سند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ابرازی‏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بصورت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بیع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شرط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تنظیم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شده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ولی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با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اوضاع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احوالی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که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دادگاه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مکشوف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گردیده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محرز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است‏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قصد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طرفین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انعقاد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عقد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بیع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شرطی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نبوده‏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بلکه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غرض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طرفین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انجام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یک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معامله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استقراضی‏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با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وثیقه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بوده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است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لذا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طلبکار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فقثط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ذیحق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دریافت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طلب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خود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بانضمام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خسارت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است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هیچگونه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حقی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نسبت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بعین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ملک</w:t>
      </w:r>
      <w:r w:rsidRPr="00765E36">
        <w:rPr>
          <w:rFonts w:ascii="Arial" w:hAnsi="Arial" w:cs="Arial"/>
          <w:sz w:val="24"/>
          <w:szCs w:val="24"/>
          <w:rtl/>
        </w:rPr>
        <w:t>(</w:t>
      </w:r>
      <w:r w:rsidRPr="00765E36">
        <w:rPr>
          <w:rFonts w:ascii="Arial" w:hAnsi="Arial" w:cs="Arial" w:hint="cs"/>
          <w:sz w:val="24"/>
          <w:szCs w:val="24"/>
          <w:rtl/>
        </w:rPr>
        <w:t>یعنی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مدیون‏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حاضر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برای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پرداخت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وجه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است</w:t>
      </w:r>
      <w:r w:rsidRPr="00765E36">
        <w:rPr>
          <w:rFonts w:ascii="Arial" w:hAnsi="Arial" w:cs="Arial"/>
          <w:sz w:val="24"/>
          <w:szCs w:val="24"/>
          <w:rtl/>
        </w:rPr>
        <w:t>)</w:t>
      </w:r>
      <w:r w:rsidRPr="00765E36">
        <w:rPr>
          <w:rFonts w:ascii="Arial" w:hAnsi="Arial" w:cs="Arial" w:hint="cs"/>
          <w:sz w:val="24"/>
          <w:szCs w:val="24"/>
          <w:rtl/>
        </w:rPr>
        <w:t>ندارد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چه‏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عقود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تابع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قصود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متعاملین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نه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ظاهر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نوشتجات</w:t>
      </w:r>
      <w:r w:rsidRPr="00765E36">
        <w:rPr>
          <w:rFonts w:ascii="Arial" w:hAnsi="Arial" w:cs="Arial"/>
          <w:sz w:val="24"/>
          <w:szCs w:val="24"/>
        </w:rPr>
        <w:t>.</w:t>
      </w:r>
    </w:p>
    <w:p w:rsidR="00765E36" w:rsidRPr="00765E36" w:rsidRDefault="00765E36" w:rsidP="00765E36">
      <w:pPr>
        <w:bidi/>
        <w:jc w:val="both"/>
        <w:rPr>
          <w:rFonts w:ascii="Arial" w:hAnsi="Arial" w:cs="Arial"/>
          <w:sz w:val="24"/>
          <w:szCs w:val="24"/>
        </w:rPr>
      </w:pPr>
      <w:r w:rsidRPr="00765E36">
        <w:rPr>
          <w:rFonts w:ascii="Arial" w:hAnsi="Arial" w:cs="Arial" w:hint="cs"/>
          <w:sz w:val="24"/>
          <w:szCs w:val="24"/>
          <w:rtl/>
        </w:rPr>
        <w:t>این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حکم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گرچه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آنزمان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قدری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ثقیل‏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بود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ولی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روشن‏بینی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حقیقت‏خواهی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مردم‏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ادیب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یغمائی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را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بخوبی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میرساند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خصوص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که‏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قانون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هم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چند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سال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بعد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بهمین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ترتیب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اصلاح‏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شد</w:t>
      </w:r>
      <w:r w:rsidRPr="00765E36">
        <w:rPr>
          <w:rFonts w:ascii="Arial" w:hAnsi="Arial" w:cs="Arial"/>
          <w:sz w:val="24"/>
          <w:szCs w:val="24"/>
          <w:rtl/>
        </w:rPr>
        <w:t>.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رای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مرحوم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ادیب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بصورت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قانون‏کلی‏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درآمد</w:t>
      </w:r>
      <w:r w:rsidRPr="00765E36">
        <w:rPr>
          <w:rFonts w:ascii="Arial" w:hAnsi="Arial" w:cs="Arial"/>
          <w:sz w:val="24"/>
          <w:szCs w:val="24"/>
          <w:rtl/>
        </w:rPr>
        <w:t>.</w:t>
      </w:r>
      <w:r w:rsidRPr="00765E36">
        <w:rPr>
          <w:rFonts w:ascii="Arial" w:hAnsi="Arial" w:cs="Arial" w:hint="cs"/>
          <w:sz w:val="24"/>
          <w:szCs w:val="24"/>
          <w:rtl/>
        </w:rPr>
        <w:t>باری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مرحوم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ادیب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یغمائی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از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مادر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به‏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یغمای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جندقی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می‏پیوندد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شعر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بسیار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خوب‏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میگفت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سال‏های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آخر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عمر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که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مقیم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کاشمر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بوده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lastRenderedPageBreak/>
        <w:t>آن‏جا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بکار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زراعت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اشتغال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داشته‏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قطعه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شعری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بصورت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طنز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برای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رئیس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دادگاه‏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محل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ساخته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که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بخوبی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نشان‏دهنده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قدرت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طبع‏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است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آن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قطعه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شعر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این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است</w:t>
      </w:r>
      <w:r w:rsidRPr="00765E36">
        <w:rPr>
          <w:rFonts w:ascii="Arial" w:hAnsi="Arial" w:cs="Arial"/>
          <w:sz w:val="24"/>
          <w:szCs w:val="24"/>
        </w:rPr>
        <w:t>:</w:t>
      </w:r>
    </w:p>
    <w:p w:rsidR="00765E36" w:rsidRPr="00765E36" w:rsidRDefault="00765E36" w:rsidP="00765E36">
      <w:pPr>
        <w:bidi/>
        <w:jc w:val="both"/>
        <w:rPr>
          <w:rFonts w:ascii="Arial" w:hAnsi="Arial" w:cs="Arial"/>
          <w:sz w:val="24"/>
          <w:szCs w:val="24"/>
        </w:rPr>
      </w:pPr>
      <w:r w:rsidRPr="00765E36">
        <w:rPr>
          <w:rFonts w:ascii="Arial" w:hAnsi="Arial" w:cs="Arial" w:hint="cs"/>
          <w:sz w:val="24"/>
          <w:szCs w:val="24"/>
          <w:rtl/>
        </w:rPr>
        <w:t>مفقهی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شد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امین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صلح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بلند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که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آن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عدل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مستقر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دارد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بلدی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را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که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میان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بلاد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فخر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از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سر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کاشغر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دارد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داشت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قانون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چنانکه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هر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مأمور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همره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خویش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سفر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دارد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هشت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آنرا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کنار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طاقچه‏ای‏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تا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گه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احتیاج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بردارد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موشکی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غاغفل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از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عواقب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امر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موش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کی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هوش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خیر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شر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دارد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رفت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سین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رسیدگی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حائید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بی‏خبر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که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چه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پشت‏سر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دارد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مفقه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قدبلند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کوته‏عقل‏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که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خبر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نی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ز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هر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و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دارد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کرد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مفهوم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مابقی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اجراء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گاه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قانون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چنین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ثمر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دارد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طرفه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کاندر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چنین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محیط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ادیب‏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تن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خود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هنوز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سر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دارد</w:t>
      </w:r>
    </w:p>
    <w:p w:rsidR="00765E36" w:rsidRPr="00765E36" w:rsidRDefault="00765E36" w:rsidP="00765E36">
      <w:pPr>
        <w:bidi/>
        <w:jc w:val="both"/>
        <w:rPr>
          <w:rFonts w:ascii="Arial" w:hAnsi="Arial" w:cs="Arial"/>
          <w:sz w:val="24"/>
          <w:szCs w:val="24"/>
        </w:rPr>
      </w:pPr>
      <w:r w:rsidRPr="00765E36">
        <w:rPr>
          <w:rFonts w:ascii="Arial" w:hAnsi="Arial" w:cs="Arial"/>
          <w:sz w:val="24"/>
          <w:szCs w:val="24"/>
        </w:rPr>
        <w:t>(1</w:t>
      </w:r>
      <w:proofErr w:type="gramStart"/>
      <w:r w:rsidRPr="00765E36">
        <w:rPr>
          <w:rFonts w:ascii="Arial" w:hAnsi="Arial" w:cs="Arial"/>
          <w:sz w:val="24"/>
          <w:szCs w:val="24"/>
        </w:rPr>
        <w:t>)</w:t>
      </w:r>
      <w:r w:rsidRPr="00765E36">
        <w:rPr>
          <w:rFonts w:ascii="Arial" w:hAnsi="Arial" w:cs="Arial" w:hint="cs"/>
          <w:sz w:val="24"/>
          <w:szCs w:val="24"/>
          <w:rtl/>
        </w:rPr>
        <w:t>مفقه</w:t>
      </w:r>
      <w:proofErr w:type="gramEnd"/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بمعنای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کسی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که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ادای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فقیه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را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درمیآورد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درحقیقت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بزبان</w:t>
      </w:r>
      <w:r w:rsidRPr="00765E36">
        <w:rPr>
          <w:rFonts w:ascii="Arial" w:hAnsi="Arial" w:cs="Arial"/>
          <w:sz w:val="24"/>
          <w:szCs w:val="24"/>
          <w:rtl/>
        </w:rPr>
        <w:t xml:space="preserve"> </w:t>
      </w:r>
      <w:r w:rsidRPr="00765E36">
        <w:rPr>
          <w:rFonts w:ascii="Arial" w:hAnsi="Arial" w:cs="Arial" w:hint="cs"/>
          <w:sz w:val="24"/>
          <w:szCs w:val="24"/>
          <w:rtl/>
        </w:rPr>
        <w:t>شعر</w:t>
      </w:r>
      <w:r w:rsidRPr="00765E36">
        <w:rPr>
          <w:rFonts w:ascii="Arial" w:hAnsi="Arial" w:cs="Arial"/>
          <w:sz w:val="24"/>
          <w:szCs w:val="24"/>
          <w:rtl/>
        </w:rPr>
        <w:t>(</w:t>
      </w:r>
      <w:r w:rsidRPr="00765E36">
        <w:rPr>
          <w:rFonts w:ascii="Arial" w:hAnsi="Arial" w:cs="Arial" w:hint="cs"/>
          <w:sz w:val="24"/>
          <w:szCs w:val="24"/>
          <w:rtl/>
        </w:rPr>
        <w:t>مفقه</w:t>
      </w:r>
      <w:r w:rsidRPr="00765E36">
        <w:rPr>
          <w:rFonts w:ascii="Arial" w:hAnsi="Arial" w:cs="Arial"/>
          <w:sz w:val="24"/>
          <w:szCs w:val="24"/>
          <w:rtl/>
        </w:rPr>
        <w:t xml:space="preserve">) </w:t>
      </w:r>
      <w:r w:rsidRPr="00765E36">
        <w:rPr>
          <w:rFonts w:ascii="Arial" w:hAnsi="Arial" w:cs="Arial" w:hint="cs"/>
          <w:sz w:val="24"/>
          <w:szCs w:val="24"/>
          <w:rtl/>
        </w:rPr>
        <w:t>کاریکاتور</w:t>
      </w:r>
      <w:r w:rsidRPr="00765E36">
        <w:rPr>
          <w:rFonts w:ascii="Arial" w:hAnsi="Arial" w:cs="Arial"/>
          <w:sz w:val="24"/>
          <w:szCs w:val="24"/>
          <w:rtl/>
        </w:rPr>
        <w:t>(</w:t>
      </w:r>
      <w:r w:rsidRPr="00765E36">
        <w:rPr>
          <w:rFonts w:ascii="Arial" w:hAnsi="Arial" w:cs="Arial" w:hint="cs"/>
          <w:sz w:val="24"/>
          <w:szCs w:val="24"/>
          <w:rtl/>
        </w:rPr>
        <w:t>فقیه</w:t>
      </w:r>
      <w:r w:rsidRPr="00765E36">
        <w:rPr>
          <w:rFonts w:ascii="Arial" w:hAnsi="Arial" w:cs="Arial"/>
          <w:sz w:val="24"/>
          <w:szCs w:val="24"/>
          <w:rtl/>
        </w:rPr>
        <w:t>)</w:t>
      </w:r>
      <w:r w:rsidRPr="00765E36">
        <w:rPr>
          <w:rFonts w:ascii="Arial" w:hAnsi="Arial" w:cs="Arial" w:hint="cs"/>
          <w:sz w:val="24"/>
          <w:szCs w:val="24"/>
          <w:rtl/>
        </w:rPr>
        <w:t>است</w:t>
      </w:r>
      <w:r w:rsidRPr="00765E36">
        <w:rPr>
          <w:rFonts w:ascii="Arial" w:hAnsi="Arial" w:cs="Arial"/>
          <w:sz w:val="24"/>
          <w:szCs w:val="24"/>
        </w:rPr>
        <w:t>.</w:t>
      </w:r>
    </w:p>
    <w:p w:rsidR="008E1E3E" w:rsidRPr="00765E36" w:rsidRDefault="008E1E3E" w:rsidP="00765E36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765E3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77E"/>
    <w:rsid w:val="00091C38"/>
    <w:rsid w:val="004B4401"/>
    <w:rsid w:val="00563B9E"/>
    <w:rsid w:val="005D3CF7"/>
    <w:rsid w:val="00765E36"/>
    <w:rsid w:val="0088798C"/>
    <w:rsid w:val="008E1E3E"/>
    <w:rsid w:val="00BA3900"/>
    <w:rsid w:val="00D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2012-02-11T12:54:00Z</dcterms:created>
  <dcterms:modified xsi:type="dcterms:W3CDTF">2012-02-11T12:54:00Z</dcterms:modified>
</cp:coreProperties>
</file>