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B70" w:rsidRPr="00C14B70" w:rsidRDefault="00C14B70" w:rsidP="00C14B70">
      <w:pPr>
        <w:bidi/>
        <w:jc w:val="both"/>
        <w:rPr>
          <w:rFonts w:ascii="Arial" w:hAnsi="Arial" w:cs="Arial"/>
          <w:sz w:val="28"/>
          <w:szCs w:val="28"/>
        </w:rPr>
      </w:pPr>
      <w:r w:rsidRPr="00C14B70">
        <w:rPr>
          <w:rFonts w:ascii="Arial" w:hAnsi="Arial" w:cs="Arial" w:hint="cs"/>
          <w:sz w:val="28"/>
          <w:szCs w:val="28"/>
          <w:rtl/>
        </w:rPr>
        <w:t>خاطراتی</w:t>
      </w:r>
      <w:r w:rsidRPr="00C14B70">
        <w:rPr>
          <w:rFonts w:ascii="Arial" w:hAnsi="Arial" w:cs="Arial"/>
          <w:sz w:val="28"/>
          <w:szCs w:val="28"/>
          <w:rtl/>
        </w:rPr>
        <w:t xml:space="preserve"> </w:t>
      </w:r>
      <w:r w:rsidRPr="00C14B70">
        <w:rPr>
          <w:rFonts w:ascii="Arial" w:hAnsi="Arial" w:cs="Arial" w:hint="cs"/>
          <w:sz w:val="28"/>
          <w:szCs w:val="28"/>
          <w:rtl/>
        </w:rPr>
        <w:t>از</w:t>
      </w:r>
      <w:r w:rsidRPr="00C14B70">
        <w:rPr>
          <w:rFonts w:ascii="Arial" w:hAnsi="Arial" w:cs="Arial"/>
          <w:sz w:val="28"/>
          <w:szCs w:val="28"/>
          <w:rtl/>
        </w:rPr>
        <w:t xml:space="preserve"> </w:t>
      </w:r>
      <w:r w:rsidRPr="00C14B70">
        <w:rPr>
          <w:rFonts w:ascii="Arial" w:hAnsi="Arial" w:cs="Arial" w:hint="cs"/>
          <w:sz w:val="28"/>
          <w:szCs w:val="28"/>
          <w:rtl/>
        </w:rPr>
        <w:t>علامه</w:t>
      </w:r>
      <w:r w:rsidRPr="00C14B70">
        <w:rPr>
          <w:rFonts w:ascii="Arial" w:hAnsi="Arial" w:cs="Arial"/>
          <w:sz w:val="28"/>
          <w:szCs w:val="28"/>
          <w:rtl/>
        </w:rPr>
        <w:t xml:space="preserve"> </w:t>
      </w:r>
      <w:r w:rsidRPr="00C14B70">
        <w:rPr>
          <w:rFonts w:ascii="Arial" w:hAnsi="Arial" w:cs="Arial" w:hint="cs"/>
          <w:sz w:val="28"/>
          <w:szCs w:val="28"/>
          <w:rtl/>
        </w:rPr>
        <w:t>اقبال</w:t>
      </w:r>
      <w:r w:rsidRPr="00C14B70">
        <w:rPr>
          <w:rFonts w:ascii="Arial" w:hAnsi="Arial" w:cs="Arial"/>
          <w:sz w:val="28"/>
          <w:szCs w:val="28"/>
          <w:rtl/>
        </w:rPr>
        <w:t xml:space="preserve"> </w:t>
      </w:r>
      <w:r w:rsidRPr="00C14B70">
        <w:rPr>
          <w:rFonts w:ascii="Arial" w:hAnsi="Arial" w:cs="Arial" w:hint="cs"/>
          <w:sz w:val="28"/>
          <w:szCs w:val="28"/>
          <w:rtl/>
        </w:rPr>
        <w:t>لاهوری</w:t>
      </w:r>
      <w:r w:rsidRPr="00C14B70">
        <w:rPr>
          <w:rFonts w:ascii="Arial" w:hAnsi="Arial" w:cs="Arial"/>
          <w:sz w:val="28"/>
          <w:szCs w:val="28"/>
          <w:rtl/>
        </w:rPr>
        <w:t xml:space="preserve"> </w:t>
      </w:r>
    </w:p>
    <w:p w:rsidR="00C14B70" w:rsidRPr="00C14B70" w:rsidRDefault="00C14B70" w:rsidP="00C14B70">
      <w:pPr>
        <w:bidi/>
        <w:jc w:val="both"/>
        <w:rPr>
          <w:rFonts w:ascii="Arial" w:hAnsi="Arial" w:cs="Arial"/>
          <w:sz w:val="28"/>
          <w:szCs w:val="28"/>
        </w:rPr>
      </w:pPr>
      <w:r w:rsidRPr="00C14B70">
        <w:rPr>
          <w:rFonts w:ascii="Arial" w:hAnsi="Arial" w:cs="Arial" w:hint="cs"/>
          <w:sz w:val="28"/>
          <w:szCs w:val="28"/>
          <w:rtl/>
        </w:rPr>
        <w:t>سلجوق،</w:t>
      </w:r>
      <w:r w:rsidRPr="00C14B70">
        <w:rPr>
          <w:rFonts w:ascii="Arial" w:hAnsi="Arial" w:cs="Arial"/>
          <w:sz w:val="28"/>
          <w:szCs w:val="28"/>
          <w:rtl/>
        </w:rPr>
        <w:t xml:space="preserve"> </w:t>
      </w:r>
      <w:r w:rsidRPr="00C14B70">
        <w:rPr>
          <w:rFonts w:ascii="Arial" w:hAnsi="Arial" w:cs="Arial" w:hint="cs"/>
          <w:sz w:val="28"/>
          <w:szCs w:val="28"/>
          <w:rtl/>
        </w:rPr>
        <w:t>عنان</w:t>
      </w:r>
    </w:p>
    <w:p w:rsidR="00C14B70" w:rsidRDefault="00C14B70" w:rsidP="00C14B70">
      <w:pPr>
        <w:bidi/>
        <w:jc w:val="both"/>
        <w:rPr>
          <w:rFonts w:ascii="Arial" w:hAnsi="Arial" w:cs="Arial"/>
          <w:sz w:val="24"/>
          <w:szCs w:val="24"/>
        </w:rPr>
      </w:pPr>
    </w:p>
    <w:p w:rsidR="00C14B70" w:rsidRPr="00C14B70" w:rsidRDefault="00C14B70" w:rsidP="00C14B70">
      <w:pPr>
        <w:bidi/>
        <w:jc w:val="both"/>
        <w:rPr>
          <w:rFonts w:ascii="Arial" w:hAnsi="Arial" w:cs="Arial"/>
          <w:sz w:val="24"/>
          <w:szCs w:val="24"/>
        </w:rPr>
      </w:pPr>
      <w:r w:rsidRPr="00C14B70">
        <w:rPr>
          <w:rFonts w:ascii="Arial" w:hAnsi="Arial" w:cs="Arial" w:hint="cs"/>
          <w:sz w:val="24"/>
          <w:szCs w:val="24"/>
          <w:rtl/>
        </w:rPr>
        <w:t>خانم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فیض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از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اولین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زنان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هندی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بوده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است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که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در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اواسط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قرن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بیستم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برای‏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تحصیلات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عالیه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باروپا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مسافرت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کرده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است</w:t>
      </w:r>
      <w:r w:rsidRPr="00C14B70">
        <w:rPr>
          <w:rFonts w:ascii="Arial" w:hAnsi="Arial" w:cs="Arial"/>
          <w:sz w:val="24"/>
          <w:szCs w:val="24"/>
          <w:rtl/>
        </w:rPr>
        <w:t>.</w:t>
      </w:r>
      <w:r w:rsidRPr="00C14B70">
        <w:rPr>
          <w:rFonts w:ascii="Arial" w:hAnsi="Arial" w:cs="Arial" w:hint="cs"/>
          <w:sz w:val="24"/>
          <w:szCs w:val="24"/>
          <w:rtl/>
        </w:rPr>
        <w:t>وی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سالها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با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علامهء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اقبال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در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آلمان‏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مؤانس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بوده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و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با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او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آشنایی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داشته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و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خاطرات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خود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را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از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زندگی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علامه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اقبال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به‏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زبان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انگلیسی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تحریر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کرده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است</w:t>
      </w:r>
      <w:r w:rsidRPr="00C14B70">
        <w:rPr>
          <w:rFonts w:ascii="Arial" w:hAnsi="Arial" w:cs="Arial"/>
          <w:sz w:val="24"/>
          <w:szCs w:val="24"/>
          <w:rtl/>
        </w:rPr>
        <w:t>.</w:t>
      </w:r>
      <w:r w:rsidRPr="00C14B70">
        <w:rPr>
          <w:rFonts w:ascii="Arial" w:hAnsi="Arial" w:cs="Arial" w:hint="cs"/>
          <w:sz w:val="24"/>
          <w:szCs w:val="24"/>
          <w:rtl/>
        </w:rPr>
        <w:t>بخش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اول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این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خاطرات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مربوط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به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زندگی‏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اقبال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در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لندن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و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بخش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دوم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در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هایدلبرگ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آلمان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است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و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آقای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دکتر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عفان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سلجوق‏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استاد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زبان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فارسی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در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دانشگاههای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پاکستان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آنرا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ترجمه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و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برای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درج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به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مجلهء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وحید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سپرده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است</w:t>
      </w:r>
      <w:r w:rsidRPr="00C14B70">
        <w:rPr>
          <w:rFonts w:ascii="Arial" w:hAnsi="Arial" w:cs="Arial"/>
          <w:sz w:val="24"/>
          <w:szCs w:val="24"/>
        </w:rPr>
        <w:t>.</w:t>
      </w:r>
    </w:p>
    <w:p w:rsidR="00C14B70" w:rsidRPr="00C14B70" w:rsidRDefault="00C14B70" w:rsidP="00C14B70">
      <w:pPr>
        <w:bidi/>
        <w:jc w:val="both"/>
        <w:rPr>
          <w:rFonts w:ascii="Arial" w:hAnsi="Arial" w:cs="Arial"/>
          <w:sz w:val="24"/>
          <w:szCs w:val="24"/>
        </w:rPr>
      </w:pPr>
      <w:r w:rsidRPr="00C14B70">
        <w:rPr>
          <w:rFonts w:ascii="Arial" w:hAnsi="Arial" w:cs="Arial" w:hint="cs"/>
          <w:sz w:val="24"/>
          <w:szCs w:val="24"/>
          <w:rtl/>
        </w:rPr>
        <w:t>محیط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پر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سکوت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و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آرام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هایدلبرگ‏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به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رنگ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عارفانه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درآمده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بود</w:t>
      </w:r>
      <w:r w:rsidRPr="00C14B70">
        <w:rPr>
          <w:rFonts w:ascii="Arial" w:hAnsi="Arial" w:cs="Arial"/>
          <w:sz w:val="24"/>
          <w:szCs w:val="24"/>
          <w:rtl/>
        </w:rPr>
        <w:t>-</w:t>
      </w:r>
      <w:r w:rsidRPr="00C14B70">
        <w:rPr>
          <w:rFonts w:ascii="Arial" w:hAnsi="Arial" w:cs="Arial" w:hint="cs"/>
          <w:sz w:val="24"/>
          <w:szCs w:val="24"/>
          <w:rtl/>
        </w:rPr>
        <w:t>استادان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دانشگاه‏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از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حال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اقبال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سخت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نگران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بودند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ولی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از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دیشب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بحال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استفراقی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فرو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رفته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بود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اطرافیان‏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به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تلاش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چاره‏ای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بودند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تا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اقبال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را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در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این‏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جهان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بی‏خبر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به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هوش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بیاورند</w:t>
      </w:r>
      <w:r w:rsidRPr="00C14B70">
        <w:rPr>
          <w:rFonts w:ascii="Arial" w:hAnsi="Arial" w:cs="Arial"/>
          <w:sz w:val="24"/>
          <w:szCs w:val="24"/>
          <w:rtl/>
        </w:rPr>
        <w:t>-</w:t>
      </w:r>
      <w:r w:rsidRPr="00C14B70">
        <w:rPr>
          <w:rFonts w:ascii="Arial" w:hAnsi="Arial" w:cs="Arial" w:hint="cs"/>
          <w:sz w:val="24"/>
          <w:szCs w:val="24"/>
          <w:rtl/>
        </w:rPr>
        <w:t>مخصوصا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خانم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پروفسور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سینی‏شل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و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دوشیزه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ویگی‏ناست‏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از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دیدن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این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منظره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خود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را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کاملا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فراموش‏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کرده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بودند</w:t>
      </w:r>
      <w:r w:rsidRPr="00C14B70">
        <w:rPr>
          <w:rFonts w:ascii="Arial" w:hAnsi="Arial" w:cs="Arial"/>
          <w:sz w:val="24"/>
          <w:szCs w:val="24"/>
          <w:rtl/>
        </w:rPr>
        <w:t>-</w:t>
      </w:r>
      <w:r w:rsidRPr="00C14B70">
        <w:rPr>
          <w:rFonts w:ascii="Arial" w:hAnsi="Arial" w:cs="Arial" w:hint="cs"/>
          <w:sz w:val="24"/>
          <w:szCs w:val="24"/>
          <w:rtl/>
        </w:rPr>
        <w:t>اقبال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بی‏حس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و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از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محیط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خود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بی‏خبر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با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چشمانی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خسته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و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خمار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یکتایی‏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نگریست</w:t>
      </w:r>
      <w:r w:rsidRPr="00C14B70">
        <w:rPr>
          <w:rFonts w:ascii="Arial" w:hAnsi="Arial" w:cs="Arial"/>
          <w:sz w:val="24"/>
          <w:szCs w:val="24"/>
          <w:rtl/>
        </w:rPr>
        <w:t>-</w:t>
      </w:r>
      <w:r w:rsidRPr="00C14B70">
        <w:rPr>
          <w:rFonts w:ascii="Arial" w:hAnsi="Arial" w:cs="Arial" w:hint="cs"/>
          <w:sz w:val="24"/>
          <w:szCs w:val="24"/>
          <w:rtl/>
        </w:rPr>
        <w:t>همه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رفقا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که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گردش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جمع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شده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بودند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از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این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وضع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در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شگفت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ماندند</w:t>
      </w:r>
      <w:r w:rsidRPr="00C14B70">
        <w:rPr>
          <w:rFonts w:ascii="Arial" w:hAnsi="Arial" w:cs="Arial"/>
          <w:sz w:val="24"/>
          <w:szCs w:val="24"/>
          <w:rtl/>
        </w:rPr>
        <w:t>-</w:t>
      </w:r>
      <w:r w:rsidRPr="00C14B70">
        <w:rPr>
          <w:rFonts w:ascii="Arial" w:hAnsi="Arial" w:cs="Arial" w:hint="cs"/>
          <w:sz w:val="24"/>
          <w:szCs w:val="24"/>
          <w:rtl/>
        </w:rPr>
        <w:t>چه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ماجرائی‏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بی‏علامه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اقبال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پیش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آمده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بود؟آیا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وی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از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سرما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در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رنج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مانده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بود؟آیا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دو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مرتبه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بهوش‏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خواهد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آمد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و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بحال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عادی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برخواهد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گشت؟این‏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سؤالها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فکر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گروهی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را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که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قرار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بود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با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اقبال‏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به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گردش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بروند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بخود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مشغول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داشته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بود</w:t>
      </w:r>
      <w:r w:rsidRPr="00C14B70">
        <w:rPr>
          <w:rFonts w:ascii="Arial" w:hAnsi="Arial" w:cs="Arial"/>
          <w:sz w:val="24"/>
          <w:szCs w:val="24"/>
        </w:rPr>
        <w:t>.</w:t>
      </w:r>
    </w:p>
    <w:p w:rsidR="00C14B70" w:rsidRPr="00C14B70" w:rsidRDefault="00C14B70" w:rsidP="00C14B70">
      <w:pPr>
        <w:bidi/>
        <w:jc w:val="both"/>
        <w:rPr>
          <w:rFonts w:ascii="Arial" w:hAnsi="Arial" w:cs="Arial"/>
          <w:sz w:val="24"/>
          <w:szCs w:val="24"/>
        </w:rPr>
      </w:pPr>
      <w:r w:rsidRPr="00C14B70">
        <w:rPr>
          <w:rFonts w:ascii="Arial" w:hAnsi="Arial" w:cs="Arial" w:hint="cs"/>
          <w:sz w:val="24"/>
          <w:szCs w:val="24"/>
          <w:rtl/>
        </w:rPr>
        <w:t>اقبال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برای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تکمیل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تحقیقات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خود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در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فلسفه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به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دانشگاه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هایدلبرگ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آمده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بود</w:t>
      </w:r>
      <w:r w:rsidRPr="00C14B70">
        <w:rPr>
          <w:rFonts w:ascii="Arial" w:hAnsi="Arial" w:cs="Arial"/>
          <w:sz w:val="24"/>
          <w:szCs w:val="24"/>
          <w:rtl/>
        </w:rPr>
        <w:t>.</w:t>
      </w:r>
      <w:r w:rsidRPr="00C14B70">
        <w:rPr>
          <w:rFonts w:ascii="Arial" w:hAnsi="Arial" w:cs="Arial" w:hint="cs"/>
          <w:sz w:val="24"/>
          <w:szCs w:val="24"/>
          <w:rtl/>
        </w:rPr>
        <w:t>هاید</w:t>
      </w:r>
      <w:r w:rsidRPr="00C14B70">
        <w:rPr>
          <w:rFonts w:ascii="Arial" w:hAnsi="Arial" w:cs="Arial"/>
          <w:sz w:val="24"/>
          <w:szCs w:val="24"/>
          <w:rtl/>
        </w:rPr>
        <w:t xml:space="preserve">- </w:t>
      </w:r>
      <w:r w:rsidRPr="00C14B70">
        <w:rPr>
          <w:rFonts w:ascii="Arial" w:hAnsi="Arial" w:cs="Arial" w:hint="cs"/>
          <w:sz w:val="24"/>
          <w:szCs w:val="24"/>
          <w:rtl/>
        </w:rPr>
        <w:t>لبرگ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برای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چنین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دانشی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مردی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هرگونه‏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تسهیلاتی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فراهم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کرد</w:t>
      </w:r>
      <w:r w:rsidRPr="00C14B70">
        <w:rPr>
          <w:rFonts w:ascii="Arial" w:hAnsi="Arial" w:cs="Arial"/>
          <w:sz w:val="24"/>
          <w:szCs w:val="24"/>
          <w:rtl/>
        </w:rPr>
        <w:t>-</w:t>
      </w:r>
      <w:r w:rsidRPr="00C14B70">
        <w:rPr>
          <w:rFonts w:ascii="Arial" w:hAnsi="Arial" w:cs="Arial" w:hint="cs"/>
          <w:sz w:val="24"/>
          <w:szCs w:val="24"/>
          <w:rtl/>
        </w:rPr>
        <w:t>اینجا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عصاره‏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علومی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که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در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جهان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موجود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است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جمع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شده‏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و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در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دسترسی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طالبان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علم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و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دانش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گذاشته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میشود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بخاطر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همین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مردان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باهوش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و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نخبه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هایدلبرگ‏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را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کعبه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مقصود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خود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قرار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می‏دادند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تحقیقاتی‏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که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در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این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سهر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بعمل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آورده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شده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بر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فکر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و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عمل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دانشجویان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تأثیری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عمیق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و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فراوان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داشته‏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است</w:t>
      </w:r>
      <w:r w:rsidRPr="00C14B70">
        <w:rPr>
          <w:rFonts w:ascii="Arial" w:hAnsi="Arial" w:cs="Arial"/>
          <w:sz w:val="24"/>
          <w:szCs w:val="24"/>
          <w:rtl/>
        </w:rPr>
        <w:t>.</w:t>
      </w:r>
      <w:r w:rsidRPr="00C14B70">
        <w:rPr>
          <w:rFonts w:ascii="Arial" w:hAnsi="Arial" w:cs="Arial" w:hint="cs"/>
          <w:sz w:val="24"/>
          <w:szCs w:val="24"/>
          <w:rtl/>
        </w:rPr>
        <w:t>بیش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از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سه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ماه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طول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نکشید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که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اقبال‏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بزبان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آلمانی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کاملا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مسلط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شد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این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پیروزی‏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اقبال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وی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را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در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پیش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استادان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محترم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ساخت‏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این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استعداد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فوق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العاده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با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افکار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عارفانه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بهم‏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آمیخته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اقبال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را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از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صف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عمومی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دانشجویان‏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ممتاز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ساخت</w:t>
      </w:r>
      <w:r w:rsidRPr="00C14B70">
        <w:rPr>
          <w:rFonts w:ascii="Arial" w:hAnsi="Arial" w:cs="Arial"/>
          <w:sz w:val="24"/>
          <w:szCs w:val="24"/>
        </w:rPr>
        <w:t>.</w:t>
      </w:r>
    </w:p>
    <w:p w:rsidR="00C14B70" w:rsidRPr="00C14B70" w:rsidRDefault="00C14B70" w:rsidP="00C14B70">
      <w:pPr>
        <w:bidi/>
        <w:jc w:val="both"/>
        <w:rPr>
          <w:rFonts w:ascii="Arial" w:hAnsi="Arial" w:cs="Arial"/>
          <w:sz w:val="24"/>
          <w:szCs w:val="24"/>
        </w:rPr>
      </w:pPr>
      <w:r w:rsidRPr="00C14B70">
        <w:rPr>
          <w:rFonts w:ascii="Arial" w:hAnsi="Arial" w:cs="Arial" w:hint="cs"/>
          <w:sz w:val="24"/>
          <w:szCs w:val="24"/>
          <w:rtl/>
        </w:rPr>
        <w:t>برای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توضیح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دادن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به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روش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فکر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عارفانه‏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اقبال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من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در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اینجا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از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آن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واقعه‏ای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یاد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میکنم‏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که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در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ایام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کودکی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اقبال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خود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آن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را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مشاهده‏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کرده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و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بقول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وی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واقعه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بر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روش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فکری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وی‏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تأثیر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زیادی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گذاشته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بود</w:t>
      </w:r>
      <w:r w:rsidRPr="00C14B70">
        <w:rPr>
          <w:rFonts w:ascii="Arial" w:hAnsi="Arial" w:cs="Arial"/>
          <w:sz w:val="24"/>
          <w:szCs w:val="24"/>
          <w:rtl/>
        </w:rPr>
        <w:t>-</w:t>
      </w:r>
      <w:r w:rsidRPr="00C14B70">
        <w:rPr>
          <w:rFonts w:ascii="Arial" w:hAnsi="Arial" w:cs="Arial" w:hint="cs"/>
          <w:sz w:val="24"/>
          <w:szCs w:val="24"/>
          <w:rtl/>
        </w:rPr>
        <w:t>مراحل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روانی</w:t>
      </w:r>
      <w:r>
        <w:rPr>
          <w:rFonts w:ascii="Arial" w:hAnsi="Arial" w:cs="Arial"/>
          <w:sz w:val="24"/>
          <w:szCs w:val="24"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گوناگون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زندگانی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اقبال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از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تربیت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پدر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بزرگوارش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صورت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گرفت</w:t>
      </w:r>
      <w:r w:rsidRPr="00C14B70">
        <w:rPr>
          <w:rFonts w:ascii="Arial" w:hAnsi="Arial" w:cs="Arial"/>
          <w:sz w:val="24"/>
          <w:szCs w:val="24"/>
          <w:rtl/>
        </w:rPr>
        <w:t>-</w:t>
      </w:r>
      <w:r w:rsidRPr="00C14B70">
        <w:rPr>
          <w:rFonts w:ascii="Arial" w:hAnsi="Arial" w:cs="Arial" w:hint="cs"/>
          <w:sz w:val="24"/>
          <w:szCs w:val="24"/>
          <w:rtl/>
        </w:rPr>
        <w:t>تلاش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علم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در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خانواده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وی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جنبه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ارثی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داشت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پدر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بزرگوارش‏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در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گوشه‏گیری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تحت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مراقبت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و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راهنمائی‏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مرشدی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بسر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برده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و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آنچه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را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که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اکتساب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نموده‏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بود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به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فرزند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خود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آموخت</w:t>
      </w:r>
      <w:r w:rsidRPr="00C14B70">
        <w:rPr>
          <w:rFonts w:ascii="Arial" w:hAnsi="Arial" w:cs="Arial"/>
          <w:sz w:val="24"/>
          <w:szCs w:val="24"/>
          <w:rtl/>
        </w:rPr>
        <w:t>-</w:t>
      </w:r>
      <w:r w:rsidRPr="00C14B70">
        <w:rPr>
          <w:rFonts w:ascii="Arial" w:hAnsi="Arial" w:cs="Arial" w:hint="cs"/>
          <w:sz w:val="24"/>
          <w:szCs w:val="24"/>
          <w:rtl/>
        </w:rPr>
        <w:t>از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این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جهت‏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اقبال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برای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دریافت</w:t>
      </w:r>
      <w:r w:rsidRPr="00C14B70">
        <w:rPr>
          <w:rFonts w:ascii="Arial" w:hAnsi="Arial" w:cs="Arial" w:hint="eastAsia"/>
          <w:sz w:val="24"/>
          <w:szCs w:val="24"/>
          <w:rtl/>
        </w:rPr>
        <w:t>«</w:t>
      </w:r>
      <w:r w:rsidRPr="00C14B70">
        <w:rPr>
          <w:rFonts w:ascii="Arial" w:hAnsi="Arial" w:cs="Arial" w:hint="cs"/>
          <w:sz w:val="24"/>
          <w:szCs w:val="24"/>
          <w:rtl/>
        </w:rPr>
        <w:t>علم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اعلی</w:t>
      </w:r>
      <w:r w:rsidRPr="00C14B70">
        <w:rPr>
          <w:rFonts w:ascii="Arial" w:hAnsi="Arial" w:cs="Arial" w:hint="eastAsia"/>
          <w:sz w:val="24"/>
          <w:szCs w:val="24"/>
          <w:rtl/>
        </w:rPr>
        <w:t>»</w:t>
      </w:r>
      <w:r w:rsidRPr="00C14B70">
        <w:rPr>
          <w:rFonts w:ascii="Arial" w:hAnsi="Arial" w:cs="Arial" w:hint="cs"/>
          <w:sz w:val="24"/>
          <w:szCs w:val="24"/>
          <w:rtl/>
        </w:rPr>
        <w:t>بطور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کافی‏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مجهز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و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آماده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بود</w:t>
      </w:r>
      <w:r w:rsidRPr="00C14B70">
        <w:rPr>
          <w:rFonts w:ascii="Arial" w:hAnsi="Arial" w:cs="Arial"/>
          <w:sz w:val="24"/>
          <w:szCs w:val="24"/>
          <w:rtl/>
        </w:rPr>
        <w:t>-</w:t>
      </w:r>
      <w:r w:rsidRPr="00C14B70">
        <w:rPr>
          <w:rFonts w:ascii="Arial" w:hAnsi="Arial" w:cs="Arial" w:hint="cs"/>
          <w:sz w:val="24"/>
          <w:szCs w:val="24"/>
          <w:rtl/>
        </w:rPr>
        <w:t>دانه‏ای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کاشته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شده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بود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و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اقبال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آن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را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آبیاری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نمود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اقبال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را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در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روشنی‏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این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مطالب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بهتر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می‏توان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شناخت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در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شرح‏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و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تفهیم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بعضی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از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افکار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وی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که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ظاهرا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مبهم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به‏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نظر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می‏آید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آشنائی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با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دورنمای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خانواده‏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وی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و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محیطی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که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وی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در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آن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بزرگ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شده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بی‏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نهایت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لازم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است</w:t>
      </w:r>
      <w:r w:rsidRPr="00C14B70">
        <w:rPr>
          <w:rFonts w:ascii="Arial" w:hAnsi="Arial" w:cs="Arial"/>
          <w:sz w:val="24"/>
          <w:szCs w:val="24"/>
        </w:rPr>
        <w:t>.</w:t>
      </w:r>
    </w:p>
    <w:p w:rsidR="00C14B70" w:rsidRPr="00C14B70" w:rsidRDefault="00C14B70" w:rsidP="00C14B70">
      <w:pPr>
        <w:bidi/>
        <w:jc w:val="both"/>
        <w:rPr>
          <w:rFonts w:ascii="Arial" w:hAnsi="Arial" w:cs="Arial"/>
          <w:sz w:val="24"/>
          <w:szCs w:val="24"/>
        </w:rPr>
      </w:pPr>
      <w:r w:rsidRPr="00C14B70">
        <w:rPr>
          <w:rFonts w:ascii="Arial" w:hAnsi="Arial" w:cs="Arial" w:hint="cs"/>
          <w:sz w:val="24"/>
          <w:szCs w:val="24"/>
          <w:rtl/>
        </w:rPr>
        <w:t>اقبال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به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واقعه‏ای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اشاره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کرد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که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وی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نه‏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ساله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بود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رخ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داده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است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در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سکوت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شب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که‏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وی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خوابیده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بود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به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آوازی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بیدار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گشت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دید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که‏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مادرش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از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پله‏ها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پائین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می‏رود</w:t>
      </w:r>
      <w:r w:rsidRPr="00C14B70">
        <w:rPr>
          <w:rFonts w:ascii="Arial" w:hAnsi="Arial" w:cs="Arial"/>
          <w:sz w:val="24"/>
          <w:szCs w:val="24"/>
          <w:rtl/>
        </w:rPr>
        <w:t>-</w:t>
      </w:r>
      <w:r w:rsidRPr="00C14B70">
        <w:rPr>
          <w:rFonts w:ascii="Arial" w:hAnsi="Arial" w:cs="Arial" w:hint="cs"/>
          <w:sz w:val="24"/>
          <w:szCs w:val="24"/>
          <w:rtl/>
        </w:rPr>
        <w:t>اقبال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بدون‏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اراده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بلند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شد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و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در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دنبال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وی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تا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پای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در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بیرون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رفت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در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نیم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باز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شده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بود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و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شعاع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نور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از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آن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می‏تابید</w:t>
      </w:r>
      <w:r w:rsidRPr="00C14B70">
        <w:rPr>
          <w:rFonts w:ascii="Arial" w:hAnsi="Arial" w:cs="Arial"/>
          <w:sz w:val="24"/>
          <w:szCs w:val="24"/>
          <w:rtl/>
        </w:rPr>
        <w:t>-</w:t>
      </w:r>
      <w:r w:rsidRPr="00C14B70">
        <w:rPr>
          <w:rFonts w:ascii="Arial" w:hAnsi="Arial" w:cs="Arial" w:hint="cs"/>
          <w:sz w:val="24"/>
          <w:szCs w:val="24"/>
          <w:rtl/>
        </w:rPr>
        <w:t>مادر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وی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از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این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در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نیم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باز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شده‏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بیرون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را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تماشا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می‏کرد</w:t>
      </w:r>
      <w:r w:rsidRPr="00C14B70">
        <w:rPr>
          <w:rFonts w:ascii="Arial" w:hAnsi="Arial" w:cs="Arial"/>
          <w:sz w:val="24"/>
          <w:szCs w:val="24"/>
          <w:rtl/>
        </w:rPr>
        <w:t>-</w:t>
      </w:r>
      <w:r w:rsidRPr="00C14B70">
        <w:rPr>
          <w:rFonts w:ascii="Arial" w:hAnsi="Arial" w:cs="Arial" w:hint="cs"/>
          <w:sz w:val="24"/>
          <w:szCs w:val="24"/>
          <w:rtl/>
        </w:rPr>
        <w:t>اقبال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هم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نزدیک‏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شد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و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دید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که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پدرش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در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حیاط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نشسته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و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هاله‏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نوری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وی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را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احاطه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کرده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است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اقبال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می</w:t>
      </w:r>
      <w:r w:rsidRPr="00C14B70">
        <w:rPr>
          <w:rFonts w:ascii="Arial" w:hAnsi="Arial" w:cs="Arial"/>
          <w:sz w:val="24"/>
          <w:szCs w:val="24"/>
          <w:rtl/>
        </w:rPr>
        <w:t xml:space="preserve">- </w:t>
      </w:r>
      <w:r w:rsidRPr="00C14B70">
        <w:rPr>
          <w:rFonts w:ascii="Arial" w:hAnsi="Arial" w:cs="Arial" w:hint="cs"/>
          <w:sz w:val="24"/>
          <w:szCs w:val="24"/>
          <w:rtl/>
        </w:rPr>
        <w:t>خواست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که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نزدیک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وی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برود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لکن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مادرش‏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دست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وی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را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گرفت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و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دو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مرتبه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به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تختخواب‏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فرستاد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صبحدم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چون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اقبال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از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خواب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بیدار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شد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پیش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پدر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رفت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و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پرسید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که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وی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دیشب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در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حیاط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چه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کار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می‏کرد</w:t>
      </w:r>
      <w:r w:rsidRPr="00C14B70">
        <w:rPr>
          <w:rFonts w:ascii="Arial" w:hAnsi="Arial" w:cs="Arial"/>
          <w:sz w:val="24"/>
          <w:szCs w:val="24"/>
          <w:rtl/>
        </w:rPr>
        <w:t>-</w:t>
      </w:r>
      <w:r w:rsidRPr="00C14B70">
        <w:rPr>
          <w:rFonts w:ascii="Arial" w:hAnsi="Arial" w:cs="Arial" w:hint="cs"/>
          <w:sz w:val="24"/>
          <w:szCs w:val="24"/>
          <w:rtl/>
        </w:rPr>
        <w:t>پدرش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گفت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کاروانی‏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که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از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کابل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به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شهر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می‏آمد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و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دچار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مشکلی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شده‏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و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اجبارا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بیست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و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پنج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میل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دور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از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شهر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متوقف‏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مانده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در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این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کاروان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مریضی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است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که‏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حالش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بهم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خورده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و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بهمین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علت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کاروان‏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نمی‏تواند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سفر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خود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را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ادامه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بدهد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لذا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باید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هر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چه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زودتر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بروم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و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به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ایشان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کمک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کنم</w:t>
      </w:r>
      <w:r w:rsidRPr="00C14B70">
        <w:rPr>
          <w:rFonts w:ascii="Arial" w:hAnsi="Arial" w:cs="Arial"/>
          <w:sz w:val="24"/>
          <w:szCs w:val="24"/>
          <w:rtl/>
        </w:rPr>
        <w:t>.</w:t>
      </w:r>
      <w:r w:rsidRPr="00C14B70">
        <w:rPr>
          <w:rFonts w:ascii="Arial" w:hAnsi="Arial" w:cs="Arial" w:hint="cs"/>
          <w:sz w:val="24"/>
          <w:szCs w:val="24"/>
          <w:rtl/>
        </w:rPr>
        <w:t>بعد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از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این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پدر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اقبال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اثاثیه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خود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را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جمع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و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جور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کرد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و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سوی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کاروان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شتافت</w:t>
      </w:r>
      <w:r w:rsidRPr="00C14B70">
        <w:rPr>
          <w:rFonts w:ascii="Arial" w:hAnsi="Arial" w:cs="Arial"/>
          <w:sz w:val="24"/>
          <w:szCs w:val="24"/>
          <w:rtl/>
        </w:rPr>
        <w:t>-</w:t>
      </w:r>
      <w:r w:rsidRPr="00C14B70">
        <w:rPr>
          <w:rFonts w:ascii="Arial" w:hAnsi="Arial" w:cs="Arial" w:hint="cs"/>
          <w:sz w:val="24"/>
          <w:szCs w:val="24"/>
          <w:rtl/>
        </w:rPr>
        <w:t>اقبال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همراه‏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پدر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برفت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و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تنها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فکر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وی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همین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بود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که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هر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چه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زودتر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ممکن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باشد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خود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را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بکاروان‏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برساند</w:t>
      </w:r>
      <w:r w:rsidRPr="00C14B70">
        <w:rPr>
          <w:rFonts w:ascii="Arial" w:hAnsi="Arial" w:cs="Arial"/>
          <w:sz w:val="24"/>
          <w:szCs w:val="24"/>
          <w:rtl/>
        </w:rPr>
        <w:t>-</w:t>
      </w:r>
      <w:r w:rsidRPr="00C14B70">
        <w:rPr>
          <w:rFonts w:ascii="Arial" w:hAnsi="Arial" w:cs="Arial" w:hint="cs"/>
          <w:sz w:val="24"/>
          <w:szCs w:val="24"/>
          <w:rtl/>
        </w:rPr>
        <w:t>خوشبختانه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lastRenderedPageBreak/>
        <w:t>درشکه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پیش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از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آن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وقتی‏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که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ایشان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توقع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داشتند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به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کاروان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رسید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و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معلوم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شد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که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کاروان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متعلق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بخانواده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ثروتمند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و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با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نفوذی‏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است</w:t>
      </w:r>
      <w:r w:rsidRPr="00C14B70">
        <w:rPr>
          <w:rFonts w:ascii="Arial" w:hAnsi="Arial" w:cs="Arial"/>
          <w:sz w:val="24"/>
          <w:szCs w:val="24"/>
        </w:rPr>
        <w:t>.</w:t>
      </w:r>
    </w:p>
    <w:p w:rsidR="00C14B70" w:rsidRPr="00C14B70" w:rsidRDefault="00C14B70" w:rsidP="00C14B70">
      <w:pPr>
        <w:bidi/>
        <w:jc w:val="both"/>
        <w:rPr>
          <w:rFonts w:ascii="Arial" w:hAnsi="Arial" w:cs="Arial"/>
          <w:sz w:val="24"/>
          <w:szCs w:val="24"/>
        </w:rPr>
      </w:pPr>
      <w:r w:rsidRPr="00C14B70">
        <w:rPr>
          <w:rFonts w:ascii="Arial" w:hAnsi="Arial" w:cs="Arial" w:hint="cs"/>
          <w:sz w:val="24"/>
          <w:szCs w:val="24"/>
          <w:rtl/>
        </w:rPr>
        <w:t>پدر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اقبال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از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امیر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کاروان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خواهش‏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کرد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که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وی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را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نزد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آن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مریض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ببرند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و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امیر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او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را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بر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بالین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بیمار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رسانید</w:t>
      </w:r>
      <w:r w:rsidRPr="00C14B70">
        <w:rPr>
          <w:rFonts w:ascii="Arial" w:hAnsi="Arial" w:cs="Arial"/>
          <w:sz w:val="24"/>
          <w:szCs w:val="24"/>
          <w:rtl/>
        </w:rPr>
        <w:t>-</w:t>
      </w:r>
      <w:r w:rsidRPr="00C14B70">
        <w:rPr>
          <w:rFonts w:ascii="Arial" w:hAnsi="Arial" w:cs="Arial" w:hint="cs"/>
          <w:sz w:val="24"/>
          <w:szCs w:val="24"/>
          <w:rtl/>
        </w:rPr>
        <w:t>حال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آن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مرد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مریض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بی‏اندازه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وخیم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بود</w:t>
      </w:r>
      <w:r w:rsidRPr="00C14B70">
        <w:rPr>
          <w:rFonts w:ascii="Arial" w:hAnsi="Arial" w:cs="Arial"/>
          <w:sz w:val="24"/>
          <w:szCs w:val="24"/>
          <w:rtl/>
        </w:rPr>
        <w:t>-</w:t>
      </w:r>
      <w:r w:rsidRPr="00C14B70">
        <w:rPr>
          <w:rFonts w:ascii="Arial" w:hAnsi="Arial" w:cs="Arial" w:hint="cs"/>
          <w:sz w:val="24"/>
          <w:szCs w:val="24"/>
          <w:rtl/>
        </w:rPr>
        <w:t>پدر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اقبال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یک‏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نوع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گرد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بر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اعضاء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بیمار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پاشید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و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رفقای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وی‏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را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مطمئن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ساخت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که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به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فیض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حکم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خداوند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بزرگ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هم‏سفر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ایشان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بزودی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تندرست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خواهد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شد</w:t>
      </w:r>
      <w:r w:rsidRPr="00C14B70">
        <w:rPr>
          <w:rFonts w:ascii="Arial" w:hAnsi="Arial" w:cs="Arial"/>
          <w:sz w:val="24"/>
          <w:szCs w:val="24"/>
          <w:rtl/>
        </w:rPr>
        <w:t>.</w:t>
      </w:r>
      <w:r w:rsidRPr="00C14B70">
        <w:rPr>
          <w:rFonts w:ascii="Arial" w:hAnsi="Arial" w:cs="Arial" w:hint="cs"/>
          <w:sz w:val="24"/>
          <w:szCs w:val="24"/>
          <w:rtl/>
        </w:rPr>
        <w:t>از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قیافه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آنان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ظاهر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بود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که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چندان‏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امیدی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به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این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گفته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و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بهبود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مریض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نداشتند</w:t>
      </w:r>
      <w:r w:rsidRPr="00C14B70">
        <w:rPr>
          <w:rFonts w:ascii="Arial" w:hAnsi="Arial" w:cs="Arial"/>
          <w:sz w:val="24"/>
          <w:szCs w:val="24"/>
          <w:rtl/>
        </w:rPr>
        <w:t xml:space="preserve">. </w:t>
      </w:r>
      <w:r w:rsidRPr="00C14B70">
        <w:rPr>
          <w:rFonts w:ascii="Arial" w:hAnsi="Arial" w:cs="Arial" w:hint="cs"/>
          <w:sz w:val="24"/>
          <w:szCs w:val="24"/>
          <w:rtl/>
        </w:rPr>
        <w:t>بیست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و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چهار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ساعت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نگذشت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که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علامات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بهبودی‏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در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مریض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پیدا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شد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مبلغی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گران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در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خدمت‏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آن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مرد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بزرگ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آوردند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ولی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وی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از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دریافت‏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آن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خودداری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نمود</w:t>
      </w:r>
      <w:r w:rsidRPr="00C14B70">
        <w:rPr>
          <w:rFonts w:ascii="Arial" w:hAnsi="Arial" w:cs="Arial"/>
          <w:sz w:val="24"/>
          <w:szCs w:val="24"/>
          <w:rtl/>
        </w:rPr>
        <w:t>-</w:t>
      </w:r>
      <w:r w:rsidRPr="00C14B70">
        <w:rPr>
          <w:rFonts w:ascii="Arial" w:hAnsi="Arial" w:cs="Arial" w:hint="cs"/>
          <w:sz w:val="24"/>
          <w:szCs w:val="24"/>
          <w:rtl/>
        </w:rPr>
        <w:t>اقبال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با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پدر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خود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بر</w:t>
      </w:r>
      <w:r w:rsidRPr="00C14B70">
        <w:rPr>
          <w:rFonts w:ascii="Arial" w:hAnsi="Arial" w:cs="Arial"/>
          <w:sz w:val="24"/>
          <w:szCs w:val="24"/>
          <w:rtl/>
        </w:rPr>
        <w:t xml:space="preserve">- </w:t>
      </w:r>
      <w:r w:rsidRPr="00C14B70">
        <w:rPr>
          <w:rFonts w:ascii="Arial" w:hAnsi="Arial" w:cs="Arial" w:hint="cs"/>
          <w:sz w:val="24"/>
          <w:szCs w:val="24"/>
          <w:rtl/>
        </w:rPr>
        <w:t>گشت</w:t>
      </w:r>
      <w:r w:rsidRPr="00C14B70">
        <w:rPr>
          <w:rFonts w:ascii="Arial" w:hAnsi="Arial" w:cs="Arial"/>
          <w:sz w:val="24"/>
          <w:szCs w:val="24"/>
          <w:rtl/>
        </w:rPr>
        <w:t>-</w:t>
      </w:r>
      <w:r w:rsidRPr="00C14B70">
        <w:rPr>
          <w:rFonts w:ascii="Arial" w:hAnsi="Arial" w:cs="Arial" w:hint="cs"/>
          <w:sz w:val="24"/>
          <w:szCs w:val="24"/>
          <w:rtl/>
        </w:rPr>
        <w:t>چند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روز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بعد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کاروان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بشهر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رسید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و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آن‏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مریض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کاملا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شفا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یافت</w:t>
      </w:r>
      <w:r w:rsidRPr="00C14B70">
        <w:rPr>
          <w:rFonts w:ascii="Arial" w:hAnsi="Arial" w:cs="Arial"/>
          <w:sz w:val="24"/>
          <w:szCs w:val="24"/>
          <w:rtl/>
        </w:rPr>
        <w:t>-</w:t>
      </w:r>
      <w:r w:rsidRPr="00C14B70">
        <w:rPr>
          <w:rFonts w:ascii="Arial" w:hAnsi="Arial" w:cs="Arial" w:hint="cs"/>
          <w:sz w:val="24"/>
          <w:szCs w:val="24"/>
          <w:rtl/>
        </w:rPr>
        <w:t>اقبال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این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واقعه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را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بعد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از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آشنائی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چند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روز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در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اروپا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برای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من‏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تعریف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کرد</w:t>
      </w:r>
      <w:r w:rsidRPr="00C14B70">
        <w:rPr>
          <w:rFonts w:ascii="Arial" w:hAnsi="Arial" w:cs="Arial"/>
          <w:sz w:val="24"/>
          <w:szCs w:val="24"/>
          <w:rtl/>
        </w:rPr>
        <w:t>-</w:t>
      </w:r>
      <w:r w:rsidRPr="00C14B70">
        <w:rPr>
          <w:rFonts w:ascii="Arial" w:hAnsi="Arial" w:cs="Arial" w:hint="cs"/>
          <w:sz w:val="24"/>
          <w:szCs w:val="24"/>
          <w:rtl/>
        </w:rPr>
        <w:t>در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این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هنگام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من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بخاطر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گسترش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اطلاعات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خویش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در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زمینه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بعضی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از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فروعات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علم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به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اروپا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مسافرت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کرده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بودم</w:t>
      </w:r>
    </w:p>
    <w:p w:rsidR="00C14B70" w:rsidRPr="00C14B70" w:rsidRDefault="00C14B70" w:rsidP="00C14B70">
      <w:pPr>
        <w:bidi/>
        <w:jc w:val="both"/>
        <w:rPr>
          <w:rFonts w:ascii="Arial" w:hAnsi="Arial" w:cs="Arial"/>
          <w:sz w:val="24"/>
          <w:szCs w:val="24"/>
        </w:rPr>
      </w:pPr>
      <w:r w:rsidRPr="00C14B70">
        <w:rPr>
          <w:rFonts w:ascii="Arial" w:hAnsi="Arial" w:cs="Arial" w:hint="cs"/>
          <w:sz w:val="24"/>
          <w:szCs w:val="24"/>
          <w:rtl/>
        </w:rPr>
        <w:t>بخانه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خانم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بک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که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در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آن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دانشجویان‏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هندی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و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مهمانان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جمع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می‏شدند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من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اول‏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مرتبه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با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اقبال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ملاقات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کردم</w:t>
      </w:r>
      <w:r w:rsidRPr="00C14B70">
        <w:rPr>
          <w:rFonts w:ascii="Arial" w:hAnsi="Arial" w:cs="Arial"/>
          <w:sz w:val="24"/>
          <w:szCs w:val="24"/>
          <w:rtl/>
        </w:rPr>
        <w:t>-</w:t>
      </w:r>
      <w:r w:rsidRPr="00C14B70">
        <w:rPr>
          <w:rFonts w:ascii="Arial" w:hAnsi="Arial" w:cs="Arial" w:hint="cs"/>
          <w:sz w:val="24"/>
          <w:szCs w:val="24"/>
          <w:rtl/>
        </w:rPr>
        <w:t>تبادل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نظر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راجع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بچند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مسئله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فلسفه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اقبال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را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بر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آن‏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داشت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که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با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من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مکاتبه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نماید</w:t>
      </w:r>
      <w:r w:rsidRPr="00C14B70">
        <w:rPr>
          <w:rFonts w:ascii="Arial" w:hAnsi="Arial" w:cs="Arial"/>
          <w:sz w:val="24"/>
          <w:szCs w:val="24"/>
          <w:rtl/>
        </w:rPr>
        <w:t>-</w:t>
      </w:r>
      <w:r w:rsidRPr="00C14B70">
        <w:rPr>
          <w:rFonts w:ascii="Arial" w:hAnsi="Arial" w:cs="Arial" w:hint="cs"/>
          <w:sz w:val="24"/>
          <w:szCs w:val="24"/>
          <w:rtl/>
        </w:rPr>
        <w:t>وی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در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مورد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انتخاب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کتاب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یا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در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تعیین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جای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گردش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از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من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کمک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می‏خواست</w:t>
      </w:r>
      <w:r w:rsidRPr="00C14B70">
        <w:rPr>
          <w:rFonts w:ascii="Arial" w:hAnsi="Arial" w:cs="Arial"/>
          <w:sz w:val="24"/>
          <w:szCs w:val="24"/>
          <w:rtl/>
        </w:rPr>
        <w:t>-</w:t>
      </w:r>
      <w:r w:rsidRPr="00C14B70">
        <w:rPr>
          <w:rFonts w:ascii="Arial" w:hAnsi="Arial" w:cs="Arial" w:hint="cs"/>
          <w:sz w:val="24"/>
          <w:szCs w:val="24"/>
          <w:rtl/>
        </w:rPr>
        <w:t>برنامه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مطالعه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من‏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در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فلسفه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جدید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و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قدیم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به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پایان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رسیده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بود</w:t>
      </w:r>
      <w:r w:rsidRPr="00C14B70">
        <w:rPr>
          <w:rFonts w:ascii="Arial" w:hAnsi="Arial" w:cs="Arial"/>
          <w:sz w:val="24"/>
          <w:szCs w:val="24"/>
        </w:rPr>
        <w:t>-</w:t>
      </w:r>
      <w:r w:rsidRPr="00C14B70">
        <w:rPr>
          <w:rFonts w:ascii="Arial" w:hAnsi="Arial" w:cs="Arial" w:hint="cs"/>
          <w:sz w:val="24"/>
          <w:szCs w:val="24"/>
          <w:rtl/>
        </w:rPr>
        <w:t>بحثی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راجع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به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افلاطون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ونیچه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اختلاف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نظر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ما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را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در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توضیح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فکر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این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دو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فیلسوفان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به‏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خوبی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روشن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ساخته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بود</w:t>
      </w:r>
      <w:r w:rsidRPr="00C14B70">
        <w:rPr>
          <w:rFonts w:ascii="Arial" w:hAnsi="Arial" w:cs="Arial"/>
          <w:sz w:val="24"/>
          <w:szCs w:val="24"/>
          <w:rtl/>
        </w:rPr>
        <w:t>-</w:t>
      </w:r>
      <w:r w:rsidRPr="00C14B70">
        <w:rPr>
          <w:rFonts w:ascii="Arial" w:hAnsi="Arial" w:cs="Arial" w:hint="cs"/>
          <w:sz w:val="24"/>
          <w:szCs w:val="24"/>
          <w:rtl/>
        </w:rPr>
        <w:t>اقبال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قانع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نشده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در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مکاتبات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خود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این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بحث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را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ادامه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داد</w:t>
      </w:r>
      <w:r w:rsidRPr="00C14B70">
        <w:rPr>
          <w:rFonts w:ascii="Arial" w:hAnsi="Arial" w:cs="Arial"/>
          <w:sz w:val="24"/>
          <w:szCs w:val="24"/>
          <w:rtl/>
        </w:rPr>
        <w:t>-</w:t>
      </w:r>
      <w:r w:rsidRPr="00C14B70">
        <w:rPr>
          <w:rFonts w:ascii="Arial" w:hAnsi="Arial" w:cs="Arial" w:hint="cs"/>
          <w:sz w:val="24"/>
          <w:szCs w:val="24"/>
          <w:rtl/>
        </w:rPr>
        <w:t>متأسفانه‏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بیشتر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از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این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نامه‏ها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از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بین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رفته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زیرا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که‏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در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آن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وقت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اینها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هیچ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ارزشی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بااهمیتی‏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پیدا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نکرده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بودند</w:t>
      </w:r>
      <w:r w:rsidRPr="00C14B70">
        <w:rPr>
          <w:rFonts w:ascii="Arial" w:hAnsi="Arial" w:cs="Arial"/>
          <w:sz w:val="24"/>
          <w:szCs w:val="24"/>
          <w:rtl/>
        </w:rPr>
        <w:t>-</w:t>
      </w:r>
      <w:r w:rsidRPr="00C14B70">
        <w:rPr>
          <w:rFonts w:ascii="Arial" w:hAnsi="Arial" w:cs="Arial" w:hint="cs"/>
          <w:sz w:val="24"/>
          <w:szCs w:val="24"/>
          <w:rtl/>
        </w:rPr>
        <w:t>روز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اول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آوریل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سال‏</w:t>
      </w:r>
      <w:r w:rsidRPr="00C14B70">
        <w:rPr>
          <w:rFonts w:ascii="Arial" w:hAnsi="Arial" w:cs="Arial"/>
          <w:sz w:val="24"/>
          <w:szCs w:val="24"/>
          <w:rtl/>
        </w:rPr>
        <w:t xml:space="preserve"> 1957 </w:t>
      </w:r>
      <w:r w:rsidRPr="00C14B70">
        <w:rPr>
          <w:rFonts w:ascii="Arial" w:hAnsi="Arial" w:cs="Arial" w:hint="cs"/>
          <w:sz w:val="24"/>
          <w:szCs w:val="24"/>
          <w:rtl/>
        </w:rPr>
        <w:t>بوسیله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خانم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بک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کارتت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مخصوص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پذیرائی‏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برای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ملاقات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با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شخصی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بنام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محمد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اقبال‏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رسید</w:t>
      </w:r>
      <w:r w:rsidRPr="00C14B70">
        <w:rPr>
          <w:rFonts w:ascii="Arial" w:hAnsi="Arial" w:cs="Arial"/>
          <w:sz w:val="24"/>
          <w:szCs w:val="24"/>
          <w:rtl/>
        </w:rPr>
        <w:t>-</w:t>
      </w:r>
      <w:r w:rsidRPr="00C14B70">
        <w:rPr>
          <w:rFonts w:ascii="Arial" w:hAnsi="Arial" w:cs="Arial" w:hint="cs"/>
          <w:sz w:val="24"/>
          <w:szCs w:val="24"/>
          <w:rtl/>
        </w:rPr>
        <w:t>خانم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بک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توضیح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دادند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که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این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جوان‏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برای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ملاقات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من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از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کمبریج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می‏آید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من‏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قدری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تعجب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کردم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چون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پیش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از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این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کسی‏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را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بنام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اقبال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نمی‏شناختم</w:t>
      </w:r>
      <w:r w:rsidRPr="00C14B70">
        <w:rPr>
          <w:rFonts w:ascii="Arial" w:hAnsi="Arial" w:cs="Arial"/>
          <w:sz w:val="24"/>
          <w:szCs w:val="24"/>
          <w:rtl/>
        </w:rPr>
        <w:t>-</w:t>
      </w:r>
      <w:r w:rsidRPr="00C14B70">
        <w:rPr>
          <w:rFonts w:ascii="Arial" w:hAnsi="Arial" w:cs="Arial" w:hint="cs"/>
          <w:sz w:val="24"/>
          <w:szCs w:val="24"/>
          <w:rtl/>
        </w:rPr>
        <w:t>همچنین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دعوت‏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نامه‏هائی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مرتبا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از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طرف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دانشجویان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هندی‏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دریافت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می‏کردم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لذا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این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دفعه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هم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جز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اشتیاق‏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کنجکاوی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عکس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العملی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در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من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پیدا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نشد</w:t>
      </w:r>
      <w:r w:rsidRPr="00C14B70">
        <w:rPr>
          <w:rFonts w:ascii="Arial" w:hAnsi="Arial" w:cs="Arial"/>
          <w:sz w:val="24"/>
          <w:szCs w:val="24"/>
          <w:rtl/>
        </w:rPr>
        <w:t>-</w:t>
      </w:r>
      <w:r w:rsidRPr="00C14B70">
        <w:rPr>
          <w:rFonts w:ascii="Arial" w:hAnsi="Arial" w:cs="Arial" w:hint="cs"/>
          <w:sz w:val="24"/>
          <w:szCs w:val="24"/>
          <w:rtl/>
        </w:rPr>
        <w:t>بهر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حال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لازم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بود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که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خواهش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خانم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بک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را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که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در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لندن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در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بهبودی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دانش‏جویان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هندی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بسیار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می‏کوشید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بپذیرم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سر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میز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شام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به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اقبال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معرفی‏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شدم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وی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عالم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به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زبان‏های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عربی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فارسی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و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سنسکریت‏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بود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بذله‏گو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و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در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نقد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علیه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دیگران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سریع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و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مسلط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بود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و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خوب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می‏دانست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که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از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کم‏روئی‏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دیگران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چطور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می‏توان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استفاده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کرد</w:t>
      </w:r>
      <w:r w:rsidRPr="00C14B70">
        <w:rPr>
          <w:rFonts w:ascii="Arial" w:hAnsi="Arial" w:cs="Arial"/>
          <w:sz w:val="24"/>
          <w:szCs w:val="24"/>
          <w:rtl/>
        </w:rPr>
        <w:t>...</w:t>
      </w:r>
      <w:r w:rsidRPr="00C14B70">
        <w:rPr>
          <w:rFonts w:ascii="Arial" w:hAnsi="Arial" w:cs="Arial" w:hint="cs"/>
          <w:sz w:val="24"/>
          <w:szCs w:val="24"/>
          <w:rtl/>
        </w:rPr>
        <w:t>چون‏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خانم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بک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پیش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از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این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گفته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بود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که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وی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بخاطر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ملاقات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من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می‏آید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من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علت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اشتیاق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وی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را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پرسیدم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اقبال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گفت</w:t>
      </w:r>
      <w:r w:rsidRPr="00C14B70">
        <w:rPr>
          <w:rFonts w:ascii="Arial" w:hAnsi="Arial" w:cs="Arial" w:hint="eastAsia"/>
          <w:sz w:val="24"/>
          <w:szCs w:val="24"/>
          <w:rtl/>
        </w:rPr>
        <w:t>«</w:t>
      </w:r>
      <w:r w:rsidRPr="00C14B70">
        <w:rPr>
          <w:rFonts w:ascii="Arial" w:hAnsi="Arial" w:cs="Arial" w:hint="cs"/>
          <w:sz w:val="24"/>
          <w:szCs w:val="24"/>
          <w:rtl/>
        </w:rPr>
        <w:t>خانم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شما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در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هند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از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انتشار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یادداشتهای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سفر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خود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خیلی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معروف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شده‏اید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بخاطر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همین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می‏خواستم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شما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را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زیارت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کنم</w:t>
      </w:r>
      <w:r w:rsidRPr="00C14B70">
        <w:rPr>
          <w:rFonts w:ascii="Arial" w:hAnsi="Arial" w:cs="Arial" w:hint="eastAsia"/>
          <w:sz w:val="24"/>
          <w:szCs w:val="24"/>
          <w:rtl/>
        </w:rPr>
        <w:t>»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جواب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دادم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حاضر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نیستم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باور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کنم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که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شما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به‏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خاطر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این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تعریف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از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من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از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کمبریج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تا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اینجا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مسافرت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کرده‏اید</w:t>
      </w:r>
      <w:r w:rsidRPr="00C14B70">
        <w:rPr>
          <w:rFonts w:ascii="Arial" w:hAnsi="Arial" w:cs="Arial"/>
          <w:sz w:val="24"/>
          <w:szCs w:val="24"/>
          <w:rtl/>
        </w:rPr>
        <w:t>-</w:t>
      </w:r>
      <w:r w:rsidRPr="00C14B70">
        <w:rPr>
          <w:rFonts w:ascii="Arial" w:hAnsi="Arial" w:cs="Arial" w:hint="cs"/>
          <w:sz w:val="24"/>
          <w:szCs w:val="24"/>
          <w:rtl/>
        </w:rPr>
        <w:t>از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راست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گفتاری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من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متعجب‏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شد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و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گفت</w:t>
      </w:r>
      <w:r w:rsidRPr="00C14B70">
        <w:rPr>
          <w:rFonts w:ascii="Arial" w:hAnsi="Arial" w:cs="Arial" w:hint="eastAsia"/>
          <w:sz w:val="24"/>
          <w:szCs w:val="24"/>
          <w:rtl/>
        </w:rPr>
        <w:t>«</w:t>
      </w:r>
      <w:r w:rsidRPr="00C14B70">
        <w:rPr>
          <w:rFonts w:ascii="Arial" w:hAnsi="Arial" w:cs="Arial" w:hint="cs"/>
          <w:sz w:val="24"/>
          <w:szCs w:val="24"/>
          <w:rtl/>
        </w:rPr>
        <w:t>راست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می‏گویم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من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اینجا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آمدم‏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که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از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جانب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آقا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و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بانو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سید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علی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بلگرامی‏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شما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را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دعوت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کنم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که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مهمان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ایشان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بشوید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و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اگر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این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دعوت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را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رد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کنید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من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در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این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کار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با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شکست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روبرو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می‏شوم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شکستی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که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بهیچ‏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وجه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قبول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ندارم</w:t>
      </w:r>
      <w:r w:rsidRPr="00C14B70">
        <w:rPr>
          <w:rFonts w:ascii="Arial" w:hAnsi="Arial" w:cs="Arial"/>
          <w:sz w:val="24"/>
          <w:szCs w:val="24"/>
          <w:rtl/>
        </w:rPr>
        <w:t>-</w:t>
      </w:r>
      <w:r w:rsidRPr="00C14B70">
        <w:rPr>
          <w:rFonts w:ascii="Arial" w:hAnsi="Arial" w:cs="Arial" w:hint="cs"/>
          <w:sz w:val="24"/>
          <w:szCs w:val="24"/>
          <w:rtl/>
        </w:rPr>
        <w:t>امیدوارم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که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شما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بمیزبان‏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خود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افتخار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مهمانداری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ببخشید</w:t>
      </w:r>
      <w:r w:rsidRPr="00C14B70">
        <w:rPr>
          <w:rFonts w:ascii="Arial" w:hAnsi="Arial" w:cs="Arial"/>
          <w:sz w:val="24"/>
          <w:szCs w:val="24"/>
          <w:rtl/>
        </w:rPr>
        <w:t>-</w:t>
      </w:r>
      <w:r w:rsidRPr="00C14B70">
        <w:rPr>
          <w:rFonts w:ascii="Arial" w:hAnsi="Arial" w:cs="Arial" w:hint="cs"/>
          <w:sz w:val="24"/>
          <w:szCs w:val="24"/>
          <w:rtl/>
        </w:rPr>
        <w:t>اقبال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بنحو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مخصوصی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در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هر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محفلی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توجه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مردان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را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به‏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خود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جلب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می‏نمود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وی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در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نقدیا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تعریف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هیچ‏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فرصتی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را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از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دست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نمی‏داد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و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در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این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مورد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بر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دیگران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پیشدستی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می‏کرد</w:t>
      </w:r>
      <w:r w:rsidRPr="00C14B70">
        <w:rPr>
          <w:rFonts w:ascii="Arial" w:hAnsi="Arial" w:cs="Arial"/>
          <w:sz w:val="24"/>
          <w:szCs w:val="24"/>
          <w:rtl/>
        </w:rPr>
        <w:t>-</w:t>
      </w:r>
      <w:r w:rsidRPr="00C14B70">
        <w:rPr>
          <w:rFonts w:ascii="Arial" w:hAnsi="Arial" w:cs="Arial" w:hint="cs"/>
          <w:sz w:val="24"/>
          <w:szCs w:val="24"/>
          <w:rtl/>
        </w:rPr>
        <w:t>در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اثناء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گفتار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ذکری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از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حافظ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شد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چون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من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نیز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به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آن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شاعر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بزرگ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فارسی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علاقمد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بودم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چند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شعر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وی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را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که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با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این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موقعیت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مناسبت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داشت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خواندم</w:t>
      </w:r>
      <w:r w:rsidRPr="00C14B70">
        <w:rPr>
          <w:rFonts w:ascii="Arial" w:hAnsi="Arial" w:cs="Arial"/>
          <w:sz w:val="24"/>
          <w:szCs w:val="24"/>
          <w:rtl/>
        </w:rPr>
        <w:t xml:space="preserve">. </w:t>
      </w:r>
      <w:r w:rsidRPr="00C14B70">
        <w:rPr>
          <w:rFonts w:ascii="Arial" w:hAnsi="Arial" w:cs="Arial" w:hint="cs"/>
          <w:sz w:val="24"/>
          <w:szCs w:val="24"/>
          <w:rtl/>
        </w:rPr>
        <w:t>گفت</w:t>
      </w:r>
      <w:r w:rsidRPr="00C14B70">
        <w:rPr>
          <w:rFonts w:ascii="Arial" w:hAnsi="Arial" w:cs="Arial" w:hint="eastAsia"/>
          <w:sz w:val="24"/>
          <w:szCs w:val="24"/>
          <w:rtl/>
        </w:rPr>
        <w:t>«</w:t>
      </w:r>
      <w:r w:rsidRPr="00C14B70">
        <w:rPr>
          <w:rFonts w:ascii="Arial" w:hAnsi="Arial" w:cs="Arial" w:hint="cs"/>
          <w:sz w:val="24"/>
          <w:szCs w:val="24"/>
          <w:rtl/>
        </w:rPr>
        <w:t>وقتی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که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من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بفکر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حافظ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می‏باشم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روح‏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وی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در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من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حلول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می‏کند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و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شخصیت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من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در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آن‏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شاعر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بزرگ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خیال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گم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می‏شود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بطوری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که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حس‏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می‏کنم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خودم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حافظ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هستم</w:t>
      </w:r>
      <w:r w:rsidRPr="00C14B70">
        <w:rPr>
          <w:rFonts w:ascii="Arial" w:hAnsi="Arial" w:cs="Arial" w:hint="eastAsia"/>
          <w:sz w:val="24"/>
          <w:szCs w:val="24"/>
          <w:rtl/>
        </w:rPr>
        <w:t>«</w:t>
      </w:r>
      <w:r w:rsidRPr="00C14B70">
        <w:rPr>
          <w:rFonts w:ascii="Arial" w:hAnsi="Arial" w:cs="Arial" w:hint="cs"/>
          <w:sz w:val="24"/>
          <w:szCs w:val="24"/>
          <w:rtl/>
        </w:rPr>
        <w:t>وی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از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شاعر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فارسی‏گوی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دیگر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بابا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فغانی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که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در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هند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ناشناس‏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بود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تعریف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کرد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و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افزود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به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هر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قیمت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شده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آثار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وی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را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باید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خواند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متأسفانه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بیشتر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از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آثار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وی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در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هند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دست‏یاب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نبود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در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شعر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بابا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افغانی‏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روحیه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و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منظره‏ای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تازه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جلوه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نماست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در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اینجا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ملاقات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ما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بپایان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آمد</w:t>
      </w:r>
      <w:r w:rsidRPr="00C14B70">
        <w:rPr>
          <w:rFonts w:ascii="Arial" w:hAnsi="Arial" w:cs="Arial"/>
          <w:sz w:val="24"/>
          <w:szCs w:val="24"/>
          <w:rtl/>
        </w:rPr>
        <w:t>-</w:t>
      </w:r>
      <w:r w:rsidRPr="00C14B70">
        <w:rPr>
          <w:rFonts w:ascii="Arial" w:hAnsi="Arial" w:cs="Arial" w:hint="cs"/>
          <w:sz w:val="24"/>
          <w:szCs w:val="24"/>
          <w:rtl/>
        </w:rPr>
        <w:t>ما</w:t>
      </w:r>
      <w:r w:rsidRPr="00C14B70">
        <w:rPr>
          <w:rFonts w:ascii="Arial" w:hAnsi="Arial" w:cs="Arial"/>
          <w:sz w:val="24"/>
          <w:szCs w:val="24"/>
          <w:rtl/>
        </w:rPr>
        <w:t xml:space="preserve"> 22 </w:t>
      </w:r>
      <w:r w:rsidRPr="00C14B70">
        <w:rPr>
          <w:rFonts w:ascii="Arial" w:hAnsi="Arial" w:cs="Arial" w:hint="cs"/>
          <w:sz w:val="24"/>
          <w:szCs w:val="24"/>
          <w:rtl/>
        </w:rPr>
        <w:t>آوریل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برای‏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ملاقات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در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کمبریج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قرار</w:t>
      </w:r>
      <w:r w:rsidRPr="00C14B70">
        <w:rPr>
          <w:rFonts w:ascii="Arial" w:hAnsi="Arial" w:cs="Arial"/>
          <w:sz w:val="24"/>
          <w:szCs w:val="24"/>
          <w:rtl/>
        </w:rPr>
        <w:t xml:space="preserve"> </w:t>
      </w:r>
      <w:r w:rsidRPr="00C14B70">
        <w:rPr>
          <w:rFonts w:ascii="Arial" w:hAnsi="Arial" w:cs="Arial" w:hint="cs"/>
          <w:sz w:val="24"/>
          <w:szCs w:val="24"/>
          <w:rtl/>
        </w:rPr>
        <w:t>گذاشتیم</w:t>
      </w:r>
      <w:r w:rsidRPr="00C14B70">
        <w:rPr>
          <w:rFonts w:ascii="Arial" w:hAnsi="Arial" w:cs="Arial"/>
          <w:sz w:val="24"/>
          <w:szCs w:val="24"/>
        </w:rPr>
        <w:t>.</w:t>
      </w:r>
    </w:p>
    <w:p w:rsidR="00EC338D" w:rsidRPr="00C14B70" w:rsidRDefault="00EC338D" w:rsidP="00C14B70">
      <w:pPr>
        <w:bidi/>
        <w:jc w:val="both"/>
        <w:rPr>
          <w:rFonts w:ascii="Arial" w:hAnsi="Arial" w:cs="Arial"/>
          <w:sz w:val="24"/>
          <w:szCs w:val="24"/>
          <w:rtl/>
        </w:rPr>
      </w:pPr>
    </w:p>
    <w:sectPr w:rsidR="00EC338D" w:rsidRPr="00C14B70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83A1B"/>
    <w:rsid w:val="00031862"/>
    <w:rsid w:val="00066D26"/>
    <w:rsid w:val="000774A7"/>
    <w:rsid w:val="00081864"/>
    <w:rsid w:val="00091C38"/>
    <w:rsid w:val="000A1030"/>
    <w:rsid w:val="000A2D60"/>
    <w:rsid w:val="000C04A1"/>
    <w:rsid w:val="000F5CB0"/>
    <w:rsid w:val="00124DD6"/>
    <w:rsid w:val="0014484D"/>
    <w:rsid w:val="00174B63"/>
    <w:rsid w:val="00182E40"/>
    <w:rsid w:val="00190D19"/>
    <w:rsid w:val="001A342C"/>
    <w:rsid w:val="001C7ED3"/>
    <w:rsid w:val="001E24CE"/>
    <w:rsid w:val="002273CA"/>
    <w:rsid w:val="002B64B4"/>
    <w:rsid w:val="002C49AD"/>
    <w:rsid w:val="00383EE5"/>
    <w:rsid w:val="0038483B"/>
    <w:rsid w:val="003A3EFB"/>
    <w:rsid w:val="003A4525"/>
    <w:rsid w:val="003F157A"/>
    <w:rsid w:val="00445A85"/>
    <w:rsid w:val="004549B6"/>
    <w:rsid w:val="00454F60"/>
    <w:rsid w:val="004B17BD"/>
    <w:rsid w:val="004B51D2"/>
    <w:rsid w:val="004C3911"/>
    <w:rsid w:val="004E0158"/>
    <w:rsid w:val="004F4CCF"/>
    <w:rsid w:val="00501278"/>
    <w:rsid w:val="00536EE8"/>
    <w:rsid w:val="00536FD4"/>
    <w:rsid w:val="00540E3B"/>
    <w:rsid w:val="00543B3D"/>
    <w:rsid w:val="00545862"/>
    <w:rsid w:val="00563B9E"/>
    <w:rsid w:val="00577E4E"/>
    <w:rsid w:val="005836DD"/>
    <w:rsid w:val="005A12CB"/>
    <w:rsid w:val="005A6FB1"/>
    <w:rsid w:val="005D3CF7"/>
    <w:rsid w:val="005F0104"/>
    <w:rsid w:val="005F7745"/>
    <w:rsid w:val="0060511F"/>
    <w:rsid w:val="00616054"/>
    <w:rsid w:val="00630127"/>
    <w:rsid w:val="00645AFE"/>
    <w:rsid w:val="00655A58"/>
    <w:rsid w:val="006C012A"/>
    <w:rsid w:val="006E6248"/>
    <w:rsid w:val="007209C5"/>
    <w:rsid w:val="00773E23"/>
    <w:rsid w:val="007A2D12"/>
    <w:rsid w:val="007B4616"/>
    <w:rsid w:val="007C4DD7"/>
    <w:rsid w:val="007D4C5D"/>
    <w:rsid w:val="00804811"/>
    <w:rsid w:val="00805DDB"/>
    <w:rsid w:val="00826289"/>
    <w:rsid w:val="00852F34"/>
    <w:rsid w:val="00876C6C"/>
    <w:rsid w:val="008812ED"/>
    <w:rsid w:val="0088798C"/>
    <w:rsid w:val="00892C00"/>
    <w:rsid w:val="008E1941"/>
    <w:rsid w:val="008E1E3E"/>
    <w:rsid w:val="00915D45"/>
    <w:rsid w:val="00927DAC"/>
    <w:rsid w:val="00937F6F"/>
    <w:rsid w:val="00940B50"/>
    <w:rsid w:val="00956A96"/>
    <w:rsid w:val="00966B5B"/>
    <w:rsid w:val="009B6568"/>
    <w:rsid w:val="009C6149"/>
    <w:rsid w:val="009F60AC"/>
    <w:rsid w:val="00A05914"/>
    <w:rsid w:val="00A7618E"/>
    <w:rsid w:val="00AA7E89"/>
    <w:rsid w:val="00AF1CCB"/>
    <w:rsid w:val="00AF5883"/>
    <w:rsid w:val="00B17FD2"/>
    <w:rsid w:val="00B61C5B"/>
    <w:rsid w:val="00B71788"/>
    <w:rsid w:val="00B855CF"/>
    <w:rsid w:val="00B877A0"/>
    <w:rsid w:val="00B97998"/>
    <w:rsid w:val="00BA2189"/>
    <w:rsid w:val="00BB2D62"/>
    <w:rsid w:val="00BB5B39"/>
    <w:rsid w:val="00C14B70"/>
    <w:rsid w:val="00CA35F3"/>
    <w:rsid w:val="00CC5CF0"/>
    <w:rsid w:val="00D2344D"/>
    <w:rsid w:val="00D34FA7"/>
    <w:rsid w:val="00D4749C"/>
    <w:rsid w:val="00D518DF"/>
    <w:rsid w:val="00D55F17"/>
    <w:rsid w:val="00D733AA"/>
    <w:rsid w:val="00D775D9"/>
    <w:rsid w:val="00D84883"/>
    <w:rsid w:val="00D84F91"/>
    <w:rsid w:val="00D94A53"/>
    <w:rsid w:val="00E02F99"/>
    <w:rsid w:val="00E07B3F"/>
    <w:rsid w:val="00E83A1B"/>
    <w:rsid w:val="00E9107F"/>
    <w:rsid w:val="00EB23B1"/>
    <w:rsid w:val="00EC338D"/>
    <w:rsid w:val="00ED52F9"/>
    <w:rsid w:val="00F55C91"/>
    <w:rsid w:val="00F84BF5"/>
    <w:rsid w:val="00F93C55"/>
    <w:rsid w:val="00FA138D"/>
    <w:rsid w:val="00FA7613"/>
    <w:rsid w:val="00FA7AEB"/>
    <w:rsid w:val="00FF1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1000</Words>
  <Characters>5705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2012-02-10T14:22:00Z</dcterms:created>
  <dcterms:modified xsi:type="dcterms:W3CDTF">2012-02-10T14:22:00Z</dcterms:modified>
</cp:coreProperties>
</file>