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525" w:rsidRPr="003A4525" w:rsidRDefault="003A4525" w:rsidP="003A4525">
      <w:pPr>
        <w:bidi/>
        <w:jc w:val="both"/>
        <w:rPr>
          <w:rFonts w:ascii="Arial" w:hAnsi="Arial" w:cs="Arial"/>
          <w:sz w:val="28"/>
          <w:szCs w:val="28"/>
        </w:rPr>
      </w:pPr>
      <w:r w:rsidRPr="003A4525">
        <w:rPr>
          <w:rFonts w:ascii="Arial" w:hAnsi="Arial" w:cs="Arial" w:hint="cs"/>
          <w:sz w:val="28"/>
          <w:szCs w:val="28"/>
          <w:rtl/>
        </w:rPr>
        <w:t>مسائلی</w:t>
      </w:r>
      <w:r w:rsidRPr="003A4525">
        <w:rPr>
          <w:rFonts w:ascii="Arial" w:hAnsi="Arial" w:cs="Arial"/>
          <w:sz w:val="28"/>
          <w:szCs w:val="28"/>
          <w:rtl/>
        </w:rPr>
        <w:t xml:space="preserve"> </w:t>
      </w:r>
      <w:r w:rsidRPr="003A4525">
        <w:rPr>
          <w:rFonts w:ascii="Arial" w:hAnsi="Arial" w:cs="Arial" w:hint="cs"/>
          <w:sz w:val="28"/>
          <w:szCs w:val="28"/>
          <w:rtl/>
        </w:rPr>
        <w:t>پیرامون</w:t>
      </w:r>
      <w:r w:rsidRPr="003A4525">
        <w:rPr>
          <w:rFonts w:ascii="Arial" w:hAnsi="Arial" w:cs="Arial"/>
          <w:sz w:val="28"/>
          <w:szCs w:val="28"/>
          <w:rtl/>
        </w:rPr>
        <w:t xml:space="preserve"> </w:t>
      </w:r>
      <w:r w:rsidRPr="003A4525">
        <w:rPr>
          <w:rFonts w:ascii="Arial" w:hAnsi="Arial" w:cs="Arial" w:hint="cs"/>
          <w:sz w:val="28"/>
          <w:szCs w:val="28"/>
          <w:rtl/>
        </w:rPr>
        <w:t>تاریخ</w:t>
      </w:r>
      <w:r w:rsidRPr="003A4525">
        <w:rPr>
          <w:rFonts w:ascii="Arial" w:hAnsi="Arial" w:cs="Arial"/>
          <w:sz w:val="28"/>
          <w:szCs w:val="28"/>
          <w:rtl/>
        </w:rPr>
        <w:t xml:space="preserve"> </w:t>
      </w:r>
      <w:r w:rsidRPr="003A4525">
        <w:rPr>
          <w:rFonts w:ascii="Arial" w:hAnsi="Arial" w:cs="Arial" w:hint="cs"/>
          <w:sz w:val="28"/>
          <w:szCs w:val="28"/>
          <w:rtl/>
        </w:rPr>
        <w:t>صفویه</w:t>
      </w:r>
      <w:r w:rsidRPr="003A4525">
        <w:rPr>
          <w:rFonts w:ascii="Arial" w:hAnsi="Arial" w:cs="Arial"/>
          <w:sz w:val="28"/>
          <w:szCs w:val="28"/>
          <w:rtl/>
        </w:rPr>
        <w:t xml:space="preserve"> (</w:t>
      </w:r>
      <w:r w:rsidRPr="003A4525">
        <w:rPr>
          <w:rFonts w:ascii="Arial" w:hAnsi="Arial" w:cs="Arial" w:hint="cs"/>
          <w:sz w:val="28"/>
          <w:szCs w:val="28"/>
          <w:rtl/>
        </w:rPr>
        <w:t>پیش</w:t>
      </w:r>
      <w:r w:rsidRPr="003A4525">
        <w:rPr>
          <w:rFonts w:ascii="Arial" w:hAnsi="Arial" w:cs="Arial"/>
          <w:sz w:val="28"/>
          <w:szCs w:val="28"/>
          <w:rtl/>
        </w:rPr>
        <w:t xml:space="preserve"> </w:t>
      </w:r>
      <w:r w:rsidRPr="003A4525">
        <w:rPr>
          <w:rFonts w:ascii="Arial" w:hAnsi="Arial" w:cs="Arial" w:hint="cs"/>
          <w:sz w:val="28"/>
          <w:szCs w:val="28"/>
          <w:rtl/>
        </w:rPr>
        <w:t>از</w:t>
      </w:r>
      <w:r w:rsidRPr="003A4525">
        <w:rPr>
          <w:rFonts w:ascii="Arial" w:hAnsi="Arial" w:cs="Arial"/>
          <w:sz w:val="28"/>
          <w:szCs w:val="28"/>
          <w:rtl/>
        </w:rPr>
        <w:t xml:space="preserve"> </w:t>
      </w:r>
      <w:r w:rsidRPr="003A4525">
        <w:rPr>
          <w:rFonts w:ascii="Arial" w:hAnsi="Arial" w:cs="Arial" w:hint="cs"/>
          <w:sz w:val="28"/>
          <w:szCs w:val="28"/>
          <w:rtl/>
        </w:rPr>
        <w:t>استقرار</w:t>
      </w:r>
      <w:r w:rsidRPr="003A4525">
        <w:rPr>
          <w:rFonts w:ascii="Arial" w:hAnsi="Arial" w:cs="Arial"/>
          <w:sz w:val="28"/>
          <w:szCs w:val="28"/>
          <w:rtl/>
        </w:rPr>
        <w:t xml:space="preserve"> </w:t>
      </w:r>
      <w:r w:rsidRPr="003A4525">
        <w:rPr>
          <w:rFonts w:ascii="Arial" w:hAnsi="Arial" w:cs="Arial" w:hint="cs"/>
          <w:sz w:val="28"/>
          <w:szCs w:val="28"/>
          <w:rtl/>
        </w:rPr>
        <w:t>این</w:t>
      </w:r>
      <w:r w:rsidRPr="003A4525">
        <w:rPr>
          <w:rFonts w:ascii="Arial" w:hAnsi="Arial" w:cs="Arial"/>
          <w:sz w:val="28"/>
          <w:szCs w:val="28"/>
          <w:rtl/>
        </w:rPr>
        <w:t xml:space="preserve"> </w:t>
      </w:r>
      <w:r w:rsidRPr="003A4525">
        <w:rPr>
          <w:rFonts w:ascii="Arial" w:hAnsi="Arial" w:cs="Arial" w:hint="cs"/>
          <w:sz w:val="28"/>
          <w:szCs w:val="28"/>
          <w:rtl/>
        </w:rPr>
        <w:t>سلسله</w:t>
      </w:r>
      <w:r w:rsidRPr="003A4525">
        <w:rPr>
          <w:rFonts w:ascii="Arial" w:hAnsi="Arial" w:cs="Arial"/>
          <w:sz w:val="28"/>
          <w:szCs w:val="28"/>
          <w:rtl/>
        </w:rPr>
        <w:t xml:space="preserve"> </w:t>
      </w:r>
      <w:r w:rsidRPr="003A4525">
        <w:rPr>
          <w:rFonts w:ascii="Arial" w:hAnsi="Arial" w:cs="Arial" w:hint="cs"/>
          <w:sz w:val="28"/>
          <w:szCs w:val="28"/>
          <w:rtl/>
        </w:rPr>
        <w:t>زیر</w:t>
      </w:r>
      <w:r w:rsidRPr="003A4525">
        <w:rPr>
          <w:rFonts w:ascii="Arial" w:hAnsi="Arial" w:cs="Arial"/>
          <w:sz w:val="28"/>
          <w:szCs w:val="28"/>
          <w:rtl/>
        </w:rPr>
        <w:t xml:space="preserve"> </w:t>
      </w:r>
      <w:r w:rsidRPr="003A4525">
        <w:rPr>
          <w:rFonts w:ascii="Arial" w:hAnsi="Arial" w:cs="Arial" w:hint="cs"/>
          <w:sz w:val="28"/>
          <w:szCs w:val="28"/>
          <w:rtl/>
        </w:rPr>
        <w:t>حکومت</w:t>
      </w:r>
      <w:r w:rsidRPr="003A4525">
        <w:rPr>
          <w:rFonts w:ascii="Arial" w:hAnsi="Arial" w:cs="Arial"/>
          <w:sz w:val="28"/>
          <w:szCs w:val="28"/>
          <w:rtl/>
        </w:rPr>
        <w:t xml:space="preserve"> </w:t>
      </w:r>
      <w:r w:rsidRPr="003A4525">
        <w:rPr>
          <w:rFonts w:ascii="Arial" w:hAnsi="Arial" w:cs="Arial" w:hint="cs"/>
          <w:sz w:val="28"/>
          <w:szCs w:val="28"/>
          <w:rtl/>
        </w:rPr>
        <w:t>شاه</w:t>
      </w:r>
      <w:r w:rsidRPr="003A4525">
        <w:rPr>
          <w:rFonts w:ascii="Arial" w:hAnsi="Arial" w:cs="Arial"/>
          <w:sz w:val="28"/>
          <w:szCs w:val="28"/>
          <w:rtl/>
        </w:rPr>
        <w:t xml:space="preserve"> </w:t>
      </w:r>
      <w:r w:rsidRPr="003A4525">
        <w:rPr>
          <w:rFonts w:ascii="Arial" w:hAnsi="Arial" w:cs="Arial" w:hint="cs"/>
          <w:sz w:val="28"/>
          <w:szCs w:val="28"/>
          <w:rtl/>
        </w:rPr>
        <w:t>عباس</w:t>
      </w:r>
      <w:r w:rsidRPr="003A4525">
        <w:rPr>
          <w:rFonts w:ascii="Arial" w:hAnsi="Arial" w:cs="Arial"/>
          <w:sz w:val="28"/>
          <w:szCs w:val="28"/>
          <w:rtl/>
        </w:rPr>
        <w:t xml:space="preserve">) </w:t>
      </w:r>
    </w:p>
    <w:p w:rsidR="003A4525" w:rsidRPr="003A4525" w:rsidRDefault="003A4525" w:rsidP="003A4525">
      <w:pPr>
        <w:bidi/>
        <w:jc w:val="both"/>
        <w:rPr>
          <w:rFonts w:ascii="Arial" w:hAnsi="Arial" w:cs="Arial"/>
          <w:sz w:val="28"/>
          <w:szCs w:val="28"/>
        </w:rPr>
      </w:pPr>
      <w:r w:rsidRPr="003A4525">
        <w:rPr>
          <w:rFonts w:ascii="Arial" w:hAnsi="Arial" w:cs="Arial" w:hint="cs"/>
          <w:sz w:val="28"/>
          <w:szCs w:val="28"/>
          <w:rtl/>
        </w:rPr>
        <w:t>هانس</w:t>
      </w:r>
      <w:r w:rsidRPr="003A4525">
        <w:rPr>
          <w:rFonts w:ascii="Arial" w:hAnsi="Arial" w:cs="Arial"/>
          <w:sz w:val="28"/>
          <w:szCs w:val="28"/>
          <w:rtl/>
        </w:rPr>
        <w:t xml:space="preserve"> </w:t>
      </w:r>
      <w:r w:rsidRPr="003A4525">
        <w:rPr>
          <w:rFonts w:ascii="Arial" w:hAnsi="Arial" w:cs="Arial" w:hint="cs"/>
          <w:sz w:val="28"/>
          <w:szCs w:val="28"/>
          <w:rtl/>
        </w:rPr>
        <w:t>روبررومر</w:t>
      </w:r>
    </w:p>
    <w:p w:rsidR="003A4525" w:rsidRPr="003A4525" w:rsidRDefault="003A4525" w:rsidP="003A4525">
      <w:pPr>
        <w:bidi/>
        <w:jc w:val="both"/>
        <w:rPr>
          <w:rFonts w:ascii="Arial" w:hAnsi="Arial" w:cs="Arial"/>
          <w:sz w:val="28"/>
          <w:szCs w:val="28"/>
        </w:rPr>
      </w:pPr>
      <w:r w:rsidRPr="003A4525">
        <w:rPr>
          <w:rFonts w:ascii="Arial" w:hAnsi="Arial" w:cs="Arial" w:hint="cs"/>
          <w:sz w:val="28"/>
          <w:szCs w:val="28"/>
          <w:rtl/>
        </w:rPr>
        <w:t>حائری،</w:t>
      </w:r>
      <w:r w:rsidRPr="003A4525">
        <w:rPr>
          <w:rFonts w:ascii="Arial" w:hAnsi="Arial" w:cs="Arial"/>
          <w:sz w:val="28"/>
          <w:szCs w:val="28"/>
          <w:rtl/>
        </w:rPr>
        <w:t xml:space="preserve"> </w:t>
      </w:r>
      <w:r w:rsidRPr="003A4525">
        <w:rPr>
          <w:rFonts w:ascii="Arial" w:hAnsi="Arial" w:cs="Arial" w:hint="cs"/>
          <w:sz w:val="28"/>
          <w:szCs w:val="28"/>
          <w:rtl/>
        </w:rPr>
        <w:t>عبدالهادی</w:t>
      </w:r>
    </w:p>
    <w:p w:rsidR="003A4525" w:rsidRDefault="003A4525" w:rsidP="003A4525">
      <w:pPr>
        <w:bidi/>
        <w:jc w:val="both"/>
        <w:rPr>
          <w:rFonts w:ascii="Arial" w:hAnsi="Arial" w:cs="Arial"/>
          <w:sz w:val="24"/>
          <w:szCs w:val="24"/>
        </w:rPr>
      </w:pPr>
    </w:p>
    <w:p w:rsidR="003A4525" w:rsidRPr="003A4525" w:rsidRDefault="003A4525" w:rsidP="003A4525">
      <w:pPr>
        <w:bidi/>
        <w:jc w:val="both"/>
        <w:rPr>
          <w:rFonts w:ascii="Arial" w:hAnsi="Arial" w:cs="Arial"/>
          <w:sz w:val="24"/>
          <w:szCs w:val="24"/>
        </w:rPr>
      </w:pPr>
      <w:r w:rsidRPr="003A4525">
        <w:rPr>
          <w:rFonts w:ascii="Arial" w:hAnsi="Arial" w:cs="Arial"/>
          <w:sz w:val="24"/>
          <w:szCs w:val="24"/>
        </w:rPr>
        <w:t xml:space="preserve">(1) </w:t>
      </w:r>
      <w:r w:rsidRPr="003A4525">
        <w:rPr>
          <w:rFonts w:ascii="Arial" w:hAnsi="Arial" w:cs="Arial" w:hint="cs"/>
          <w:sz w:val="24"/>
          <w:szCs w:val="24"/>
          <w:rtl/>
        </w:rPr>
        <w:t>از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چندی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پیشدر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تاریخ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تمدن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و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افکار،دنیای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اسلام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خیلی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بیش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از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زمانهای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گذشته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یک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موضوع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مورد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علاقه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بشمار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آمده</w:t>
      </w:r>
      <w:proofErr w:type="gramStart"/>
      <w:r w:rsidRPr="003A4525">
        <w:rPr>
          <w:rFonts w:ascii="Arial" w:hAnsi="Arial" w:cs="Arial" w:hint="cs"/>
          <w:sz w:val="24"/>
          <w:szCs w:val="24"/>
          <w:rtl/>
        </w:rPr>
        <w:t>،</w:t>
      </w:r>
      <w:r w:rsidRPr="003A4525">
        <w:rPr>
          <w:rFonts w:ascii="Arial" w:hAnsi="Arial" w:cs="Arial"/>
          <w:sz w:val="24"/>
          <w:szCs w:val="24"/>
          <w:rtl/>
        </w:rPr>
        <w:t>[</w:t>
      </w:r>
      <w:proofErr w:type="gramEnd"/>
      <w:r w:rsidRPr="003A4525">
        <w:rPr>
          <w:rFonts w:ascii="Arial" w:hAnsi="Arial" w:cs="Arial" w:hint="cs"/>
          <w:sz w:val="24"/>
          <w:szCs w:val="24"/>
          <w:rtl/>
        </w:rPr>
        <w:t>ولی‏</w:t>
      </w:r>
      <w:r w:rsidRPr="003A4525">
        <w:rPr>
          <w:rFonts w:ascii="Arial" w:hAnsi="Arial" w:cs="Arial"/>
          <w:sz w:val="24"/>
          <w:szCs w:val="24"/>
          <w:rtl/>
        </w:rPr>
        <w:t>]</w:t>
      </w:r>
      <w:r w:rsidRPr="003A4525">
        <w:rPr>
          <w:rFonts w:ascii="Arial" w:hAnsi="Arial" w:cs="Arial" w:hint="cs"/>
          <w:sz w:val="24"/>
          <w:szCs w:val="24"/>
          <w:rtl/>
        </w:rPr>
        <w:t>برعکس،تاریخ‏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جدید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یا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تاریخ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اواخر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قرون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وسطای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ایران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کمتر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مورد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توجه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قرار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گرفته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است</w:t>
      </w:r>
      <w:r w:rsidRPr="003A4525">
        <w:rPr>
          <w:rFonts w:ascii="Arial" w:hAnsi="Arial" w:cs="Arial"/>
          <w:sz w:val="24"/>
          <w:szCs w:val="24"/>
          <w:rtl/>
        </w:rPr>
        <w:t xml:space="preserve">. </w:t>
      </w:r>
      <w:r w:rsidRPr="003A4525">
        <w:rPr>
          <w:rFonts w:ascii="Arial" w:hAnsi="Arial" w:cs="Arial" w:hint="cs"/>
          <w:sz w:val="24"/>
          <w:szCs w:val="24"/>
          <w:rtl/>
        </w:rPr>
        <w:t>در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ضمن،یک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استثنای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قابل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یادآوری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وجود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دارد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که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عبارت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است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از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تاریخ‏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صفویه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که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پیرامون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آن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تحقیقات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فراوانی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صورت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گرفته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است</w:t>
      </w:r>
      <w:r w:rsidRPr="003A4525">
        <w:rPr>
          <w:rFonts w:ascii="Arial" w:hAnsi="Arial" w:cs="Arial"/>
          <w:sz w:val="24"/>
          <w:szCs w:val="24"/>
          <w:rtl/>
        </w:rPr>
        <w:t>.</w:t>
      </w:r>
      <w:r w:rsidRPr="003A4525">
        <w:rPr>
          <w:rFonts w:ascii="Arial" w:hAnsi="Arial" w:cs="Arial" w:hint="cs"/>
          <w:sz w:val="24"/>
          <w:szCs w:val="24"/>
          <w:rtl/>
        </w:rPr>
        <w:t>دلائل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توجیه‏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کنندهء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این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علاقهء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استثنائی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که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تنها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متوجه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یک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سلسلهء</w:t>
      </w:r>
      <w:r w:rsidRPr="003A4525">
        <w:rPr>
          <w:rFonts w:ascii="Arial" w:hAnsi="Arial" w:cs="Arial"/>
          <w:sz w:val="24"/>
          <w:szCs w:val="24"/>
          <w:rtl/>
        </w:rPr>
        <w:t>[</w:t>
      </w:r>
      <w:r w:rsidRPr="003A4525">
        <w:rPr>
          <w:rFonts w:ascii="Arial" w:hAnsi="Arial" w:cs="Arial" w:hint="cs"/>
          <w:sz w:val="24"/>
          <w:szCs w:val="24"/>
          <w:rtl/>
        </w:rPr>
        <w:t>پادشاهی‏</w:t>
      </w:r>
      <w:r w:rsidRPr="003A4525">
        <w:rPr>
          <w:rFonts w:ascii="Arial" w:hAnsi="Arial" w:cs="Arial"/>
          <w:sz w:val="24"/>
          <w:szCs w:val="24"/>
          <w:rtl/>
        </w:rPr>
        <w:t>]</w:t>
      </w:r>
      <w:r w:rsidRPr="003A4525">
        <w:rPr>
          <w:rFonts w:ascii="Arial" w:hAnsi="Arial" w:cs="Arial" w:hint="cs"/>
          <w:sz w:val="24"/>
          <w:szCs w:val="24"/>
          <w:rtl/>
        </w:rPr>
        <w:t>شده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آشکار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است</w:t>
      </w:r>
      <w:r w:rsidRPr="003A4525">
        <w:rPr>
          <w:rFonts w:ascii="Arial" w:hAnsi="Arial" w:cs="Arial"/>
          <w:sz w:val="24"/>
          <w:szCs w:val="24"/>
          <w:rtl/>
        </w:rPr>
        <w:t>.</w:t>
      </w:r>
      <w:r w:rsidRPr="003A4525">
        <w:rPr>
          <w:rFonts w:ascii="Arial" w:hAnsi="Arial" w:cs="Arial" w:hint="cs"/>
          <w:sz w:val="24"/>
          <w:szCs w:val="24"/>
          <w:rtl/>
        </w:rPr>
        <w:t>بطور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مسلم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ویژگی‏های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پیچیدهء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پدیده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و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جنبه‏های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گوناگون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مذهبی،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اجتماعی،سیاسی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و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نژادی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آن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سلسله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و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البته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شرح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همیشه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حقیقیو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زندهء</w:t>
      </w:r>
      <w:r>
        <w:rPr>
          <w:rFonts w:ascii="Arial" w:hAnsi="Arial" w:cs="Arial"/>
          <w:sz w:val="24"/>
          <w:szCs w:val="24"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ادوار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گرانوبل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براون</w:t>
      </w:r>
      <w:r w:rsidRPr="003A4525">
        <w:rPr>
          <w:rFonts w:ascii="Arial" w:hAnsi="Arial" w:cs="Arial"/>
          <w:sz w:val="24"/>
          <w:szCs w:val="24"/>
        </w:rPr>
        <w:t xml:space="preserve"> (Edvard Granville Browne) </w:t>
      </w:r>
      <w:r w:rsidRPr="003A4525">
        <w:rPr>
          <w:rFonts w:ascii="Arial" w:hAnsi="Arial" w:cs="Arial" w:hint="cs"/>
          <w:sz w:val="24"/>
          <w:szCs w:val="24"/>
          <w:rtl/>
        </w:rPr>
        <w:t>پیرامون‏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صفویه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در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کتاب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خود،تاریخ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ادبی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ایران،را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میتوان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از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جملهء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دلائل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یا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کرد</w:t>
      </w:r>
      <w:r w:rsidRPr="003A4525">
        <w:rPr>
          <w:rFonts w:ascii="Arial" w:hAnsi="Arial" w:cs="Arial"/>
          <w:sz w:val="24"/>
          <w:szCs w:val="24"/>
        </w:rPr>
        <w:t>.</w:t>
      </w:r>
    </w:p>
    <w:p w:rsidR="003A4525" w:rsidRPr="003A4525" w:rsidRDefault="003A4525" w:rsidP="003A4525">
      <w:pPr>
        <w:bidi/>
        <w:jc w:val="both"/>
        <w:rPr>
          <w:rFonts w:ascii="Arial" w:hAnsi="Arial" w:cs="Arial"/>
          <w:sz w:val="24"/>
          <w:szCs w:val="24"/>
        </w:rPr>
      </w:pPr>
      <w:r w:rsidRPr="003A4525">
        <w:rPr>
          <w:rFonts w:ascii="Arial" w:hAnsi="Arial" w:cs="Arial" w:hint="cs"/>
          <w:sz w:val="24"/>
          <w:szCs w:val="24"/>
          <w:rtl/>
        </w:rPr>
        <w:t>از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زمان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براون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ببعد،یعنی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تقریبا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از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پنجاه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سال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پیش،نقش‏ونگار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این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سلسله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بطور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قابل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ملاحظه‏ای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رنگ‏آمیزی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شده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است</w:t>
      </w:r>
      <w:r w:rsidRPr="003A4525">
        <w:rPr>
          <w:rFonts w:ascii="Arial" w:hAnsi="Arial" w:cs="Arial"/>
          <w:sz w:val="24"/>
          <w:szCs w:val="24"/>
          <w:rtl/>
        </w:rPr>
        <w:t>.</w:t>
      </w:r>
      <w:r w:rsidRPr="003A4525">
        <w:rPr>
          <w:rFonts w:ascii="Arial" w:hAnsi="Arial" w:cs="Arial" w:hint="cs"/>
          <w:sz w:val="24"/>
          <w:szCs w:val="24"/>
          <w:rtl/>
        </w:rPr>
        <w:t>بسیاری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از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کمبودهای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موجود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در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معلومات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ما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برطرف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گردیده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است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و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برخی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از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مطالب‏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که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همواره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در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نوشته‏های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تاریخی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مورد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بحث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قرار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می‏گرفت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بی‏اساس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شناخته‏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شده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است</w:t>
      </w:r>
      <w:r w:rsidRPr="003A4525">
        <w:rPr>
          <w:rFonts w:ascii="Arial" w:hAnsi="Arial" w:cs="Arial"/>
          <w:sz w:val="24"/>
          <w:szCs w:val="24"/>
          <w:rtl/>
        </w:rPr>
        <w:t>.</w:t>
      </w:r>
      <w:r w:rsidRPr="003A4525">
        <w:rPr>
          <w:rFonts w:ascii="Arial" w:hAnsi="Arial" w:cs="Arial" w:hint="cs"/>
          <w:sz w:val="24"/>
          <w:szCs w:val="24"/>
          <w:rtl/>
        </w:rPr>
        <w:t>بنابراین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دیگر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نقشی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از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یک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جامعهء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مذهبی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راهبان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فروتن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در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اردبیل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باقی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نمی‏ماند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که</w:t>
      </w:r>
      <w:r w:rsidRPr="003A4525">
        <w:rPr>
          <w:rFonts w:ascii="Arial" w:hAnsi="Arial" w:cs="Arial"/>
          <w:sz w:val="24"/>
          <w:szCs w:val="24"/>
          <w:rtl/>
        </w:rPr>
        <w:t>(</w:t>
      </w:r>
      <w:r w:rsidRPr="003A4525">
        <w:rPr>
          <w:rFonts w:ascii="Arial" w:hAnsi="Arial" w:cs="Arial" w:hint="cs"/>
          <w:sz w:val="24"/>
          <w:szCs w:val="24"/>
          <w:rtl/>
        </w:rPr>
        <w:t>ادعا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گردد</w:t>
      </w:r>
      <w:r w:rsidRPr="003A4525">
        <w:rPr>
          <w:rFonts w:ascii="Arial" w:hAnsi="Arial" w:cs="Arial"/>
          <w:sz w:val="24"/>
          <w:szCs w:val="24"/>
          <w:rtl/>
        </w:rPr>
        <w:t>)</w:t>
      </w:r>
      <w:r w:rsidRPr="003A4525">
        <w:rPr>
          <w:rFonts w:ascii="Arial" w:hAnsi="Arial" w:cs="Arial" w:hint="cs"/>
          <w:sz w:val="24"/>
          <w:szCs w:val="24"/>
          <w:rtl/>
        </w:rPr>
        <w:t>که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آن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بنیان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امپراطوری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صفوی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را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تشکیل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می‏داده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است</w:t>
      </w:r>
      <w:r w:rsidRPr="003A4525">
        <w:rPr>
          <w:rFonts w:ascii="Arial" w:hAnsi="Arial" w:cs="Arial"/>
          <w:sz w:val="24"/>
          <w:szCs w:val="24"/>
          <w:rtl/>
        </w:rPr>
        <w:t>.</w:t>
      </w:r>
      <w:r w:rsidRPr="003A4525">
        <w:rPr>
          <w:rFonts w:ascii="Arial" w:hAnsi="Arial" w:cs="Arial" w:hint="cs"/>
          <w:sz w:val="24"/>
          <w:szCs w:val="24"/>
          <w:rtl/>
        </w:rPr>
        <w:t>برعکس،ما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از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چندی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پیش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از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این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بدست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آوردیم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که‏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نیاکان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شاه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اسماعیل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اموال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غیر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منقول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قابل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ملاحظه‏ای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را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در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اختیار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داشتند؛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و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اساس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نفوذ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فراوانی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از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حیث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اقتصادی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و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سیاسی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بوده‏اند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و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بخوبی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می‏دانستند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که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چگونه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از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آن</w:t>
      </w:r>
      <w:r w:rsidRPr="003A4525">
        <w:rPr>
          <w:rFonts w:ascii="Arial" w:hAnsi="Arial" w:cs="Arial"/>
          <w:sz w:val="24"/>
          <w:szCs w:val="24"/>
          <w:rtl/>
        </w:rPr>
        <w:t>(</w:t>
      </w:r>
      <w:r w:rsidRPr="003A4525">
        <w:rPr>
          <w:rFonts w:ascii="Arial" w:hAnsi="Arial" w:cs="Arial" w:hint="cs"/>
          <w:sz w:val="24"/>
          <w:szCs w:val="24"/>
          <w:rtl/>
        </w:rPr>
        <w:t>نفوذها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و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امکانات</w:t>
      </w:r>
      <w:r w:rsidRPr="003A4525">
        <w:rPr>
          <w:rFonts w:ascii="Arial" w:hAnsi="Arial" w:cs="Arial"/>
          <w:sz w:val="24"/>
          <w:szCs w:val="24"/>
          <w:rtl/>
        </w:rPr>
        <w:t>)</w:t>
      </w:r>
      <w:r w:rsidRPr="003A4525">
        <w:rPr>
          <w:rFonts w:ascii="Arial" w:hAnsi="Arial" w:cs="Arial" w:hint="cs"/>
          <w:sz w:val="24"/>
          <w:szCs w:val="24"/>
          <w:rtl/>
        </w:rPr>
        <w:t>استفاده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کنند</w:t>
      </w:r>
      <w:r w:rsidRPr="003A4525">
        <w:rPr>
          <w:rFonts w:ascii="Arial" w:hAnsi="Arial" w:cs="Arial"/>
          <w:sz w:val="24"/>
          <w:szCs w:val="24"/>
        </w:rPr>
        <w:t>.</w:t>
      </w:r>
    </w:p>
    <w:p w:rsidR="003A4525" w:rsidRPr="003A4525" w:rsidRDefault="003A4525" w:rsidP="003A4525">
      <w:pPr>
        <w:bidi/>
        <w:jc w:val="both"/>
        <w:rPr>
          <w:rFonts w:ascii="Arial" w:hAnsi="Arial" w:cs="Arial"/>
          <w:sz w:val="24"/>
          <w:szCs w:val="24"/>
        </w:rPr>
      </w:pPr>
      <w:r w:rsidRPr="003A4525">
        <w:rPr>
          <w:rFonts w:ascii="Arial" w:hAnsi="Arial" w:cs="Arial" w:hint="cs"/>
          <w:sz w:val="24"/>
          <w:szCs w:val="24"/>
          <w:rtl/>
        </w:rPr>
        <w:t>در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هنگامیکه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عقیدهء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مربوط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به</w:t>
      </w:r>
      <w:r w:rsidRPr="003A4525">
        <w:rPr>
          <w:rFonts w:ascii="Arial" w:hAnsi="Arial" w:cs="Arial" w:hint="eastAsia"/>
          <w:sz w:val="24"/>
          <w:szCs w:val="24"/>
          <w:rtl/>
        </w:rPr>
        <w:t>«</w:t>
      </w:r>
      <w:r w:rsidRPr="003A4525">
        <w:rPr>
          <w:rFonts w:ascii="Arial" w:hAnsi="Arial" w:cs="Arial" w:hint="cs"/>
          <w:sz w:val="24"/>
          <w:szCs w:val="24"/>
          <w:rtl/>
        </w:rPr>
        <w:t>رهبانی</w:t>
      </w:r>
      <w:r w:rsidRPr="003A4525">
        <w:rPr>
          <w:rFonts w:ascii="Arial" w:hAnsi="Arial" w:cs="Arial" w:hint="eastAsia"/>
          <w:sz w:val="24"/>
          <w:szCs w:val="24"/>
          <w:rtl/>
        </w:rPr>
        <w:t>»</w:t>
      </w:r>
      <w:r w:rsidRPr="003A4525">
        <w:rPr>
          <w:rFonts w:ascii="Arial" w:hAnsi="Arial" w:cs="Arial" w:hint="cs"/>
          <w:sz w:val="24"/>
          <w:szCs w:val="24"/>
          <w:rtl/>
        </w:rPr>
        <w:t>دست‏کم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در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مورد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آغاز</w:t>
      </w:r>
      <w:r w:rsidRPr="003A4525">
        <w:rPr>
          <w:rFonts w:ascii="Arial" w:hAnsi="Arial" w:cs="Arial"/>
          <w:sz w:val="24"/>
          <w:szCs w:val="24"/>
          <w:rtl/>
        </w:rPr>
        <w:t>(</w:t>
      </w:r>
      <w:r w:rsidRPr="003A4525">
        <w:rPr>
          <w:rFonts w:ascii="Arial" w:hAnsi="Arial" w:cs="Arial" w:hint="cs"/>
          <w:sz w:val="24"/>
          <w:szCs w:val="24"/>
          <w:rtl/>
        </w:rPr>
        <w:t>این‏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سلسله</w:t>
      </w:r>
      <w:r w:rsidRPr="003A4525">
        <w:rPr>
          <w:rFonts w:ascii="Arial" w:hAnsi="Arial" w:cs="Arial"/>
          <w:sz w:val="24"/>
          <w:szCs w:val="24"/>
          <w:rtl/>
        </w:rPr>
        <w:t>)</w:t>
      </w:r>
      <w:r w:rsidRPr="003A4525">
        <w:rPr>
          <w:rFonts w:ascii="Arial" w:hAnsi="Arial" w:cs="Arial" w:hint="cs"/>
          <w:sz w:val="24"/>
          <w:szCs w:val="24"/>
          <w:rtl/>
        </w:rPr>
        <w:t>،هنوز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بطور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ظاهر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قابل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قبول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است،جنبهء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دولت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ملی</w:t>
      </w:r>
      <w:r w:rsidRPr="003A4525">
        <w:rPr>
          <w:rFonts w:ascii="Arial" w:hAnsi="Arial" w:cs="Arial"/>
          <w:sz w:val="24"/>
          <w:szCs w:val="24"/>
        </w:rPr>
        <w:t xml:space="preserve"> (e?tat National) </w:t>
      </w:r>
      <w:r w:rsidRPr="003A4525">
        <w:rPr>
          <w:rFonts w:ascii="Arial" w:hAnsi="Arial" w:cs="Arial" w:hint="cs"/>
          <w:sz w:val="24"/>
          <w:szCs w:val="24"/>
          <w:rtl/>
        </w:rPr>
        <w:t>دادن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آن،که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در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زمانی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دیگر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مورد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بحث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قرار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گرفته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بود،دیگر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بدلیل‏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این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حقیقت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ساده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که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افکار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مربوط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بدولت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ملی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هرگز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حیطهء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خیال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صفویه‏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را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لمس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نکرده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بود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قابل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قبول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نخواهد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بود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علاوه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این،این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افکار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مدتها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بعد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در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اروپا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مورد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توجه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قرار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گرفت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و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تنها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در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قرن</w:t>
      </w:r>
      <w:r w:rsidRPr="003A4525">
        <w:rPr>
          <w:rFonts w:ascii="Arial" w:hAnsi="Arial" w:cs="Arial"/>
          <w:sz w:val="24"/>
          <w:szCs w:val="24"/>
          <w:rtl/>
        </w:rPr>
        <w:t xml:space="preserve"> 19 </w:t>
      </w:r>
      <w:r w:rsidRPr="003A4525">
        <w:rPr>
          <w:rFonts w:ascii="Arial" w:hAnsi="Arial" w:cs="Arial" w:hint="cs"/>
          <w:sz w:val="24"/>
          <w:szCs w:val="24"/>
          <w:rtl/>
        </w:rPr>
        <w:t>به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خاورمیانه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راه‏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یافت</w:t>
      </w:r>
      <w:r w:rsidRPr="003A4525">
        <w:rPr>
          <w:rFonts w:ascii="Arial" w:hAnsi="Arial" w:cs="Arial"/>
          <w:sz w:val="24"/>
          <w:szCs w:val="24"/>
        </w:rPr>
        <w:t>.</w:t>
      </w:r>
    </w:p>
    <w:p w:rsidR="003A4525" w:rsidRPr="003A4525" w:rsidRDefault="003A4525" w:rsidP="003A4525">
      <w:pPr>
        <w:bidi/>
        <w:jc w:val="both"/>
        <w:rPr>
          <w:rFonts w:ascii="Arial" w:hAnsi="Arial" w:cs="Arial"/>
          <w:sz w:val="24"/>
          <w:szCs w:val="24"/>
        </w:rPr>
      </w:pPr>
      <w:r w:rsidRPr="003A4525">
        <w:rPr>
          <w:rFonts w:ascii="Arial" w:hAnsi="Arial" w:cs="Arial" w:hint="cs"/>
          <w:sz w:val="24"/>
          <w:szCs w:val="24"/>
          <w:rtl/>
        </w:rPr>
        <w:t>ولی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در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ضمن،چندین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نظریه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دیگر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پیرامون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مختصات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امپراطوری‏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صفوی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بظهور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رسید</w:t>
      </w:r>
      <w:r w:rsidRPr="003A4525">
        <w:rPr>
          <w:rFonts w:ascii="Arial" w:hAnsi="Arial" w:cs="Arial"/>
          <w:sz w:val="24"/>
          <w:szCs w:val="24"/>
          <w:rtl/>
        </w:rPr>
        <w:t>.</w:t>
      </w:r>
      <w:r w:rsidRPr="003A4525">
        <w:rPr>
          <w:rFonts w:ascii="Arial" w:hAnsi="Arial" w:cs="Arial" w:hint="cs"/>
          <w:sz w:val="24"/>
          <w:szCs w:val="24"/>
          <w:rtl/>
        </w:rPr>
        <w:t>از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جمله،نظریه‏ای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است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که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دولت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صفوی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را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یک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دولت‏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ترکمن،یعنی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دنبالهء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امپراطوری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آق‏قویونلو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و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یک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شاخهء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کوچک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آن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امپراطوری‏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میداند</w:t>
      </w:r>
      <w:r w:rsidRPr="003A4525">
        <w:rPr>
          <w:rFonts w:ascii="Arial" w:hAnsi="Arial" w:cs="Arial"/>
          <w:sz w:val="24"/>
          <w:szCs w:val="24"/>
          <w:rtl/>
        </w:rPr>
        <w:t>.</w:t>
      </w:r>
      <w:r w:rsidRPr="003A4525">
        <w:rPr>
          <w:rFonts w:ascii="Arial" w:hAnsi="Arial" w:cs="Arial" w:hint="cs"/>
          <w:sz w:val="24"/>
          <w:szCs w:val="24"/>
          <w:rtl/>
        </w:rPr>
        <w:t>این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نظریه،اسماعیل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را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پسر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کوچک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اوزون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حسن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نیرومند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بحساب</w:t>
      </w:r>
      <w:r>
        <w:rPr>
          <w:rFonts w:ascii="Arial" w:hAnsi="Arial" w:cs="Arial"/>
          <w:sz w:val="24"/>
          <w:szCs w:val="24"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می‏آورد</w:t>
      </w:r>
      <w:r w:rsidRPr="003A4525">
        <w:rPr>
          <w:rFonts w:ascii="Arial" w:hAnsi="Arial" w:cs="Arial"/>
          <w:sz w:val="24"/>
          <w:szCs w:val="24"/>
          <w:rtl/>
        </w:rPr>
        <w:t>[</w:t>
      </w:r>
      <w:r w:rsidRPr="003A4525">
        <w:rPr>
          <w:rFonts w:ascii="Arial" w:hAnsi="Arial" w:cs="Arial" w:hint="cs"/>
          <w:sz w:val="24"/>
          <w:szCs w:val="24"/>
          <w:rtl/>
        </w:rPr>
        <w:t>و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بدین‏ترتیب‏</w:t>
      </w:r>
      <w:r w:rsidRPr="003A4525">
        <w:rPr>
          <w:rFonts w:ascii="Arial" w:hAnsi="Arial" w:cs="Arial"/>
          <w:sz w:val="24"/>
          <w:szCs w:val="24"/>
          <w:rtl/>
        </w:rPr>
        <w:t>]</w:t>
      </w:r>
      <w:r w:rsidRPr="003A4525">
        <w:rPr>
          <w:rFonts w:ascii="Arial" w:hAnsi="Arial" w:cs="Arial" w:hint="cs"/>
          <w:sz w:val="24"/>
          <w:szCs w:val="24"/>
          <w:rtl/>
        </w:rPr>
        <w:t>امتیاز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فراوانی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برای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این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شاخه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از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سلسلهء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؟؟؟آق‏قویونلو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فراهم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میگردد</w:t>
      </w:r>
      <w:r w:rsidRPr="003A4525">
        <w:rPr>
          <w:rFonts w:ascii="Arial" w:hAnsi="Arial" w:cs="Arial"/>
          <w:sz w:val="24"/>
          <w:szCs w:val="24"/>
          <w:rtl/>
        </w:rPr>
        <w:t>.</w:t>
      </w:r>
      <w:r w:rsidRPr="003A4525">
        <w:rPr>
          <w:rFonts w:ascii="Arial" w:hAnsi="Arial" w:cs="Arial" w:hint="cs"/>
          <w:sz w:val="24"/>
          <w:szCs w:val="24"/>
          <w:rtl/>
        </w:rPr>
        <w:t>نقش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ایل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ترکمن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قزلباش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در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هنگام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تأسیس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امپراطوری</w:t>
      </w:r>
      <w:r w:rsidRPr="003A4525">
        <w:rPr>
          <w:rFonts w:ascii="Arial" w:hAnsi="Arial" w:cs="Arial"/>
          <w:sz w:val="24"/>
          <w:szCs w:val="24"/>
          <w:rtl/>
        </w:rPr>
        <w:t>(</w:t>
      </w:r>
      <w:r w:rsidRPr="003A4525">
        <w:rPr>
          <w:rFonts w:ascii="Arial" w:hAnsi="Arial" w:cs="Arial" w:hint="cs"/>
          <w:sz w:val="24"/>
          <w:szCs w:val="24"/>
          <w:rtl/>
        </w:rPr>
        <w:t>صفوی</w:t>
      </w:r>
      <w:r w:rsidRPr="003A4525">
        <w:rPr>
          <w:rFonts w:ascii="Arial" w:hAnsi="Arial" w:cs="Arial"/>
          <w:sz w:val="24"/>
          <w:szCs w:val="24"/>
          <w:rtl/>
        </w:rPr>
        <w:t xml:space="preserve">) </w:t>
      </w:r>
      <w:r w:rsidRPr="003A4525">
        <w:rPr>
          <w:rFonts w:ascii="Arial" w:hAnsi="Arial" w:cs="Arial" w:hint="cs"/>
          <w:sz w:val="24"/>
          <w:szCs w:val="24"/>
          <w:rtl/>
        </w:rPr>
        <w:t>در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خلال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فتح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ایران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و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برقراری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سیستم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اداری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امپراطوری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و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امور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اداری‏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استانها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بویژه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گزارشگر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استحکام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نظریهء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مزبور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است</w:t>
      </w:r>
      <w:r w:rsidRPr="003A4525">
        <w:rPr>
          <w:rFonts w:ascii="Arial" w:hAnsi="Arial" w:cs="Arial"/>
          <w:sz w:val="24"/>
          <w:szCs w:val="24"/>
        </w:rPr>
        <w:t>.</w:t>
      </w:r>
    </w:p>
    <w:p w:rsidR="003A4525" w:rsidRPr="003A4525" w:rsidRDefault="003A4525" w:rsidP="003A4525">
      <w:pPr>
        <w:bidi/>
        <w:jc w:val="both"/>
        <w:rPr>
          <w:rFonts w:ascii="Arial" w:hAnsi="Arial" w:cs="Arial"/>
          <w:sz w:val="24"/>
          <w:szCs w:val="24"/>
        </w:rPr>
      </w:pPr>
      <w:r w:rsidRPr="003A4525">
        <w:rPr>
          <w:rFonts w:ascii="Arial" w:hAnsi="Arial" w:cs="Arial" w:hint="cs"/>
          <w:sz w:val="24"/>
          <w:szCs w:val="24"/>
          <w:rtl/>
        </w:rPr>
        <w:t>مشابه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این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تفسیر،نظریهء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شوروی‏هاست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که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در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امپراطوری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صفوی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یک‏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واقعیت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آذربایجانی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می‏بینند</w:t>
      </w:r>
      <w:r w:rsidRPr="003A4525">
        <w:rPr>
          <w:rFonts w:ascii="Arial" w:hAnsi="Arial" w:cs="Arial"/>
          <w:sz w:val="24"/>
          <w:szCs w:val="24"/>
          <w:rtl/>
        </w:rPr>
        <w:t>.</w:t>
      </w:r>
      <w:r w:rsidRPr="003A4525">
        <w:rPr>
          <w:rFonts w:ascii="Arial" w:hAnsi="Arial" w:cs="Arial" w:hint="cs"/>
          <w:sz w:val="24"/>
          <w:szCs w:val="24"/>
          <w:rtl/>
        </w:rPr>
        <w:t>عنصر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آذربایجانی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در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ورود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اسماعیل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بصحنهء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سیاست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و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اولین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پیروزی‏های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نظامی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او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بدون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شک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اهمیت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فراوانی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را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در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دارد</w:t>
      </w:r>
      <w:r w:rsidRPr="003A4525">
        <w:rPr>
          <w:rFonts w:ascii="Arial" w:hAnsi="Arial" w:cs="Arial"/>
          <w:sz w:val="24"/>
          <w:szCs w:val="24"/>
          <w:rtl/>
        </w:rPr>
        <w:t xml:space="preserve">. </w:t>
      </w:r>
      <w:r w:rsidRPr="003A4525">
        <w:rPr>
          <w:rFonts w:ascii="Arial" w:hAnsi="Arial" w:cs="Arial" w:hint="cs"/>
          <w:sz w:val="24"/>
          <w:szCs w:val="24"/>
          <w:rtl/>
        </w:rPr>
        <w:t>ما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میتوانیم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نظریهء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مربوط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آذربایجانی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بودن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صفویه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را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در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اینمورد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مورد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استفاده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قراردهیم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که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اسماعیل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تبریز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را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پایتخت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امپراطوری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خود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قرار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داد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و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آن‏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شهر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تا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سال</w:t>
      </w:r>
      <w:r w:rsidRPr="003A4525">
        <w:rPr>
          <w:rFonts w:ascii="Arial" w:hAnsi="Arial" w:cs="Arial"/>
          <w:sz w:val="24"/>
          <w:szCs w:val="24"/>
          <w:rtl/>
        </w:rPr>
        <w:t xml:space="preserve"> 1548 </w:t>
      </w:r>
      <w:r w:rsidRPr="003A4525">
        <w:rPr>
          <w:rFonts w:ascii="Arial" w:hAnsi="Arial" w:cs="Arial" w:hint="cs"/>
          <w:sz w:val="24"/>
          <w:szCs w:val="24"/>
          <w:rtl/>
        </w:rPr>
        <w:t>همچنان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پایتخت</w:t>
      </w:r>
      <w:r w:rsidRPr="003A4525">
        <w:rPr>
          <w:rFonts w:ascii="Arial" w:hAnsi="Arial" w:cs="Arial"/>
          <w:sz w:val="24"/>
          <w:szCs w:val="24"/>
          <w:rtl/>
        </w:rPr>
        <w:t>(</w:t>
      </w:r>
      <w:r w:rsidRPr="003A4525">
        <w:rPr>
          <w:rFonts w:ascii="Arial" w:hAnsi="Arial" w:cs="Arial" w:hint="cs"/>
          <w:sz w:val="24"/>
          <w:szCs w:val="24"/>
          <w:rtl/>
        </w:rPr>
        <w:t>دولت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صفویه</w:t>
      </w:r>
      <w:r w:rsidRPr="003A4525">
        <w:rPr>
          <w:rFonts w:ascii="Arial" w:hAnsi="Arial" w:cs="Arial"/>
          <w:sz w:val="24"/>
          <w:szCs w:val="24"/>
          <w:rtl/>
        </w:rPr>
        <w:t>)</w:t>
      </w:r>
      <w:r w:rsidRPr="003A4525">
        <w:rPr>
          <w:rFonts w:ascii="Arial" w:hAnsi="Arial" w:cs="Arial" w:hint="cs"/>
          <w:sz w:val="24"/>
          <w:szCs w:val="24"/>
          <w:rtl/>
        </w:rPr>
        <w:t>بود</w:t>
      </w:r>
      <w:r w:rsidRPr="003A4525">
        <w:rPr>
          <w:rFonts w:ascii="Arial" w:hAnsi="Arial" w:cs="Arial"/>
          <w:sz w:val="24"/>
          <w:szCs w:val="24"/>
          <w:rtl/>
        </w:rPr>
        <w:t>.</w:t>
      </w:r>
      <w:r w:rsidRPr="003A4525">
        <w:rPr>
          <w:rFonts w:ascii="Arial" w:hAnsi="Arial" w:cs="Arial" w:hint="cs"/>
          <w:sz w:val="24"/>
          <w:szCs w:val="24"/>
          <w:rtl/>
        </w:rPr>
        <w:t>همانطور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که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در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مورد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بقیهء</w:t>
      </w:r>
      <w:r w:rsidRPr="003A4525">
        <w:rPr>
          <w:rFonts w:ascii="Arial" w:hAnsi="Arial" w:cs="Arial"/>
          <w:sz w:val="24"/>
          <w:szCs w:val="24"/>
          <w:rtl/>
        </w:rPr>
        <w:t>(</w:t>
      </w:r>
      <w:r w:rsidRPr="003A4525">
        <w:rPr>
          <w:rFonts w:ascii="Arial" w:hAnsi="Arial" w:cs="Arial" w:hint="cs"/>
          <w:sz w:val="24"/>
          <w:szCs w:val="24"/>
          <w:rtl/>
        </w:rPr>
        <w:t>حوادث</w:t>
      </w:r>
      <w:r w:rsidRPr="003A4525">
        <w:rPr>
          <w:rFonts w:ascii="Arial" w:hAnsi="Arial" w:cs="Arial"/>
          <w:sz w:val="24"/>
          <w:szCs w:val="24"/>
          <w:rtl/>
        </w:rPr>
        <w:t>)</w:t>
      </w:r>
      <w:r w:rsidRPr="003A4525">
        <w:rPr>
          <w:rFonts w:ascii="Arial" w:hAnsi="Arial" w:cs="Arial" w:hint="cs"/>
          <w:sz w:val="24"/>
          <w:szCs w:val="24"/>
          <w:rtl/>
        </w:rPr>
        <w:t>از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تز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مربوط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ترکمن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بودن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ریشهء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صفویه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بهره‏مند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می‏گردیم</w:t>
      </w:r>
      <w:r w:rsidRPr="003A4525">
        <w:rPr>
          <w:rFonts w:ascii="Arial" w:hAnsi="Arial" w:cs="Arial"/>
          <w:sz w:val="24"/>
          <w:szCs w:val="24"/>
        </w:rPr>
        <w:t>.</w:t>
      </w:r>
    </w:p>
    <w:p w:rsidR="003A4525" w:rsidRPr="003A4525" w:rsidRDefault="003A4525" w:rsidP="003A4525">
      <w:pPr>
        <w:bidi/>
        <w:jc w:val="both"/>
        <w:rPr>
          <w:rFonts w:ascii="Arial" w:hAnsi="Arial" w:cs="Arial"/>
          <w:sz w:val="24"/>
          <w:szCs w:val="24"/>
        </w:rPr>
      </w:pPr>
      <w:r w:rsidRPr="003A4525">
        <w:rPr>
          <w:rFonts w:ascii="Arial" w:hAnsi="Arial" w:cs="Arial" w:hint="cs"/>
          <w:sz w:val="24"/>
          <w:szCs w:val="24"/>
          <w:rtl/>
        </w:rPr>
        <w:t>در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برابر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این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دو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نظریه،هلموت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براون</w:t>
      </w:r>
      <w:r w:rsidRPr="003A4525">
        <w:rPr>
          <w:rFonts w:ascii="Arial" w:hAnsi="Arial" w:cs="Arial"/>
          <w:sz w:val="24"/>
          <w:szCs w:val="24"/>
        </w:rPr>
        <w:t xml:space="preserve"> (Hellmut Braun) </w:t>
      </w:r>
      <w:r w:rsidRPr="003A4525">
        <w:rPr>
          <w:rFonts w:ascii="Arial" w:hAnsi="Arial" w:cs="Arial" w:hint="cs"/>
          <w:sz w:val="24"/>
          <w:szCs w:val="24"/>
          <w:rtl/>
        </w:rPr>
        <w:t>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ژان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اوبن</w:t>
      </w:r>
      <w:r w:rsidRPr="003A4525">
        <w:rPr>
          <w:rFonts w:ascii="Arial" w:hAnsi="Arial" w:cs="Arial"/>
          <w:sz w:val="24"/>
          <w:szCs w:val="24"/>
        </w:rPr>
        <w:t xml:space="preserve"> (Jean Aubin) </w:t>
      </w:r>
      <w:r w:rsidRPr="003A4525">
        <w:rPr>
          <w:rFonts w:ascii="Arial" w:hAnsi="Arial" w:cs="Arial" w:hint="cs"/>
          <w:sz w:val="24"/>
          <w:szCs w:val="24"/>
          <w:rtl/>
        </w:rPr>
        <w:t>و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راجر</w:t>
      </w:r>
      <w:r w:rsidRPr="003A4525">
        <w:rPr>
          <w:rFonts w:ascii="Arial" w:hAnsi="Arial" w:cs="Arial"/>
          <w:sz w:val="24"/>
          <w:szCs w:val="24"/>
          <w:rtl/>
        </w:rPr>
        <w:t>.</w:t>
      </w:r>
      <w:r w:rsidRPr="003A4525">
        <w:rPr>
          <w:rFonts w:ascii="Arial" w:hAnsi="Arial" w:cs="Arial" w:hint="cs"/>
          <w:sz w:val="24"/>
          <w:szCs w:val="24"/>
          <w:rtl/>
        </w:rPr>
        <w:t>ام</w:t>
      </w:r>
      <w:r w:rsidRPr="003A4525">
        <w:rPr>
          <w:rFonts w:ascii="Arial" w:hAnsi="Arial" w:cs="Arial"/>
          <w:sz w:val="24"/>
          <w:szCs w:val="24"/>
          <w:rtl/>
        </w:rPr>
        <w:t>.</w:t>
      </w:r>
      <w:r w:rsidRPr="003A4525">
        <w:rPr>
          <w:rFonts w:ascii="Arial" w:hAnsi="Arial" w:cs="Arial" w:hint="cs"/>
          <w:sz w:val="24"/>
          <w:szCs w:val="24"/>
          <w:rtl/>
        </w:rPr>
        <w:t>سیوری</w:t>
      </w:r>
      <w:r w:rsidRPr="003A4525">
        <w:rPr>
          <w:rFonts w:ascii="Arial" w:hAnsi="Arial" w:cs="Arial"/>
          <w:sz w:val="24"/>
          <w:szCs w:val="24"/>
        </w:rPr>
        <w:t xml:space="preserve"> (Roger M.Savory) </w:t>
      </w:r>
      <w:r w:rsidRPr="003A4525">
        <w:rPr>
          <w:rFonts w:ascii="Arial" w:hAnsi="Arial" w:cs="Arial" w:hint="cs"/>
          <w:sz w:val="24"/>
          <w:szCs w:val="24"/>
          <w:rtl/>
        </w:rPr>
        <w:t>کشف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کردند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که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شاه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اسماعیل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خیلی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زود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خطر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عنصر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ترکمن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را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برای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سیاست‏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خود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درک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کرد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و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از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همان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lastRenderedPageBreak/>
        <w:t>آغاز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کوشید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که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از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وجود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ایرانیان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سرشناس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استفاده‏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کند</w:t>
      </w:r>
      <w:r w:rsidRPr="003A4525">
        <w:rPr>
          <w:rFonts w:ascii="Arial" w:hAnsi="Arial" w:cs="Arial"/>
          <w:sz w:val="24"/>
          <w:szCs w:val="24"/>
          <w:rtl/>
        </w:rPr>
        <w:t>.</w:t>
      </w:r>
      <w:r w:rsidRPr="003A4525">
        <w:rPr>
          <w:rFonts w:ascii="Arial" w:hAnsi="Arial" w:cs="Arial" w:hint="cs"/>
          <w:sz w:val="24"/>
          <w:szCs w:val="24"/>
          <w:rtl/>
        </w:rPr>
        <w:t>از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وظائف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مهمی،حتی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بالاترین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مقامات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را،نه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تنها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در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امور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اداری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و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کشوری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بلکه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در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رشته‏های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فرماندهی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نظامی،بدانها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واگذار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کرد</w:t>
      </w:r>
      <w:r w:rsidRPr="003A4525">
        <w:rPr>
          <w:rFonts w:ascii="Arial" w:hAnsi="Arial" w:cs="Arial"/>
          <w:sz w:val="24"/>
          <w:szCs w:val="24"/>
        </w:rPr>
        <w:t>.</w:t>
      </w:r>
    </w:p>
    <w:p w:rsidR="003A4525" w:rsidRPr="003A4525" w:rsidRDefault="003A4525" w:rsidP="003A4525">
      <w:pPr>
        <w:bidi/>
        <w:jc w:val="both"/>
        <w:rPr>
          <w:rFonts w:ascii="Arial" w:hAnsi="Arial" w:cs="Arial"/>
          <w:sz w:val="24"/>
          <w:szCs w:val="24"/>
        </w:rPr>
      </w:pPr>
      <w:r w:rsidRPr="003A4525">
        <w:rPr>
          <w:rFonts w:ascii="Arial" w:hAnsi="Arial" w:cs="Arial" w:hint="cs"/>
          <w:sz w:val="24"/>
          <w:szCs w:val="24"/>
          <w:rtl/>
        </w:rPr>
        <w:t>یک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تفسیر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که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تقریبا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ضد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امپراطوری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صفوی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است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می‏گوید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که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بنیاد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دولت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شاه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اسماعیل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تنها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عبارت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بود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از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آخرین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کوشش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طبقهء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اشراف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ایرانی‏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ساکن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سواحل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دریای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مازندران</w:t>
      </w:r>
      <w:r w:rsidRPr="003A4525">
        <w:rPr>
          <w:rFonts w:ascii="Arial" w:hAnsi="Arial" w:cs="Arial"/>
          <w:sz w:val="24"/>
          <w:szCs w:val="24"/>
          <w:rtl/>
        </w:rPr>
        <w:t>-</w:t>
      </w:r>
      <w:r w:rsidRPr="003A4525">
        <w:rPr>
          <w:rFonts w:ascii="Arial" w:hAnsi="Arial" w:cs="Arial" w:hint="cs"/>
          <w:sz w:val="24"/>
          <w:szCs w:val="24"/>
          <w:rtl/>
        </w:rPr>
        <w:t>که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سرانجام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پیروزی‏بخش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گردید</w:t>
      </w:r>
      <w:r w:rsidRPr="003A4525">
        <w:rPr>
          <w:rFonts w:ascii="Arial" w:hAnsi="Arial" w:cs="Arial"/>
          <w:sz w:val="24"/>
          <w:szCs w:val="24"/>
          <w:rtl/>
        </w:rPr>
        <w:t>-</w:t>
      </w:r>
      <w:r w:rsidRPr="003A4525">
        <w:rPr>
          <w:rFonts w:ascii="Arial" w:hAnsi="Arial" w:cs="Arial" w:hint="cs"/>
          <w:sz w:val="24"/>
          <w:szCs w:val="24"/>
          <w:rtl/>
        </w:rPr>
        <w:t>تا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قدرتی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را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که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در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زمان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حمله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عربها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از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دست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داده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بودند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بایابند،بنابراین‏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عقیدهء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بسیاری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از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عواملی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که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کمک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بایجاد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امپراطوری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صفوی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کرد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پایمال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میگردد</w:t>
      </w:r>
      <w:r w:rsidRPr="003A4525">
        <w:rPr>
          <w:rFonts w:ascii="Arial" w:hAnsi="Arial" w:cs="Arial"/>
          <w:sz w:val="24"/>
          <w:szCs w:val="24"/>
          <w:rtl/>
        </w:rPr>
        <w:t xml:space="preserve">. </w:t>
      </w:r>
      <w:r w:rsidRPr="003A4525">
        <w:rPr>
          <w:rFonts w:ascii="Arial" w:hAnsi="Arial" w:cs="Arial" w:hint="cs"/>
          <w:sz w:val="24"/>
          <w:szCs w:val="24"/>
          <w:rtl/>
        </w:rPr>
        <w:t>اگر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ما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نخواهیم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که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این‏چنین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تفسیرهای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بی‏باکانه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را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با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خطر</w:t>
      </w:r>
      <w:r w:rsidRPr="003A4525">
        <w:rPr>
          <w:rFonts w:ascii="Arial" w:hAnsi="Arial" w:cs="Arial"/>
          <w:sz w:val="24"/>
          <w:szCs w:val="24"/>
          <w:rtl/>
        </w:rPr>
        <w:t>(</w:t>
      </w:r>
      <w:r w:rsidRPr="003A4525">
        <w:rPr>
          <w:rFonts w:ascii="Arial" w:hAnsi="Arial" w:cs="Arial" w:hint="cs"/>
          <w:sz w:val="24"/>
          <w:szCs w:val="24"/>
          <w:rtl/>
        </w:rPr>
        <w:t>بی‏پایگی</w:t>
      </w:r>
      <w:r w:rsidRPr="003A4525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مواجه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نسازیم،</w:t>
      </w:r>
      <w:r w:rsidRPr="003A4525">
        <w:rPr>
          <w:rFonts w:ascii="Arial" w:hAnsi="Arial" w:cs="Arial"/>
          <w:sz w:val="24"/>
          <w:szCs w:val="24"/>
          <w:rtl/>
        </w:rPr>
        <w:t>(</w:t>
      </w:r>
      <w:r w:rsidRPr="003A4525">
        <w:rPr>
          <w:rFonts w:ascii="Arial" w:hAnsi="Arial" w:cs="Arial" w:hint="cs"/>
          <w:sz w:val="24"/>
          <w:szCs w:val="24"/>
          <w:rtl/>
        </w:rPr>
        <w:t>ناچاریم</w:t>
      </w:r>
      <w:r w:rsidRPr="003A4525">
        <w:rPr>
          <w:rFonts w:ascii="Arial" w:hAnsi="Arial" w:cs="Arial"/>
          <w:sz w:val="24"/>
          <w:szCs w:val="24"/>
          <w:rtl/>
        </w:rPr>
        <w:t>)</w:t>
      </w:r>
      <w:r w:rsidRPr="003A4525">
        <w:rPr>
          <w:rFonts w:ascii="Arial" w:hAnsi="Arial" w:cs="Arial" w:hint="cs"/>
          <w:sz w:val="24"/>
          <w:szCs w:val="24"/>
          <w:rtl/>
        </w:rPr>
        <w:t>حتی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سهم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غیر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قابل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انکاری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را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که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قزلباش‏های‏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ترکمن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در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تأسیس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دولت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اسماعیل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داشتند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مواجه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با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این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خطر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گردانیم</w:t>
      </w:r>
      <w:r w:rsidRPr="003A4525">
        <w:rPr>
          <w:rFonts w:ascii="Arial" w:hAnsi="Arial" w:cs="Arial"/>
          <w:sz w:val="24"/>
          <w:szCs w:val="24"/>
        </w:rPr>
        <w:t>.</w:t>
      </w:r>
    </w:p>
    <w:p w:rsidR="003A4525" w:rsidRPr="003A4525" w:rsidRDefault="003A4525" w:rsidP="003A4525">
      <w:pPr>
        <w:bidi/>
        <w:jc w:val="both"/>
        <w:rPr>
          <w:rFonts w:ascii="Arial" w:hAnsi="Arial" w:cs="Arial"/>
          <w:sz w:val="24"/>
          <w:szCs w:val="24"/>
        </w:rPr>
      </w:pPr>
      <w:r w:rsidRPr="003A4525">
        <w:rPr>
          <w:rFonts w:ascii="Arial" w:hAnsi="Arial" w:cs="Arial" w:hint="cs"/>
          <w:sz w:val="24"/>
          <w:szCs w:val="24"/>
          <w:rtl/>
        </w:rPr>
        <w:t>سرانجام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نظریهء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مربوط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این‏که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امپراطور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صفوی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یک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حکومت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روحانی‏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بوده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است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در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این‏جا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شایان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یادآوری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است</w:t>
      </w:r>
      <w:r w:rsidRPr="003A4525">
        <w:rPr>
          <w:rFonts w:ascii="Arial" w:hAnsi="Arial" w:cs="Arial"/>
          <w:sz w:val="24"/>
          <w:szCs w:val="24"/>
          <w:rtl/>
        </w:rPr>
        <w:t>.</w:t>
      </w:r>
      <w:r w:rsidRPr="003A4525">
        <w:rPr>
          <w:rFonts w:ascii="Arial" w:hAnsi="Arial" w:cs="Arial" w:hint="cs"/>
          <w:sz w:val="24"/>
          <w:szCs w:val="24"/>
          <w:rtl/>
        </w:rPr>
        <w:t>اگر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این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درست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باشد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که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اسماعیل‏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تجسم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خدا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را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در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علی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دیده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و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خود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را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حلول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مجددی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از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علی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میداند</w:t>
      </w:r>
      <w:r w:rsidRPr="003A4525">
        <w:rPr>
          <w:rFonts w:ascii="Arial" w:hAnsi="Arial" w:cs="Arial"/>
          <w:sz w:val="24"/>
          <w:szCs w:val="24"/>
          <w:rtl/>
        </w:rPr>
        <w:t>.</w:t>
      </w:r>
      <w:r w:rsidRPr="003A4525">
        <w:rPr>
          <w:rFonts w:ascii="Arial" w:hAnsi="Arial" w:cs="Arial" w:hint="cs"/>
          <w:sz w:val="24"/>
          <w:szCs w:val="24"/>
          <w:rtl/>
        </w:rPr>
        <w:t>البته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ما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می‏بایستی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دولت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او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را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یک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حکومت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الهی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بشناسیم</w:t>
      </w:r>
      <w:r w:rsidRPr="003A4525">
        <w:rPr>
          <w:rFonts w:ascii="Arial" w:hAnsi="Arial" w:cs="Arial"/>
          <w:sz w:val="24"/>
          <w:szCs w:val="24"/>
          <w:rtl/>
        </w:rPr>
        <w:t>.</w:t>
      </w:r>
      <w:r w:rsidRPr="003A4525">
        <w:rPr>
          <w:rFonts w:ascii="Arial" w:hAnsi="Arial" w:cs="Arial" w:hint="cs"/>
          <w:sz w:val="24"/>
          <w:szCs w:val="24"/>
          <w:rtl/>
        </w:rPr>
        <w:t>این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نظریه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بویژه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اساس‏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تنها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یک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سند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بنا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شده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که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عبارت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است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از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دیوان</w:t>
      </w:r>
      <w:r w:rsidRPr="003A4525">
        <w:rPr>
          <w:rFonts w:ascii="Arial" w:hAnsi="Arial" w:cs="Arial"/>
          <w:sz w:val="24"/>
          <w:szCs w:val="24"/>
          <w:rtl/>
        </w:rPr>
        <w:t>(</w:t>
      </w:r>
      <w:r w:rsidRPr="003A4525">
        <w:rPr>
          <w:rFonts w:ascii="Arial" w:hAnsi="Arial" w:cs="Arial" w:hint="cs"/>
          <w:sz w:val="24"/>
          <w:szCs w:val="24"/>
          <w:rtl/>
        </w:rPr>
        <w:t>شاه</w:t>
      </w:r>
      <w:r w:rsidRPr="003A4525">
        <w:rPr>
          <w:rFonts w:ascii="Arial" w:hAnsi="Arial" w:cs="Arial"/>
          <w:sz w:val="24"/>
          <w:szCs w:val="24"/>
          <w:rtl/>
        </w:rPr>
        <w:t>)</w:t>
      </w:r>
      <w:r w:rsidRPr="003A4525">
        <w:rPr>
          <w:rFonts w:ascii="Arial" w:hAnsi="Arial" w:cs="Arial" w:hint="cs"/>
          <w:sz w:val="24"/>
          <w:szCs w:val="24"/>
          <w:rtl/>
        </w:rPr>
        <w:t>اسماعیل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که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بنام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مستعار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خطائی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نوشته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شده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است</w:t>
      </w:r>
      <w:r w:rsidRPr="003A4525">
        <w:rPr>
          <w:rFonts w:ascii="Arial" w:hAnsi="Arial" w:cs="Arial"/>
          <w:sz w:val="24"/>
          <w:szCs w:val="24"/>
          <w:rtl/>
        </w:rPr>
        <w:t>.</w:t>
      </w:r>
      <w:r w:rsidRPr="003A4525">
        <w:rPr>
          <w:rFonts w:ascii="Arial" w:hAnsi="Arial" w:cs="Arial" w:hint="cs"/>
          <w:sz w:val="24"/>
          <w:szCs w:val="24"/>
          <w:rtl/>
        </w:rPr>
        <w:t>البته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این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مدرک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خالی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از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چون‏وچرا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نیست</w:t>
      </w:r>
      <w:r w:rsidRPr="003A4525">
        <w:rPr>
          <w:rFonts w:ascii="Arial" w:hAnsi="Arial" w:cs="Arial"/>
          <w:sz w:val="24"/>
          <w:szCs w:val="24"/>
          <w:rtl/>
        </w:rPr>
        <w:t>.</w:t>
      </w:r>
      <w:r w:rsidRPr="003A4525">
        <w:rPr>
          <w:rFonts w:ascii="Arial" w:hAnsi="Arial" w:cs="Arial" w:hint="cs"/>
          <w:sz w:val="24"/>
          <w:szCs w:val="24"/>
          <w:rtl/>
        </w:rPr>
        <w:t>مینورسکی‏</w:t>
      </w:r>
      <w:r w:rsidRPr="003A4525">
        <w:rPr>
          <w:rFonts w:ascii="Arial" w:hAnsi="Arial" w:cs="Arial"/>
          <w:sz w:val="24"/>
          <w:szCs w:val="24"/>
        </w:rPr>
        <w:t xml:space="preserve"> (Miaorsky) </w:t>
      </w:r>
      <w:r w:rsidRPr="003A4525">
        <w:rPr>
          <w:rFonts w:ascii="Arial" w:hAnsi="Arial" w:cs="Arial" w:hint="cs"/>
          <w:sz w:val="24"/>
          <w:szCs w:val="24"/>
          <w:rtl/>
        </w:rPr>
        <w:t>اولین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فردی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بود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که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در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این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موضوع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یک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تحلیل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علمی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عمل‏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آورد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و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توجه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ما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را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قبلا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باین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حقیقت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جلب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کرد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که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این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دیوان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نشانه‏دهندهء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مراحل‏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مختلف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تغییراتی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است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که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در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نویسنده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دیوان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یافته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شده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بوده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است</w:t>
      </w:r>
      <w:r w:rsidRPr="003A4525">
        <w:rPr>
          <w:rFonts w:ascii="Arial" w:hAnsi="Arial" w:cs="Arial"/>
          <w:sz w:val="24"/>
          <w:szCs w:val="24"/>
          <w:rtl/>
        </w:rPr>
        <w:t>.</w:t>
      </w:r>
      <w:r w:rsidRPr="003A4525">
        <w:rPr>
          <w:rFonts w:ascii="Arial" w:hAnsi="Arial" w:cs="Arial" w:hint="cs"/>
          <w:sz w:val="24"/>
          <w:szCs w:val="24"/>
          <w:rtl/>
        </w:rPr>
        <w:t>یک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عده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از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اشعار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جوش‏وخروش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مذهبی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یک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جوان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را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بیان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می‏کند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و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ما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میتوانیم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آن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را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در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برابر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قسمتهای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دیگر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قرار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دهیم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که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محتوی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هیجان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و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افراط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کمتری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است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که‏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ممکن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است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ناشی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از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نسخه‏برداری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بعدی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از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آن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کتاب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باشد،بعبارت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دیگر،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عقائد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اسماعیل،کمی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قبل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و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بلافاصله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پس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از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جلوس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تخت</w:t>
      </w:r>
      <w:r w:rsidRPr="003A4525">
        <w:rPr>
          <w:rFonts w:ascii="Arial" w:hAnsi="Arial" w:cs="Arial"/>
          <w:sz w:val="24"/>
          <w:szCs w:val="24"/>
          <w:rtl/>
        </w:rPr>
        <w:t>(</w:t>
      </w:r>
      <w:r w:rsidRPr="003A4525">
        <w:rPr>
          <w:rFonts w:ascii="Arial" w:hAnsi="Arial" w:cs="Arial" w:hint="cs"/>
          <w:sz w:val="24"/>
          <w:szCs w:val="24"/>
          <w:rtl/>
        </w:rPr>
        <w:t>سلطنت</w:t>
      </w:r>
      <w:r w:rsidRPr="003A4525">
        <w:rPr>
          <w:rFonts w:ascii="Arial" w:hAnsi="Arial" w:cs="Arial"/>
          <w:sz w:val="24"/>
          <w:szCs w:val="24"/>
          <w:rtl/>
        </w:rPr>
        <w:t xml:space="preserve">) </w:t>
      </w:r>
      <w:r w:rsidRPr="003A4525">
        <w:rPr>
          <w:rFonts w:ascii="Arial" w:hAnsi="Arial" w:cs="Arial" w:hint="cs"/>
          <w:sz w:val="24"/>
          <w:szCs w:val="24"/>
          <w:rtl/>
        </w:rPr>
        <w:t>با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الضروره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با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عقائد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بعدی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او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قابل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تطبیق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نیست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و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بهرحال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عقائد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او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موافق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عقائد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جانشین‏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های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او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نبود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و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لو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اینکه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عدهء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معینی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از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مریدان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صفویه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معتقد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بودندکه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شهریارشان‏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دارای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سجایای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روحانی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بود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و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همین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عقیده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را</w:t>
      </w:r>
      <w:r w:rsidRPr="003A4525">
        <w:rPr>
          <w:rFonts w:ascii="Arial" w:hAnsi="Arial" w:cs="Arial"/>
          <w:sz w:val="24"/>
          <w:szCs w:val="24"/>
          <w:rtl/>
        </w:rPr>
        <w:t>(</w:t>
      </w:r>
      <w:r w:rsidRPr="003A4525">
        <w:rPr>
          <w:rFonts w:ascii="Arial" w:hAnsi="Arial" w:cs="Arial" w:hint="cs"/>
          <w:sz w:val="24"/>
          <w:szCs w:val="24"/>
          <w:rtl/>
        </w:rPr>
        <w:t>نیز</w:t>
      </w:r>
      <w:r w:rsidRPr="003A4525">
        <w:rPr>
          <w:rFonts w:ascii="Arial" w:hAnsi="Arial" w:cs="Arial"/>
          <w:sz w:val="24"/>
          <w:szCs w:val="24"/>
          <w:rtl/>
        </w:rPr>
        <w:t>)</w:t>
      </w:r>
      <w:r w:rsidRPr="003A4525">
        <w:rPr>
          <w:rFonts w:ascii="Arial" w:hAnsi="Arial" w:cs="Arial" w:hint="cs"/>
          <w:sz w:val="24"/>
          <w:szCs w:val="24"/>
          <w:rtl/>
        </w:rPr>
        <w:t>در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برابر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ناظرین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اروپائی‏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بیان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کردند</w:t>
      </w:r>
      <w:r w:rsidRPr="003A4525">
        <w:rPr>
          <w:rFonts w:ascii="Arial" w:hAnsi="Arial" w:cs="Arial"/>
          <w:sz w:val="24"/>
          <w:szCs w:val="24"/>
          <w:rtl/>
        </w:rPr>
        <w:t>.</w:t>
      </w:r>
      <w:r w:rsidRPr="003A4525">
        <w:rPr>
          <w:rFonts w:ascii="Arial" w:hAnsi="Arial" w:cs="Arial" w:hint="cs"/>
          <w:sz w:val="24"/>
          <w:szCs w:val="24"/>
          <w:rtl/>
        </w:rPr>
        <w:t>ولی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درست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دربارهء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همین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نکته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است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که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ما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باید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شهادتشان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را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با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مقداری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بدبینی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بررسی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کنیم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زیرا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شهادت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آنان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بطور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حقیقت‏نمائی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حاوی‏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نتایجی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است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که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از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گزارش‏های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کم‏وبیش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سطحی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گرفته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شده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است</w:t>
      </w:r>
      <w:r w:rsidRPr="003A4525">
        <w:rPr>
          <w:rFonts w:ascii="Arial" w:hAnsi="Arial" w:cs="Arial"/>
          <w:sz w:val="24"/>
          <w:szCs w:val="24"/>
          <w:rtl/>
        </w:rPr>
        <w:t>.</w:t>
      </w:r>
      <w:r w:rsidRPr="003A4525">
        <w:rPr>
          <w:rFonts w:ascii="Arial" w:hAnsi="Arial" w:cs="Arial" w:hint="cs"/>
          <w:sz w:val="24"/>
          <w:szCs w:val="24"/>
          <w:rtl/>
        </w:rPr>
        <w:t>در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هرحال‏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این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نکته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مهم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است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که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روشن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گردد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که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با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صرف‏نظر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کردن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از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نسخه‏های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معینی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از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دیوان،بشواهد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مربوط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بویژگی‏های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روحانی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داشتن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اسماعیل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و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پسرش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شاه</w:t>
      </w:r>
      <w:r>
        <w:rPr>
          <w:rFonts w:ascii="Arial" w:hAnsi="Arial" w:cs="Arial"/>
          <w:sz w:val="24"/>
          <w:szCs w:val="24"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طهماسب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یا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از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بیگانگی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که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از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ایران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عبور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می‏کرده‏اند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سرچشمه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گرفته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شده‏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است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و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یا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از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خاندان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صفویه؛بعقیدهء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ما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این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شواهد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در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مدارک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اصلی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صفویه‏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وجود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ندارد،از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این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حقیقت،اساس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تفسیرهای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مربوط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جنبهء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روحانی‏</w:t>
      </w:r>
      <w:r w:rsidRPr="003A4525">
        <w:rPr>
          <w:rFonts w:ascii="Arial" w:hAnsi="Arial" w:cs="Arial"/>
          <w:sz w:val="24"/>
          <w:szCs w:val="24"/>
          <w:rtl/>
        </w:rPr>
        <w:t xml:space="preserve"> (</w:t>
      </w:r>
      <w:r w:rsidRPr="003A4525">
        <w:rPr>
          <w:rFonts w:ascii="Arial" w:hAnsi="Arial" w:cs="Arial" w:hint="cs"/>
          <w:sz w:val="24"/>
          <w:szCs w:val="24"/>
          <w:rtl/>
        </w:rPr>
        <w:t>داشتن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صفویه</w:t>
      </w:r>
      <w:r w:rsidRPr="003A4525">
        <w:rPr>
          <w:rFonts w:ascii="Arial" w:hAnsi="Arial" w:cs="Arial"/>
          <w:sz w:val="24"/>
          <w:szCs w:val="24"/>
          <w:rtl/>
        </w:rPr>
        <w:t>)</w:t>
      </w:r>
      <w:r w:rsidRPr="003A4525">
        <w:rPr>
          <w:rFonts w:ascii="Arial" w:hAnsi="Arial" w:cs="Arial" w:hint="cs"/>
          <w:sz w:val="24"/>
          <w:szCs w:val="24"/>
          <w:rtl/>
        </w:rPr>
        <w:t>بطور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کلی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لرزان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جلوه‏گر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میشود</w:t>
      </w:r>
      <w:r w:rsidRPr="003A4525">
        <w:rPr>
          <w:rFonts w:ascii="Arial" w:hAnsi="Arial" w:cs="Arial"/>
          <w:sz w:val="24"/>
          <w:szCs w:val="24"/>
        </w:rPr>
        <w:t>.</w:t>
      </w:r>
    </w:p>
    <w:p w:rsidR="003A4525" w:rsidRPr="003A4525" w:rsidRDefault="003A4525" w:rsidP="003A4525">
      <w:pPr>
        <w:bidi/>
        <w:jc w:val="both"/>
        <w:rPr>
          <w:rFonts w:ascii="Arial" w:hAnsi="Arial" w:cs="Arial"/>
          <w:sz w:val="24"/>
          <w:szCs w:val="24"/>
        </w:rPr>
      </w:pPr>
      <w:r w:rsidRPr="003A4525">
        <w:rPr>
          <w:rFonts w:ascii="Arial" w:hAnsi="Arial" w:cs="Arial"/>
          <w:sz w:val="24"/>
          <w:szCs w:val="24"/>
        </w:rPr>
        <w:t xml:space="preserve">(2) </w:t>
      </w:r>
      <w:r w:rsidRPr="003A4525">
        <w:rPr>
          <w:rFonts w:ascii="Arial" w:hAnsi="Arial" w:cs="Arial" w:hint="cs"/>
          <w:sz w:val="24"/>
          <w:szCs w:val="24"/>
          <w:rtl/>
        </w:rPr>
        <w:t>در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مورد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اینکه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اسماعیل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خودش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در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طی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زمان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معینی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باور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داشته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یا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اینکه‏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وانمود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کرده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که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خداست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و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یا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دیگران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او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را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بعنوان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خدا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اعلام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داشته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پرستیدند،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این</w:t>
      </w:r>
      <w:r w:rsidRPr="003A4525">
        <w:rPr>
          <w:rFonts w:ascii="Arial" w:hAnsi="Arial" w:cs="Arial"/>
          <w:sz w:val="24"/>
          <w:szCs w:val="24"/>
          <w:rtl/>
        </w:rPr>
        <w:t>(</w:t>
      </w:r>
      <w:r w:rsidRPr="003A4525">
        <w:rPr>
          <w:rFonts w:ascii="Arial" w:hAnsi="Arial" w:cs="Arial" w:hint="cs"/>
          <w:sz w:val="24"/>
          <w:szCs w:val="24"/>
          <w:rtl/>
        </w:rPr>
        <w:t>امر</w:t>
      </w:r>
      <w:r w:rsidRPr="003A4525">
        <w:rPr>
          <w:rFonts w:ascii="Arial" w:hAnsi="Arial" w:cs="Arial"/>
          <w:sz w:val="24"/>
          <w:szCs w:val="24"/>
          <w:rtl/>
        </w:rPr>
        <w:t>)</w:t>
      </w:r>
      <w:r w:rsidRPr="003A4525">
        <w:rPr>
          <w:rFonts w:ascii="Arial" w:hAnsi="Arial" w:cs="Arial" w:hint="cs"/>
          <w:sz w:val="24"/>
          <w:szCs w:val="24"/>
          <w:rtl/>
        </w:rPr>
        <w:t>مسلم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است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که،طبق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آنچه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می‏توان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روشن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ساخت،صعود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اسماعیل‏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تخت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سلطنت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مطابق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قواعدیکه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بتوان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آن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را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بصورت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عقلی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تفسیر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کرد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بسط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نیافت</w:t>
      </w:r>
      <w:r w:rsidRPr="003A4525">
        <w:rPr>
          <w:rFonts w:ascii="Arial" w:hAnsi="Arial" w:cs="Arial"/>
          <w:sz w:val="24"/>
          <w:szCs w:val="24"/>
          <w:rtl/>
        </w:rPr>
        <w:t>.</w:t>
      </w:r>
      <w:r w:rsidRPr="003A4525">
        <w:rPr>
          <w:rFonts w:ascii="Arial" w:hAnsi="Arial" w:cs="Arial" w:hint="cs"/>
          <w:sz w:val="24"/>
          <w:szCs w:val="24"/>
          <w:rtl/>
        </w:rPr>
        <w:t>ما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می‏توانیم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بدست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آوریم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که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اسماعیل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در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هنگام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ورودش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صحنهء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سیاست‏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آثار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کاریزماتیک</w:t>
      </w:r>
      <w:r w:rsidRPr="003A4525">
        <w:rPr>
          <w:rFonts w:ascii="Arial" w:hAnsi="Arial" w:cs="Arial"/>
          <w:sz w:val="24"/>
          <w:szCs w:val="24"/>
        </w:rPr>
        <w:t xml:space="preserve"> (Charismatique) </w:t>
      </w:r>
      <w:r w:rsidRPr="003A4525">
        <w:rPr>
          <w:rFonts w:ascii="Arial" w:hAnsi="Arial" w:cs="Arial" w:hint="cs"/>
          <w:sz w:val="24"/>
          <w:szCs w:val="24"/>
          <w:rtl/>
        </w:rPr>
        <w:t>و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مسیحائی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از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خود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بروز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داد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و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این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آثار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در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قلب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اطرافیان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او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نفوذ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عمیقی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یافت</w:t>
      </w:r>
      <w:r w:rsidRPr="003A4525">
        <w:rPr>
          <w:rFonts w:ascii="Arial" w:hAnsi="Arial" w:cs="Arial"/>
          <w:sz w:val="24"/>
          <w:szCs w:val="24"/>
          <w:rtl/>
        </w:rPr>
        <w:t>.</w:t>
      </w:r>
      <w:r w:rsidRPr="003A4525">
        <w:rPr>
          <w:rFonts w:ascii="Arial" w:hAnsi="Arial" w:cs="Arial" w:hint="cs"/>
          <w:sz w:val="24"/>
          <w:szCs w:val="24"/>
          <w:rtl/>
        </w:rPr>
        <w:t>این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پدیده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مصادف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گردید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با</w:t>
      </w:r>
      <w:r w:rsidRPr="003A4525">
        <w:rPr>
          <w:rFonts w:ascii="Arial" w:hAnsi="Arial" w:cs="Arial"/>
          <w:sz w:val="24"/>
          <w:szCs w:val="24"/>
          <w:rtl/>
        </w:rPr>
        <w:t>(</w:t>
      </w:r>
      <w:r w:rsidRPr="003A4525">
        <w:rPr>
          <w:rFonts w:ascii="Arial" w:hAnsi="Arial" w:cs="Arial" w:hint="cs"/>
          <w:sz w:val="24"/>
          <w:szCs w:val="24"/>
          <w:rtl/>
        </w:rPr>
        <w:t>حالت</w:t>
      </w:r>
      <w:r w:rsidRPr="003A4525">
        <w:rPr>
          <w:rFonts w:ascii="Arial" w:hAnsi="Arial" w:cs="Arial"/>
          <w:sz w:val="24"/>
          <w:szCs w:val="24"/>
          <w:rtl/>
        </w:rPr>
        <w:t>)</w:t>
      </w:r>
      <w:r w:rsidRPr="003A4525">
        <w:rPr>
          <w:rFonts w:ascii="Arial" w:hAnsi="Arial" w:cs="Arial" w:hint="cs"/>
          <w:sz w:val="24"/>
          <w:szCs w:val="24"/>
          <w:rtl/>
        </w:rPr>
        <w:t>انتظار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یک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نجات‏دهنده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که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در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میان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بعضی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از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مردم‏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بویژه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ترکمن‏های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بیابان‏گرد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وجود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داشت</w:t>
      </w:r>
      <w:r w:rsidRPr="003A4525">
        <w:rPr>
          <w:rFonts w:ascii="Arial" w:hAnsi="Arial" w:cs="Arial"/>
          <w:sz w:val="24"/>
          <w:szCs w:val="24"/>
          <w:rtl/>
        </w:rPr>
        <w:t>.</w:t>
      </w:r>
      <w:r w:rsidRPr="003A4525">
        <w:rPr>
          <w:rFonts w:ascii="Arial" w:hAnsi="Arial" w:cs="Arial" w:hint="cs"/>
          <w:sz w:val="24"/>
          <w:szCs w:val="24"/>
          <w:rtl/>
        </w:rPr>
        <w:t>این</w:t>
      </w:r>
      <w:r w:rsidRPr="003A4525">
        <w:rPr>
          <w:rFonts w:ascii="Arial" w:hAnsi="Arial" w:cs="Arial"/>
          <w:sz w:val="24"/>
          <w:szCs w:val="24"/>
          <w:rtl/>
        </w:rPr>
        <w:t>(</w:t>
      </w:r>
      <w:r w:rsidRPr="003A4525">
        <w:rPr>
          <w:rFonts w:ascii="Arial" w:hAnsi="Arial" w:cs="Arial" w:hint="cs"/>
          <w:sz w:val="24"/>
          <w:szCs w:val="24"/>
          <w:rtl/>
        </w:rPr>
        <w:t>امر</w:t>
      </w:r>
      <w:r w:rsidRPr="003A4525">
        <w:rPr>
          <w:rFonts w:ascii="Arial" w:hAnsi="Arial" w:cs="Arial"/>
          <w:sz w:val="24"/>
          <w:szCs w:val="24"/>
          <w:rtl/>
        </w:rPr>
        <w:t>)</w:t>
      </w:r>
      <w:r w:rsidRPr="003A4525">
        <w:rPr>
          <w:rFonts w:ascii="Arial" w:hAnsi="Arial" w:cs="Arial" w:hint="cs"/>
          <w:sz w:val="24"/>
          <w:szCs w:val="24"/>
          <w:rtl/>
        </w:rPr>
        <w:t>یک‏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شرط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مهم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پیروزی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اسماعیل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بشمار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می‏آید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که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بایستی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عکس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العمل‏های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قابل‏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توجه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سیاسی</w:t>
      </w:r>
      <w:r w:rsidRPr="003A4525">
        <w:rPr>
          <w:rFonts w:ascii="Arial" w:hAnsi="Arial" w:cs="Arial"/>
          <w:sz w:val="24"/>
          <w:szCs w:val="24"/>
          <w:rtl/>
        </w:rPr>
        <w:t>(</w:t>
      </w:r>
      <w:r w:rsidRPr="003A4525">
        <w:rPr>
          <w:rFonts w:ascii="Arial" w:hAnsi="Arial" w:cs="Arial" w:hint="cs"/>
          <w:sz w:val="24"/>
          <w:szCs w:val="24"/>
          <w:rtl/>
        </w:rPr>
        <w:t>در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آن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زمان</w:t>
      </w:r>
      <w:r w:rsidRPr="003A4525">
        <w:rPr>
          <w:rFonts w:ascii="Arial" w:hAnsi="Arial" w:cs="Arial"/>
          <w:sz w:val="24"/>
          <w:szCs w:val="24"/>
          <w:rtl/>
        </w:rPr>
        <w:t>)</w:t>
      </w:r>
      <w:r w:rsidRPr="003A4525">
        <w:rPr>
          <w:rFonts w:ascii="Arial" w:hAnsi="Arial" w:cs="Arial" w:hint="cs"/>
          <w:sz w:val="24"/>
          <w:szCs w:val="24"/>
          <w:rtl/>
        </w:rPr>
        <w:t>بوجود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آورده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باشد،منظور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ما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از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این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نکته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نه‏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تنها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خدمات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سیاسی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اسماعیل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بلکه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بیش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از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آن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آشوب‏های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بزرگ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آناطولی‏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عثمانی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می‏باشد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که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در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هنگام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قیام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شاه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قلی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بحد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اعلای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خود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رسید</w:t>
      </w:r>
      <w:r w:rsidRPr="003A4525">
        <w:rPr>
          <w:rFonts w:ascii="Arial" w:hAnsi="Arial" w:cs="Arial"/>
          <w:sz w:val="24"/>
          <w:szCs w:val="24"/>
          <w:rtl/>
        </w:rPr>
        <w:t>.</w:t>
      </w:r>
      <w:r w:rsidRPr="003A4525">
        <w:rPr>
          <w:rFonts w:ascii="Arial" w:hAnsi="Arial" w:cs="Arial" w:hint="cs"/>
          <w:sz w:val="24"/>
          <w:szCs w:val="24"/>
          <w:rtl/>
        </w:rPr>
        <w:t>ما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تنها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بایستی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رویدادهای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همانند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و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قابل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مقایسه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را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که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در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خوزستان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روی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داده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است‏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بیاد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داشته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باشیم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تا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اینکه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ناروا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باور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نکنیم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که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آغاز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صفویه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عبارت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از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؟؟؟یک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تجلی‏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ویژه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ترکمنی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بوده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است</w:t>
      </w:r>
      <w:r w:rsidRPr="003A4525">
        <w:rPr>
          <w:rFonts w:ascii="Arial" w:hAnsi="Arial" w:cs="Arial"/>
          <w:sz w:val="24"/>
          <w:szCs w:val="24"/>
        </w:rPr>
        <w:t>.</w:t>
      </w:r>
    </w:p>
    <w:p w:rsidR="003A4525" w:rsidRPr="003A4525" w:rsidRDefault="003A4525" w:rsidP="003A4525">
      <w:pPr>
        <w:bidi/>
        <w:jc w:val="both"/>
        <w:rPr>
          <w:rFonts w:ascii="Arial" w:hAnsi="Arial" w:cs="Arial"/>
          <w:sz w:val="24"/>
          <w:szCs w:val="24"/>
        </w:rPr>
      </w:pPr>
      <w:r w:rsidRPr="003A4525">
        <w:rPr>
          <w:rFonts w:ascii="Arial" w:hAnsi="Arial" w:cs="Arial" w:hint="cs"/>
          <w:sz w:val="24"/>
          <w:szCs w:val="24"/>
          <w:rtl/>
        </w:rPr>
        <w:t>در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دل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مردم،این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امیدها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بانتظار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بازگشت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مهدی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یعنی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امام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دوازدهم،</w:t>
      </w:r>
      <w:r>
        <w:rPr>
          <w:rFonts w:ascii="Arial" w:hAnsi="Arial" w:cs="Arial"/>
          <w:sz w:val="24"/>
          <w:szCs w:val="24"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که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طبق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عقیده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شایع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در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سال</w:t>
      </w:r>
      <w:r w:rsidRPr="003A4525">
        <w:rPr>
          <w:rFonts w:ascii="Arial" w:hAnsi="Arial" w:cs="Arial"/>
          <w:sz w:val="24"/>
          <w:szCs w:val="24"/>
          <w:rtl/>
        </w:rPr>
        <w:t xml:space="preserve"> 4-873(</w:t>
      </w:r>
      <w:r w:rsidRPr="003A4525">
        <w:rPr>
          <w:rFonts w:ascii="Arial" w:hAnsi="Arial" w:cs="Arial" w:hint="cs"/>
          <w:sz w:val="24"/>
          <w:szCs w:val="24"/>
          <w:rtl/>
        </w:rPr>
        <w:t>میلادی</w:t>
      </w:r>
      <w:r w:rsidRPr="003A4525">
        <w:rPr>
          <w:rFonts w:ascii="Arial" w:hAnsi="Arial" w:cs="Arial"/>
          <w:sz w:val="24"/>
          <w:szCs w:val="24"/>
          <w:rtl/>
        </w:rPr>
        <w:t>)</w:t>
      </w:r>
      <w:r w:rsidRPr="003A4525">
        <w:rPr>
          <w:rFonts w:ascii="Arial" w:hAnsi="Arial" w:cs="Arial" w:hint="cs"/>
          <w:sz w:val="24"/>
          <w:szCs w:val="24"/>
          <w:rtl/>
        </w:rPr>
        <w:t>نمود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بلکه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تنها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غائب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گشت،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همراه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بود</w:t>
      </w:r>
      <w:r w:rsidRPr="003A4525">
        <w:rPr>
          <w:rFonts w:ascii="Arial" w:hAnsi="Arial" w:cs="Arial"/>
          <w:sz w:val="24"/>
          <w:szCs w:val="24"/>
          <w:rtl/>
        </w:rPr>
        <w:t>.</w:t>
      </w:r>
      <w:r w:rsidRPr="003A4525">
        <w:rPr>
          <w:rFonts w:ascii="Arial" w:hAnsi="Arial" w:cs="Arial" w:hint="cs"/>
          <w:sz w:val="24"/>
          <w:szCs w:val="24"/>
          <w:rtl/>
        </w:rPr>
        <w:t>دربارهء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این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انتظار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مهدی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و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بویژه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تطبیق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اسماعیل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جوان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با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آن‏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نه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تنها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از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حیث</w:t>
      </w:r>
      <w:r w:rsidRPr="003A4525">
        <w:rPr>
          <w:rFonts w:ascii="Arial" w:hAnsi="Arial" w:cs="Arial"/>
          <w:sz w:val="24"/>
          <w:szCs w:val="24"/>
          <w:rtl/>
        </w:rPr>
        <w:t>(</w:t>
      </w:r>
      <w:r w:rsidRPr="003A4525">
        <w:rPr>
          <w:rFonts w:ascii="Arial" w:hAnsi="Arial" w:cs="Arial" w:hint="cs"/>
          <w:sz w:val="24"/>
          <w:szCs w:val="24"/>
          <w:rtl/>
        </w:rPr>
        <w:t>معرفی</w:t>
      </w:r>
      <w:r w:rsidRPr="003A4525">
        <w:rPr>
          <w:rFonts w:ascii="Arial" w:hAnsi="Arial" w:cs="Arial"/>
          <w:sz w:val="24"/>
          <w:szCs w:val="24"/>
          <w:rtl/>
        </w:rPr>
        <w:t>)</w:t>
      </w:r>
      <w:r w:rsidRPr="003A4525">
        <w:rPr>
          <w:rFonts w:ascii="Arial" w:hAnsi="Arial" w:cs="Arial" w:hint="cs"/>
          <w:sz w:val="24"/>
          <w:szCs w:val="24"/>
          <w:rtl/>
        </w:rPr>
        <w:t>نشانه‏های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نو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بلکه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خاطر</w:t>
      </w:r>
      <w:r w:rsidRPr="003A4525">
        <w:rPr>
          <w:rFonts w:ascii="Arial" w:hAnsi="Arial" w:cs="Arial"/>
          <w:sz w:val="24"/>
          <w:szCs w:val="24"/>
          <w:rtl/>
        </w:rPr>
        <w:t>(</w:t>
      </w:r>
      <w:r w:rsidRPr="003A4525">
        <w:rPr>
          <w:rFonts w:ascii="Arial" w:hAnsi="Arial" w:cs="Arial" w:hint="cs"/>
          <w:sz w:val="24"/>
          <w:szCs w:val="24"/>
          <w:rtl/>
        </w:rPr>
        <w:t>نشان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دادن</w:t>
      </w:r>
      <w:r w:rsidRPr="003A4525">
        <w:rPr>
          <w:rFonts w:ascii="Arial" w:hAnsi="Arial" w:cs="Arial"/>
          <w:sz w:val="24"/>
          <w:szCs w:val="24"/>
          <w:rtl/>
        </w:rPr>
        <w:t>)</w:t>
      </w:r>
      <w:r w:rsidRPr="003A4525">
        <w:rPr>
          <w:rFonts w:ascii="Arial" w:hAnsi="Arial" w:cs="Arial" w:hint="cs"/>
          <w:sz w:val="24"/>
          <w:szCs w:val="24"/>
          <w:rtl/>
        </w:rPr>
        <w:t>دلائلی‏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انکارناپذیر،ما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مرهون</w:t>
      </w:r>
      <w:r w:rsidRPr="003A4525">
        <w:rPr>
          <w:rFonts w:ascii="Arial" w:hAnsi="Arial" w:cs="Arial"/>
          <w:sz w:val="24"/>
          <w:szCs w:val="24"/>
          <w:rtl/>
        </w:rPr>
        <w:t>(</w:t>
      </w:r>
      <w:r w:rsidRPr="003A4525">
        <w:rPr>
          <w:rFonts w:ascii="Arial" w:hAnsi="Arial" w:cs="Arial" w:hint="cs"/>
          <w:sz w:val="24"/>
          <w:szCs w:val="24"/>
          <w:rtl/>
        </w:rPr>
        <w:t>تحقیقات</w:t>
      </w:r>
      <w:r w:rsidRPr="003A4525">
        <w:rPr>
          <w:rFonts w:ascii="Arial" w:hAnsi="Arial" w:cs="Arial"/>
          <w:sz w:val="24"/>
          <w:szCs w:val="24"/>
          <w:rtl/>
        </w:rPr>
        <w:t>)</w:t>
      </w:r>
      <w:r w:rsidRPr="003A4525">
        <w:rPr>
          <w:rFonts w:ascii="Arial" w:hAnsi="Arial" w:cs="Arial" w:hint="cs"/>
          <w:sz w:val="24"/>
          <w:szCs w:val="24"/>
          <w:rtl/>
        </w:rPr>
        <w:t>خانم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اریکا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گلاسن</w:t>
      </w:r>
      <w:r w:rsidRPr="003A4525">
        <w:rPr>
          <w:rFonts w:ascii="Arial" w:hAnsi="Arial" w:cs="Arial"/>
          <w:sz w:val="24"/>
          <w:szCs w:val="24"/>
        </w:rPr>
        <w:t xml:space="preserve"> (Erika Glassen) </w:t>
      </w:r>
      <w:r w:rsidRPr="003A4525">
        <w:rPr>
          <w:rFonts w:ascii="Arial" w:hAnsi="Arial" w:cs="Arial" w:hint="cs"/>
          <w:sz w:val="24"/>
          <w:szCs w:val="24"/>
          <w:rtl/>
        </w:rPr>
        <w:t>هستیم‏</w:t>
      </w:r>
      <w:r w:rsidRPr="003A4525">
        <w:rPr>
          <w:rFonts w:ascii="Arial" w:hAnsi="Arial" w:cs="Arial"/>
          <w:sz w:val="24"/>
          <w:szCs w:val="24"/>
          <w:rtl/>
        </w:rPr>
        <w:t>1</w:t>
      </w:r>
      <w:r w:rsidRPr="003A4525">
        <w:rPr>
          <w:rFonts w:ascii="Arial" w:hAnsi="Arial" w:cs="Arial"/>
          <w:sz w:val="24"/>
          <w:szCs w:val="24"/>
        </w:rPr>
        <w:t>.</w:t>
      </w:r>
    </w:p>
    <w:p w:rsidR="003A4525" w:rsidRPr="003A4525" w:rsidRDefault="003A4525" w:rsidP="003A4525">
      <w:pPr>
        <w:bidi/>
        <w:jc w:val="both"/>
        <w:rPr>
          <w:rFonts w:ascii="Arial" w:hAnsi="Arial" w:cs="Arial"/>
          <w:sz w:val="24"/>
          <w:szCs w:val="24"/>
        </w:rPr>
      </w:pPr>
      <w:r w:rsidRPr="003A4525">
        <w:rPr>
          <w:rFonts w:ascii="Arial" w:hAnsi="Arial" w:cs="Arial" w:hint="cs"/>
          <w:sz w:val="24"/>
          <w:szCs w:val="24"/>
          <w:rtl/>
        </w:rPr>
        <w:lastRenderedPageBreak/>
        <w:t>با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وجود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این،این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مسأله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همیشه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موجود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است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که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تا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چه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اندازه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این‏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عقیدهء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مربوط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یکی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بودن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اسماعیل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جوان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با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امام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غائب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شایع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بوده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است</w:t>
      </w:r>
      <w:r w:rsidRPr="003A4525">
        <w:rPr>
          <w:rFonts w:ascii="Arial" w:hAnsi="Arial" w:cs="Arial"/>
          <w:sz w:val="24"/>
          <w:szCs w:val="24"/>
          <w:rtl/>
        </w:rPr>
        <w:t>.</w:t>
      </w:r>
      <w:r w:rsidRPr="003A4525">
        <w:rPr>
          <w:rFonts w:ascii="Arial" w:hAnsi="Arial" w:cs="Arial" w:hint="cs"/>
          <w:sz w:val="24"/>
          <w:szCs w:val="24"/>
          <w:rtl/>
        </w:rPr>
        <w:t>ما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نیز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می‏دانیم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که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برای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چه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مدتی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این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باور</w:t>
      </w:r>
      <w:r w:rsidRPr="003A4525">
        <w:rPr>
          <w:rFonts w:ascii="Arial" w:hAnsi="Arial" w:cs="Arial"/>
          <w:sz w:val="24"/>
          <w:szCs w:val="24"/>
          <w:rtl/>
        </w:rPr>
        <w:t>(</w:t>
      </w:r>
      <w:r w:rsidRPr="003A4525">
        <w:rPr>
          <w:rFonts w:ascii="Arial" w:hAnsi="Arial" w:cs="Arial" w:hint="cs"/>
          <w:sz w:val="24"/>
          <w:szCs w:val="24"/>
          <w:rtl/>
        </w:rPr>
        <w:t>در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میان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مردم</w:t>
      </w:r>
      <w:r w:rsidRPr="003A4525">
        <w:rPr>
          <w:rFonts w:ascii="Arial" w:hAnsi="Arial" w:cs="Arial"/>
          <w:sz w:val="24"/>
          <w:szCs w:val="24"/>
          <w:rtl/>
        </w:rPr>
        <w:t>)</w:t>
      </w:r>
      <w:r w:rsidRPr="003A4525">
        <w:rPr>
          <w:rFonts w:ascii="Arial" w:hAnsi="Arial" w:cs="Arial" w:hint="cs"/>
          <w:sz w:val="24"/>
          <w:szCs w:val="24"/>
          <w:rtl/>
        </w:rPr>
        <w:t>وجود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داشته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است</w:t>
      </w:r>
      <w:r w:rsidRPr="003A4525">
        <w:rPr>
          <w:rFonts w:ascii="Arial" w:hAnsi="Arial" w:cs="Arial"/>
          <w:sz w:val="24"/>
          <w:szCs w:val="24"/>
          <w:rtl/>
        </w:rPr>
        <w:t xml:space="preserve">. </w:t>
      </w:r>
      <w:r w:rsidRPr="003A4525">
        <w:rPr>
          <w:rFonts w:ascii="Arial" w:hAnsi="Arial" w:cs="Arial" w:hint="cs"/>
          <w:sz w:val="24"/>
          <w:szCs w:val="24"/>
          <w:rtl/>
        </w:rPr>
        <w:t>شاید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این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کوشش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باارزش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باشد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که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جستجو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کنیم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که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آیا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انگارهء</w:t>
      </w:r>
      <w:r w:rsidRPr="003A4525">
        <w:rPr>
          <w:rFonts w:ascii="Arial" w:hAnsi="Arial" w:cs="Arial"/>
          <w:sz w:val="24"/>
          <w:szCs w:val="24"/>
          <w:rtl/>
        </w:rPr>
        <w:t>(</w:t>
      </w:r>
      <w:r w:rsidRPr="003A4525">
        <w:rPr>
          <w:rFonts w:ascii="Arial" w:hAnsi="Arial" w:cs="Arial" w:hint="cs"/>
          <w:sz w:val="24"/>
          <w:szCs w:val="24"/>
          <w:rtl/>
        </w:rPr>
        <w:t>مربوط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به</w:t>
      </w:r>
      <w:r w:rsidRPr="003A4525">
        <w:rPr>
          <w:rFonts w:ascii="Arial" w:hAnsi="Arial" w:cs="Arial"/>
          <w:sz w:val="24"/>
          <w:szCs w:val="24"/>
          <w:rtl/>
        </w:rPr>
        <w:t>)</w:t>
      </w:r>
      <w:r w:rsidRPr="003A4525">
        <w:rPr>
          <w:rFonts w:ascii="Arial" w:hAnsi="Arial" w:cs="Arial" w:hint="cs"/>
          <w:sz w:val="24"/>
          <w:szCs w:val="24"/>
          <w:rtl/>
        </w:rPr>
        <w:t>جنبهء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خدائی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داشتن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بنیان‏گزار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امپراطور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صفوی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نزد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خارجی‏ها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وسیلهء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این‏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داستان‏ها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مربوط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مهدی</w:t>
      </w:r>
      <w:r w:rsidRPr="003A4525">
        <w:rPr>
          <w:rFonts w:ascii="Arial" w:hAnsi="Arial" w:cs="Arial"/>
          <w:sz w:val="24"/>
          <w:szCs w:val="24"/>
          <w:rtl/>
        </w:rPr>
        <w:t>(</w:t>
      </w:r>
      <w:r w:rsidRPr="003A4525">
        <w:rPr>
          <w:rFonts w:ascii="Arial" w:hAnsi="Arial" w:cs="Arial" w:hint="cs"/>
          <w:sz w:val="24"/>
          <w:szCs w:val="24"/>
          <w:rtl/>
        </w:rPr>
        <w:t>موعود</w:t>
      </w:r>
      <w:r w:rsidRPr="003A4525">
        <w:rPr>
          <w:rFonts w:ascii="Arial" w:hAnsi="Arial" w:cs="Arial"/>
          <w:sz w:val="24"/>
          <w:szCs w:val="24"/>
          <w:rtl/>
        </w:rPr>
        <w:t>)</w:t>
      </w:r>
      <w:r w:rsidRPr="003A4525">
        <w:rPr>
          <w:rFonts w:ascii="Arial" w:hAnsi="Arial" w:cs="Arial" w:hint="cs"/>
          <w:sz w:val="24"/>
          <w:szCs w:val="24"/>
          <w:rtl/>
        </w:rPr>
        <w:t>و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یا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وسیلهء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شایعات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مربوط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عده‏ای‏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از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موضوعات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تأییدکننده‏ای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که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در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دیوان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اسماعیل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یافته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می‏شود،تقویت‏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نگردیده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است</w:t>
      </w:r>
      <w:r w:rsidRPr="003A4525">
        <w:rPr>
          <w:rFonts w:ascii="Arial" w:hAnsi="Arial" w:cs="Arial"/>
          <w:sz w:val="24"/>
          <w:szCs w:val="24"/>
        </w:rPr>
        <w:t>.</w:t>
      </w:r>
    </w:p>
    <w:p w:rsidR="003A4525" w:rsidRPr="003A4525" w:rsidRDefault="003A4525" w:rsidP="003A4525">
      <w:pPr>
        <w:bidi/>
        <w:jc w:val="both"/>
        <w:rPr>
          <w:rFonts w:ascii="Arial" w:hAnsi="Arial" w:cs="Arial"/>
          <w:sz w:val="24"/>
          <w:szCs w:val="24"/>
        </w:rPr>
      </w:pPr>
      <w:r w:rsidRPr="003A4525">
        <w:rPr>
          <w:rFonts w:ascii="Arial" w:hAnsi="Arial" w:cs="Arial"/>
          <w:sz w:val="24"/>
          <w:szCs w:val="24"/>
        </w:rPr>
        <w:t xml:space="preserve">(3) </w:t>
      </w:r>
      <w:r w:rsidRPr="003A4525">
        <w:rPr>
          <w:rFonts w:ascii="Arial" w:hAnsi="Arial" w:cs="Arial" w:hint="cs"/>
          <w:sz w:val="24"/>
          <w:szCs w:val="24"/>
          <w:rtl/>
        </w:rPr>
        <w:t>اسماعیل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پس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از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مرگ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برادرش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سلطان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علی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در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سال</w:t>
      </w:r>
      <w:r w:rsidRPr="003A4525">
        <w:rPr>
          <w:rFonts w:ascii="Arial" w:hAnsi="Arial" w:cs="Arial"/>
          <w:sz w:val="24"/>
          <w:szCs w:val="24"/>
          <w:rtl/>
        </w:rPr>
        <w:t xml:space="preserve"> 1494 </w:t>
      </w:r>
      <w:r w:rsidRPr="003A4525">
        <w:rPr>
          <w:rFonts w:ascii="Arial" w:hAnsi="Arial" w:cs="Arial" w:hint="cs"/>
          <w:sz w:val="24"/>
          <w:szCs w:val="24"/>
          <w:rtl/>
        </w:rPr>
        <w:t>به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عنوان‏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رهبر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فرقهء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صفویه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جانشین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او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گردید</w:t>
      </w:r>
      <w:r w:rsidRPr="003A4525">
        <w:rPr>
          <w:rFonts w:ascii="Arial" w:hAnsi="Arial" w:cs="Arial"/>
          <w:sz w:val="24"/>
          <w:szCs w:val="24"/>
          <w:rtl/>
        </w:rPr>
        <w:t>.</w:t>
      </w:r>
      <w:r w:rsidRPr="003A4525">
        <w:rPr>
          <w:rFonts w:ascii="Arial" w:hAnsi="Arial" w:cs="Arial" w:hint="cs"/>
          <w:sz w:val="24"/>
          <w:szCs w:val="24"/>
          <w:rtl/>
        </w:rPr>
        <w:t>در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این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موقع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او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هفت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سال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داشت</w:t>
      </w:r>
      <w:r w:rsidRPr="003A4525">
        <w:rPr>
          <w:rFonts w:ascii="Arial" w:hAnsi="Arial" w:cs="Arial"/>
          <w:sz w:val="24"/>
          <w:szCs w:val="24"/>
          <w:rtl/>
        </w:rPr>
        <w:t>.</w:t>
      </w:r>
      <w:r w:rsidRPr="003A4525">
        <w:rPr>
          <w:rFonts w:ascii="Arial" w:hAnsi="Arial" w:cs="Arial" w:hint="cs"/>
          <w:sz w:val="24"/>
          <w:szCs w:val="24"/>
          <w:rtl/>
        </w:rPr>
        <w:t>ما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نمی‏دانیم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که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آیا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مراسم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صوفیانه‏ای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که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همراه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با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این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منصب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هست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برای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او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هرگز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برگزار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3A4525">
        <w:rPr>
          <w:rFonts w:ascii="Arial" w:hAnsi="Arial" w:cs="Arial" w:hint="cs"/>
          <w:sz w:val="24"/>
          <w:szCs w:val="24"/>
          <w:rtl/>
        </w:rPr>
        <w:t>گردید</w:t>
      </w:r>
      <w:r w:rsidRPr="003A4525">
        <w:rPr>
          <w:rFonts w:ascii="Arial" w:hAnsi="Arial" w:cs="Arial"/>
          <w:sz w:val="24"/>
          <w:szCs w:val="24"/>
          <w:rtl/>
        </w:rPr>
        <w:t>(</w:t>
      </w:r>
      <w:proofErr w:type="gramEnd"/>
      <w:r w:rsidRPr="003A4525">
        <w:rPr>
          <w:rFonts w:ascii="Arial" w:hAnsi="Arial" w:cs="Arial" w:hint="cs"/>
          <w:sz w:val="24"/>
          <w:szCs w:val="24"/>
          <w:rtl/>
        </w:rPr>
        <w:t>یا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نه</w:t>
      </w:r>
      <w:r w:rsidRPr="003A4525">
        <w:rPr>
          <w:rFonts w:ascii="Arial" w:hAnsi="Arial" w:cs="Arial"/>
          <w:sz w:val="24"/>
          <w:szCs w:val="24"/>
        </w:rPr>
        <w:t>).</w:t>
      </w:r>
    </w:p>
    <w:p w:rsidR="003A4525" w:rsidRPr="003A4525" w:rsidRDefault="003A4525" w:rsidP="003A4525">
      <w:pPr>
        <w:bidi/>
        <w:jc w:val="both"/>
        <w:rPr>
          <w:rFonts w:ascii="Arial" w:hAnsi="Arial" w:cs="Arial"/>
          <w:sz w:val="24"/>
          <w:szCs w:val="24"/>
        </w:rPr>
      </w:pPr>
      <w:r w:rsidRPr="003A4525">
        <w:rPr>
          <w:rFonts w:ascii="Arial" w:hAnsi="Arial" w:cs="Arial" w:hint="cs"/>
          <w:sz w:val="24"/>
          <w:szCs w:val="24"/>
          <w:rtl/>
        </w:rPr>
        <w:t>از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طرف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دیگر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این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مسلم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است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که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اسماعیل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عنوان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پیر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یا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مرشد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سلسله‏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می‏توانست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روی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وابستگی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و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تشکیل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اجتماعات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عدهء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فراوان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قزلباشهای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ترکمن‏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حساب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کند</w:t>
      </w:r>
      <w:r w:rsidRPr="003A4525">
        <w:rPr>
          <w:rFonts w:ascii="Arial" w:hAnsi="Arial" w:cs="Arial"/>
          <w:sz w:val="24"/>
          <w:szCs w:val="24"/>
          <w:rtl/>
        </w:rPr>
        <w:t>.</w:t>
      </w:r>
      <w:r w:rsidRPr="003A4525">
        <w:rPr>
          <w:rFonts w:ascii="Arial" w:hAnsi="Arial" w:cs="Arial" w:hint="cs"/>
          <w:sz w:val="24"/>
          <w:szCs w:val="24"/>
          <w:rtl/>
        </w:rPr>
        <w:t>این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عده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اساس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یک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سیستمی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که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بویژه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در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آناطولی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و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شمال‏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سوریه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نحو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بسیار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مناسبی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تشکیل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گردیده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بود،در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مرکز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سلسله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در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اردبیل</w:t>
      </w:r>
      <w:r>
        <w:rPr>
          <w:rFonts w:ascii="Arial" w:hAnsi="Arial" w:cs="Arial"/>
          <w:sz w:val="24"/>
          <w:szCs w:val="24"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گرد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آمده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بودند</w:t>
      </w:r>
      <w:r w:rsidRPr="003A4525">
        <w:rPr>
          <w:rFonts w:ascii="Arial" w:hAnsi="Arial" w:cs="Arial"/>
          <w:sz w:val="24"/>
          <w:szCs w:val="24"/>
          <w:rtl/>
        </w:rPr>
        <w:t>.</w:t>
      </w:r>
      <w:r w:rsidRPr="003A4525">
        <w:rPr>
          <w:rFonts w:ascii="Arial" w:hAnsi="Arial" w:cs="Arial" w:hint="cs"/>
          <w:sz w:val="24"/>
          <w:szCs w:val="24"/>
          <w:rtl/>
        </w:rPr>
        <w:t>پس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از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موفقیت‏های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اولیهء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این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سلسله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اسماعیل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خود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را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در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برابر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انتخاب</w:t>
      </w:r>
      <w:r w:rsidRPr="003A4525">
        <w:rPr>
          <w:rFonts w:ascii="Arial" w:hAnsi="Arial" w:cs="Arial"/>
          <w:sz w:val="24"/>
          <w:szCs w:val="24"/>
          <w:rtl/>
        </w:rPr>
        <w:t>(</w:t>
      </w:r>
      <w:r w:rsidRPr="003A4525">
        <w:rPr>
          <w:rFonts w:ascii="Arial" w:hAnsi="Arial" w:cs="Arial" w:hint="cs"/>
          <w:sz w:val="24"/>
          <w:szCs w:val="24"/>
          <w:rtl/>
        </w:rPr>
        <w:t>یکی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از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دو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راه</w:t>
      </w:r>
      <w:r w:rsidRPr="003A4525">
        <w:rPr>
          <w:rFonts w:ascii="Arial" w:hAnsi="Arial" w:cs="Arial"/>
          <w:sz w:val="24"/>
          <w:szCs w:val="24"/>
          <w:rtl/>
        </w:rPr>
        <w:t>)</w:t>
      </w:r>
      <w:r w:rsidRPr="003A4525">
        <w:rPr>
          <w:rFonts w:ascii="Arial" w:hAnsi="Arial" w:cs="Arial" w:hint="cs"/>
          <w:sz w:val="24"/>
          <w:szCs w:val="24"/>
          <w:rtl/>
        </w:rPr>
        <w:t>دید</w:t>
      </w:r>
      <w:r w:rsidRPr="003A4525">
        <w:rPr>
          <w:rFonts w:ascii="Arial" w:hAnsi="Arial" w:cs="Arial"/>
          <w:sz w:val="24"/>
          <w:szCs w:val="24"/>
          <w:rtl/>
        </w:rPr>
        <w:t>:</w:t>
      </w:r>
      <w:r w:rsidRPr="003A4525">
        <w:rPr>
          <w:rFonts w:ascii="Arial" w:hAnsi="Arial" w:cs="Arial" w:hint="cs"/>
          <w:sz w:val="24"/>
          <w:szCs w:val="24"/>
          <w:rtl/>
        </w:rPr>
        <w:t>آیا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اردبیل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با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تمام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عادات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و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رسوم‏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صفویه‏اش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بایستی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مرکز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زندگی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او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قرار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گیرد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یا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اینکه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تبریز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که‏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در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گذشته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هم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پایتخت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چندین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سلسلهء</w:t>
      </w:r>
      <w:r w:rsidRPr="003A4525">
        <w:rPr>
          <w:rFonts w:ascii="Arial" w:hAnsi="Arial" w:cs="Arial"/>
          <w:sz w:val="24"/>
          <w:szCs w:val="24"/>
          <w:rtl/>
        </w:rPr>
        <w:t>(</w:t>
      </w:r>
      <w:r w:rsidRPr="003A4525">
        <w:rPr>
          <w:rFonts w:ascii="Arial" w:hAnsi="Arial" w:cs="Arial" w:hint="cs"/>
          <w:sz w:val="24"/>
          <w:szCs w:val="24"/>
          <w:rtl/>
        </w:rPr>
        <w:t>پادشاهان</w:t>
      </w:r>
      <w:r w:rsidRPr="003A4525">
        <w:rPr>
          <w:rFonts w:ascii="Arial" w:hAnsi="Arial" w:cs="Arial"/>
          <w:sz w:val="24"/>
          <w:szCs w:val="24"/>
          <w:rtl/>
        </w:rPr>
        <w:t>)</w:t>
      </w:r>
      <w:r w:rsidRPr="003A4525">
        <w:rPr>
          <w:rFonts w:ascii="Arial" w:hAnsi="Arial" w:cs="Arial" w:hint="cs"/>
          <w:sz w:val="24"/>
          <w:szCs w:val="24"/>
          <w:rtl/>
        </w:rPr>
        <w:t>بوده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است،بهتر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است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برای‏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این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منظور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انتخاب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گردد؟به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عنوان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یک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نشانهء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اولیهء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آن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طریقه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می‏توان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این‏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نکته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را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اینطور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تفسیر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کرد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که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اسماعیل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با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استعانت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از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این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حقیقت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که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او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ظاهرا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آسانی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تسلیم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فریبندگی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تبریز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که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از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چندین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قرن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پیش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یک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مرکز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سیاسی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شمار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می‏آمده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گردیده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بوده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است</w:t>
      </w:r>
      <w:r w:rsidRPr="003A4525">
        <w:rPr>
          <w:rFonts w:ascii="Arial" w:hAnsi="Arial" w:cs="Arial"/>
          <w:sz w:val="24"/>
          <w:szCs w:val="24"/>
        </w:rPr>
        <w:t>.</w:t>
      </w:r>
    </w:p>
    <w:p w:rsidR="003A4525" w:rsidRPr="003A4525" w:rsidRDefault="003A4525" w:rsidP="003A4525">
      <w:pPr>
        <w:bidi/>
        <w:jc w:val="both"/>
        <w:rPr>
          <w:rFonts w:ascii="Arial" w:hAnsi="Arial" w:cs="Arial"/>
          <w:sz w:val="24"/>
          <w:szCs w:val="24"/>
        </w:rPr>
      </w:pPr>
      <w:r w:rsidRPr="003A4525">
        <w:rPr>
          <w:rFonts w:ascii="Arial" w:hAnsi="Arial" w:cs="Arial" w:hint="cs"/>
          <w:sz w:val="24"/>
          <w:szCs w:val="24"/>
          <w:rtl/>
        </w:rPr>
        <w:t>ما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نیز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نمی‏دانیم،و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می‏توانیم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شک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داشته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باشیم،که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پیکاری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دربارهء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انتخاب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تبریز</w:t>
      </w:r>
      <w:r w:rsidRPr="003A4525">
        <w:rPr>
          <w:rFonts w:ascii="Arial" w:hAnsi="Arial" w:cs="Arial"/>
          <w:sz w:val="24"/>
          <w:szCs w:val="24"/>
          <w:rtl/>
        </w:rPr>
        <w:t>-</w:t>
      </w:r>
      <w:r w:rsidRPr="003A4525">
        <w:rPr>
          <w:rFonts w:ascii="Arial" w:hAnsi="Arial" w:cs="Arial" w:hint="cs"/>
          <w:sz w:val="24"/>
          <w:szCs w:val="24"/>
          <w:rtl/>
        </w:rPr>
        <w:t>اردبیل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هرگز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در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دل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این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مرد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جوان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وجود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داشته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بوده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است،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همانطور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که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ممکن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است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همین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نکته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را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در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مورد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فرزند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این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ذریهء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قدر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شناختنی‏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شیوخ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سلسلهء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صفوی</w:t>
      </w:r>
      <w:r w:rsidRPr="003A4525">
        <w:rPr>
          <w:rFonts w:ascii="Arial" w:hAnsi="Arial" w:cs="Arial"/>
          <w:sz w:val="24"/>
          <w:szCs w:val="24"/>
          <w:rtl/>
        </w:rPr>
        <w:t>(</w:t>
      </w:r>
      <w:r w:rsidRPr="003A4525">
        <w:rPr>
          <w:rFonts w:ascii="Arial" w:hAnsi="Arial" w:cs="Arial" w:hint="cs"/>
          <w:sz w:val="24"/>
          <w:szCs w:val="24"/>
          <w:rtl/>
        </w:rPr>
        <w:t>یعنی</w:t>
      </w:r>
      <w:r w:rsidRPr="003A4525">
        <w:rPr>
          <w:rFonts w:ascii="Arial" w:hAnsi="Arial" w:cs="Arial"/>
          <w:sz w:val="24"/>
          <w:szCs w:val="24"/>
          <w:rtl/>
        </w:rPr>
        <w:t>)</w:t>
      </w:r>
      <w:r w:rsidRPr="003A4525">
        <w:rPr>
          <w:rFonts w:ascii="Arial" w:hAnsi="Arial" w:cs="Arial" w:hint="cs"/>
          <w:sz w:val="24"/>
          <w:szCs w:val="24"/>
          <w:rtl/>
        </w:rPr>
        <w:t>پسر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جوان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شاهزادهء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قابل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احترام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ترکمن،اوزون‏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حسن،فرض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کنیم</w:t>
      </w:r>
      <w:r w:rsidRPr="003A4525">
        <w:rPr>
          <w:rFonts w:ascii="Arial" w:hAnsi="Arial" w:cs="Arial"/>
          <w:sz w:val="24"/>
          <w:szCs w:val="24"/>
          <w:rtl/>
        </w:rPr>
        <w:t>.</w:t>
      </w:r>
      <w:r w:rsidRPr="003A4525">
        <w:rPr>
          <w:rFonts w:ascii="Arial" w:hAnsi="Arial" w:cs="Arial" w:hint="cs"/>
          <w:sz w:val="24"/>
          <w:szCs w:val="24"/>
          <w:rtl/>
        </w:rPr>
        <w:t>این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کاملا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ممکن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است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که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چنین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انتخابی</w:t>
      </w:r>
      <w:r w:rsidRPr="003A4525">
        <w:rPr>
          <w:rFonts w:ascii="Arial" w:hAnsi="Arial" w:cs="Arial"/>
          <w:sz w:val="24"/>
          <w:szCs w:val="24"/>
          <w:rtl/>
        </w:rPr>
        <w:t>(</w:t>
      </w:r>
      <w:r w:rsidRPr="003A4525">
        <w:rPr>
          <w:rFonts w:ascii="Arial" w:hAnsi="Arial" w:cs="Arial" w:hint="cs"/>
          <w:sz w:val="24"/>
          <w:szCs w:val="24"/>
          <w:rtl/>
        </w:rPr>
        <w:t>یعنی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انتخاب‏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بین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تبریز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و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اردبیل</w:t>
      </w:r>
      <w:r w:rsidRPr="003A4525">
        <w:rPr>
          <w:rFonts w:ascii="Arial" w:hAnsi="Arial" w:cs="Arial"/>
          <w:sz w:val="24"/>
          <w:szCs w:val="24"/>
          <w:rtl/>
        </w:rPr>
        <w:t>)</w:t>
      </w:r>
      <w:r w:rsidRPr="003A4525">
        <w:rPr>
          <w:rFonts w:ascii="Arial" w:hAnsi="Arial" w:cs="Arial" w:hint="cs"/>
          <w:sz w:val="24"/>
          <w:szCs w:val="24"/>
          <w:rtl/>
        </w:rPr>
        <w:t>مطلقا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مطرح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نشده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باشد،در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درجهء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اول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علل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مشروعیت‏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و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در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ثانی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علت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اینکه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عده‏ای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از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شاهزاده‏های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بازماندهء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سلسلهء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آق‏قویونلو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چه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از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روی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قانون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و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چه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در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عمل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و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واقع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مدعی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سلطنت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تبریز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بودند</w:t>
      </w:r>
      <w:r w:rsidRPr="003A4525">
        <w:rPr>
          <w:rFonts w:ascii="Arial" w:hAnsi="Arial" w:cs="Arial"/>
          <w:sz w:val="24"/>
          <w:szCs w:val="24"/>
        </w:rPr>
        <w:t>.</w:t>
      </w:r>
    </w:p>
    <w:p w:rsidR="003A4525" w:rsidRPr="003A4525" w:rsidRDefault="003A4525" w:rsidP="003A4525">
      <w:pPr>
        <w:bidi/>
        <w:jc w:val="both"/>
        <w:rPr>
          <w:rFonts w:ascii="Arial" w:hAnsi="Arial" w:cs="Arial"/>
          <w:sz w:val="24"/>
          <w:szCs w:val="24"/>
        </w:rPr>
      </w:pPr>
      <w:r w:rsidRPr="003A4525">
        <w:rPr>
          <w:rFonts w:ascii="Arial" w:hAnsi="Arial" w:cs="Arial" w:hint="cs"/>
          <w:sz w:val="24"/>
          <w:szCs w:val="24"/>
          <w:rtl/>
        </w:rPr>
        <w:t>اما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بر</w:t>
      </w:r>
      <w:r w:rsidRPr="003A4525">
        <w:rPr>
          <w:rFonts w:ascii="Arial" w:hAnsi="Arial" w:cs="Arial"/>
          <w:sz w:val="24"/>
          <w:szCs w:val="24"/>
          <w:rtl/>
        </w:rPr>
        <w:t>(</w:t>
      </w:r>
      <w:r w:rsidRPr="003A4525">
        <w:rPr>
          <w:rFonts w:ascii="Arial" w:hAnsi="Arial" w:cs="Arial" w:hint="cs"/>
          <w:sz w:val="24"/>
          <w:szCs w:val="24"/>
          <w:rtl/>
        </w:rPr>
        <w:t>شهر</w:t>
      </w:r>
      <w:r w:rsidRPr="003A4525">
        <w:rPr>
          <w:rFonts w:ascii="Arial" w:hAnsi="Arial" w:cs="Arial"/>
          <w:sz w:val="24"/>
          <w:szCs w:val="24"/>
          <w:rtl/>
        </w:rPr>
        <w:t>)</w:t>
      </w:r>
      <w:r w:rsidRPr="003A4525">
        <w:rPr>
          <w:rFonts w:ascii="Arial" w:hAnsi="Arial" w:cs="Arial" w:hint="cs"/>
          <w:sz w:val="24"/>
          <w:szCs w:val="24"/>
          <w:rtl/>
        </w:rPr>
        <w:t>اردبیل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و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فرقهء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صفویه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پس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از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آنکه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شیخ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آن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فرقه‏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پادشاه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گردید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چه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رخ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داد؟آیا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اردبیل</w:t>
      </w:r>
      <w:r w:rsidRPr="003A4525">
        <w:rPr>
          <w:rFonts w:ascii="Arial" w:hAnsi="Arial" w:cs="Arial"/>
          <w:sz w:val="24"/>
          <w:szCs w:val="24"/>
          <w:rtl/>
        </w:rPr>
        <w:t>(</w:t>
      </w:r>
      <w:r w:rsidRPr="003A4525">
        <w:rPr>
          <w:rFonts w:ascii="Arial" w:hAnsi="Arial" w:cs="Arial" w:hint="cs"/>
          <w:sz w:val="24"/>
          <w:szCs w:val="24"/>
          <w:rtl/>
        </w:rPr>
        <w:t>همچنان</w:t>
      </w:r>
      <w:r w:rsidRPr="003A4525">
        <w:rPr>
          <w:rFonts w:ascii="Arial" w:hAnsi="Arial" w:cs="Arial"/>
          <w:sz w:val="24"/>
          <w:szCs w:val="24"/>
          <w:rtl/>
        </w:rPr>
        <w:t>)</w:t>
      </w:r>
      <w:r w:rsidRPr="003A4525">
        <w:rPr>
          <w:rFonts w:ascii="Arial" w:hAnsi="Arial" w:cs="Arial" w:hint="cs"/>
          <w:sz w:val="24"/>
          <w:szCs w:val="24"/>
          <w:rtl/>
        </w:rPr>
        <w:t>مرکز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آن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فرقه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باقی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ماند؟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یا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اینکه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آن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شهر،از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آن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تاریخ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بعد</w:t>
      </w:r>
      <w:r w:rsidRPr="003A4525">
        <w:rPr>
          <w:rFonts w:ascii="Arial" w:hAnsi="Arial" w:cs="Arial"/>
          <w:sz w:val="24"/>
          <w:szCs w:val="24"/>
          <w:rtl/>
        </w:rPr>
        <w:t>(</w:t>
      </w:r>
      <w:r w:rsidRPr="003A4525">
        <w:rPr>
          <w:rFonts w:ascii="Arial" w:hAnsi="Arial" w:cs="Arial" w:hint="cs"/>
          <w:sz w:val="24"/>
          <w:szCs w:val="24"/>
          <w:rtl/>
        </w:rPr>
        <w:t>یعنی</w:t>
      </w:r>
      <w:r w:rsidRPr="003A4525">
        <w:rPr>
          <w:rFonts w:ascii="Arial" w:hAnsi="Arial" w:cs="Arial"/>
          <w:sz w:val="24"/>
          <w:szCs w:val="24"/>
          <w:rtl/>
        </w:rPr>
        <w:t>)</w:t>
      </w:r>
      <w:r w:rsidRPr="003A4525">
        <w:rPr>
          <w:rFonts w:ascii="Arial" w:hAnsi="Arial" w:cs="Arial" w:hint="cs"/>
          <w:sz w:val="24"/>
          <w:szCs w:val="24"/>
          <w:rtl/>
        </w:rPr>
        <w:t>در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آخرین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دورهء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توقف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اعضاء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خیلی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محترم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آن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فرقه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و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مهم‏تر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از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همه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شیخ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صفی،نیای</w:t>
      </w:r>
      <w:r w:rsidRPr="003A4525">
        <w:rPr>
          <w:rFonts w:ascii="Arial" w:hAnsi="Arial" w:cs="Arial"/>
          <w:sz w:val="24"/>
          <w:szCs w:val="24"/>
          <w:rtl/>
        </w:rPr>
        <w:t>(</w:t>
      </w:r>
      <w:r w:rsidRPr="003A4525">
        <w:rPr>
          <w:rFonts w:ascii="Arial" w:hAnsi="Arial" w:cs="Arial" w:hint="cs"/>
          <w:sz w:val="24"/>
          <w:szCs w:val="24"/>
          <w:rtl/>
        </w:rPr>
        <w:t>خاندان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صفوی</w:t>
      </w:r>
      <w:r w:rsidRPr="003A4525">
        <w:rPr>
          <w:rFonts w:ascii="Arial" w:hAnsi="Arial" w:cs="Arial"/>
          <w:sz w:val="24"/>
          <w:szCs w:val="24"/>
          <w:rtl/>
        </w:rPr>
        <w:t xml:space="preserve">) </w:t>
      </w:r>
      <w:r w:rsidRPr="003A4525">
        <w:rPr>
          <w:rFonts w:ascii="Arial" w:hAnsi="Arial" w:cs="Arial" w:hint="cs"/>
          <w:sz w:val="24"/>
          <w:szCs w:val="24"/>
          <w:rtl/>
        </w:rPr>
        <w:t>که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نامش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روی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سلسلهء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صفوی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گذاشته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شد،تنها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مرکز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توجه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زیارتهای‏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پارسایانه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گردید؟در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درجهء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اول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ممکن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است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که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این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مسائل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زیر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تأثیر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پیروزی‏ها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و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کامیابی‏های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اسماعیل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تنها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نقش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کوچکی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بازی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کرده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باشد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و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علاوه</w:t>
      </w:r>
      <w:r>
        <w:rPr>
          <w:rFonts w:ascii="Arial" w:hAnsi="Arial" w:cs="Arial"/>
          <w:sz w:val="24"/>
          <w:szCs w:val="24"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این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تمام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قوای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جلب‏کننده‏ای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که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پیش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از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این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و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مدت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مدیدی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نیز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وسیلهء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مرکزشان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در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اردبیل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وسیلهء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این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فرقه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بکار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برده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می‏شد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متوجه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پادشاه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بزرگ‏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نیرومند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گردید</w:t>
      </w:r>
      <w:r w:rsidRPr="003A4525">
        <w:rPr>
          <w:rFonts w:ascii="Arial" w:hAnsi="Arial" w:cs="Arial"/>
          <w:sz w:val="24"/>
          <w:szCs w:val="24"/>
          <w:rtl/>
        </w:rPr>
        <w:t>.</w:t>
      </w:r>
      <w:r w:rsidRPr="003A4525">
        <w:rPr>
          <w:rFonts w:ascii="Arial" w:hAnsi="Arial" w:cs="Arial" w:hint="cs"/>
          <w:sz w:val="24"/>
          <w:szCs w:val="24"/>
          <w:rtl/>
        </w:rPr>
        <w:t>ما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می‏دانیم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که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رزمندگان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اسماعیل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در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بانگ‏های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جنگی‏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خود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صفت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پیر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و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مرشد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یعنی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رئیس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فرقه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را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بکار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می‏برند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نه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شاه،ولی</w:t>
      </w:r>
      <w:r w:rsidRPr="003A4525">
        <w:rPr>
          <w:rFonts w:ascii="Arial" w:hAnsi="Arial" w:cs="Arial"/>
          <w:sz w:val="24"/>
          <w:szCs w:val="24"/>
          <w:rtl/>
        </w:rPr>
        <w:t>(</w:t>
      </w:r>
      <w:r w:rsidRPr="003A4525">
        <w:rPr>
          <w:rFonts w:ascii="Arial" w:hAnsi="Arial" w:cs="Arial" w:hint="cs"/>
          <w:sz w:val="24"/>
          <w:szCs w:val="24"/>
          <w:rtl/>
        </w:rPr>
        <w:t>باید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پرسید</w:t>
      </w:r>
      <w:r w:rsidRPr="003A4525">
        <w:rPr>
          <w:rFonts w:ascii="Arial" w:hAnsi="Arial" w:cs="Arial"/>
          <w:sz w:val="24"/>
          <w:szCs w:val="24"/>
          <w:rtl/>
        </w:rPr>
        <w:t>)</w:t>
      </w:r>
      <w:r w:rsidRPr="003A4525">
        <w:rPr>
          <w:rFonts w:ascii="Arial" w:hAnsi="Arial" w:cs="Arial" w:hint="cs"/>
          <w:sz w:val="24"/>
          <w:szCs w:val="24"/>
          <w:rtl/>
        </w:rPr>
        <w:t>آیا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این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رسم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پس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از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شکست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چالداران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باز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هم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جریان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داشت؟</w:t>
      </w:r>
    </w:p>
    <w:p w:rsidR="003A4525" w:rsidRPr="003A4525" w:rsidRDefault="003A4525" w:rsidP="003A4525">
      <w:pPr>
        <w:bidi/>
        <w:jc w:val="both"/>
        <w:rPr>
          <w:rFonts w:ascii="Arial" w:hAnsi="Arial" w:cs="Arial"/>
          <w:sz w:val="24"/>
          <w:szCs w:val="24"/>
        </w:rPr>
      </w:pPr>
      <w:r w:rsidRPr="003A4525">
        <w:rPr>
          <w:rFonts w:ascii="Arial" w:hAnsi="Arial" w:cs="Arial"/>
          <w:sz w:val="24"/>
          <w:szCs w:val="24"/>
        </w:rPr>
        <w:t xml:space="preserve">(4) </w:t>
      </w:r>
      <w:r w:rsidRPr="003A4525">
        <w:rPr>
          <w:rFonts w:ascii="Arial" w:hAnsi="Arial" w:cs="Arial" w:hint="cs"/>
          <w:sz w:val="24"/>
          <w:szCs w:val="24"/>
          <w:rtl/>
        </w:rPr>
        <w:t>مسائل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بیشماری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که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ما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از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چندی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پیش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سعی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کرده‏ایم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بدانها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پاسخ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دهیم‏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با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مسألهء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مربوط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ظهور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و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از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بین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رفتن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ترکمن‏ها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بستگی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دارد</w:t>
      </w:r>
      <w:r w:rsidRPr="003A4525">
        <w:rPr>
          <w:rFonts w:ascii="Arial" w:hAnsi="Arial" w:cs="Arial"/>
          <w:sz w:val="24"/>
          <w:szCs w:val="24"/>
          <w:rtl/>
        </w:rPr>
        <w:t>:</w:t>
      </w:r>
      <w:r w:rsidRPr="003A4525">
        <w:rPr>
          <w:rFonts w:ascii="Arial" w:hAnsi="Arial" w:cs="Arial" w:hint="cs"/>
          <w:sz w:val="24"/>
          <w:szCs w:val="24"/>
          <w:rtl/>
        </w:rPr>
        <w:t>ترکمانهائی‏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که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عنوان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قزلباش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جدی‏ترین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پشتیبانی‏ها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را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از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اسماعیل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در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هنگام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بنیان</w:t>
      </w:r>
      <w:r w:rsidRPr="003A4525">
        <w:rPr>
          <w:rFonts w:ascii="Arial" w:hAnsi="Arial" w:cs="Arial"/>
          <w:sz w:val="24"/>
          <w:szCs w:val="24"/>
          <w:rtl/>
        </w:rPr>
        <w:t xml:space="preserve">- </w:t>
      </w:r>
      <w:r w:rsidRPr="003A4525">
        <w:rPr>
          <w:rFonts w:ascii="Arial" w:hAnsi="Arial" w:cs="Arial" w:hint="cs"/>
          <w:sz w:val="24"/>
          <w:szCs w:val="24"/>
          <w:rtl/>
        </w:rPr>
        <w:t>گزاری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دولت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خود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کردند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زودی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از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جمله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خطرناکترین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عناصر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موجود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در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آن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امپراطوری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نو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حساب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آمدند</w:t>
      </w:r>
      <w:r w:rsidRPr="003A4525">
        <w:rPr>
          <w:rFonts w:ascii="Arial" w:hAnsi="Arial" w:cs="Arial"/>
          <w:sz w:val="24"/>
          <w:szCs w:val="24"/>
          <w:rtl/>
        </w:rPr>
        <w:t>.</w:t>
      </w:r>
      <w:r w:rsidRPr="003A4525">
        <w:rPr>
          <w:rFonts w:ascii="Arial" w:hAnsi="Arial" w:cs="Arial" w:hint="cs"/>
          <w:sz w:val="24"/>
          <w:szCs w:val="24"/>
          <w:rtl/>
        </w:rPr>
        <w:t>ولادیمیر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مینورسکی</w:t>
      </w:r>
      <w:r w:rsidRPr="003A4525">
        <w:rPr>
          <w:rFonts w:ascii="Arial" w:hAnsi="Arial" w:cs="Arial"/>
          <w:sz w:val="24"/>
          <w:szCs w:val="24"/>
        </w:rPr>
        <w:t xml:space="preserve"> Vladimir) Minorsky) </w:t>
      </w:r>
      <w:r w:rsidRPr="003A4525">
        <w:rPr>
          <w:rFonts w:ascii="Arial" w:hAnsi="Arial" w:cs="Arial" w:hint="cs"/>
          <w:sz w:val="24"/>
          <w:szCs w:val="24"/>
          <w:rtl/>
        </w:rPr>
        <w:t>ریشهء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آنها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را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تا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آخرین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سه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نفر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ترکمن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مهم</w:t>
      </w:r>
      <w:r w:rsidRPr="003A4525">
        <w:rPr>
          <w:rFonts w:ascii="Arial" w:hAnsi="Arial" w:cs="Arial"/>
          <w:sz w:val="24"/>
          <w:szCs w:val="24"/>
          <w:rtl/>
        </w:rPr>
        <w:t>(</w:t>
      </w:r>
      <w:r w:rsidRPr="003A4525">
        <w:rPr>
          <w:rFonts w:ascii="Arial" w:hAnsi="Arial" w:cs="Arial" w:hint="cs"/>
          <w:sz w:val="24"/>
          <w:szCs w:val="24"/>
          <w:rtl/>
        </w:rPr>
        <w:t>ولی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مبهم</w:t>
      </w:r>
      <w:r w:rsidRPr="003A4525">
        <w:rPr>
          <w:rFonts w:ascii="Arial" w:hAnsi="Arial" w:cs="Arial"/>
          <w:sz w:val="24"/>
          <w:szCs w:val="24"/>
          <w:rtl/>
        </w:rPr>
        <w:t xml:space="preserve">) </w:t>
      </w:r>
      <w:r w:rsidRPr="003A4525">
        <w:rPr>
          <w:rFonts w:ascii="Arial" w:hAnsi="Arial" w:cs="Arial" w:hint="cs"/>
          <w:sz w:val="24"/>
          <w:szCs w:val="24"/>
          <w:rtl/>
        </w:rPr>
        <w:t>را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تعقیب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کرده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است</w:t>
      </w:r>
      <w:r w:rsidRPr="003A4525">
        <w:rPr>
          <w:rFonts w:ascii="Arial" w:hAnsi="Arial" w:cs="Arial"/>
          <w:sz w:val="24"/>
          <w:szCs w:val="24"/>
          <w:rtl/>
        </w:rPr>
        <w:t>.</w:t>
      </w:r>
      <w:r w:rsidRPr="003A4525">
        <w:rPr>
          <w:rFonts w:ascii="Arial" w:hAnsi="Arial" w:cs="Arial" w:hint="cs"/>
          <w:sz w:val="24"/>
          <w:szCs w:val="24"/>
          <w:rtl/>
        </w:rPr>
        <w:t>این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ترکمن‏ها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در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طی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قرون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پس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از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اشغال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آناطولی‏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وسیلهء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ترکها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سوی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فلات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علیای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ایران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بازگشت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کردند</w:t>
      </w:r>
      <w:r w:rsidRPr="003A4525">
        <w:rPr>
          <w:rFonts w:ascii="Arial" w:hAnsi="Arial" w:cs="Arial"/>
          <w:sz w:val="24"/>
          <w:szCs w:val="24"/>
          <w:rtl/>
        </w:rPr>
        <w:t>.</w:t>
      </w:r>
      <w:r w:rsidRPr="003A4525">
        <w:rPr>
          <w:rFonts w:ascii="Arial" w:hAnsi="Arial" w:cs="Arial" w:hint="cs"/>
          <w:sz w:val="24"/>
          <w:szCs w:val="24"/>
          <w:rtl/>
        </w:rPr>
        <w:t>کتابهای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فراوانی‏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از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دانشمندان،بویژه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کتب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فاروق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سومر</w:t>
      </w:r>
      <w:r w:rsidRPr="003A4525">
        <w:rPr>
          <w:rFonts w:ascii="Arial" w:hAnsi="Arial" w:cs="Arial"/>
          <w:sz w:val="24"/>
          <w:szCs w:val="24"/>
        </w:rPr>
        <w:t xml:space="preserve"> (Faruk Sumer) </w:t>
      </w:r>
      <w:r w:rsidRPr="003A4525">
        <w:rPr>
          <w:rFonts w:ascii="Arial" w:hAnsi="Arial" w:cs="Arial" w:hint="cs"/>
          <w:sz w:val="24"/>
          <w:szCs w:val="24"/>
          <w:rtl/>
        </w:rPr>
        <w:t>،پیرامون‏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ریشهء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تعلق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قبیله‏ای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و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علت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مهاجرت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آنها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مطالب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ما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می‏آموزد</w:t>
      </w:r>
      <w:r w:rsidRPr="003A4525">
        <w:rPr>
          <w:rFonts w:ascii="Arial" w:hAnsi="Arial" w:cs="Arial"/>
          <w:sz w:val="24"/>
          <w:szCs w:val="24"/>
          <w:rtl/>
        </w:rPr>
        <w:t>.</w:t>
      </w:r>
      <w:r w:rsidRPr="003A4525">
        <w:rPr>
          <w:rFonts w:ascii="Arial" w:hAnsi="Arial" w:cs="Arial" w:hint="cs"/>
          <w:sz w:val="24"/>
          <w:szCs w:val="24"/>
          <w:rtl/>
        </w:rPr>
        <w:t>البته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از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آغاز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تسلط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صفویه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یک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نوع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آمیزش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بایستی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بین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ترکمانها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و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جمعیت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بومی‏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ایرانی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صورت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گرفته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باشد</w:t>
      </w:r>
      <w:r w:rsidRPr="003A4525">
        <w:rPr>
          <w:rFonts w:ascii="Arial" w:hAnsi="Arial" w:cs="Arial"/>
          <w:sz w:val="24"/>
          <w:szCs w:val="24"/>
          <w:rtl/>
        </w:rPr>
        <w:t>.</w:t>
      </w:r>
      <w:r w:rsidRPr="003A4525">
        <w:rPr>
          <w:rFonts w:ascii="Arial" w:hAnsi="Arial" w:cs="Arial" w:hint="cs"/>
          <w:sz w:val="24"/>
          <w:szCs w:val="24"/>
          <w:rtl/>
        </w:rPr>
        <w:t>با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وجود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این،این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جریان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بایستی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تنها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صورت‏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خیلی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آهسته‏ای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انجام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شده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باشد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زیرا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بین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ترکمانها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که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گرایش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زندگی‏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lastRenderedPageBreak/>
        <w:t>بیابان‏گردی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داشتند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و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ایرانیان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ساکن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محل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تفاوت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فراوانی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وجود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داشت</w:t>
      </w:r>
      <w:r w:rsidRPr="003A4525">
        <w:rPr>
          <w:rFonts w:ascii="Arial" w:hAnsi="Arial" w:cs="Arial"/>
          <w:sz w:val="24"/>
          <w:szCs w:val="24"/>
          <w:rtl/>
        </w:rPr>
        <w:t xml:space="preserve">. </w:t>
      </w:r>
      <w:r w:rsidRPr="003A4525">
        <w:rPr>
          <w:rFonts w:ascii="Arial" w:hAnsi="Arial" w:cs="Arial" w:hint="cs"/>
          <w:sz w:val="24"/>
          <w:szCs w:val="24"/>
          <w:rtl/>
        </w:rPr>
        <w:t>اولا،ساکنین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شهرها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که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منحصرا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دارای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ریشهء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ایرانی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بودند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بایستی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ترکمن‏ها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را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با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همان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نظر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حقارت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نگاه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می‏کردند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که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ترکان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سلجوقی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را</w:t>
      </w:r>
      <w:r w:rsidRPr="003A4525">
        <w:rPr>
          <w:rFonts w:ascii="Arial" w:hAnsi="Arial" w:cs="Arial"/>
          <w:sz w:val="24"/>
          <w:szCs w:val="24"/>
          <w:rtl/>
        </w:rPr>
        <w:t>.</w:t>
      </w:r>
      <w:r w:rsidRPr="003A4525">
        <w:rPr>
          <w:rFonts w:ascii="Arial" w:hAnsi="Arial" w:cs="Arial" w:hint="cs"/>
          <w:sz w:val="24"/>
          <w:szCs w:val="24"/>
          <w:rtl/>
        </w:rPr>
        <w:t>وانگهی،</w:t>
      </w:r>
      <w:r>
        <w:rPr>
          <w:rFonts w:ascii="Arial" w:hAnsi="Arial" w:cs="Arial"/>
          <w:sz w:val="24"/>
          <w:szCs w:val="24"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احساسات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نظامیان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ترک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در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برابر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شاغلین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مشاغل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کشوری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حکومت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مانند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همیشه‏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مسلما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خیلی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دوستانه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نبوده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است،مخصوصا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هنگامی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که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اسماعیل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مهم‏ترین‏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پست‏های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نظامی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را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سرشناسان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ایرانی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واگذار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کرد</w:t>
      </w:r>
      <w:r w:rsidRPr="003A4525">
        <w:rPr>
          <w:rFonts w:ascii="Arial" w:hAnsi="Arial" w:cs="Arial"/>
          <w:sz w:val="24"/>
          <w:szCs w:val="24"/>
          <w:rtl/>
        </w:rPr>
        <w:t>-</w:t>
      </w:r>
      <w:r w:rsidRPr="003A4525">
        <w:rPr>
          <w:rFonts w:ascii="Arial" w:hAnsi="Arial" w:cs="Arial" w:hint="cs"/>
          <w:sz w:val="24"/>
          <w:szCs w:val="24"/>
          <w:rtl/>
        </w:rPr>
        <w:t>عدم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آگاهی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ترکمانها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مسلما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تنها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و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حتی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آخرین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دلیل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نبود</w:t>
      </w:r>
      <w:r w:rsidRPr="003A4525">
        <w:rPr>
          <w:rFonts w:ascii="Arial" w:hAnsi="Arial" w:cs="Arial"/>
          <w:sz w:val="24"/>
          <w:szCs w:val="24"/>
          <w:rtl/>
        </w:rPr>
        <w:t>.</w:t>
      </w:r>
      <w:r w:rsidRPr="003A4525">
        <w:rPr>
          <w:rFonts w:ascii="Arial" w:hAnsi="Arial" w:cs="Arial" w:hint="cs"/>
          <w:sz w:val="24"/>
          <w:szCs w:val="24"/>
          <w:rtl/>
        </w:rPr>
        <w:t>روی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سر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هم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اینطور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نظر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می‏رسد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که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سیاست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شیعی‏گری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او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سبب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ایجاد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یک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حس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وابستگی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مشترک،دست‏کم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در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میان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نزدیکترین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اطرافیان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او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گردیدکه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پس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از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مدتی</w:t>
      </w:r>
      <w:r w:rsidRPr="003A4525">
        <w:rPr>
          <w:rFonts w:ascii="Arial" w:hAnsi="Arial" w:cs="Arial"/>
          <w:sz w:val="24"/>
          <w:szCs w:val="24"/>
          <w:rtl/>
        </w:rPr>
        <w:t>(</w:t>
      </w:r>
      <w:r w:rsidRPr="003A4525">
        <w:rPr>
          <w:rFonts w:ascii="Arial" w:hAnsi="Arial" w:cs="Arial" w:hint="cs"/>
          <w:sz w:val="24"/>
          <w:szCs w:val="24"/>
          <w:rtl/>
        </w:rPr>
        <w:t>این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وابستگی</w:t>
      </w:r>
      <w:r w:rsidRPr="003A4525">
        <w:rPr>
          <w:rFonts w:ascii="Arial" w:hAnsi="Arial" w:cs="Arial"/>
          <w:sz w:val="24"/>
          <w:szCs w:val="24"/>
          <w:rtl/>
        </w:rPr>
        <w:t>)</w:t>
      </w:r>
      <w:r w:rsidRPr="003A4525">
        <w:rPr>
          <w:rFonts w:ascii="Arial" w:hAnsi="Arial" w:cs="Arial" w:hint="cs"/>
          <w:sz w:val="24"/>
          <w:szCs w:val="24"/>
          <w:rtl/>
        </w:rPr>
        <w:t>از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وابستگی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مشترک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بین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گروههای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نژادی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نیرومندتر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شد</w:t>
      </w:r>
      <w:r w:rsidRPr="003A4525">
        <w:rPr>
          <w:rFonts w:ascii="Arial" w:hAnsi="Arial" w:cs="Arial"/>
          <w:sz w:val="24"/>
          <w:szCs w:val="24"/>
        </w:rPr>
        <w:t>.</w:t>
      </w:r>
    </w:p>
    <w:p w:rsidR="003A4525" w:rsidRPr="003A4525" w:rsidRDefault="003A4525" w:rsidP="003A4525">
      <w:pPr>
        <w:bidi/>
        <w:jc w:val="both"/>
        <w:rPr>
          <w:rFonts w:ascii="Arial" w:hAnsi="Arial" w:cs="Arial"/>
          <w:sz w:val="24"/>
          <w:szCs w:val="24"/>
        </w:rPr>
      </w:pPr>
      <w:r w:rsidRPr="003A4525">
        <w:rPr>
          <w:rFonts w:ascii="Arial" w:hAnsi="Arial" w:cs="Arial" w:hint="cs"/>
          <w:sz w:val="24"/>
          <w:szCs w:val="24"/>
          <w:rtl/>
        </w:rPr>
        <w:t>آثار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انتشار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یافته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وسیله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مینورسکی‏</w:t>
      </w:r>
      <w:r w:rsidRPr="003A4525">
        <w:rPr>
          <w:rFonts w:ascii="Arial" w:hAnsi="Arial" w:cs="Arial"/>
          <w:sz w:val="24"/>
          <w:szCs w:val="24"/>
          <w:rtl/>
        </w:rPr>
        <w:t>2</w:t>
      </w:r>
      <w:r w:rsidRPr="003A4525">
        <w:rPr>
          <w:rFonts w:ascii="Arial" w:hAnsi="Arial" w:cs="Arial" w:hint="cs"/>
          <w:sz w:val="24"/>
          <w:szCs w:val="24"/>
          <w:rtl/>
        </w:rPr>
        <w:t>و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کلوس</w:t>
      </w:r>
      <w:r w:rsidRPr="003A4525">
        <w:rPr>
          <w:rFonts w:ascii="Arial" w:hAnsi="Arial" w:cs="Arial"/>
          <w:sz w:val="24"/>
          <w:szCs w:val="24"/>
          <w:rtl/>
        </w:rPr>
        <w:t>-</w:t>
      </w:r>
      <w:r w:rsidRPr="003A4525">
        <w:rPr>
          <w:rFonts w:ascii="Arial" w:hAnsi="Arial" w:cs="Arial" w:hint="cs"/>
          <w:sz w:val="24"/>
          <w:szCs w:val="24"/>
          <w:rtl/>
        </w:rPr>
        <w:t>میخائیل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روهوبورن‏</w:t>
      </w:r>
      <w:r w:rsidRPr="003A4525">
        <w:rPr>
          <w:rFonts w:ascii="Arial" w:hAnsi="Arial" w:cs="Arial"/>
          <w:sz w:val="24"/>
          <w:szCs w:val="24"/>
        </w:rPr>
        <w:t xml:space="preserve"> (Klaus-Michael Rohrborn) 3</w:t>
      </w:r>
      <w:r w:rsidRPr="003A4525">
        <w:rPr>
          <w:rFonts w:ascii="Arial" w:hAnsi="Arial" w:cs="Arial" w:hint="cs"/>
          <w:sz w:val="24"/>
          <w:szCs w:val="24"/>
          <w:rtl/>
        </w:rPr>
        <w:t>به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اندازهء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کافی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دقیق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در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بعضی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مقیاسها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ما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می‏فهماند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که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از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قبیلهء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قزلباش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در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امور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اداری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مرکز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و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استانها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استفاده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شده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است</w:t>
      </w:r>
      <w:r w:rsidRPr="003A4525">
        <w:rPr>
          <w:rFonts w:ascii="Arial" w:hAnsi="Arial" w:cs="Arial"/>
          <w:sz w:val="24"/>
          <w:szCs w:val="24"/>
          <w:rtl/>
        </w:rPr>
        <w:t>.</w:t>
      </w:r>
      <w:r w:rsidRPr="003A4525">
        <w:rPr>
          <w:rFonts w:ascii="Arial" w:hAnsi="Arial" w:cs="Arial" w:hint="cs"/>
          <w:sz w:val="24"/>
          <w:szCs w:val="24"/>
          <w:rtl/>
        </w:rPr>
        <w:t>ما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نیز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می‏دانیم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که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از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زمان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حکومت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شاه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اسماعیل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اول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و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سپس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در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زمان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طهماسب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اول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و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مخصوصا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در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طی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دورهء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دوازده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سالهء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پس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از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مرگ‏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طهماسب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اول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چه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بحرانهائی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سبب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بی‏انضباطی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و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خودبینی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قزلباش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گردید</w:t>
      </w:r>
      <w:r w:rsidRPr="003A4525">
        <w:rPr>
          <w:rFonts w:ascii="Arial" w:hAnsi="Arial" w:cs="Arial"/>
          <w:sz w:val="24"/>
          <w:szCs w:val="24"/>
          <w:rtl/>
        </w:rPr>
        <w:t xml:space="preserve">. </w:t>
      </w:r>
      <w:r w:rsidRPr="003A4525">
        <w:rPr>
          <w:rFonts w:ascii="Arial" w:hAnsi="Arial" w:cs="Arial" w:hint="cs"/>
          <w:sz w:val="24"/>
          <w:szCs w:val="24"/>
          <w:rtl/>
        </w:rPr>
        <w:t>باز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هم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اطلاع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داریم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که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شاه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عباس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اول،که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خودش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وسیلهء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یک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دسته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قزلباش‏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که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در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دورهء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زندگی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پدرش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نیرومند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بودند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تخت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پادشاهای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تکیه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زد،معتقد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شده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بود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که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سعادت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امپراطوری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که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طی</w:t>
      </w:r>
      <w:r w:rsidRPr="003A4525">
        <w:rPr>
          <w:rFonts w:ascii="Arial" w:hAnsi="Arial" w:cs="Arial"/>
          <w:sz w:val="24"/>
          <w:szCs w:val="24"/>
          <w:rtl/>
        </w:rPr>
        <w:t xml:space="preserve"> 80 </w:t>
      </w:r>
      <w:r w:rsidRPr="003A4525">
        <w:rPr>
          <w:rFonts w:ascii="Arial" w:hAnsi="Arial" w:cs="Arial" w:hint="cs"/>
          <w:sz w:val="24"/>
          <w:szCs w:val="24"/>
          <w:rtl/>
        </w:rPr>
        <w:t>سال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زیر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اقتدار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استبدادی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گروههای‏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ترکمن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بود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بایستی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سرانجام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بنیان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محکمی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استوار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گردد</w:t>
      </w:r>
      <w:r w:rsidRPr="003A4525">
        <w:rPr>
          <w:rFonts w:ascii="Arial" w:hAnsi="Arial" w:cs="Arial"/>
          <w:sz w:val="24"/>
          <w:szCs w:val="24"/>
          <w:rtl/>
        </w:rPr>
        <w:t>.</w:t>
      </w:r>
      <w:r w:rsidRPr="003A4525">
        <w:rPr>
          <w:rFonts w:ascii="Arial" w:hAnsi="Arial" w:cs="Arial" w:hint="cs"/>
          <w:sz w:val="24"/>
          <w:szCs w:val="24"/>
          <w:rtl/>
        </w:rPr>
        <w:t>او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از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این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وضع‏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نتایجی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دست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آورد،و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این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بطور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اساسی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منابع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غربی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هستند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که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تا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زمان‏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حاضر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مطالب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عمده‏ای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دربارهء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آن</w:t>
      </w:r>
      <w:r w:rsidRPr="003A4525">
        <w:rPr>
          <w:rFonts w:ascii="Arial" w:hAnsi="Arial" w:cs="Arial"/>
          <w:sz w:val="24"/>
          <w:szCs w:val="24"/>
          <w:rtl/>
        </w:rPr>
        <w:t>(</w:t>
      </w:r>
      <w:r w:rsidRPr="003A4525">
        <w:rPr>
          <w:rFonts w:ascii="Arial" w:hAnsi="Arial" w:cs="Arial" w:hint="cs"/>
          <w:sz w:val="24"/>
          <w:szCs w:val="24"/>
          <w:rtl/>
        </w:rPr>
        <w:t>جریانات</w:t>
      </w:r>
      <w:r w:rsidRPr="003A4525">
        <w:rPr>
          <w:rFonts w:ascii="Arial" w:hAnsi="Arial" w:cs="Arial"/>
          <w:sz w:val="24"/>
          <w:szCs w:val="24"/>
          <w:rtl/>
        </w:rPr>
        <w:t>)</w:t>
      </w:r>
      <w:r w:rsidRPr="003A4525">
        <w:rPr>
          <w:rFonts w:ascii="Arial" w:hAnsi="Arial" w:cs="Arial" w:hint="cs"/>
          <w:sz w:val="24"/>
          <w:szCs w:val="24"/>
          <w:rtl/>
        </w:rPr>
        <w:t>در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اختیار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ما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گذارده‏اند،در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حالی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که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وقایع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الایام‏نویسان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ایرانی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چیزی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جز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مطالبی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پراکنده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برای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ما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بازگو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نکرده‏اند</w:t>
      </w:r>
      <w:r w:rsidRPr="003A4525">
        <w:rPr>
          <w:rFonts w:ascii="Arial" w:hAnsi="Arial" w:cs="Arial"/>
          <w:sz w:val="24"/>
          <w:szCs w:val="24"/>
        </w:rPr>
        <w:t>.</w:t>
      </w:r>
    </w:p>
    <w:p w:rsidR="003A4525" w:rsidRPr="003A4525" w:rsidRDefault="003A4525" w:rsidP="003A4525">
      <w:pPr>
        <w:bidi/>
        <w:jc w:val="both"/>
        <w:rPr>
          <w:rFonts w:ascii="Arial" w:hAnsi="Arial" w:cs="Arial"/>
          <w:sz w:val="24"/>
          <w:szCs w:val="24"/>
        </w:rPr>
      </w:pPr>
      <w:r w:rsidRPr="003A4525">
        <w:rPr>
          <w:rFonts w:ascii="Arial" w:hAnsi="Arial" w:cs="Arial" w:hint="cs"/>
          <w:sz w:val="24"/>
          <w:szCs w:val="24"/>
          <w:rtl/>
        </w:rPr>
        <w:t>اخیرا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آقای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روهر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بورن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یک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مدرک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فارسی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دربارهء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این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حوادث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کشف‏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کرده</w:t>
      </w:r>
      <w:r w:rsidRPr="003A4525">
        <w:rPr>
          <w:rFonts w:ascii="Arial" w:hAnsi="Arial" w:cs="Arial"/>
          <w:sz w:val="24"/>
          <w:szCs w:val="24"/>
          <w:rtl/>
        </w:rPr>
        <w:t>-</w:t>
      </w:r>
      <w:r w:rsidRPr="003A4525">
        <w:rPr>
          <w:rFonts w:ascii="Arial" w:hAnsi="Arial" w:cs="Arial" w:hint="cs"/>
          <w:sz w:val="24"/>
          <w:szCs w:val="24"/>
          <w:rtl/>
        </w:rPr>
        <w:t>مدرکی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که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مربوط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سال</w:t>
      </w:r>
      <w:r w:rsidRPr="003A4525">
        <w:rPr>
          <w:rFonts w:ascii="Arial" w:hAnsi="Arial" w:cs="Arial"/>
          <w:sz w:val="24"/>
          <w:szCs w:val="24"/>
          <w:rtl/>
        </w:rPr>
        <w:t xml:space="preserve"> 1616 </w:t>
      </w:r>
      <w:r w:rsidRPr="003A4525">
        <w:rPr>
          <w:rFonts w:ascii="Arial" w:hAnsi="Arial" w:cs="Arial" w:hint="cs"/>
          <w:sz w:val="24"/>
          <w:szCs w:val="24"/>
          <w:rtl/>
        </w:rPr>
        <w:t>و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مبنی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است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اینکه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غلامان،نه</w:t>
      </w:r>
      <w:r>
        <w:rPr>
          <w:rFonts w:ascii="Arial" w:hAnsi="Arial" w:cs="Arial"/>
          <w:sz w:val="24"/>
          <w:szCs w:val="24"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قزلباشها،در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آنوقت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اساس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یک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ارتش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پرخاشگر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شاه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بزرگ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ایران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را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بنیاد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نهاده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بودند</w:t>
      </w:r>
      <w:r w:rsidRPr="003A4525">
        <w:rPr>
          <w:rFonts w:ascii="Arial" w:hAnsi="Arial" w:cs="Arial"/>
          <w:sz w:val="24"/>
          <w:szCs w:val="24"/>
          <w:rtl/>
        </w:rPr>
        <w:t>.</w:t>
      </w:r>
      <w:r w:rsidRPr="003A4525">
        <w:rPr>
          <w:rFonts w:ascii="Arial" w:hAnsi="Arial" w:cs="Arial" w:hint="cs"/>
          <w:sz w:val="24"/>
          <w:szCs w:val="24"/>
          <w:rtl/>
        </w:rPr>
        <w:t>حتی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اگر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استیلای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قزلباش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از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آن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زمان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از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هم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پاشیده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شده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بود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نیروی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نظامی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غیر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ترکمن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هنوز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نمی‏توانست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جایگزین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آن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گردد</w:t>
      </w:r>
      <w:r w:rsidRPr="003A4525">
        <w:rPr>
          <w:rFonts w:ascii="Arial" w:hAnsi="Arial" w:cs="Arial"/>
          <w:sz w:val="24"/>
          <w:szCs w:val="24"/>
          <w:rtl/>
        </w:rPr>
        <w:t>.</w:t>
      </w:r>
      <w:r w:rsidRPr="003A4525">
        <w:rPr>
          <w:rFonts w:ascii="Arial" w:hAnsi="Arial" w:cs="Arial" w:hint="cs"/>
          <w:sz w:val="24"/>
          <w:szCs w:val="24"/>
          <w:rtl/>
        </w:rPr>
        <w:t>این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مسلما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زحمتش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میارزد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که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سرنوشت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آیندهء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آنها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علاقمند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شویم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حتی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اگر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تنها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به‏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همین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دلیل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که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عده‏ای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از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قبائل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آنها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در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طی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دورهء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بعد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از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صفوی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اهمیت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خود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را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حفظ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کرده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و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بازیافته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بودند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و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بطور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کاملی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با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تحولات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تاریخی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آیندهء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کشور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مربوط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مانده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بودند</w:t>
      </w:r>
      <w:r w:rsidRPr="003A4525">
        <w:rPr>
          <w:rFonts w:ascii="Arial" w:hAnsi="Arial" w:cs="Arial"/>
          <w:sz w:val="24"/>
          <w:szCs w:val="24"/>
        </w:rPr>
        <w:t>.</w:t>
      </w:r>
    </w:p>
    <w:p w:rsidR="003A4525" w:rsidRPr="003A4525" w:rsidRDefault="003A4525" w:rsidP="003A4525">
      <w:pPr>
        <w:bidi/>
        <w:jc w:val="both"/>
        <w:rPr>
          <w:rFonts w:ascii="Arial" w:hAnsi="Arial" w:cs="Arial"/>
          <w:sz w:val="24"/>
          <w:szCs w:val="24"/>
        </w:rPr>
      </w:pPr>
      <w:r w:rsidRPr="003A4525">
        <w:rPr>
          <w:rFonts w:ascii="Arial" w:hAnsi="Arial" w:cs="Arial"/>
          <w:sz w:val="24"/>
          <w:szCs w:val="24"/>
        </w:rPr>
        <w:t xml:space="preserve">(5) </w:t>
      </w:r>
      <w:r w:rsidRPr="003A4525">
        <w:rPr>
          <w:rFonts w:ascii="Arial" w:hAnsi="Arial" w:cs="Arial" w:hint="cs"/>
          <w:sz w:val="24"/>
          <w:szCs w:val="24"/>
          <w:rtl/>
        </w:rPr>
        <w:t>در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چارچوب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این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تمدن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حوادثی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که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امپراطوری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صفوی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را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توصیف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و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مشخص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می‏کند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مسلما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از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قدیم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بیش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از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حدود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انضباط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همزیستی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ترک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و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ایرانی‏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و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یا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جنبه‏های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سیاسی‏شان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که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بدانها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اشاره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کردیم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بوده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است</w:t>
      </w:r>
      <w:r w:rsidRPr="003A4525">
        <w:rPr>
          <w:rFonts w:ascii="Arial" w:hAnsi="Arial" w:cs="Arial"/>
          <w:sz w:val="24"/>
          <w:szCs w:val="24"/>
          <w:rtl/>
        </w:rPr>
        <w:t>.</w:t>
      </w:r>
      <w:r w:rsidRPr="003A4525">
        <w:rPr>
          <w:rFonts w:ascii="Arial" w:hAnsi="Arial" w:cs="Arial" w:hint="cs"/>
          <w:sz w:val="24"/>
          <w:szCs w:val="24"/>
          <w:rtl/>
        </w:rPr>
        <w:t>ما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حتی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می‏توانیم‏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اثرات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آنرا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در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مورد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زبانها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ملاحظه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کنیم؛زمینه‏ای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که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تاکنون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کاری</w:t>
      </w:r>
      <w:r w:rsidRPr="003A4525">
        <w:rPr>
          <w:rFonts w:ascii="Arial" w:hAnsi="Arial" w:cs="Arial"/>
          <w:sz w:val="24"/>
          <w:szCs w:val="24"/>
          <w:rtl/>
        </w:rPr>
        <w:t>(</w:t>
      </w:r>
      <w:r w:rsidRPr="003A4525">
        <w:rPr>
          <w:rFonts w:ascii="Arial" w:hAnsi="Arial" w:cs="Arial" w:hint="cs"/>
          <w:sz w:val="24"/>
          <w:szCs w:val="24"/>
          <w:rtl/>
        </w:rPr>
        <w:t>در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بارهء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آن</w:t>
      </w:r>
      <w:r w:rsidRPr="003A4525">
        <w:rPr>
          <w:rFonts w:ascii="Arial" w:hAnsi="Arial" w:cs="Arial"/>
          <w:sz w:val="24"/>
          <w:szCs w:val="24"/>
          <w:rtl/>
        </w:rPr>
        <w:t>)</w:t>
      </w:r>
      <w:r w:rsidRPr="003A4525">
        <w:rPr>
          <w:rFonts w:ascii="Arial" w:hAnsi="Arial" w:cs="Arial" w:hint="cs"/>
          <w:sz w:val="24"/>
          <w:szCs w:val="24"/>
          <w:rtl/>
        </w:rPr>
        <w:t>جز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صورت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ناتمام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انجام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نگرفته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است</w:t>
      </w:r>
      <w:r w:rsidRPr="003A4525">
        <w:rPr>
          <w:rFonts w:ascii="Arial" w:hAnsi="Arial" w:cs="Arial"/>
          <w:sz w:val="24"/>
          <w:szCs w:val="24"/>
          <w:rtl/>
        </w:rPr>
        <w:t>.</w:t>
      </w:r>
      <w:r w:rsidRPr="003A4525">
        <w:rPr>
          <w:rFonts w:ascii="Arial" w:hAnsi="Arial" w:cs="Arial" w:hint="cs"/>
          <w:sz w:val="24"/>
          <w:szCs w:val="24"/>
          <w:rtl/>
        </w:rPr>
        <w:t>این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مسلما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برای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ما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لازم‏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است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که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در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این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مقوله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پیش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از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هرچیز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پیرامون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دیوان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شاه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اسماعیل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اول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بحث‏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کنیم</w:t>
      </w:r>
      <w:r w:rsidRPr="003A4525">
        <w:rPr>
          <w:rFonts w:ascii="Arial" w:hAnsi="Arial" w:cs="Arial"/>
          <w:sz w:val="24"/>
          <w:szCs w:val="24"/>
          <w:rtl/>
        </w:rPr>
        <w:t>.</w:t>
      </w:r>
      <w:r w:rsidRPr="003A4525">
        <w:rPr>
          <w:rFonts w:ascii="Arial" w:hAnsi="Arial" w:cs="Arial" w:hint="cs"/>
          <w:sz w:val="24"/>
          <w:szCs w:val="24"/>
          <w:rtl/>
        </w:rPr>
        <w:t>روی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این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موضوع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برای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اولین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بار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ولادیمیر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مینورسکی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مطالعه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کرد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و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علاقهء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پژوهشگران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را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از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آن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پس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برانگیخت</w:t>
      </w:r>
      <w:r w:rsidRPr="003A4525">
        <w:rPr>
          <w:rFonts w:ascii="Arial" w:hAnsi="Arial" w:cs="Arial"/>
          <w:sz w:val="24"/>
          <w:szCs w:val="24"/>
          <w:rtl/>
        </w:rPr>
        <w:t>.</w:t>
      </w:r>
      <w:r w:rsidRPr="003A4525">
        <w:rPr>
          <w:rFonts w:ascii="Arial" w:hAnsi="Arial" w:cs="Arial" w:hint="cs"/>
          <w:sz w:val="24"/>
          <w:szCs w:val="24"/>
          <w:rtl/>
        </w:rPr>
        <w:t>ولی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از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این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طریق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ما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تنها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می</w:t>
      </w:r>
      <w:r w:rsidRPr="003A4525">
        <w:rPr>
          <w:rFonts w:ascii="Arial" w:hAnsi="Arial" w:cs="Arial"/>
          <w:sz w:val="24"/>
          <w:szCs w:val="24"/>
          <w:rtl/>
        </w:rPr>
        <w:t xml:space="preserve">- </w:t>
      </w:r>
      <w:r w:rsidRPr="003A4525">
        <w:rPr>
          <w:rFonts w:ascii="Arial" w:hAnsi="Arial" w:cs="Arial" w:hint="cs"/>
          <w:sz w:val="24"/>
          <w:szCs w:val="24"/>
          <w:rtl/>
        </w:rPr>
        <w:t>توانیم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نشانه‏ای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دربارهء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یک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حقیقت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ساده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و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البته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بسیار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جالب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دست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دهیم،زیرا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آن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حقیقت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گزارش‏گر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از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آن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است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که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اسماعیل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جوان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می‏بایستی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دلیلی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داشته‏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باشد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که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یک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زبان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ترکی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را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برای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نوشتن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نوشته</w:t>
      </w:r>
      <w:r w:rsidRPr="003A4525">
        <w:rPr>
          <w:rFonts w:ascii="Arial" w:hAnsi="Arial" w:cs="Arial"/>
          <w:sz w:val="24"/>
          <w:szCs w:val="24"/>
          <w:rtl/>
        </w:rPr>
        <w:t>(</w:t>
      </w:r>
      <w:r w:rsidRPr="003A4525">
        <w:rPr>
          <w:rFonts w:ascii="Arial" w:hAnsi="Arial" w:cs="Arial" w:hint="cs"/>
          <w:sz w:val="24"/>
          <w:szCs w:val="24"/>
          <w:rtl/>
        </w:rPr>
        <w:t>و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فرمانهای</w:t>
      </w:r>
      <w:r w:rsidRPr="003A4525">
        <w:rPr>
          <w:rFonts w:ascii="Arial" w:hAnsi="Arial" w:cs="Arial"/>
          <w:sz w:val="24"/>
          <w:szCs w:val="24"/>
          <w:rtl/>
        </w:rPr>
        <w:t>)</w:t>
      </w:r>
      <w:r w:rsidRPr="003A4525">
        <w:rPr>
          <w:rFonts w:ascii="Arial" w:hAnsi="Arial" w:cs="Arial" w:hint="cs"/>
          <w:sz w:val="24"/>
          <w:szCs w:val="24"/>
          <w:rtl/>
        </w:rPr>
        <w:t>مذهبی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خود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استفاده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کرده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است</w:t>
      </w:r>
      <w:r w:rsidRPr="003A4525">
        <w:rPr>
          <w:rFonts w:ascii="Arial" w:hAnsi="Arial" w:cs="Arial"/>
          <w:sz w:val="24"/>
          <w:szCs w:val="24"/>
          <w:rtl/>
        </w:rPr>
        <w:t>.</w:t>
      </w:r>
      <w:r w:rsidRPr="003A4525">
        <w:rPr>
          <w:rFonts w:ascii="Arial" w:hAnsi="Arial" w:cs="Arial" w:hint="cs"/>
          <w:sz w:val="24"/>
          <w:szCs w:val="24"/>
          <w:rtl/>
        </w:rPr>
        <w:t>ما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نیز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می‏دانیم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که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نقشی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که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وسیلهء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زبان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ترکی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در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میان‏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صفویه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بازی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شده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بعید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بوده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است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که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خاتمه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یابد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و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لو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اینکه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اهمیت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سیاسی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قزلباش‏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از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مدتها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پیش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در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حال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نزول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بوده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زیرا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یک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توریست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آلمانی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نیمه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دوم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قرن</w:t>
      </w:r>
      <w:r>
        <w:rPr>
          <w:rFonts w:ascii="Arial" w:hAnsi="Arial" w:cs="Arial"/>
          <w:sz w:val="24"/>
          <w:szCs w:val="24"/>
        </w:rPr>
        <w:t xml:space="preserve"> </w:t>
      </w:r>
      <w:r w:rsidRPr="003A4525">
        <w:rPr>
          <w:rFonts w:ascii="Arial" w:hAnsi="Arial" w:cs="Arial"/>
          <w:sz w:val="24"/>
          <w:szCs w:val="24"/>
        </w:rPr>
        <w:t xml:space="preserve">17 </w:t>
      </w:r>
      <w:r w:rsidRPr="003A4525">
        <w:rPr>
          <w:rFonts w:ascii="Arial" w:hAnsi="Arial" w:cs="Arial" w:hint="cs"/>
          <w:sz w:val="24"/>
          <w:szCs w:val="24"/>
          <w:rtl/>
        </w:rPr>
        <w:t>به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ما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خبر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می‏دهد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که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برای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یک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ایرانی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متمدن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در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اصفهان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شرم‏آور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بوده‏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است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که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نتواند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زبان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ترکی</w:t>
      </w:r>
      <w:r w:rsidRPr="003A4525">
        <w:rPr>
          <w:rFonts w:ascii="Arial" w:hAnsi="Arial" w:cs="Arial"/>
          <w:sz w:val="24"/>
          <w:szCs w:val="24"/>
          <w:rtl/>
        </w:rPr>
        <w:t>(</w:t>
      </w:r>
      <w:r w:rsidRPr="003A4525">
        <w:rPr>
          <w:rFonts w:ascii="Arial" w:hAnsi="Arial" w:cs="Arial" w:hint="cs"/>
          <w:sz w:val="24"/>
          <w:szCs w:val="24"/>
          <w:rtl/>
        </w:rPr>
        <w:t>یعنی</w:t>
      </w:r>
      <w:r w:rsidRPr="003A4525">
        <w:rPr>
          <w:rFonts w:ascii="Arial" w:hAnsi="Arial" w:cs="Arial"/>
          <w:sz w:val="24"/>
          <w:szCs w:val="24"/>
          <w:rtl/>
        </w:rPr>
        <w:t>)</w:t>
      </w:r>
      <w:r w:rsidRPr="003A4525">
        <w:rPr>
          <w:rFonts w:ascii="Arial" w:hAnsi="Arial" w:cs="Arial" w:hint="cs"/>
          <w:sz w:val="24"/>
          <w:szCs w:val="24"/>
          <w:rtl/>
        </w:rPr>
        <w:t>زبان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رسمی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؟؟؟درباره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صفوی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سخن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گوید</w:t>
      </w:r>
      <w:r w:rsidRPr="003A4525">
        <w:rPr>
          <w:rFonts w:ascii="Arial" w:hAnsi="Arial" w:cs="Arial"/>
          <w:sz w:val="24"/>
          <w:szCs w:val="24"/>
        </w:rPr>
        <w:t>.</w:t>
      </w:r>
    </w:p>
    <w:p w:rsidR="003A4525" w:rsidRPr="003A4525" w:rsidRDefault="003A4525" w:rsidP="003A4525">
      <w:pPr>
        <w:bidi/>
        <w:jc w:val="both"/>
        <w:rPr>
          <w:rFonts w:ascii="Arial" w:hAnsi="Arial" w:cs="Arial"/>
          <w:sz w:val="24"/>
          <w:szCs w:val="24"/>
        </w:rPr>
      </w:pPr>
      <w:r w:rsidRPr="003A4525">
        <w:rPr>
          <w:rFonts w:ascii="Arial" w:hAnsi="Arial" w:cs="Arial" w:hint="cs"/>
          <w:sz w:val="24"/>
          <w:szCs w:val="24"/>
          <w:rtl/>
        </w:rPr>
        <w:t>ولی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ما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در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اینجا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تنها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یک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جنبهء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سادهء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مسأله،یعنی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اهمیت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ترک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را،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مورد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بحث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قرار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می‏دهیم</w:t>
      </w:r>
      <w:r w:rsidRPr="003A4525">
        <w:rPr>
          <w:rFonts w:ascii="Arial" w:hAnsi="Arial" w:cs="Arial"/>
          <w:sz w:val="24"/>
          <w:szCs w:val="24"/>
          <w:rtl/>
        </w:rPr>
        <w:t>.</w:t>
      </w:r>
      <w:r w:rsidRPr="003A4525">
        <w:rPr>
          <w:rFonts w:ascii="Arial" w:hAnsi="Arial" w:cs="Arial" w:hint="cs"/>
          <w:sz w:val="24"/>
          <w:szCs w:val="24"/>
          <w:rtl/>
        </w:rPr>
        <w:t>موقع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زبان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ترکی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در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زبان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فارسی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چه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بود؟این‏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حیرت‏آمیز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می‏بود</w:t>
      </w:r>
      <w:r w:rsidRPr="003A4525">
        <w:rPr>
          <w:rFonts w:ascii="Arial" w:hAnsi="Arial" w:cs="Arial"/>
          <w:sz w:val="24"/>
          <w:szCs w:val="24"/>
          <w:rtl/>
        </w:rPr>
        <w:t>(</w:t>
      </w:r>
      <w:r w:rsidRPr="003A4525">
        <w:rPr>
          <w:rFonts w:ascii="Arial" w:hAnsi="Arial" w:cs="Arial" w:hint="cs"/>
          <w:sz w:val="24"/>
          <w:szCs w:val="24"/>
          <w:rtl/>
        </w:rPr>
        <w:t>اگر</w:t>
      </w:r>
      <w:r w:rsidRPr="003A4525">
        <w:rPr>
          <w:rFonts w:ascii="Arial" w:hAnsi="Arial" w:cs="Arial"/>
          <w:sz w:val="24"/>
          <w:szCs w:val="24"/>
          <w:rtl/>
        </w:rPr>
        <w:t>)</w:t>
      </w:r>
      <w:r w:rsidRPr="003A4525">
        <w:rPr>
          <w:rFonts w:ascii="Arial" w:hAnsi="Arial" w:cs="Arial" w:hint="cs"/>
          <w:sz w:val="24"/>
          <w:szCs w:val="24"/>
          <w:rtl/>
        </w:rPr>
        <w:t>که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یک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چنان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اقامت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درازمدت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گروهها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و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مردانی‏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که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از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حیث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زبان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ترک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دارای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چنان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اهمیت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بودند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اثری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در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حوزهء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زبان‏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فارسی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نمی‏داشتند</w:t>
      </w:r>
      <w:r w:rsidRPr="003A4525">
        <w:rPr>
          <w:rFonts w:ascii="Arial" w:hAnsi="Arial" w:cs="Arial"/>
          <w:sz w:val="24"/>
          <w:szCs w:val="24"/>
          <w:rtl/>
        </w:rPr>
        <w:t>.</w:t>
      </w:r>
      <w:r w:rsidRPr="003A4525">
        <w:rPr>
          <w:rFonts w:ascii="Arial" w:hAnsi="Arial" w:cs="Arial" w:hint="cs"/>
          <w:sz w:val="24"/>
          <w:szCs w:val="24"/>
          <w:rtl/>
        </w:rPr>
        <w:t>بنابراین،این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طبیعی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است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که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قبل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از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هرچیز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دربارهء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لغاتی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فکرکنیم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که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در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زبان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ادبی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فارسی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وارد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شده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است</w:t>
      </w:r>
      <w:r w:rsidRPr="003A4525">
        <w:rPr>
          <w:rFonts w:ascii="Arial" w:hAnsi="Arial" w:cs="Arial"/>
          <w:sz w:val="24"/>
          <w:szCs w:val="24"/>
          <w:rtl/>
        </w:rPr>
        <w:t>.</w:t>
      </w:r>
      <w:r w:rsidRPr="003A4525">
        <w:rPr>
          <w:rFonts w:ascii="Arial" w:hAnsi="Arial" w:cs="Arial" w:hint="cs"/>
          <w:sz w:val="24"/>
          <w:szCs w:val="24"/>
          <w:rtl/>
        </w:rPr>
        <w:t>پیرامون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این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موضوع‏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جرهارد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دوئرفر</w:t>
      </w:r>
      <w:r w:rsidRPr="003A4525">
        <w:rPr>
          <w:rFonts w:ascii="Arial" w:hAnsi="Arial" w:cs="Arial"/>
          <w:sz w:val="24"/>
          <w:szCs w:val="24"/>
        </w:rPr>
        <w:t xml:space="preserve"> (Gerharb Doerfer) </w:t>
      </w:r>
      <w:r w:rsidRPr="003A4525">
        <w:rPr>
          <w:rFonts w:ascii="Arial" w:hAnsi="Arial" w:cs="Arial" w:hint="cs"/>
          <w:sz w:val="24"/>
          <w:szCs w:val="24"/>
          <w:rtl/>
        </w:rPr>
        <w:t>اطلاعات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فراوانی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در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اثر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با</w:t>
      </w:r>
      <w:r w:rsidRPr="003A4525">
        <w:rPr>
          <w:rFonts w:ascii="Arial" w:hAnsi="Arial" w:cs="Arial"/>
          <w:sz w:val="24"/>
          <w:szCs w:val="24"/>
          <w:rtl/>
        </w:rPr>
        <w:t xml:space="preserve">- </w:t>
      </w:r>
      <w:r w:rsidRPr="003A4525">
        <w:rPr>
          <w:rFonts w:ascii="Arial" w:hAnsi="Arial" w:cs="Arial" w:hint="cs"/>
          <w:sz w:val="24"/>
          <w:szCs w:val="24"/>
          <w:rtl/>
        </w:rPr>
        <w:t>شکوه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خود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که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حاوی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مطالبی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مربوط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عناصر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مغولی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و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ترکی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در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زبان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جدید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فارسی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است،در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اختیار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ما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می‏گذارد</w:t>
      </w:r>
      <w:r w:rsidRPr="003A4525">
        <w:rPr>
          <w:rFonts w:ascii="Arial" w:hAnsi="Arial" w:cs="Arial"/>
          <w:sz w:val="24"/>
          <w:szCs w:val="24"/>
          <w:rtl/>
        </w:rPr>
        <w:t>.</w:t>
      </w:r>
      <w:r w:rsidRPr="003A4525">
        <w:rPr>
          <w:rFonts w:ascii="Arial" w:hAnsi="Arial" w:cs="Arial" w:hint="cs"/>
          <w:sz w:val="24"/>
          <w:szCs w:val="24"/>
          <w:rtl/>
        </w:rPr>
        <w:t>جلد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چهارم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این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کتاب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زودی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چاپ‏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و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پراکنده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خواهد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شد</w:t>
      </w:r>
      <w:r w:rsidRPr="003A4525">
        <w:rPr>
          <w:rFonts w:ascii="Arial" w:hAnsi="Arial" w:cs="Arial"/>
          <w:sz w:val="24"/>
          <w:szCs w:val="24"/>
        </w:rPr>
        <w:t>.</w:t>
      </w:r>
    </w:p>
    <w:p w:rsidR="003A4525" w:rsidRPr="003A4525" w:rsidRDefault="003A4525" w:rsidP="003A4525">
      <w:pPr>
        <w:bidi/>
        <w:jc w:val="both"/>
        <w:rPr>
          <w:rFonts w:ascii="Arial" w:hAnsi="Arial" w:cs="Arial"/>
          <w:sz w:val="24"/>
          <w:szCs w:val="24"/>
        </w:rPr>
      </w:pPr>
      <w:r w:rsidRPr="003A4525">
        <w:rPr>
          <w:rFonts w:ascii="Arial" w:hAnsi="Arial" w:cs="Arial" w:hint="cs"/>
          <w:sz w:val="24"/>
          <w:szCs w:val="24"/>
          <w:rtl/>
        </w:rPr>
        <w:lastRenderedPageBreak/>
        <w:t>پس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از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آن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ما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باید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نیز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از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رها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کردن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زبان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فارسی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وسیلهء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ترکها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در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بعضی‏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از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نواحی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سخن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گوئیم</w:t>
      </w:r>
      <w:r w:rsidRPr="003A4525">
        <w:rPr>
          <w:rFonts w:ascii="Arial" w:hAnsi="Arial" w:cs="Arial"/>
          <w:sz w:val="24"/>
          <w:szCs w:val="24"/>
          <w:rtl/>
        </w:rPr>
        <w:t>.</w:t>
      </w:r>
      <w:r w:rsidRPr="003A4525">
        <w:rPr>
          <w:rFonts w:ascii="Arial" w:hAnsi="Arial" w:cs="Arial" w:hint="cs"/>
          <w:sz w:val="24"/>
          <w:szCs w:val="24"/>
          <w:rtl/>
        </w:rPr>
        <w:t>همانطوری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که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نظر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می‏رسد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رسالهء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روحی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انارغانی‏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که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در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پایان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قرن</w:t>
      </w:r>
      <w:r w:rsidRPr="003A4525">
        <w:rPr>
          <w:rFonts w:ascii="Arial" w:hAnsi="Arial" w:cs="Arial"/>
          <w:sz w:val="24"/>
          <w:szCs w:val="24"/>
          <w:rtl/>
        </w:rPr>
        <w:t xml:space="preserve"> 10 </w:t>
      </w:r>
      <w:r w:rsidRPr="003A4525">
        <w:rPr>
          <w:rFonts w:ascii="Arial" w:hAnsi="Arial" w:cs="Arial" w:hint="cs"/>
          <w:sz w:val="24"/>
          <w:szCs w:val="24"/>
          <w:rtl/>
        </w:rPr>
        <w:t>هجری</w:t>
      </w:r>
      <w:r w:rsidRPr="003A4525">
        <w:rPr>
          <w:rFonts w:ascii="Arial" w:hAnsi="Arial" w:cs="Arial"/>
          <w:sz w:val="24"/>
          <w:szCs w:val="24"/>
          <w:rtl/>
        </w:rPr>
        <w:t>(</w:t>
      </w:r>
      <w:r w:rsidRPr="003A4525">
        <w:rPr>
          <w:rFonts w:ascii="Arial" w:hAnsi="Arial" w:cs="Arial" w:hint="cs"/>
          <w:sz w:val="24"/>
          <w:szCs w:val="24"/>
          <w:rtl/>
        </w:rPr>
        <w:t>نوشته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شده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است</w:t>
      </w:r>
      <w:r w:rsidRPr="003A4525">
        <w:rPr>
          <w:rFonts w:ascii="Arial" w:hAnsi="Arial" w:cs="Arial"/>
          <w:sz w:val="24"/>
          <w:szCs w:val="24"/>
          <w:rtl/>
        </w:rPr>
        <w:t>)</w:t>
      </w:r>
      <w:r w:rsidRPr="003A4525">
        <w:rPr>
          <w:rFonts w:ascii="Arial" w:hAnsi="Arial" w:cs="Arial" w:hint="cs"/>
          <w:sz w:val="24"/>
          <w:szCs w:val="24"/>
          <w:rtl/>
        </w:rPr>
        <w:t>دربارهء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آن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شهادت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می‏دهد</w:t>
      </w:r>
      <w:r w:rsidRPr="003A4525">
        <w:rPr>
          <w:rFonts w:ascii="Arial" w:hAnsi="Arial" w:cs="Arial"/>
          <w:sz w:val="24"/>
          <w:szCs w:val="24"/>
          <w:rtl/>
        </w:rPr>
        <w:t xml:space="preserve">. </w:t>
      </w:r>
      <w:r w:rsidRPr="003A4525">
        <w:rPr>
          <w:rFonts w:ascii="Arial" w:hAnsi="Arial" w:cs="Arial" w:hint="cs"/>
          <w:sz w:val="24"/>
          <w:szCs w:val="24"/>
          <w:rtl/>
        </w:rPr>
        <w:t>بنابر</w:t>
      </w:r>
      <w:r w:rsidRPr="003A4525">
        <w:rPr>
          <w:rFonts w:ascii="Arial" w:hAnsi="Arial" w:cs="Arial"/>
          <w:sz w:val="24"/>
          <w:szCs w:val="24"/>
          <w:rtl/>
        </w:rPr>
        <w:t>(</w:t>
      </w:r>
      <w:r w:rsidRPr="003A4525">
        <w:rPr>
          <w:rFonts w:ascii="Arial" w:hAnsi="Arial" w:cs="Arial" w:hint="cs"/>
          <w:sz w:val="24"/>
          <w:szCs w:val="24"/>
          <w:rtl/>
        </w:rPr>
        <w:t>گواهی</w:t>
      </w:r>
      <w:r w:rsidRPr="003A4525">
        <w:rPr>
          <w:rFonts w:ascii="Arial" w:hAnsi="Arial" w:cs="Arial"/>
          <w:sz w:val="24"/>
          <w:szCs w:val="24"/>
          <w:rtl/>
        </w:rPr>
        <w:t>)</w:t>
      </w:r>
      <w:r w:rsidRPr="003A4525">
        <w:rPr>
          <w:rFonts w:ascii="Arial" w:hAnsi="Arial" w:cs="Arial" w:hint="cs"/>
          <w:sz w:val="24"/>
          <w:szCs w:val="24"/>
          <w:rtl/>
        </w:rPr>
        <w:t>این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سند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که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در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آن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لهجهء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تبریزی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را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با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یک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طعنهء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خاصی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مورد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مسخره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قرار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می‏دهد،زبان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آن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شهری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که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شاه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اسماعیل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آن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وارد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شده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بود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ترکی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آذری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نبود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بلکه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یک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لهجهء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فارسی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بشمار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می‏آمد</w:t>
      </w:r>
      <w:r w:rsidRPr="003A4525">
        <w:rPr>
          <w:rFonts w:ascii="Arial" w:hAnsi="Arial" w:cs="Arial"/>
          <w:sz w:val="24"/>
          <w:szCs w:val="24"/>
        </w:rPr>
        <w:t>.</w:t>
      </w:r>
    </w:p>
    <w:p w:rsidR="003A4525" w:rsidRPr="003A4525" w:rsidRDefault="003A4525" w:rsidP="003A4525">
      <w:pPr>
        <w:bidi/>
        <w:jc w:val="both"/>
        <w:rPr>
          <w:rFonts w:ascii="Arial" w:hAnsi="Arial" w:cs="Arial"/>
          <w:sz w:val="24"/>
          <w:szCs w:val="24"/>
        </w:rPr>
      </w:pPr>
      <w:r w:rsidRPr="003A4525">
        <w:rPr>
          <w:rFonts w:ascii="Arial" w:hAnsi="Arial" w:cs="Arial"/>
          <w:sz w:val="24"/>
          <w:szCs w:val="24"/>
        </w:rPr>
        <w:t xml:space="preserve">(6) </w:t>
      </w:r>
      <w:r w:rsidRPr="003A4525">
        <w:rPr>
          <w:rFonts w:ascii="Arial" w:hAnsi="Arial" w:cs="Arial" w:hint="cs"/>
          <w:sz w:val="24"/>
          <w:szCs w:val="24"/>
          <w:rtl/>
        </w:rPr>
        <w:t>اسکندرمنشی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در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کتابب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وقایع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الایام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مشهورش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ما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خبر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می‏دهد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که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در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خلال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سال</w:t>
      </w:r>
      <w:r w:rsidRPr="003A4525">
        <w:rPr>
          <w:rFonts w:ascii="Arial" w:hAnsi="Arial" w:cs="Arial"/>
          <w:sz w:val="24"/>
          <w:szCs w:val="24"/>
          <w:rtl/>
        </w:rPr>
        <w:t xml:space="preserve"> 1587</w:t>
      </w:r>
      <w:r w:rsidRPr="003A4525">
        <w:rPr>
          <w:rFonts w:ascii="Arial" w:hAnsi="Arial" w:cs="Arial" w:hint="cs"/>
          <w:sz w:val="24"/>
          <w:szCs w:val="24"/>
          <w:rtl/>
        </w:rPr>
        <w:t>،پس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از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اشغال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خراسان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وسیلهء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ازبکها،تعقیب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شیعیان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در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سراسر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آن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استان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آغاز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3A4525">
        <w:rPr>
          <w:rFonts w:ascii="Arial" w:hAnsi="Arial" w:cs="Arial" w:hint="cs"/>
          <w:sz w:val="24"/>
          <w:szCs w:val="24"/>
          <w:rtl/>
        </w:rPr>
        <w:t>گردید</w:t>
      </w:r>
      <w:r w:rsidRPr="003A4525">
        <w:rPr>
          <w:rFonts w:ascii="Arial" w:hAnsi="Arial" w:cs="Arial"/>
          <w:sz w:val="24"/>
          <w:szCs w:val="24"/>
          <w:rtl/>
        </w:rPr>
        <w:t>.</w:t>
      </w:r>
      <w:r w:rsidRPr="003A4525">
        <w:rPr>
          <w:rFonts w:ascii="Arial" w:hAnsi="Arial" w:cs="Arial" w:hint="cs"/>
          <w:sz w:val="24"/>
          <w:szCs w:val="24"/>
          <w:rtl/>
        </w:rPr>
        <w:t>این</w:t>
      </w:r>
      <w:r w:rsidRPr="003A4525">
        <w:rPr>
          <w:rFonts w:ascii="Arial" w:hAnsi="Arial" w:cs="Arial"/>
          <w:sz w:val="24"/>
          <w:szCs w:val="24"/>
          <w:rtl/>
        </w:rPr>
        <w:t>(</w:t>
      </w:r>
      <w:proofErr w:type="gramEnd"/>
      <w:r w:rsidRPr="003A4525">
        <w:rPr>
          <w:rFonts w:ascii="Arial" w:hAnsi="Arial" w:cs="Arial" w:hint="cs"/>
          <w:sz w:val="24"/>
          <w:szCs w:val="24"/>
          <w:rtl/>
        </w:rPr>
        <w:t>حقیقت</w:t>
      </w:r>
      <w:r w:rsidRPr="003A4525">
        <w:rPr>
          <w:rFonts w:ascii="Arial" w:hAnsi="Arial" w:cs="Arial"/>
          <w:sz w:val="24"/>
          <w:szCs w:val="24"/>
          <w:rtl/>
        </w:rPr>
        <w:t>)</w:t>
      </w:r>
      <w:r w:rsidRPr="003A4525">
        <w:rPr>
          <w:rFonts w:ascii="Arial" w:hAnsi="Arial" w:cs="Arial" w:hint="cs"/>
          <w:sz w:val="24"/>
          <w:szCs w:val="24"/>
          <w:rtl/>
        </w:rPr>
        <w:t>گزارش‏گر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از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آن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است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که</w:t>
      </w:r>
      <w:r>
        <w:rPr>
          <w:rFonts w:ascii="Arial" w:hAnsi="Arial" w:cs="Arial"/>
          <w:sz w:val="24"/>
          <w:szCs w:val="24"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را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روشن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سازد</w:t>
      </w:r>
      <w:r w:rsidRPr="003A4525">
        <w:rPr>
          <w:rFonts w:ascii="Arial" w:hAnsi="Arial" w:cs="Arial"/>
          <w:sz w:val="24"/>
          <w:szCs w:val="24"/>
        </w:rPr>
        <w:t>.</w:t>
      </w:r>
    </w:p>
    <w:p w:rsidR="003A4525" w:rsidRPr="003A4525" w:rsidRDefault="003A4525" w:rsidP="003A4525">
      <w:pPr>
        <w:bidi/>
        <w:jc w:val="both"/>
        <w:rPr>
          <w:rFonts w:ascii="Arial" w:hAnsi="Arial" w:cs="Arial"/>
          <w:sz w:val="24"/>
          <w:szCs w:val="24"/>
        </w:rPr>
      </w:pPr>
      <w:r w:rsidRPr="003A4525">
        <w:rPr>
          <w:rFonts w:ascii="Arial" w:hAnsi="Arial" w:cs="Arial"/>
          <w:sz w:val="24"/>
          <w:szCs w:val="24"/>
        </w:rPr>
        <w:t xml:space="preserve">(7) </w:t>
      </w:r>
      <w:r w:rsidRPr="003A4525">
        <w:rPr>
          <w:rFonts w:ascii="Arial" w:hAnsi="Arial" w:cs="Arial" w:hint="cs"/>
          <w:sz w:val="24"/>
          <w:szCs w:val="24"/>
          <w:rtl/>
        </w:rPr>
        <w:t>مسلما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همانطور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که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جالب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است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که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دقائقی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حدید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در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مورد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پیشرفت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و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نتایج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شیعی‏گری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در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ایران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دورهء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صفویه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کشف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گردد،این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نیز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جالب‏تر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خواهد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بود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که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دربارهء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تطور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داخلی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شیعی‏گری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در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این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دوره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پژوهش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گردد</w:t>
      </w:r>
      <w:r w:rsidRPr="003A4525">
        <w:rPr>
          <w:rFonts w:ascii="Arial" w:hAnsi="Arial" w:cs="Arial"/>
          <w:sz w:val="24"/>
          <w:szCs w:val="24"/>
          <w:rtl/>
        </w:rPr>
        <w:t>.</w:t>
      </w:r>
      <w:r w:rsidRPr="003A4525">
        <w:rPr>
          <w:rFonts w:ascii="Arial" w:hAnsi="Arial" w:cs="Arial" w:hint="cs"/>
          <w:sz w:val="24"/>
          <w:szCs w:val="24"/>
          <w:rtl/>
        </w:rPr>
        <w:t>قبلا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بیان‏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کردیم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که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ما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از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عده‏ای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از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مطالب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دربارهء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دکترین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خدا</w:t>
      </w:r>
      <w:r w:rsidRPr="003A4525">
        <w:rPr>
          <w:rFonts w:ascii="Arial" w:hAnsi="Arial" w:cs="Arial"/>
          <w:sz w:val="24"/>
          <w:szCs w:val="24"/>
          <w:rtl/>
        </w:rPr>
        <w:t>-</w:t>
      </w:r>
      <w:r w:rsidRPr="003A4525">
        <w:rPr>
          <w:rFonts w:ascii="Arial" w:hAnsi="Arial" w:cs="Arial" w:hint="cs"/>
          <w:sz w:val="24"/>
          <w:szCs w:val="24"/>
          <w:rtl/>
        </w:rPr>
        <w:t>شاهی</w:t>
      </w:r>
      <w:r w:rsidRPr="003A4525">
        <w:rPr>
          <w:rFonts w:ascii="Arial" w:hAnsi="Arial" w:cs="Arial"/>
          <w:sz w:val="24"/>
          <w:szCs w:val="24"/>
        </w:rPr>
        <w:t xml:space="preserve"> (roi-dieu) </w:t>
      </w:r>
      <w:r w:rsidRPr="003A4525">
        <w:rPr>
          <w:rFonts w:ascii="Arial" w:hAnsi="Arial" w:cs="Arial" w:hint="cs"/>
          <w:sz w:val="24"/>
          <w:szCs w:val="24"/>
          <w:rtl/>
        </w:rPr>
        <w:t>ورل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مهدویتی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که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وسیلهء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اسماعیل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بازی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شد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اطلاع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داریم</w:t>
      </w:r>
      <w:r w:rsidRPr="003A4525">
        <w:rPr>
          <w:rFonts w:ascii="Arial" w:hAnsi="Arial" w:cs="Arial"/>
          <w:sz w:val="24"/>
          <w:szCs w:val="24"/>
          <w:rtl/>
        </w:rPr>
        <w:t>.</w:t>
      </w:r>
      <w:r w:rsidRPr="003A4525">
        <w:rPr>
          <w:rFonts w:ascii="Arial" w:hAnsi="Arial" w:cs="Arial" w:hint="cs"/>
          <w:sz w:val="24"/>
          <w:szCs w:val="24"/>
          <w:rtl/>
        </w:rPr>
        <w:t>در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کتب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وقایع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الایام‏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رسمی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نوشته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شده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است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که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اسماعیل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مذهب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شیعهء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دوازده‏امامی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را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اعلام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داشت</w:t>
      </w:r>
      <w:r w:rsidRPr="003A4525">
        <w:rPr>
          <w:rFonts w:ascii="Arial" w:hAnsi="Arial" w:cs="Arial"/>
          <w:sz w:val="24"/>
          <w:szCs w:val="24"/>
          <w:rtl/>
        </w:rPr>
        <w:t>. (</w:t>
      </w:r>
      <w:r w:rsidRPr="003A4525">
        <w:rPr>
          <w:rFonts w:ascii="Arial" w:hAnsi="Arial" w:cs="Arial" w:hint="cs"/>
          <w:sz w:val="24"/>
          <w:szCs w:val="24"/>
          <w:rtl/>
        </w:rPr>
        <w:t>این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کتابها</w:t>
      </w:r>
      <w:r w:rsidRPr="003A4525">
        <w:rPr>
          <w:rFonts w:ascii="Arial" w:hAnsi="Arial" w:cs="Arial"/>
          <w:sz w:val="24"/>
          <w:szCs w:val="24"/>
          <w:rtl/>
        </w:rPr>
        <w:t>)</w:t>
      </w:r>
      <w:r w:rsidRPr="003A4525">
        <w:rPr>
          <w:rFonts w:ascii="Arial" w:hAnsi="Arial" w:cs="Arial" w:hint="cs"/>
          <w:sz w:val="24"/>
          <w:szCs w:val="24"/>
          <w:rtl/>
        </w:rPr>
        <w:t>به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او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و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جانشین‏های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او،مسلما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استثنای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پسر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کوچک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او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اسماعیل‏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دوم،نسبت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می‏دهند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که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آنها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بطور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واقعی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این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نوع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آئین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را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عرضه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داشتند</w:t>
      </w:r>
      <w:r w:rsidRPr="003A4525">
        <w:rPr>
          <w:rFonts w:ascii="Arial" w:hAnsi="Arial" w:cs="Arial"/>
          <w:sz w:val="24"/>
          <w:szCs w:val="24"/>
          <w:rtl/>
        </w:rPr>
        <w:t xml:space="preserve">. </w:t>
      </w:r>
      <w:r w:rsidRPr="003A4525">
        <w:rPr>
          <w:rFonts w:ascii="Arial" w:hAnsi="Arial" w:cs="Arial" w:hint="cs"/>
          <w:sz w:val="24"/>
          <w:szCs w:val="24"/>
          <w:rtl/>
        </w:rPr>
        <w:t>مطالب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معینی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ما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اجازه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می‏دهد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که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بگوئیم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که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اسماعیل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و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بیشتر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جانشین‏های‏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او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خاطر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نظرات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شخصی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این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عقیده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را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پشتیبانی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کردند</w:t>
      </w:r>
      <w:r w:rsidRPr="003A4525">
        <w:rPr>
          <w:rFonts w:ascii="Arial" w:hAnsi="Arial" w:cs="Arial"/>
          <w:sz w:val="24"/>
          <w:szCs w:val="24"/>
        </w:rPr>
        <w:t>.</w:t>
      </w:r>
    </w:p>
    <w:p w:rsidR="003A4525" w:rsidRPr="003A4525" w:rsidRDefault="003A4525" w:rsidP="003A4525">
      <w:pPr>
        <w:bidi/>
        <w:jc w:val="both"/>
        <w:rPr>
          <w:rFonts w:ascii="Arial" w:hAnsi="Arial" w:cs="Arial"/>
          <w:sz w:val="24"/>
          <w:szCs w:val="24"/>
        </w:rPr>
      </w:pPr>
      <w:r w:rsidRPr="003A4525">
        <w:rPr>
          <w:rFonts w:ascii="Arial" w:hAnsi="Arial" w:cs="Arial" w:hint="cs"/>
          <w:sz w:val="24"/>
          <w:szCs w:val="24"/>
          <w:rtl/>
        </w:rPr>
        <w:t>با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وجود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این،ما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اطلاع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داریم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که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حقائق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خارجی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ابدا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با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این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عقاید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وفق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نمی‏دهد</w:t>
      </w:r>
      <w:r w:rsidRPr="003A4525">
        <w:rPr>
          <w:rFonts w:ascii="Arial" w:hAnsi="Arial" w:cs="Arial"/>
          <w:sz w:val="24"/>
          <w:szCs w:val="24"/>
          <w:rtl/>
        </w:rPr>
        <w:t>.</w:t>
      </w:r>
      <w:r w:rsidRPr="003A4525">
        <w:rPr>
          <w:rFonts w:ascii="Arial" w:hAnsi="Arial" w:cs="Arial" w:hint="cs"/>
          <w:sz w:val="24"/>
          <w:szCs w:val="24"/>
          <w:rtl/>
        </w:rPr>
        <w:t>مخصوصا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عقاید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مذهبی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اسماعیل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بطور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مطلق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با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اعتراف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عقاید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شیعهء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دوازده‏امامی</w:t>
      </w:r>
      <w:r w:rsidRPr="003A4525">
        <w:rPr>
          <w:rFonts w:ascii="Arial" w:hAnsi="Arial" w:cs="Arial"/>
          <w:sz w:val="24"/>
          <w:szCs w:val="24"/>
          <w:rtl/>
        </w:rPr>
        <w:t>.</w:t>
      </w:r>
      <w:r w:rsidRPr="003A4525">
        <w:rPr>
          <w:rFonts w:ascii="Arial" w:hAnsi="Arial" w:cs="Arial" w:hint="cs"/>
          <w:sz w:val="24"/>
          <w:szCs w:val="24"/>
          <w:rtl/>
        </w:rPr>
        <w:t>حتی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اگر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آن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عقاید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افراطی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او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را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که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در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اشعارش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بیان‏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شده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است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عنوان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نتیجه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یک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جوش‏وخروش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جوانی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از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دیده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دور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داریم،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آشتی‏پذیر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نیست</w:t>
      </w:r>
      <w:r w:rsidRPr="003A4525">
        <w:rPr>
          <w:rFonts w:ascii="Arial" w:hAnsi="Arial" w:cs="Arial"/>
          <w:sz w:val="24"/>
          <w:szCs w:val="24"/>
          <w:rtl/>
        </w:rPr>
        <w:t>.</w:t>
      </w:r>
      <w:r w:rsidRPr="003A4525">
        <w:rPr>
          <w:rFonts w:ascii="Arial" w:hAnsi="Arial" w:cs="Arial" w:hint="cs"/>
          <w:sz w:val="24"/>
          <w:szCs w:val="24"/>
          <w:rtl/>
        </w:rPr>
        <w:t>آئینی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که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وسیلهء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اسماعیل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در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ایران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پراکنده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گردید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در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حقیقت‏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امر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با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آنچه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ظهور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رسید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بسیار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متفاوت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بود</w:t>
      </w:r>
      <w:r w:rsidRPr="003A4525">
        <w:rPr>
          <w:rFonts w:ascii="Arial" w:hAnsi="Arial" w:cs="Arial"/>
          <w:sz w:val="24"/>
          <w:szCs w:val="24"/>
          <w:rtl/>
        </w:rPr>
        <w:t>.</w:t>
      </w:r>
      <w:r w:rsidRPr="003A4525">
        <w:rPr>
          <w:rFonts w:ascii="Arial" w:hAnsi="Arial" w:cs="Arial" w:hint="cs"/>
          <w:sz w:val="24"/>
          <w:szCs w:val="24"/>
          <w:rtl/>
        </w:rPr>
        <w:t>آن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آئین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عبارت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بود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از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مخلوطی‏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از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عقاید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مذهبی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که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از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مشخصات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اساسی‏اش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خالی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بودن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آن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از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جنبه‏های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علوم‏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مذهبی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بود</w:t>
      </w:r>
      <w:r w:rsidRPr="003A4525">
        <w:rPr>
          <w:rFonts w:ascii="Arial" w:hAnsi="Arial" w:cs="Arial"/>
          <w:sz w:val="24"/>
          <w:szCs w:val="24"/>
          <w:rtl/>
        </w:rPr>
        <w:t>.(</w:t>
      </w:r>
      <w:r w:rsidRPr="003A4525">
        <w:rPr>
          <w:rFonts w:ascii="Arial" w:hAnsi="Arial" w:cs="Arial" w:hint="cs"/>
          <w:sz w:val="24"/>
          <w:szCs w:val="24"/>
          <w:rtl/>
        </w:rPr>
        <w:t>اینطور</w:t>
      </w:r>
      <w:r w:rsidRPr="003A4525">
        <w:rPr>
          <w:rFonts w:ascii="Arial" w:hAnsi="Arial" w:cs="Arial"/>
          <w:sz w:val="24"/>
          <w:szCs w:val="24"/>
          <w:rtl/>
        </w:rPr>
        <w:t>)</w:t>
      </w:r>
      <w:r w:rsidRPr="003A4525">
        <w:rPr>
          <w:rFonts w:ascii="Arial" w:hAnsi="Arial" w:cs="Arial" w:hint="cs"/>
          <w:sz w:val="24"/>
          <w:szCs w:val="24"/>
          <w:rtl/>
        </w:rPr>
        <w:t>به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نظر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می‏رسد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که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این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وضع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توافق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کاملی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با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اندیشه‏های‏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مؤسس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امپراطوری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ندارد</w:t>
      </w:r>
      <w:r w:rsidRPr="003A4525">
        <w:rPr>
          <w:rFonts w:ascii="Arial" w:hAnsi="Arial" w:cs="Arial"/>
          <w:sz w:val="24"/>
          <w:szCs w:val="24"/>
          <w:rtl/>
        </w:rPr>
        <w:t>.</w:t>
      </w:r>
      <w:r w:rsidRPr="003A4525">
        <w:rPr>
          <w:rFonts w:ascii="Arial" w:hAnsi="Arial" w:cs="Arial" w:hint="cs"/>
          <w:sz w:val="24"/>
          <w:szCs w:val="24"/>
          <w:rtl/>
        </w:rPr>
        <w:t>برعکس،ما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دلائلی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داریم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که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ثابت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می‏کند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که‏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اسماعیل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می‏خواسته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است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که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آن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عقاید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مذهبی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را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اساس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علوم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مستقر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سازد</w:t>
      </w:r>
      <w:r>
        <w:rPr>
          <w:rFonts w:ascii="Arial" w:hAnsi="Arial" w:cs="Arial"/>
          <w:sz w:val="24"/>
          <w:szCs w:val="24"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عده‏ای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از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شخصیت‏ها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با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رنج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فراوان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و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وسیلهء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مخفی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شدن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در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پناهگاهها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و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غارها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و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با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تغییر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مکان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جانب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باختر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و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در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پناه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گمنامی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تنها</w:t>
      </w:r>
      <w:r w:rsidRPr="003A4525">
        <w:rPr>
          <w:rFonts w:ascii="Arial" w:hAnsi="Arial" w:cs="Arial"/>
          <w:sz w:val="24"/>
          <w:szCs w:val="24"/>
          <w:rtl/>
        </w:rPr>
        <w:t>(</w:t>
      </w:r>
      <w:r w:rsidRPr="003A4525">
        <w:rPr>
          <w:rFonts w:ascii="Arial" w:hAnsi="Arial" w:cs="Arial" w:hint="cs"/>
          <w:sz w:val="24"/>
          <w:szCs w:val="24"/>
          <w:rtl/>
        </w:rPr>
        <w:t>توانستند</w:t>
      </w:r>
      <w:r w:rsidRPr="003A4525">
        <w:rPr>
          <w:rFonts w:ascii="Arial" w:hAnsi="Arial" w:cs="Arial"/>
          <w:sz w:val="24"/>
          <w:szCs w:val="24"/>
          <w:rtl/>
        </w:rPr>
        <w:t>)</w:t>
      </w:r>
      <w:r w:rsidRPr="003A4525">
        <w:rPr>
          <w:rFonts w:ascii="Arial" w:hAnsi="Arial" w:cs="Arial" w:hint="cs"/>
          <w:sz w:val="24"/>
          <w:szCs w:val="24"/>
          <w:rtl/>
        </w:rPr>
        <w:t>جان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خود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را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نجات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دهند</w:t>
      </w:r>
      <w:r w:rsidRPr="003A4525">
        <w:rPr>
          <w:rFonts w:ascii="Arial" w:hAnsi="Arial" w:cs="Arial"/>
          <w:sz w:val="24"/>
          <w:szCs w:val="24"/>
          <w:rtl/>
        </w:rPr>
        <w:t>.</w:t>
      </w:r>
      <w:r w:rsidRPr="003A4525">
        <w:rPr>
          <w:rFonts w:ascii="Arial" w:hAnsi="Arial" w:cs="Arial" w:hint="cs"/>
          <w:sz w:val="24"/>
          <w:szCs w:val="24"/>
          <w:rtl/>
        </w:rPr>
        <w:t>ما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نیز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دست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می‏آوریم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که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در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همه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جا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داوران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سنی‏مذهبی‏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یافته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می‏شدند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که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تشنهء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انتقام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کشیدن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بودند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و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آماده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بودند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که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هرکسی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را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همین‏که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مورد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بدگمانی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در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امر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شیعی‏گری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قرار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می‏گرفت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و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یا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عنوان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شیعه‏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شناخته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شده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بود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تسلیم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تل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هیزم</w:t>
      </w:r>
      <w:r w:rsidRPr="003A4525">
        <w:rPr>
          <w:rFonts w:ascii="Arial" w:hAnsi="Arial" w:cs="Arial"/>
          <w:sz w:val="24"/>
          <w:szCs w:val="24"/>
          <w:rtl/>
        </w:rPr>
        <w:t>(</w:t>
      </w:r>
      <w:r w:rsidRPr="003A4525">
        <w:rPr>
          <w:rFonts w:ascii="Arial" w:hAnsi="Arial" w:cs="Arial" w:hint="cs"/>
          <w:sz w:val="24"/>
          <w:szCs w:val="24"/>
          <w:rtl/>
        </w:rPr>
        <w:t>جهت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سوزاندن</w:t>
      </w:r>
      <w:r w:rsidRPr="003A4525">
        <w:rPr>
          <w:rFonts w:ascii="Arial" w:hAnsi="Arial" w:cs="Arial"/>
          <w:sz w:val="24"/>
          <w:szCs w:val="24"/>
          <w:rtl/>
        </w:rPr>
        <w:t>)</w:t>
      </w:r>
      <w:r w:rsidRPr="003A4525">
        <w:rPr>
          <w:rFonts w:ascii="Arial" w:hAnsi="Arial" w:cs="Arial" w:hint="cs"/>
          <w:sz w:val="24"/>
          <w:szCs w:val="24"/>
          <w:rtl/>
        </w:rPr>
        <w:t>گردانند</w:t>
      </w:r>
      <w:r w:rsidRPr="003A4525">
        <w:rPr>
          <w:rFonts w:ascii="Arial" w:hAnsi="Arial" w:cs="Arial"/>
          <w:sz w:val="24"/>
          <w:szCs w:val="24"/>
          <w:rtl/>
        </w:rPr>
        <w:t>.</w:t>
      </w:r>
      <w:r w:rsidRPr="003A4525">
        <w:rPr>
          <w:rFonts w:ascii="Arial" w:hAnsi="Arial" w:cs="Arial" w:hint="cs"/>
          <w:sz w:val="24"/>
          <w:szCs w:val="24"/>
          <w:rtl/>
        </w:rPr>
        <w:t>حتی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اگر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ما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این‏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اطلاعات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را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دیدهء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دیرباوری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بنگریم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و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بینگاریم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که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در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درجهء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اول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اکثر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شیعیان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که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هدف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این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تعقیبات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بودند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از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شخصیت‏های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برجسته‏ای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بشمار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می</w:t>
      </w:r>
      <w:r w:rsidRPr="003A4525">
        <w:rPr>
          <w:rFonts w:ascii="Arial" w:hAnsi="Arial" w:cs="Arial"/>
          <w:sz w:val="24"/>
          <w:szCs w:val="24"/>
          <w:rtl/>
        </w:rPr>
        <w:t xml:space="preserve">- </w:t>
      </w:r>
      <w:r w:rsidRPr="003A4525">
        <w:rPr>
          <w:rFonts w:ascii="Arial" w:hAnsi="Arial" w:cs="Arial" w:hint="cs"/>
          <w:sz w:val="24"/>
          <w:szCs w:val="24"/>
          <w:rtl/>
        </w:rPr>
        <w:t>آمدند؛یا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ارتشی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و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وابسته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قزلباش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بودند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و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یا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صاحبان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مقامات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رسمی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و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نمایندگان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عالی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رتبهء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دولت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صفوی؛با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این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وجود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این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حقیقت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باقی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می‏ماند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که‏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که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طی</w:t>
      </w:r>
      <w:r w:rsidRPr="003A4525">
        <w:rPr>
          <w:rFonts w:ascii="Arial" w:hAnsi="Arial" w:cs="Arial"/>
          <w:sz w:val="24"/>
          <w:szCs w:val="24"/>
          <w:rtl/>
        </w:rPr>
        <w:t xml:space="preserve"> 75 </w:t>
      </w:r>
      <w:r w:rsidRPr="003A4525">
        <w:rPr>
          <w:rFonts w:ascii="Arial" w:hAnsi="Arial" w:cs="Arial" w:hint="cs"/>
          <w:sz w:val="24"/>
          <w:szCs w:val="24"/>
          <w:rtl/>
        </w:rPr>
        <w:t>سالی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که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از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فتح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هرات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وسیلهء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شاه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اسماعیل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اول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گذشته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بود</w:t>
      </w:r>
      <w:r w:rsidRPr="003A4525">
        <w:rPr>
          <w:rFonts w:ascii="Arial" w:hAnsi="Arial" w:cs="Arial"/>
          <w:sz w:val="24"/>
          <w:szCs w:val="24"/>
          <w:rtl/>
        </w:rPr>
        <w:t xml:space="preserve">. </w:t>
      </w:r>
      <w:r w:rsidRPr="003A4525">
        <w:rPr>
          <w:rFonts w:ascii="Arial" w:hAnsi="Arial" w:cs="Arial" w:hint="cs"/>
          <w:sz w:val="24"/>
          <w:szCs w:val="24"/>
          <w:rtl/>
        </w:rPr>
        <w:t>جمعیت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استان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خراسان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بطور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تمام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شیعه‏گری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نگرائیدند</w:t>
      </w:r>
      <w:r w:rsidRPr="003A4525">
        <w:rPr>
          <w:rFonts w:ascii="Arial" w:hAnsi="Arial" w:cs="Arial"/>
          <w:sz w:val="24"/>
          <w:szCs w:val="24"/>
          <w:rtl/>
        </w:rPr>
        <w:t>.</w:t>
      </w:r>
      <w:r w:rsidRPr="003A4525">
        <w:rPr>
          <w:rFonts w:ascii="Arial" w:hAnsi="Arial" w:cs="Arial" w:hint="cs"/>
          <w:sz w:val="24"/>
          <w:szCs w:val="24"/>
          <w:rtl/>
        </w:rPr>
        <w:t>این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ممکن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نیست‏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که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بطور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پاک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و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ساده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نتایج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انجام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شده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برای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خراسان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را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تمام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ایران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عمومیت‏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دهیم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زیرا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استیلای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دائمی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ازبک‏های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سنی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و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دور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افتادن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آنها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از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قدرت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مرکزی‏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صفویه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نمی‏تواند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از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نفوذ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روی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رفتار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مذهبی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جمعیت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خالی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بماند</w:t>
      </w:r>
      <w:r w:rsidRPr="003A4525">
        <w:rPr>
          <w:rFonts w:ascii="Arial" w:hAnsi="Arial" w:cs="Arial"/>
          <w:sz w:val="24"/>
          <w:szCs w:val="24"/>
          <w:rtl/>
        </w:rPr>
        <w:t>.</w:t>
      </w:r>
      <w:r w:rsidRPr="003A4525">
        <w:rPr>
          <w:rFonts w:ascii="Arial" w:hAnsi="Arial" w:cs="Arial" w:hint="cs"/>
          <w:sz w:val="24"/>
          <w:szCs w:val="24"/>
          <w:rtl/>
        </w:rPr>
        <w:t>علیرغم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تمام‏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اینها،به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کیش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شیعی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درآمدن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تنها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در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نواحی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پراکندهء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ایران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شکل‏های‏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گوناگون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صورت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نگرفت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زیرا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شهرهای</w:t>
      </w:r>
      <w:r w:rsidRPr="003A4525">
        <w:rPr>
          <w:rFonts w:ascii="Arial" w:hAnsi="Arial" w:cs="Arial"/>
          <w:sz w:val="24"/>
          <w:szCs w:val="24"/>
          <w:rtl/>
        </w:rPr>
        <w:t>(</w:t>
      </w:r>
      <w:r w:rsidRPr="003A4525">
        <w:rPr>
          <w:rFonts w:ascii="Arial" w:hAnsi="Arial" w:cs="Arial" w:hint="cs"/>
          <w:sz w:val="24"/>
          <w:szCs w:val="24"/>
          <w:rtl/>
        </w:rPr>
        <w:t>آن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نواحی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پراکنده</w:t>
      </w:r>
      <w:r w:rsidRPr="003A4525">
        <w:rPr>
          <w:rFonts w:ascii="Arial" w:hAnsi="Arial" w:cs="Arial"/>
          <w:sz w:val="24"/>
          <w:szCs w:val="24"/>
          <w:rtl/>
        </w:rPr>
        <w:t>)</w:t>
      </w:r>
      <w:r w:rsidRPr="003A4525">
        <w:rPr>
          <w:rFonts w:ascii="Arial" w:hAnsi="Arial" w:cs="Arial" w:hint="cs"/>
          <w:sz w:val="24"/>
          <w:szCs w:val="24"/>
          <w:rtl/>
        </w:rPr>
        <w:t>مانند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بعضی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از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شهرهای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دیگر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قبلا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کیش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شیعی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درنیامده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بودند،ولی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مذهب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جدید</w:t>
      </w:r>
      <w:r w:rsidRPr="003A4525">
        <w:rPr>
          <w:rFonts w:ascii="Arial" w:hAnsi="Arial" w:cs="Arial"/>
          <w:sz w:val="24"/>
          <w:szCs w:val="24"/>
          <w:rtl/>
        </w:rPr>
        <w:t>(</w:t>
      </w:r>
      <w:r w:rsidRPr="003A4525">
        <w:rPr>
          <w:rFonts w:ascii="Arial" w:hAnsi="Arial" w:cs="Arial" w:hint="cs"/>
          <w:sz w:val="24"/>
          <w:szCs w:val="24"/>
          <w:rtl/>
        </w:rPr>
        <w:t>تشیع</w:t>
      </w:r>
      <w:r w:rsidRPr="003A4525">
        <w:rPr>
          <w:rFonts w:ascii="Arial" w:hAnsi="Arial" w:cs="Arial"/>
          <w:sz w:val="24"/>
          <w:szCs w:val="24"/>
          <w:rtl/>
        </w:rPr>
        <w:t xml:space="preserve">) </w:t>
      </w:r>
      <w:r w:rsidRPr="003A4525">
        <w:rPr>
          <w:rFonts w:ascii="Arial" w:hAnsi="Arial" w:cs="Arial" w:hint="cs"/>
          <w:sz w:val="24"/>
          <w:szCs w:val="24"/>
          <w:rtl/>
        </w:rPr>
        <w:t>یک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پاسخ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مثبت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و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محتملا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متفاوت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در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میان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طبقات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مختلف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اجتماعی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یافت،این‏</w:t>
      </w:r>
      <w:r w:rsidRPr="003A4525">
        <w:rPr>
          <w:rFonts w:ascii="Arial" w:hAnsi="Arial" w:cs="Arial"/>
          <w:sz w:val="24"/>
          <w:szCs w:val="24"/>
          <w:rtl/>
        </w:rPr>
        <w:t xml:space="preserve"> (</w:t>
      </w:r>
      <w:r w:rsidRPr="003A4525">
        <w:rPr>
          <w:rFonts w:ascii="Arial" w:hAnsi="Arial" w:cs="Arial" w:hint="cs"/>
          <w:sz w:val="24"/>
          <w:szCs w:val="24"/>
          <w:rtl/>
        </w:rPr>
        <w:t>مطلب</w:t>
      </w:r>
      <w:r w:rsidRPr="003A4525">
        <w:rPr>
          <w:rFonts w:ascii="Arial" w:hAnsi="Arial" w:cs="Arial"/>
          <w:sz w:val="24"/>
          <w:szCs w:val="24"/>
          <w:rtl/>
        </w:rPr>
        <w:t>)</w:t>
      </w:r>
      <w:r w:rsidRPr="003A4525">
        <w:rPr>
          <w:rFonts w:ascii="Arial" w:hAnsi="Arial" w:cs="Arial" w:hint="cs"/>
          <w:sz w:val="24"/>
          <w:szCs w:val="24"/>
          <w:rtl/>
        </w:rPr>
        <w:t>را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ژان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اوبن</w:t>
      </w:r>
      <w:r w:rsidRPr="003A4525">
        <w:rPr>
          <w:rFonts w:ascii="Arial" w:hAnsi="Arial" w:cs="Arial"/>
          <w:sz w:val="24"/>
          <w:szCs w:val="24"/>
        </w:rPr>
        <w:t xml:space="preserve"> (Jean Aubin) </w:t>
      </w:r>
      <w:r w:rsidRPr="003A4525">
        <w:rPr>
          <w:rFonts w:ascii="Arial" w:hAnsi="Arial" w:cs="Arial" w:hint="cs"/>
          <w:sz w:val="24"/>
          <w:szCs w:val="24"/>
          <w:rtl/>
        </w:rPr>
        <w:t>قبلا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ثابت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کرده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است</w:t>
      </w:r>
      <w:r w:rsidRPr="003A4525">
        <w:rPr>
          <w:rFonts w:ascii="Arial" w:hAnsi="Arial" w:cs="Arial"/>
          <w:sz w:val="24"/>
          <w:szCs w:val="24"/>
          <w:rtl/>
        </w:rPr>
        <w:t>.</w:t>
      </w:r>
      <w:r w:rsidRPr="003A4525">
        <w:rPr>
          <w:rFonts w:ascii="Arial" w:hAnsi="Arial" w:cs="Arial" w:hint="cs"/>
          <w:sz w:val="24"/>
          <w:szCs w:val="24"/>
          <w:rtl/>
        </w:rPr>
        <w:t>ما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مسلما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موفق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نخواهیم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شد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که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نتایجی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دقیق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از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این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موضوع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برگیریم</w:t>
      </w:r>
      <w:r w:rsidRPr="003A4525">
        <w:rPr>
          <w:rFonts w:ascii="Arial" w:hAnsi="Arial" w:cs="Arial"/>
          <w:sz w:val="24"/>
          <w:szCs w:val="24"/>
          <w:rtl/>
        </w:rPr>
        <w:t>.</w:t>
      </w:r>
      <w:r w:rsidRPr="003A4525">
        <w:rPr>
          <w:rFonts w:ascii="Arial" w:hAnsi="Arial" w:cs="Arial" w:hint="cs"/>
          <w:sz w:val="24"/>
          <w:szCs w:val="24"/>
          <w:rtl/>
        </w:rPr>
        <w:t>با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وجود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این،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گزارشهای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پراکنده‏ای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مانند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آنچه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ما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هم‏اکنون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دربارهء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تعقیب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شیعیان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خراسان‏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یاد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کردیم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نیز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می‏تواند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قدری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فعل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و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انفعالات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مربوط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گرایش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شیعی‏گری</w:t>
      </w:r>
      <w:r>
        <w:rPr>
          <w:rFonts w:ascii="Arial" w:hAnsi="Arial" w:cs="Arial"/>
          <w:sz w:val="24"/>
          <w:szCs w:val="24"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و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مذهب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شیعهء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دوازده‏امامی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را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جایگزین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تسنن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کند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و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آنرا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روی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پایه‏های‏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محکم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کلامی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استوار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سازد</w:t>
      </w:r>
      <w:r w:rsidRPr="003A4525">
        <w:rPr>
          <w:rFonts w:ascii="Arial" w:hAnsi="Arial" w:cs="Arial"/>
          <w:sz w:val="24"/>
          <w:szCs w:val="24"/>
        </w:rPr>
        <w:t>.</w:t>
      </w:r>
    </w:p>
    <w:p w:rsidR="003A4525" w:rsidRPr="003A4525" w:rsidRDefault="003A4525" w:rsidP="003A4525">
      <w:pPr>
        <w:bidi/>
        <w:jc w:val="both"/>
        <w:rPr>
          <w:rFonts w:ascii="Arial" w:hAnsi="Arial" w:cs="Arial"/>
          <w:sz w:val="24"/>
          <w:szCs w:val="24"/>
        </w:rPr>
      </w:pPr>
      <w:r w:rsidRPr="003A4525">
        <w:rPr>
          <w:rFonts w:ascii="Arial" w:hAnsi="Arial" w:cs="Arial" w:hint="cs"/>
          <w:sz w:val="24"/>
          <w:szCs w:val="24"/>
          <w:rtl/>
        </w:rPr>
        <w:t>برای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اینکه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این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مطلب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را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که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در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بدو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امر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عجیب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نظر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می‏آید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بفهمیم‏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لازم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است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که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وضع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اولیه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مذهبی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را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در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دولت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صفویه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با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نگاهی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سریع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زیر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مطالعه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قرار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دهیم</w:t>
      </w:r>
      <w:r w:rsidRPr="003A4525">
        <w:rPr>
          <w:rFonts w:ascii="Arial" w:hAnsi="Arial" w:cs="Arial"/>
          <w:sz w:val="24"/>
          <w:szCs w:val="24"/>
          <w:rtl/>
        </w:rPr>
        <w:t>.</w:t>
      </w:r>
      <w:r w:rsidRPr="003A4525">
        <w:rPr>
          <w:rFonts w:ascii="Arial" w:hAnsi="Arial" w:cs="Arial" w:hint="cs"/>
          <w:sz w:val="24"/>
          <w:szCs w:val="24"/>
          <w:rtl/>
        </w:rPr>
        <w:t>در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حدود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ده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سال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پیش،دانش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غرب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اسلام</w:t>
      </w:r>
      <w:r w:rsidRPr="003A4525">
        <w:rPr>
          <w:rFonts w:ascii="Arial" w:hAnsi="Arial" w:cs="Arial"/>
          <w:sz w:val="24"/>
          <w:szCs w:val="24"/>
          <w:rtl/>
        </w:rPr>
        <w:t>(</w:t>
      </w:r>
      <w:r w:rsidRPr="003A4525">
        <w:rPr>
          <w:rFonts w:ascii="Arial" w:hAnsi="Arial" w:cs="Arial" w:hint="cs"/>
          <w:sz w:val="24"/>
          <w:szCs w:val="24"/>
          <w:rtl/>
        </w:rPr>
        <w:t>وابسته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به</w:t>
      </w:r>
      <w:r w:rsidRPr="003A4525">
        <w:rPr>
          <w:rFonts w:ascii="Arial" w:hAnsi="Arial" w:cs="Arial"/>
          <w:sz w:val="24"/>
          <w:szCs w:val="24"/>
          <w:rtl/>
        </w:rPr>
        <w:t>)</w:t>
      </w:r>
      <w:r w:rsidRPr="003A4525">
        <w:rPr>
          <w:rFonts w:ascii="Arial" w:hAnsi="Arial" w:cs="Arial" w:hint="cs"/>
          <w:sz w:val="24"/>
          <w:szCs w:val="24"/>
          <w:rtl/>
        </w:rPr>
        <w:t>عامه‏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مردم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را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کشف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کرد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و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میشل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مزاوی</w:t>
      </w:r>
      <w:r w:rsidRPr="003A4525">
        <w:rPr>
          <w:rFonts w:ascii="Arial" w:hAnsi="Arial" w:cs="Arial"/>
          <w:sz w:val="24"/>
          <w:szCs w:val="24"/>
        </w:rPr>
        <w:t xml:space="preserve"> (Michel Mazzaoui) 4</w:t>
      </w:r>
      <w:r w:rsidRPr="003A4525">
        <w:rPr>
          <w:rFonts w:ascii="Arial" w:hAnsi="Arial" w:cs="Arial" w:hint="cs"/>
          <w:sz w:val="24"/>
          <w:szCs w:val="24"/>
          <w:rtl/>
        </w:rPr>
        <w:t>اخیرا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پیرامون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آن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شرح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دقیقی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داده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است</w:t>
      </w:r>
      <w:r w:rsidRPr="003A4525">
        <w:rPr>
          <w:rFonts w:ascii="Arial" w:hAnsi="Arial" w:cs="Arial"/>
          <w:sz w:val="24"/>
          <w:szCs w:val="24"/>
          <w:rtl/>
        </w:rPr>
        <w:t>.(</w:t>
      </w:r>
      <w:r w:rsidRPr="003A4525">
        <w:rPr>
          <w:rFonts w:ascii="Arial" w:hAnsi="Arial" w:cs="Arial" w:hint="cs"/>
          <w:sz w:val="24"/>
          <w:szCs w:val="24"/>
          <w:rtl/>
        </w:rPr>
        <w:t>مذهب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کشف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شده</w:t>
      </w:r>
      <w:r w:rsidRPr="003A4525">
        <w:rPr>
          <w:rFonts w:ascii="Arial" w:hAnsi="Arial" w:cs="Arial"/>
          <w:sz w:val="24"/>
          <w:szCs w:val="24"/>
          <w:rtl/>
        </w:rPr>
        <w:t>)</w:t>
      </w:r>
      <w:r w:rsidRPr="003A4525">
        <w:rPr>
          <w:rFonts w:ascii="Arial" w:hAnsi="Arial" w:cs="Arial" w:hint="cs"/>
          <w:sz w:val="24"/>
          <w:szCs w:val="24"/>
          <w:rtl/>
        </w:rPr>
        <w:t>عبارت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است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از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یک‏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lastRenderedPageBreak/>
        <w:t>نوع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آئینی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که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صورت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مجزا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از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علوم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مذهبی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سنی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خالی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است</w:t>
      </w:r>
      <w:r w:rsidRPr="003A4525">
        <w:rPr>
          <w:rFonts w:ascii="Arial" w:hAnsi="Arial" w:cs="Arial"/>
          <w:sz w:val="24"/>
          <w:szCs w:val="24"/>
          <w:rtl/>
        </w:rPr>
        <w:t>.</w:t>
      </w:r>
      <w:r w:rsidRPr="003A4525">
        <w:rPr>
          <w:rFonts w:ascii="Arial" w:hAnsi="Arial" w:cs="Arial" w:hint="cs"/>
          <w:sz w:val="24"/>
          <w:szCs w:val="24"/>
          <w:rtl/>
        </w:rPr>
        <w:t>بسیار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از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مطالب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مانند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احترامات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خاص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نسبت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علی،احترام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نسبت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اولیاء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و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بعضی‏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از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تمایلات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صوفی‏گری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دین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مزبور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مذهب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تشیع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را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خاطر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می‏آورد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بدون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آنکه‏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با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آن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کاملا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یکسان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گردد</w:t>
      </w:r>
      <w:r w:rsidRPr="003A4525">
        <w:rPr>
          <w:rFonts w:ascii="Arial" w:hAnsi="Arial" w:cs="Arial"/>
          <w:sz w:val="24"/>
          <w:szCs w:val="24"/>
          <w:rtl/>
        </w:rPr>
        <w:t>.</w:t>
      </w:r>
      <w:r w:rsidRPr="003A4525">
        <w:rPr>
          <w:rFonts w:ascii="Arial" w:hAnsi="Arial" w:cs="Arial" w:hint="cs"/>
          <w:sz w:val="24"/>
          <w:szCs w:val="24"/>
          <w:rtl/>
        </w:rPr>
        <w:t>این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اسلام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مردم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عامی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بطور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متوالی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تا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دورهء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قهقرائی‏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خلافت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و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بعدها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تا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هنگام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از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میان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رفتن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آن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وسیلهء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مغولها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سیر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و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تطور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یافت</w:t>
      </w:r>
      <w:r w:rsidRPr="003A4525">
        <w:rPr>
          <w:rFonts w:ascii="Arial" w:hAnsi="Arial" w:cs="Arial"/>
          <w:sz w:val="24"/>
          <w:szCs w:val="24"/>
          <w:rtl/>
        </w:rPr>
        <w:t>.</w:t>
      </w:r>
      <w:r w:rsidRPr="003A4525">
        <w:rPr>
          <w:rFonts w:ascii="Arial" w:hAnsi="Arial" w:cs="Arial" w:hint="cs"/>
          <w:sz w:val="24"/>
          <w:szCs w:val="24"/>
          <w:rtl/>
        </w:rPr>
        <w:t>در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این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رابطه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در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اینجا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خود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اجازه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می‏دهیم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که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ملاحظات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موزونی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را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که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خانم‏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گلاسن</w:t>
      </w:r>
      <w:r w:rsidRPr="003A4525">
        <w:rPr>
          <w:rFonts w:ascii="Arial" w:hAnsi="Arial" w:cs="Arial"/>
          <w:sz w:val="24"/>
          <w:szCs w:val="24"/>
        </w:rPr>
        <w:t xml:space="preserve"> (Glassen) </w:t>
      </w:r>
      <w:r w:rsidRPr="003A4525">
        <w:rPr>
          <w:rFonts w:ascii="Arial" w:hAnsi="Arial" w:cs="Arial" w:hint="cs"/>
          <w:sz w:val="24"/>
          <w:szCs w:val="24"/>
          <w:rtl/>
        </w:rPr>
        <w:t>در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این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کنفرانس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چندی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پیش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از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این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بیان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داشتند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یادآور</w:t>
      </w:r>
      <w:r w:rsidRPr="003A4525">
        <w:rPr>
          <w:rFonts w:ascii="Arial" w:hAnsi="Arial" w:cs="Arial"/>
          <w:sz w:val="24"/>
          <w:szCs w:val="24"/>
          <w:rtl/>
        </w:rPr>
        <w:t>(</w:t>
      </w:r>
      <w:r w:rsidRPr="003A4525">
        <w:rPr>
          <w:rFonts w:ascii="Arial" w:hAnsi="Arial" w:cs="Arial" w:hint="cs"/>
          <w:sz w:val="24"/>
          <w:szCs w:val="24"/>
          <w:rtl/>
        </w:rPr>
        <w:t>حضار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آن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جلسه</w:t>
      </w:r>
      <w:r w:rsidRPr="003A4525">
        <w:rPr>
          <w:rFonts w:ascii="Arial" w:hAnsi="Arial" w:cs="Arial"/>
          <w:sz w:val="24"/>
          <w:szCs w:val="24"/>
          <w:rtl/>
        </w:rPr>
        <w:t>)</w:t>
      </w:r>
      <w:r w:rsidRPr="003A4525">
        <w:rPr>
          <w:rFonts w:ascii="Arial" w:hAnsi="Arial" w:cs="Arial" w:hint="cs"/>
          <w:sz w:val="24"/>
          <w:szCs w:val="24"/>
          <w:rtl/>
        </w:rPr>
        <w:t>کنیم</w:t>
      </w:r>
      <w:r w:rsidRPr="003A4525">
        <w:rPr>
          <w:rFonts w:ascii="Arial" w:hAnsi="Arial" w:cs="Arial"/>
          <w:sz w:val="24"/>
          <w:szCs w:val="24"/>
        </w:rPr>
        <w:t>.</w:t>
      </w:r>
    </w:p>
    <w:p w:rsidR="003A4525" w:rsidRPr="003A4525" w:rsidRDefault="003A4525" w:rsidP="003A4525">
      <w:pPr>
        <w:bidi/>
        <w:jc w:val="both"/>
        <w:rPr>
          <w:rFonts w:ascii="Arial" w:hAnsi="Arial" w:cs="Arial"/>
          <w:sz w:val="24"/>
          <w:szCs w:val="24"/>
        </w:rPr>
      </w:pPr>
      <w:r w:rsidRPr="003A4525">
        <w:rPr>
          <w:rFonts w:ascii="Arial" w:hAnsi="Arial" w:cs="Arial" w:hint="cs"/>
          <w:sz w:val="24"/>
          <w:szCs w:val="24"/>
          <w:rtl/>
        </w:rPr>
        <w:t>این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اسلام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عامیانه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نمایندهء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دنیائی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است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معنوی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که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در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آن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اسماعیل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کودکی‏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خود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را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گذرانده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بود؛دنیائی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که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در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آن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سلسلهء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اردبیل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ظهور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رسیدد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و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بعدها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حاکم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آن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دیار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شد</w:t>
      </w:r>
      <w:r w:rsidRPr="003A4525">
        <w:rPr>
          <w:rFonts w:ascii="Arial" w:hAnsi="Arial" w:cs="Arial"/>
          <w:sz w:val="24"/>
          <w:szCs w:val="24"/>
          <w:rtl/>
        </w:rPr>
        <w:t>.</w:t>
      </w:r>
      <w:r w:rsidRPr="003A4525">
        <w:rPr>
          <w:rFonts w:ascii="Arial" w:hAnsi="Arial" w:cs="Arial" w:hint="cs"/>
          <w:sz w:val="24"/>
          <w:szCs w:val="24"/>
          <w:rtl/>
        </w:rPr>
        <w:t>حتی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اگر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مؤسس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این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سلسله،شیخ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صفی</w:t>
      </w:r>
      <w:r w:rsidRPr="003A4525">
        <w:rPr>
          <w:rFonts w:ascii="Arial" w:hAnsi="Arial" w:cs="Arial"/>
          <w:sz w:val="24"/>
          <w:szCs w:val="24"/>
          <w:rtl/>
        </w:rPr>
        <w:t xml:space="preserve">(1252-1344 </w:t>
      </w:r>
      <w:r w:rsidRPr="003A4525">
        <w:rPr>
          <w:rFonts w:ascii="Arial" w:hAnsi="Arial" w:cs="Arial" w:hint="cs"/>
          <w:sz w:val="24"/>
          <w:szCs w:val="24"/>
          <w:rtl/>
        </w:rPr>
        <w:t>میلادی</w:t>
      </w:r>
      <w:r w:rsidRPr="003A4525">
        <w:rPr>
          <w:rFonts w:ascii="Arial" w:hAnsi="Arial" w:cs="Arial"/>
          <w:sz w:val="24"/>
          <w:szCs w:val="24"/>
          <w:rtl/>
        </w:rPr>
        <w:t>)</w:t>
      </w:r>
      <w:r w:rsidRPr="003A4525">
        <w:rPr>
          <w:rFonts w:ascii="Arial" w:hAnsi="Arial" w:cs="Arial" w:hint="cs"/>
          <w:sz w:val="24"/>
          <w:szCs w:val="24"/>
          <w:rtl/>
        </w:rPr>
        <w:t>،مانند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بسیاری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از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جانشینانش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سنی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بود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و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ما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ابدا</w:t>
      </w:r>
      <w:r w:rsidRPr="003A4525">
        <w:rPr>
          <w:rFonts w:ascii="Arial" w:hAnsi="Arial" w:cs="Arial"/>
          <w:sz w:val="24"/>
          <w:szCs w:val="24"/>
          <w:rtl/>
        </w:rPr>
        <w:t>(</w:t>
      </w:r>
      <w:r w:rsidRPr="003A4525">
        <w:rPr>
          <w:rFonts w:ascii="Arial" w:hAnsi="Arial" w:cs="Arial" w:hint="cs"/>
          <w:sz w:val="24"/>
          <w:szCs w:val="24"/>
          <w:rtl/>
        </w:rPr>
        <w:t>مسأله</w:t>
      </w:r>
      <w:r w:rsidRPr="003A4525">
        <w:rPr>
          <w:rFonts w:ascii="Arial" w:hAnsi="Arial" w:cs="Arial"/>
          <w:sz w:val="24"/>
          <w:szCs w:val="24"/>
          <w:rtl/>
        </w:rPr>
        <w:t>)</w:t>
      </w:r>
      <w:r w:rsidRPr="003A4525">
        <w:rPr>
          <w:rFonts w:ascii="Arial" w:hAnsi="Arial" w:cs="Arial" w:hint="cs"/>
          <w:sz w:val="24"/>
          <w:szCs w:val="24"/>
          <w:rtl/>
        </w:rPr>
        <w:t>به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کیش‏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شیعی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درآمدن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را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در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نظر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نمی‏گرفتیم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درعین‏حال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او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دو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قرن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قبل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از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اسماعیل‏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عنوان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رهبر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یک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سلسله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صوفی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بشمار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می‏رفت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که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دارای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قدرت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معجزه،یک‏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شخصیت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مهم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و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محل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زیارت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عامه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و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یک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نمایندهء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نمونهء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اسلام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عامیانه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خوانده‏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می‏شد</w:t>
      </w:r>
      <w:r w:rsidRPr="003A4525">
        <w:rPr>
          <w:rFonts w:ascii="Arial" w:hAnsi="Arial" w:cs="Arial"/>
          <w:sz w:val="24"/>
          <w:szCs w:val="24"/>
        </w:rPr>
        <w:t>.</w:t>
      </w:r>
    </w:p>
    <w:p w:rsidR="003A4525" w:rsidRPr="003A4525" w:rsidRDefault="003A4525" w:rsidP="003A4525">
      <w:pPr>
        <w:bidi/>
        <w:jc w:val="both"/>
        <w:rPr>
          <w:rFonts w:ascii="Arial" w:hAnsi="Arial" w:cs="Arial"/>
          <w:sz w:val="24"/>
          <w:szCs w:val="24"/>
        </w:rPr>
      </w:pPr>
      <w:r w:rsidRPr="003A4525">
        <w:rPr>
          <w:rFonts w:ascii="Arial" w:hAnsi="Arial" w:cs="Arial" w:hint="cs"/>
          <w:sz w:val="24"/>
          <w:szCs w:val="24"/>
          <w:rtl/>
        </w:rPr>
        <w:t>وانگهی،این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اسلام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عامیانه</w:t>
      </w:r>
      <w:r w:rsidRPr="003A4525">
        <w:rPr>
          <w:rFonts w:ascii="Arial" w:hAnsi="Arial" w:cs="Arial"/>
          <w:sz w:val="24"/>
          <w:szCs w:val="24"/>
          <w:rtl/>
        </w:rPr>
        <w:t>(</w:t>
      </w:r>
      <w:r w:rsidRPr="003A4525">
        <w:rPr>
          <w:rFonts w:ascii="Arial" w:hAnsi="Arial" w:cs="Arial" w:hint="cs"/>
          <w:sz w:val="24"/>
          <w:szCs w:val="24"/>
          <w:rtl/>
        </w:rPr>
        <w:t>قاعدة</w:t>
      </w:r>
      <w:r w:rsidRPr="003A4525">
        <w:rPr>
          <w:rFonts w:ascii="Arial" w:hAnsi="Arial" w:cs="Arial"/>
          <w:sz w:val="24"/>
          <w:szCs w:val="24"/>
          <w:rtl/>
        </w:rPr>
        <w:t>)</w:t>
      </w:r>
      <w:r w:rsidRPr="003A4525">
        <w:rPr>
          <w:rFonts w:ascii="Arial" w:hAnsi="Arial" w:cs="Arial" w:hint="cs"/>
          <w:sz w:val="24"/>
          <w:szCs w:val="24"/>
          <w:rtl/>
        </w:rPr>
        <w:t>می‏بایستی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در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خلال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آن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دو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قرن‏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بویژه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خاطر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تغییراتی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که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در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ترکیب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نژادی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پیروان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این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سلسله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بوجود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آمد،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تحت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تأثیر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تغییرات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ژرفی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قرار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گرفته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باشد</w:t>
      </w:r>
      <w:r w:rsidRPr="003A4525">
        <w:rPr>
          <w:rFonts w:ascii="Arial" w:hAnsi="Arial" w:cs="Arial"/>
          <w:sz w:val="24"/>
          <w:szCs w:val="24"/>
          <w:rtl/>
        </w:rPr>
        <w:t>.</w:t>
      </w:r>
      <w:r w:rsidRPr="003A4525">
        <w:rPr>
          <w:rFonts w:ascii="Arial" w:hAnsi="Arial" w:cs="Arial" w:hint="cs"/>
          <w:sz w:val="24"/>
          <w:szCs w:val="24"/>
          <w:rtl/>
        </w:rPr>
        <w:t>از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نیمهء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دوم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قرن</w:t>
      </w:r>
      <w:r w:rsidRPr="003A4525">
        <w:rPr>
          <w:rFonts w:ascii="Arial" w:hAnsi="Arial" w:cs="Arial"/>
          <w:sz w:val="24"/>
          <w:szCs w:val="24"/>
          <w:rtl/>
        </w:rPr>
        <w:t xml:space="preserve"> 15 </w:t>
      </w:r>
      <w:r w:rsidRPr="003A4525">
        <w:rPr>
          <w:rFonts w:ascii="Arial" w:hAnsi="Arial" w:cs="Arial" w:hint="cs"/>
          <w:sz w:val="24"/>
          <w:szCs w:val="24"/>
          <w:rtl/>
        </w:rPr>
        <w:t>ترکمن</w:t>
      </w:r>
      <w:r w:rsidRPr="003A4525">
        <w:rPr>
          <w:rFonts w:ascii="Arial" w:hAnsi="Arial" w:cs="Arial"/>
          <w:sz w:val="24"/>
          <w:szCs w:val="24"/>
          <w:rtl/>
        </w:rPr>
        <w:t xml:space="preserve">- </w:t>
      </w:r>
      <w:r w:rsidRPr="003A4525">
        <w:rPr>
          <w:rFonts w:ascii="Arial" w:hAnsi="Arial" w:cs="Arial" w:hint="cs"/>
          <w:sz w:val="24"/>
          <w:szCs w:val="24"/>
          <w:rtl/>
        </w:rPr>
        <w:t>هائی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در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آنجا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دیده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می‏شوند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که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مطالب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نوی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از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آثار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مربوط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شمنیک‏</w:t>
      </w:r>
      <w:r w:rsidRPr="003A4525">
        <w:rPr>
          <w:rFonts w:ascii="Arial" w:hAnsi="Arial" w:cs="Arial"/>
          <w:sz w:val="24"/>
          <w:szCs w:val="24"/>
        </w:rPr>
        <w:t xml:space="preserve"> (Chamanique) </w:t>
      </w:r>
      <w:r w:rsidRPr="003A4525">
        <w:rPr>
          <w:rFonts w:ascii="Arial" w:hAnsi="Arial" w:cs="Arial" w:hint="cs"/>
          <w:sz w:val="24"/>
          <w:szCs w:val="24"/>
          <w:rtl/>
        </w:rPr>
        <w:t>آورده‏اند</w:t>
      </w:r>
      <w:r w:rsidRPr="003A4525">
        <w:rPr>
          <w:rFonts w:ascii="Arial" w:hAnsi="Arial" w:cs="Arial"/>
          <w:sz w:val="24"/>
          <w:szCs w:val="24"/>
          <w:rtl/>
        </w:rPr>
        <w:t>.(</w:t>
      </w:r>
      <w:r w:rsidRPr="003A4525">
        <w:rPr>
          <w:rFonts w:ascii="Arial" w:hAnsi="Arial" w:cs="Arial" w:hint="cs"/>
          <w:sz w:val="24"/>
          <w:szCs w:val="24"/>
          <w:rtl/>
        </w:rPr>
        <w:t>ترکمن‏ها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این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آثار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را</w:t>
      </w:r>
      <w:r w:rsidRPr="003A4525">
        <w:rPr>
          <w:rFonts w:ascii="Arial" w:hAnsi="Arial" w:cs="Arial"/>
          <w:sz w:val="24"/>
          <w:szCs w:val="24"/>
          <w:rtl/>
        </w:rPr>
        <w:t>)</w:t>
      </w:r>
      <w:r w:rsidRPr="003A4525">
        <w:rPr>
          <w:rFonts w:ascii="Arial" w:hAnsi="Arial" w:cs="Arial" w:hint="cs"/>
          <w:sz w:val="24"/>
          <w:szCs w:val="24"/>
          <w:rtl/>
        </w:rPr>
        <w:t>از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نیاکان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پیش‏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از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اسلام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خود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ارث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برده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بودند</w:t>
      </w:r>
      <w:r w:rsidRPr="003A4525">
        <w:rPr>
          <w:rFonts w:ascii="Arial" w:hAnsi="Arial" w:cs="Arial"/>
          <w:sz w:val="24"/>
          <w:szCs w:val="24"/>
          <w:rtl/>
        </w:rPr>
        <w:t>.</w:t>
      </w:r>
      <w:r w:rsidRPr="003A4525">
        <w:rPr>
          <w:rFonts w:ascii="Arial" w:hAnsi="Arial" w:cs="Arial" w:hint="cs"/>
          <w:sz w:val="24"/>
          <w:szCs w:val="24"/>
          <w:rtl/>
        </w:rPr>
        <w:t>با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در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نظر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داشتن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این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حقیقت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که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اسماعیل‏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پیش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از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آنکه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قدرت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سیاسی</w:t>
      </w:r>
      <w:r w:rsidRPr="003A4525">
        <w:rPr>
          <w:rFonts w:ascii="Arial" w:hAnsi="Arial" w:cs="Arial"/>
          <w:sz w:val="24"/>
          <w:szCs w:val="24"/>
          <w:rtl/>
        </w:rPr>
        <w:t>(</w:t>
      </w:r>
      <w:r w:rsidRPr="003A4525">
        <w:rPr>
          <w:rFonts w:ascii="Arial" w:hAnsi="Arial" w:cs="Arial" w:hint="cs"/>
          <w:sz w:val="24"/>
          <w:szCs w:val="24"/>
          <w:rtl/>
        </w:rPr>
        <w:t>خود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را</w:t>
      </w:r>
      <w:r w:rsidRPr="003A4525">
        <w:rPr>
          <w:rFonts w:ascii="Arial" w:hAnsi="Arial" w:cs="Arial"/>
          <w:sz w:val="24"/>
          <w:szCs w:val="24"/>
          <w:rtl/>
        </w:rPr>
        <w:t>)</w:t>
      </w:r>
      <w:r w:rsidRPr="003A4525">
        <w:rPr>
          <w:rFonts w:ascii="Arial" w:hAnsi="Arial" w:cs="Arial" w:hint="cs"/>
          <w:sz w:val="24"/>
          <w:szCs w:val="24"/>
          <w:rtl/>
        </w:rPr>
        <w:t>بیابد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برای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چند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سال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زیر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تعلیمات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مذهبی‏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قرار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داشته،ما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می‏توانیم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محقق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گردانیم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که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او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عده‏ای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از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آن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آداب‏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شمینک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وابسته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بوده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است</w:t>
      </w:r>
      <w:r w:rsidRPr="003A4525">
        <w:rPr>
          <w:rFonts w:ascii="Arial" w:hAnsi="Arial" w:cs="Arial"/>
          <w:sz w:val="24"/>
          <w:szCs w:val="24"/>
        </w:rPr>
        <w:t>.</w:t>
      </w:r>
    </w:p>
    <w:p w:rsidR="003A4525" w:rsidRPr="003A4525" w:rsidRDefault="003A4525" w:rsidP="003A4525">
      <w:pPr>
        <w:bidi/>
        <w:jc w:val="both"/>
        <w:rPr>
          <w:rFonts w:ascii="Arial" w:hAnsi="Arial" w:cs="Arial"/>
          <w:sz w:val="24"/>
          <w:szCs w:val="24"/>
        </w:rPr>
      </w:pPr>
      <w:r w:rsidRPr="003A4525">
        <w:rPr>
          <w:rFonts w:ascii="Arial" w:hAnsi="Arial" w:cs="Arial" w:hint="cs"/>
          <w:sz w:val="24"/>
          <w:szCs w:val="24"/>
          <w:rtl/>
        </w:rPr>
        <w:t>ویژگی‏های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مذهب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شیعه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که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سرانجام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اثر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دستور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قاطع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اسماعیل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و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به‏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علت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همکاری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شخصی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او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در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ایران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پراکنده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گردید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در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حیطهء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دانستنی‏های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ما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است</w:t>
      </w:r>
      <w:r w:rsidRPr="003A4525">
        <w:rPr>
          <w:rFonts w:ascii="Arial" w:hAnsi="Arial" w:cs="Arial"/>
          <w:sz w:val="24"/>
          <w:szCs w:val="24"/>
          <w:rtl/>
        </w:rPr>
        <w:t>.</w:t>
      </w:r>
      <w:r w:rsidRPr="003A4525">
        <w:rPr>
          <w:rFonts w:ascii="Arial" w:hAnsi="Arial" w:cs="Arial" w:hint="cs"/>
          <w:sz w:val="24"/>
          <w:szCs w:val="24"/>
          <w:rtl/>
        </w:rPr>
        <w:t>ما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این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معلومات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را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مرهون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چند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یک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از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نوشته‏های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جدلی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عثمانی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هستیم‏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که،بنابر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پژوهش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اخیر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دوشیزه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الک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ابر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هارد</w:t>
      </w:r>
      <w:r w:rsidRPr="003A4525">
        <w:rPr>
          <w:rFonts w:ascii="Arial" w:hAnsi="Arial" w:cs="Arial"/>
          <w:sz w:val="24"/>
          <w:szCs w:val="24"/>
        </w:rPr>
        <w:t xml:space="preserve"> (Elke Eberhard) 5 </w:t>
      </w:r>
      <w:r w:rsidRPr="003A4525">
        <w:rPr>
          <w:rFonts w:ascii="Arial" w:hAnsi="Arial" w:cs="Arial" w:hint="cs"/>
          <w:sz w:val="24"/>
          <w:szCs w:val="24"/>
          <w:rtl/>
        </w:rPr>
        <w:t>آگاهی‏های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بسیار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خوبی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دربارهء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وضع</w:t>
      </w:r>
      <w:r w:rsidRPr="003A4525">
        <w:rPr>
          <w:rFonts w:ascii="Arial" w:hAnsi="Arial" w:cs="Arial"/>
          <w:sz w:val="24"/>
          <w:szCs w:val="24"/>
          <w:rtl/>
        </w:rPr>
        <w:t>(</w:t>
      </w:r>
      <w:r w:rsidRPr="003A4525">
        <w:rPr>
          <w:rFonts w:ascii="Arial" w:hAnsi="Arial" w:cs="Arial" w:hint="cs"/>
          <w:sz w:val="24"/>
          <w:szCs w:val="24"/>
          <w:rtl/>
        </w:rPr>
        <w:t>آنزمان</w:t>
      </w:r>
      <w:r w:rsidRPr="003A4525">
        <w:rPr>
          <w:rFonts w:ascii="Arial" w:hAnsi="Arial" w:cs="Arial"/>
          <w:sz w:val="24"/>
          <w:szCs w:val="24"/>
          <w:rtl/>
        </w:rPr>
        <w:t>)</w:t>
      </w:r>
      <w:r w:rsidRPr="003A4525">
        <w:rPr>
          <w:rFonts w:ascii="Arial" w:hAnsi="Arial" w:cs="Arial" w:hint="cs"/>
          <w:sz w:val="24"/>
          <w:szCs w:val="24"/>
          <w:rtl/>
        </w:rPr>
        <w:t>ایران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دست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می‏دهد</w:t>
      </w:r>
      <w:r w:rsidRPr="003A4525">
        <w:rPr>
          <w:rFonts w:ascii="Arial" w:hAnsi="Arial" w:cs="Arial"/>
          <w:sz w:val="24"/>
          <w:szCs w:val="24"/>
          <w:rtl/>
        </w:rPr>
        <w:t>.</w:t>
      </w:r>
      <w:r w:rsidRPr="003A4525">
        <w:rPr>
          <w:rFonts w:ascii="Arial" w:hAnsi="Arial" w:cs="Arial" w:hint="cs"/>
          <w:sz w:val="24"/>
          <w:szCs w:val="24"/>
          <w:rtl/>
        </w:rPr>
        <w:t>این‏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نوشته‏ها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نشان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می‏دهد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که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علیرغم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کوشش‏هائی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که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علماء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مذهبی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شیعه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در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راه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آشتی‏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دادن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شکل‏های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مذهبی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خاص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صفویه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با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اصول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عمومی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و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رسمی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مذهبی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کردند،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باز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می‏توانیم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در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دوران</w:t>
      </w:r>
      <w:r w:rsidRPr="003A4525">
        <w:rPr>
          <w:rFonts w:ascii="Arial" w:hAnsi="Arial" w:cs="Arial"/>
          <w:sz w:val="24"/>
          <w:szCs w:val="24"/>
          <w:rtl/>
        </w:rPr>
        <w:t>(</w:t>
      </w:r>
      <w:r w:rsidRPr="003A4525">
        <w:rPr>
          <w:rFonts w:ascii="Arial" w:hAnsi="Arial" w:cs="Arial" w:hint="cs"/>
          <w:sz w:val="24"/>
          <w:szCs w:val="24"/>
          <w:rtl/>
        </w:rPr>
        <w:t>حکومت</w:t>
      </w:r>
      <w:r w:rsidRPr="003A4525">
        <w:rPr>
          <w:rFonts w:ascii="Arial" w:hAnsi="Arial" w:cs="Arial"/>
          <w:sz w:val="24"/>
          <w:szCs w:val="24"/>
          <w:rtl/>
        </w:rPr>
        <w:t>)</w:t>
      </w:r>
      <w:r w:rsidRPr="003A4525">
        <w:rPr>
          <w:rFonts w:ascii="Arial" w:hAnsi="Arial" w:cs="Arial" w:hint="cs"/>
          <w:sz w:val="24"/>
          <w:szCs w:val="24"/>
          <w:rtl/>
        </w:rPr>
        <w:t>جانشینان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اسماعیل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عقاید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مذهبی</w:t>
      </w:r>
      <w:r w:rsidRPr="003A4525">
        <w:rPr>
          <w:rFonts w:ascii="Arial" w:hAnsi="Arial" w:cs="Arial"/>
          <w:sz w:val="24"/>
          <w:szCs w:val="24"/>
          <w:rtl/>
        </w:rPr>
        <w:t>(</w:t>
      </w:r>
      <w:r w:rsidRPr="003A4525">
        <w:rPr>
          <w:rFonts w:ascii="Arial" w:hAnsi="Arial" w:cs="Arial" w:hint="cs"/>
          <w:sz w:val="24"/>
          <w:szCs w:val="24"/>
          <w:rtl/>
        </w:rPr>
        <w:t>ویژه‏ای</w:t>
      </w:r>
      <w:r w:rsidRPr="003A4525">
        <w:rPr>
          <w:rFonts w:ascii="Arial" w:hAnsi="Arial" w:cs="Arial"/>
          <w:sz w:val="24"/>
          <w:szCs w:val="24"/>
          <w:rtl/>
        </w:rPr>
        <w:t xml:space="preserve">) </w:t>
      </w:r>
      <w:r w:rsidRPr="003A4525">
        <w:rPr>
          <w:rFonts w:ascii="Arial" w:hAnsi="Arial" w:cs="Arial" w:hint="cs"/>
          <w:sz w:val="24"/>
          <w:szCs w:val="24"/>
          <w:rtl/>
        </w:rPr>
        <w:t>بیابیم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که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حتی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از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نظر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مذهب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شیعه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می‏تواند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الحاد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خالص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و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بی‏ایمانی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حساب‏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آید</w:t>
      </w:r>
      <w:r w:rsidRPr="003A4525">
        <w:rPr>
          <w:rFonts w:ascii="Arial" w:hAnsi="Arial" w:cs="Arial"/>
          <w:sz w:val="24"/>
          <w:szCs w:val="24"/>
        </w:rPr>
        <w:t>.</w:t>
      </w:r>
    </w:p>
    <w:p w:rsidR="003A4525" w:rsidRPr="003A4525" w:rsidRDefault="003A4525" w:rsidP="003A4525">
      <w:pPr>
        <w:bidi/>
        <w:jc w:val="both"/>
        <w:rPr>
          <w:rFonts w:ascii="Arial" w:hAnsi="Arial" w:cs="Arial"/>
          <w:sz w:val="24"/>
          <w:szCs w:val="24"/>
        </w:rPr>
      </w:pPr>
      <w:r w:rsidRPr="003A4525">
        <w:rPr>
          <w:rFonts w:ascii="Arial" w:hAnsi="Arial" w:cs="Arial" w:hint="cs"/>
          <w:sz w:val="24"/>
          <w:szCs w:val="24"/>
          <w:rtl/>
        </w:rPr>
        <w:t>به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نظر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می‏رسد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که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پراکنده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شدن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مذهب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شیعه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در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امپراطوری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صفوی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در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درجهء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اول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اساس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عقاید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مذهبی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شاه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و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اطرافیان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نزدیک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او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که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پیش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از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همه‏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از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قزلباشها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تشکیل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شده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بودند،انجام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گرف</w:t>
      </w:r>
      <w:r w:rsidRPr="003A4525">
        <w:rPr>
          <w:rFonts w:ascii="Arial" w:hAnsi="Arial" w:cs="Arial"/>
          <w:sz w:val="24"/>
          <w:szCs w:val="24"/>
          <w:rtl/>
        </w:rPr>
        <w:t>.(</w:t>
      </w:r>
      <w:r w:rsidRPr="003A4525">
        <w:rPr>
          <w:rFonts w:ascii="Arial" w:hAnsi="Arial" w:cs="Arial" w:hint="cs"/>
          <w:sz w:val="24"/>
          <w:szCs w:val="24"/>
          <w:rtl/>
        </w:rPr>
        <w:t>شیعی‏گری</w:t>
      </w:r>
      <w:r w:rsidRPr="003A4525">
        <w:rPr>
          <w:rFonts w:ascii="Arial" w:hAnsi="Arial" w:cs="Arial"/>
          <w:sz w:val="24"/>
          <w:szCs w:val="24"/>
          <w:rtl/>
        </w:rPr>
        <w:t>)</w:t>
      </w:r>
      <w:r w:rsidRPr="003A4525">
        <w:rPr>
          <w:rFonts w:ascii="Arial" w:hAnsi="Arial" w:cs="Arial" w:hint="cs"/>
          <w:sz w:val="24"/>
          <w:szCs w:val="24"/>
          <w:rtl/>
        </w:rPr>
        <w:t>نیز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از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همان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آغاز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بوسیلهء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عده‏ای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از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شخصیت‏های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عالی‏رتبهء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بومی</w:t>
      </w:r>
      <w:r w:rsidRPr="003A4525">
        <w:rPr>
          <w:rFonts w:ascii="Arial" w:hAnsi="Arial" w:cs="Arial"/>
          <w:sz w:val="24"/>
          <w:szCs w:val="24"/>
          <w:rtl/>
        </w:rPr>
        <w:t>(</w:t>
      </w:r>
      <w:r w:rsidRPr="003A4525">
        <w:rPr>
          <w:rFonts w:ascii="Arial" w:hAnsi="Arial" w:cs="Arial" w:hint="cs"/>
          <w:sz w:val="24"/>
          <w:szCs w:val="24"/>
          <w:rtl/>
        </w:rPr>
        <w:t>پراکنده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گردید</w:t>
      </w:r>
      <w:r w:rsidRPr="003A4525">
        <w:rPr>
          <w:rFonts w:ascii="Arial" w:hAnsi="Arial" w:cs="Arial"/>
          <w:sz w:val="24"/>
          <w:szCs w:val="24"/>
          <w:rtl/>
        </w:rPr>
        <w:t>).</w:t>
      </w:r>
      <w:r w:rsidRPr="003A4525">
        <w:rPr>
          <w:rFonts w:ascii="Arial" w:hAnsi="Arial" w:cs="Arial" w:hint="cs"/>
          <w:sz w:val="24"/>
          <w:szCs w:val="24"/>
          <w:rtl/>
        </w:rPr>
        <w:t>داستان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مشهور</w:t>
      </w:r>
      <w:r>
        <w:rPr>
          <w:rFonts w:ascii="Arial" w:hAnsi="Arial" w:cs="Arial"/>
          <w:sz w:val="24"/>
          <w:szCs w:val="24"/>
        </w:rPr>
        <w:t xml:space="preserve"> </w:t>
      </w:r>
      <w:r w:rsidRPr="003A4525">
        <w:rPr>
          <w:rFonts w:ascii="Arial" w:hAnsi="Arial" w:cs="Arial"/>
          <w:sz w:val="24"/>
          <w:szCs w:val="24"/>
        </w:rPr>
        <w:t xml:space="preserve"> (</w:t>
      </w:r>
      <w:r w:rsidRPr="003A4525">
        <w:rPr>
          <w:rFonts w:ascii="Arial" w:hAnsi="Arial" w:cs="Arial" w:hint="cs"/>
          <w:sz w:val="24"/>
          <w:szCs w:val="24"/>
          <w:rtl/>
        </w:rPr>
        <w:t>مربوط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کتاب</w:t>
      </w:r>
      <w:r w:rsidRPr="003A4525">
        <w:rPr>
          <w:rFonts w:ascii="Arial" w:hAnsi="Arial" w:cs="Arial"/>
          <w:sz w:val="24"/>
          <w:szCs w:val="24"/>
          <w:rtl/>
        </w:rPr>
        <w:t>)</w:t>
      </w:r>
      <w:r w:rsidRPr="003A4525">
        <w:rPr>
          <w:rFonts w:ascii="Arial" w:hAnsi="Arial" w:cs="Arial" w:hint="cs"/>
          <w:sz w:val="24"/>
          <w:szCs w:val="24"/>
          <w:rtl/>
        </w:rPr>
        <w:t>قواعد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الاحکام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ابن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مطهر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حلی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در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هنگام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اعلان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شیعی‏گری‏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در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تبریز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و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ترجمهء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آن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کتاب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در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زمان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شاه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طهماسب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و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نیز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نقش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عده‏ای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از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علماء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مذهبی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شیعه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که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از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ترجمهء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آن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کتاب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در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زمان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شاه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طهماسب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و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نیز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نقش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عده‏ای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از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علماء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مذهبی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شیعه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که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از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مناطق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دوردست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مانند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جبل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عامل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لبنان،همهء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اینها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نشان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می‏دهد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که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کوشش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شده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است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که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مذهب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جدید</w:t>
      </w:r>
      <w:r w:rsidRPr="003A4525">
        <w:rPr>
          <w:rFonts w:ascii="Arial" w:hAnsi="Arial" w:cs="Arial"/>
          <w:sz w:val="24"/>
          <w:szCs w:val="24"/>
          <w:rtl/>
        </w:rPr>
        <w:t>(</w:t>
      </w:r>
      <w:r w:rsidRPr="003A4525">
        <w:rPr>
          <w:rFonts w:ascii="Arial" w:hAnsi="Arial" w:cs="Arial" w:hint="cs"/>
          <w:sz w:val="24"/>
          <w:szCs w:val="24"/>
          <w:rtl/>
        </w:rPr>
        <w:t>ایران</w:t>
      </w:r>
      <w:r w:rsidRPr="003A4525">
        <w:rPr>
          <w:rFonts w:ascii="Arial" w:hAnsi="Arial" w:cs="Arial"/>
          <w:sz w:val="24"/>
          <w:szCs w:val="24"/>
          <w:rtl/>
        </w:rPr>
        <w:t>)</w:t>
      </w:r>
      <w:r w:rsidRPr="003A4525">
        <w:rPr>
          <w:rFonts w:ascii="Arial" w:hAnsi="Arial" w:cs="Arial" w:hint="cs"/>
          <w:sz w:val="24"/>
          <w:szCs w:val="24"/>
          <w:rtl/>
        </w:rPr>
        <w:t>نیز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اساس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علوم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مذهبی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لازم‏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پایه‏گذاری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شود</w:t>
      </w:r>
      <w:r w:rsidRPr="003A4525">
        <w:rPr>
          <w:rFonts w:ascii="Arial" w:hAnsi="Arial" w:cs="Arial"/>
          <w:sz w:val="24"/>
          <w:szCs w:val="24"/>
          <w:rtl/>
        </w:rPr>
        <w:t>.(</w:t>
      </w:r>
      <w:r w:rsidRPr="003A4525">
        <w:rPr>
          <w:rFonts w:ascii="Arial" w:hAnsi="Arial" w:cs="Arial" w:hint="cs"/>
          <w:sz w:val="24"/>
          <w:szCs w:val="24"/>
          <w:rtl/>
        </w:rPr>
        <w:t>ولی</w:t>
      </w:r>
      <w:r w:rsidRPr="003A4525">
        <w:rPr>
          <w:rFonts w:ascii="Arial" w:hAnsi="Arial" w:cs="Arial"/>
          <w:sz w:val="24"/>
          <w:szCs w:val="24"/>
          <w:rtl/>
        </w:rPr>
        <w:t>)</w:t>
      </w:r>
      <w:r w:rsidRPr="003A4525">
        <w:rPr>
          <w:rFonts w:ascii="Arial" w:hAnsi="Arial" w:cs="Arial" w:hint="cs"/>
          <w:sz w:val="24"/>
          <w:szCs w:val="24"/>
          <w:rtl/>
        </w:rPr>
        <w:t>باز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هم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بطور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مفصل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باید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روشن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گردد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که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چگونه‏</w:t>
      </w:r>
      <w:r w:rsidRPr="003A4525">
        <w:rPr>
          <w:rFonts w:ascii="Arial" w:hAnsi="Arial" w:cs="Arial"/>
          <w:sz w:val="24"/>
          <w:szCs w:val="24"/>
          <w:rtl/>
        </w:rPr>
        <w:t xml:space="preserve"> (</w:t>
      </w:r>
      <w:r w:rsidRPr="003A4525">
        <w:rPr>
          <w:rFonts w:ascii="Arial" w:hAnsi="Arial" w:cs="Arial" w:hint="cs"/>
          <w:sz w:val="24"/>
          <w:szCs w:val="24"/>
          <w:rtl/>
        </w:rPr>
        <w:t>مسأله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نشر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مذهب</w:t>
      </w:r>
      <w:r w:rsidRPr="003A4525">
        <w:rPr>
          <w:rFonts w:ascii="Arial" w:hAnsi="Arial" w:cs="Arial"/>
          <w:sz w:val="24"/>
          <w:szCs w:val="24"/>
          <w:rtl/>
        </w:rPr>
        <w:t>)</w:t>
      </w:r>
      <w:r w:rsidRPr="003A4525">
        <w:rPr>
          <w:rFonts w:ascii="Arial" w:hAnsi="Arial" w:cs="Arial" w:hint="cs"/>
          <w:sz w:val="24"/>
          <w:szCs w:val="24"/>
          <w:rtl/>
        </w:rPr>
        <w:t>صورت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تحقق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یافت</w:t>
      </w:r>
      <w:r w:rsidRPr="003A4525">
        <w:rPr>
          <w:rFonts w:ascii="Arial" w:hAnsi="Arial" w:cs="Arial"/>
          <w:sz w:val="24"/>
          <w:szCs w:val="24"/>
          <w:rtl/>
        </w:rPr>
        <w:t>.</w:t>
      </w:r>
      <w:r w:rsidRPr="003A4525">
        <w:rPr>
          <w:rFonts w:ascii="Arial" w:hAnsi="Arial" w:cs="Arial" w:hint="cs"/>
          <w:sz w:val="24"/>
          <w:szCs w:val="24"/>
          <w:rtl/>
        </w:rPr>
        <w:t>ما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بطور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مسلم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می‏دانیم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که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در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یک‏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دوره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بعد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اختلافاتی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بین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علماء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مذهبی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شیعه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و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پادشاهان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بزرگ</w:t>
      </w:r>
      <w:r w:rsidRPr="003A4525">
        <w:rPr>
          <w:rFonts w:ascii="Arial" w:hAnsi="Arial" w:cs="Arial"/>
          <w:sz w:val="24"/>
          <w:szCs w:val="24"/>
          <w:rtl/>
        </w:rPr>
        <w:t>(</w:t>
      </w:r>
      <w:r w:rsidRPr="003A4525">
        <w:rPr>
          <w:rFonts w:ascii="Arial" w:hAnsi="Arial" w:cs="Arial" w:hint="cs"/>
          <w:sz w:val="24"/>
          <w:szCs w:val="24"/>
          <w:rtl/>
        </w:rPr>
        <w:t>صفوی</w:t>
      </w:r>
      <w:r w:rsidRPr="003A4525">
        <w:rPr>
          <w:rFonts w:ascii="Arial" w:hAnsi="Arial" w:cs="Arial"/>
          <w:sz w:val="24"/>
          <w:szCs w:val="24"/>
          <w:rtl/>
        </w:rPr>
        <w:t>)</w:t>
      </w:r>
      <w:r w:rsidRPr="003A4525">
        <w:rPr>
          <w:rFonts w:ascii="Arial" w:hAnsi="Arial" w:cs="Arial" w:hint="cs"/>
          <w:sz w:val="24"/>
          <w:szCs w:val="24"/>
          <w:rtl/>
        </w:rPr>
        <w:t>بوجود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آمد</w:t>
      </w:r>
      <w:r w:rsidRPr="003A4525">
        <w:rPr>
          <w:rFonts w:ascii="Arial" w:hAnsi="Arial" w:cs="Arial"/>
          <w:sz w:val="24"/>
          <w:szCs w:val="24"/>
          <w:rtl/>
        </w:rPr>
        <w:t>.6</w:t>
      </w:r>
      <w:r w:rsidRPr="003A4525">
        <w:rPr>
          <w:rFonts w:ascii="Arial" w:hAnsi="Arial" w:cs="Arial" w:hint="cs"/>
          <w:sz w:val="24"/>
          <w:szCs w:val="24"/>
          <w:rtl/>
        </w:rPr>
        <w:t>با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وجود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این،نوشته‏های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دانشمندان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قرن</w:t>
      </w:r>
      <w:r w:rsidRPr="003A4525">
        <w:rPr>
          <w:rFonts w:ascii="Arial" w:hAnsi="Arial" w:cs="Arial"/>
          <w:sz w:val="24"/>
          <w:szCs w:val="24"/>
          <w:rtl/>
        </w:rPr>
        <w:t xml:space="preserve"> 17 </w:t>
      </w:r>
      <w:r w:rsidRPr="003A4525">
        <w:rPr>
          <w:rFonts w:ascii="Arial" w:hAnsi="Arial" w:cs="Arial" w:hint="cs"/>
          <w:sz w:val="24"/>
          <w:szCs w:val="24"/>
          <w:rtl/>
        </w:rPr>
        <w:t>مانند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میرداماد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و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ملا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صدرا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ما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می‏آموزد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که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مذهب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رسمی</w:t>
      </w:r>
      <w:r w:rsidRPr="003A4525">
        <w:rPr>
          <w:rFonts w:ascii="Arial" w:hAnsi="Arial" w:cs="Arial"/>
          <w:sz w:val="24"/>
          <w:szCs w:val="24"/>
          <w:rtl/>
        </w:rPr>
        <w:t>(</w:t>
      </w:r>
      <w:r w:rsidRPr="003A4525">
        <w:rPr>
          <w:rFonts w:ascii="Arial" w:hAnsi="Arial" w:cs="Arial" w:hint="cs"/>
          <w:sz w:val="24"/>
          <w:szCs w:val="24"/>
          <w:rtl/>
        </w:rPr>
        <w:t>دولت</w:t>
      </w:r>
      <w:r w:rsidRPr="003A4525">
        <w:rPr>
          <w:rFonts w:ascii="Arial" w:hAnsi="Arial" w:cs="Arial"/>
          <w:sz w:val="24"/>
          <w:szCs w:val="24"/>
          <w:rtl/>
        </w:rPr>
        <w:t>)</w:t>
      </w:r>
      <w:r w:rsidRPr="003A4525">
        <w:rPr>
          <w:rFonts w:ascii="Arial" w:hAnsi="Arial" w:cs="Arial" w:hint="cs"/>
          <w:sz w:val="24"/>
          <w:szCs w:val="24"/>
          <w:rtl/>
        </w:rPr>
        <w:t>صفوی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بوسیلهء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یافتن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یک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پایهء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محکم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اصول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عقائد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تکمیل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گردید</w:t>
      </w:r>
      <w:r w:rsidRPr="003A4525">
        <w:rPr>
          <w:rFonts w:ascii="Arial" w:hAnsi="Arial" w:cs="Arial"/>
          <w:sz w:val="24"/>
          <w:szCs w:val="24"/>
        </w:rPr>
        <w:t>.</w:t>
      </w:r>
    </w:p>
    <w:p w:rsidR="003A4525" w:rsidRPr="003A4525" w:rsidRDefault="003A4525" w:rsidP="003A4525">
      <w:pPr>
        <w:bidi/>
        <w:jc w:val="both"/>
        <w:rPr>
          <w:rFonts w:ascii="Arial" w:hAnsi="Arial" w:cs="Arial"/>
          <w:sz w:val="24"/>
          <w:szCs w:val="24"/>
        </w:rPr>
      </w:pPr>
      <w:r w:rsidRPr="003A4525">
        <w:rPr>
          <w:rFonts w:ascii="Arial" w:hAnsi="Arial" w:cs="Arial" w:hint="cs"/>
          <w:sz w:val="24"/>
          <w:szCs w:val="24"/>
          <w:rtl/>
        </w:rPr>
        <w:t>در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اینجا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ما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گفتار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کوتاه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خود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را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دربارهء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مسائل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مربوط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تاریخ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صفویه‏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پایان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می‏رسانیم</w:t>
      </w:r>
      <w:r w:rsidRPr="003A4525">
        <w:rPr>
          <w:rFonts w:ascii="Arial" w:hAnsi="Arial" w:cs="Arial"/>
          <w:sz w:val="24"/>
          <w:szCs w:val="24"/>
          <w:rtl/>
        </w:rPr>
        <w:t>.</w:t>
      </w:r>
      <w:r w:rsidRPr="003A4525">
        <w:rPr>
          <w:rFonts w:ascii="Arial" w:hAnsi="Arial" w:cs="Arial" w:hint="cs"/>
          <w:sz w:val="24"/>
          <w:szCs w:val="24"/>
          <w:rtl/>
        </w:rPr>
        <w:t>به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نظر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ما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پیدا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کردن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راه‏حل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این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مشکلات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برای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بهتر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فهمیدن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گذشته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و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حال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یک‏یک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کشور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مهم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شرقی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اسلامی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یک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مسألهء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اساسی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بشمار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می‏رود</w:t>
      </w:r>
      <w:r w:rsidRPr="003A4525">
        <w:rPr>
          <w:rFonts w:ascii="Arial" w:hAnsi="Arial" w:cs="Arial"/>
          <w:sz w:val="24"/>
          <w:szCs w:val="24"/>
        </w:rPr>
        <w:t>.</w:t>
      </w:r>
    </w:p>
    <w:p w:rsidR="003A4525" w:rsidRPr="003A4525" w:rsidRDefault="003A4525" w:rsidP="003A4525">
      <w:pPr>
        <w:bidi/>
        <w:jc w:val="both"/>
        <w:rPr>
          <w:rFonts w:ascii="Arial" w:hAnsi="Arial" w:cs="Arial"/>
          <w:sz w:val="24"/>
          <w:szCs w:val="24"/>
        </w:rPr>
      </w:pPr>
      <w:r w:rsidRPr="003A4525">
        <w:rPr>
          <w:rFonts w:ascii="Arial" w:hAnsi="Arial" w:cs="Arial" w:hint="cs"/>
          <w:sz w:val="24"/>
          <w:szCs w:val="24"/>
          <w:rtl/>
        </w:rPr>
        <w:t>یادداشتها</w:t>
      </w:r>
    </w:p>
    <w:p w:rsidR="003A4525" w:rsidRPr="003A4525" w:rsidRDefault="003A4525" w:rsidP="003A4525">
      <w:pPr>
        <w:bidi/>
        <w:jc w:val="both"/>
        <w:rPr>
          <w:rFonts w:ascii="Arial" w:hAnsi="Arial" w:cs="Arial"/>
          <w:sz w:val="24"/>
          <w:szCs w:val="24"/>
        </w:rPr>
      </w:pPr>
      <w:r w:rsidRPr="003A4525">
        <w:rPr>
          <w:rFonts w:ascii="Arial" w:hAnsi="Arial" w:cs="Arial"/>
          <w:sz w:val="24"/>
          <w:szCs w:val="24"/>
        </w:rPr>
        <w:t>(*</w:t>
      </w:r>
      <w:proofErr w:type="gramStart"/>
      <w:r w:rsidRPr="003A4525">
        <w:rPr>
          <w:rFonts w:ascii="Arial" w:hAnsi="Arial" w:cs="Arial"/>
          <w:sz w:val="24"/>
          <w:szCs w:val="24"/>
        </w:rPr>
        <w:t>)</w:t>
      </w:r>
      <w:r w:rsidRPr="003A4525">
        <w:rPr>
          <w:rFonts w:ascii="Arial" w:hAnsi="Arial" w:cs="Arial" w:hint="cs"/>
          <w:sz w:val="24"/>
          <w:szCs w:val="24"/>
          <w:rtl/>
        </w:rPr>
        <w:t>مقاله</w:t>
      </w:r>
      <w:proofErr w:type="gramEnd"/>
      <w:r w:rsidRPr="003A4525">
        <w:rPr>
          <w:rFonts w:ascii="Arial" w:hAnsi="Arial" w:cs="Arial" w:hint="cs"/>
          <w:sz w:val="24"/>
          <w:szCs w:val="24"/>
          <w:rtl/>
        </w:rPr>
        <w:t>‏ای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که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در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خلال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این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صفحات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نظر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خوانندگان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وحید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می</w:t>
      </w:r>
      <w:r w:rsidRPr="003A4525">
        <w:rPr>
          <w:rFonts w:ascii="Arial" w:hAnsi="Arial" w:cs="Arial"/>
          <w:sz w:val="24"/>
          <w:szCs w:val="24"/>
          <w:rtl/>
        </w:rPr>
        <w:t xml:space="preserve">- </w:t>
      </w:r>
      <w:r w:rsidRPr="003A4525">
        <w:rPr>
          <w:rFonts w:ascii="Arial" w:hAnsi="Arial" w:cs="Arial" w:hint="cs"/>
          <w:sz w:val="24"/>
          <w:szCs w:val="24"/>
          <w:rtl/>
        </w:rPr>
        <w:t>گذرد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ترجمه‏ای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است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از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سخنرانی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آقای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دکتر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هانس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رابرت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رومر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که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زبان‏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فرانسه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در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صفحات</w:t>
      </w:r>
      <w:r w:rsidRPr="003A4525">
        <w:rPr>
          <w:rFonts w:ascii="Arial" w:hAnsi="Arial" w:cs="Arial"/>
          <w:sz w:val="24"/>
          <w:szCs w:val="24"/>
          <w:rtl/>
        </w:rPr>
        <w:t xml:space="preserve"> 399-409 </w:t>
      </w:r>
      <w:r w:rsidRPr="003A4525">
        <w:rPr>
          <w:rFonts w:ascii="Arial" w:hAnsi="Arial" w:cs="Arial" w:hint="cs"/>
          <w:sz w:val="24"/>
          <w:szCs w:val="24"/>
          <w:rtl/>
        </w:rPr>
        <w:t>این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مجموعه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چاپ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رسیده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است</w:t>
      </w:r>
      <w:r w:rsidRPr="003A4525">
        <w:rPr>
          <w:rFonts w:ascii="Arial" w:hAnsi="Arial" w:cs="Arial"/>
          <w:sz w:val="24"/>
          <w:szCs w:val="24"/>
        </w:rPr>
        <w:t>:</w:t>
      </w:r>
    </w:p>
    <w:p w:rsidR="003A4525" w:rsidRPr="003A4525" w:rsidRDefault="003A4525" w:rsidP="003A4525">
      <w:pPr>
        <w:bidi/>
        <w:jc w:val="both"/>
        <w:rPr>
          <w:rFonts w:ascii="Arial" w:hAnsi="Arial" w:cs="Arial"/>
          <w:sz w:val="24"/>
          <w:szCs w:val="24"/>
        </w:rPr>
      </w:pPr>
      <w:r w:rsidRPr="003A4525">
        <w:rPr>
          <w:rFonts w:ascii="Arial" w:hAnsi="Arial" w:cs="Arial"/>
          <w:sz w:val="24"/>
          <w:szCs w:val="24"/>
        </w:rPr>
        <w:lastRenderedPageBreak/>
        <w:t>ACTES du Ve Congre</w:t>
      </w:r>
      <w:proofErr w:type="gramStart"/>
      <w:r w:rsidRPr="003A4525">
        <w:rPr>
          <w:rFonts w:ascii="Arial" w:hAnsi="Arial" w:cs="Arial"/>
          <w:sz w:val="24"/>
          <w:szCs w:val="24"/>
        </w:rPr>
        <w:t>?s</w:t>
      </w:r>
      <w:proofErr w:type="gramEnd"/>
      <w:r w:rsidRPr="003A4525">
        <w:rPr>
          <w:rFonts w:ascii="Arial" w:hAnsi="Arial" w:cs="Arial"/>
          <w:sz w:val="24"/>
          <w:szCs w:val="24"/>
        </w:rPr>
        <w:t xml:space="preserve"> International d,Arabisants et d'Islamisants,Bruxelles,31 aout-6 Septemre, 1970(Bruxelles,1971).</w:t>
      </w:r>
    </w:p>
    <w:p w:rsidR="003A4525" w:rsidRPr="003A4525" w:rsidRDefault="003A4525" w:rsidP="003A4525">
      <w:pPr>
        <w:bidi/>
        <w:jc w:val="both"/>
        <w:rPr>
          <w:rFonts w:ascii="Arial" w:hAnsi="Arial" w:cs="Arial"/>
          <w:sz w:val="24"/>
          <w:szCs w:val="24"/>
        </w:rPr>
      </w:pPr>
      <w:r w:rsidRPr="003A4525">
        <w:rPr>
          <w:rFonts w:ascii="Arial" w:hAnsi="Arial" w:cs="Arial" w:hint="cs"/>
          <w:sz w:val="24"/>
          <w:szCs w:val="24"/>
          <w:rtl/>
        </w:rPr>
        <w:t>پاورقی</w:t>
      </w:r>
      <w:r w:rsidRPr="003A4525">
        <w:rPr>
          <w:rFonts w:ascii="Arial" w:hAnsi="Arial" w:cs="Arial"/>
          <w:sz w:val="24"/>
          <w:szCs w:val="24"/>
        </w:rPr>
        <w:t>:</w:t>
      </w:r>
    </w:p>
    <w:p w:rsidR="003A4525" w:rsidRPr="003A4525" w:rsidRDefault="003A4525" w:rsidP="003A4525">
      <w:pPr>
        <w:bidi/>
        <w:jc w:val="both"/>
        <w:rPr>
          <w:rFonts w:ascii="Arial" w:hAnsi="Arial" w:cs="Arial"/>
          <w:sz w:val="24"/>
          <w:szCs w:val="24"/>
        </w:rPr>
      </w:pPr>
      <w:r w:rsidRPr="003A4525">
        <w:rPr>
          <w:rFonts w:ascii="Arial" w:hAnsi="Arial" w:cs="Arial"/>
          <w:sz w:val="24"/>
          <w:szCs w:val="24"/>
        </w:rPr>
        <w:t>(1</w:t>
      </w:r>
      <w:proofErr w:type="gramStart"/>
      <w:r w:rsidRPr="003A4525">
        <w:rPr>
          <w:rFonts w:ascii="Arial" w:hAnsi="Arial" w:cs="Arial"/>
          <w:sz w:val="24"/>
          <w:szCs w:val="24"/>
        </w:rPr>
        <w:t>)</w:t>
      </w:r>
      <w:r w:rsidRPr="003A4525">
        <w:rPr>
          <w:rFonts w:ascii="Arial" w:hAnsi="Arial" w:cs="Arial" w:hint="cs"/>
          <w:sz w:val="24"/>
          <w:szCs w:val="24"/>
          <w:rtl/>
        </w:rPr>
        <w:t>نگاه</w:t>
      </w:r>
      <w:proofErr w:type="gramEnd"/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کنید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سخنرانی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نامبرده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در</w:t>
      </w:r>
      <w:r w:rsidRPr="003A4525">
        <w:rPr>
          <w:rFonts w:ascii="Arial" w:hAnsi="Arial" w:cs="Arial"/>
          <w:sz w:val="24"/>
          <w:szCs w:val="24"/>
          <w:rtl/>
        </w:rPr>
        <w:t xml:space="preserve"> 27 </w:t>
      </w:r>
      <w:r w:rsidRPr="003A4525">
        <w:rPr>
          <w:rFonts w:ascii="Arial" w:hAnsi="Arial" w:cs="Arial" w:hint="cs"/>
          <w:sz w:val="24"/>
          <w:szCs w:val="24"/>
          <w:rtl/>
        </w:rPr>
        <w:t>ماه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ژوئن</w:t>
      </w:r>
      <w:r w:rsidRPr="003A4525">
        <w:rPr>
          <w:rFonts w:ascii="Arial" w:hAnsi="Arial" w:cs="Arial"/>
          <w:sz w:val="24"/>
          <w:szCs w:val="24"/>
          <w:rtl/>
        </w:rPr>
        <w:t xml:space="preserve"> 1970 </w:t>
      </w:r>
      <w:r w:rsidRPr="003A4525">
        <w:rPr>
          <w:rFonts w:ascii="Arial" w:hAnsi="Arial" w:cs="Arial" w:hint="cs"/>
          <w:sz w:val="24"/>
          <w:szCs w:val="24"/>
          <w:rtl/>
        </w:rPr>
        <w:t>در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هشتمین‏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کنفرانس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بین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المللی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تحقیقات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؟؟؟آلتائی</w:t>
      </w:r>
      <w:r w:rsidRPr="003A4525">
        <w:rPr>
          <w:rFonts w:ascii="Arial" w:hAnsi="Arial" w:cs="Arial"/>
          <w:sz w:val="24"/>
          <w:szCs w:val="24"/>
        </w:rPr>
        <w:t xml:space="preserve"> (Altaiques) </w:t>
      </w:r>
      <w:r w:rsidRPr="003A4525">
        <w:rPr>
          <w:rFonts w:ascii="Arial" w:hAnsi="Arial" w:cs="Arial" w:hint="cs"/>
          <w:sz w:val="24"/>
          <w:szCs w:val="24"/>
          <w:rtl/>
        </w:rPr>
        <w:t>در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استرازبورگ‏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زیر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عنوان</w:t>
      </w:r>
      <w:r w:rsidRPr="003A4525">
        <w:rPr>
          <w:rFonts w:ascii="Arial" w:hAnsi="Arial" w:cs="Arial"/>
          <w:sz w:val="24"/>
          <w:szCs w:val="24"/>
        </w:rPr>
        <w:t>:</w:t>
      </w:r>
    </w:p>
    <w:p w:rsidR="003A4525" w:rsidRPr="003A4525" w:rsidRDefault="003A4525" w:rsidP="003A4525">
      <w:pPr>
        <w:bidi/>
        <w:jc w:val="both"/>
        <w:rPr>
          <w:rFonts w:ascii="Arial" w:hAnsi="Arial" w:cs="Arial"/>
          <w:sz w:val="24"/>
          <w:szCs w:val="24"/>
        </w:rPr>
      </w:pPr>
      <w:r w:rsidRPr="003A4525">
        <w:rPr>
          <w:rFonts w:ascii="Arial" w:hAnsi="Arial" w:cs="Arial"/>
          <w:sz w:val="24"/>
          <w:szCs w:val="24"/>
        </w:rPr>
        <w:t>Schah Isma</w:t>
      </w:r>
      <w:proofErr w:type="gramStart"/>
      <w:r w:rsidRPr="003A4525">
        <w:rPr>
          <w:rFonts w:ascii="Arial" w:hAnsi="Arial" w:cs="Arial"/>
          <w:sz w:val="24"/>
          <w:szCs w:val="24"/>
        </w:rPr>
        <w:t>,il,ein</w:t>
      </w:r>
      <w:proofErr w:type="gramEnd"/>
      <w:r w:rsidRPr="003A4525">
        <w:rPr>
          <w:rFonts w:ascii="Arial" w:hAnsi="Arial" w:cs="Arial"/>
          <w:sz w:val="24"/>
          <w:szCs w:val="24"/>
        </w:rPr>
        <w:t xml:space="preserve"> Mahdi der anatolischen TurkmenenẒ? (ZDMG 1972)</w:t>
      </w:r>
    </w:p>
    <w:p w:rsidR="003A4525" w:rsidRPr="003A4525" w:rsidRDefault="003A4525" w:rsidP="003A4525">
      <w:pPr>
        <w:bidi/>
        <w:jc w:val="both"/>
        <w:rPr>
          <w:rFonts w:ascii="Arial" w:hAnsi="Arial" w:cs="Arial"/>
          <w:sz w:val="24"/>
          <w:szCs w:val="24"/>
        </w:rPr>
      </w:pPr>
      <w:r w:rsidRPr="003A4525">
        <w:rPr>
          <w:rFonts w:ascii="Arial" w:hAnsi="Arial" w:cs="Arial"/>
          <w:sz w:val="24"/>
          <w:szCs w:val="24"/>
        </w:rPr>
        <w:t>(2</w:t>
      </w:r>
      <w:proofErr w:type="gramStart"/>
      <w:r w:rsidRPr="003A4525">
        <w:rPr>
          <w:rFonts w:ascii="Arial" w:hAnsi="Arial" w:cs="Arial"/>
          <w:sz w:val="24"/>
          <w:szCs w:val="24"/>
        </w:rPr>
        <w:t>)</w:t>
      </w:r>
      <w:r w:rsidRPr="003A4525">
        <w:rPr>
          <w:rFonts w:ascii="Arial" w:hAnsi="Arial" w:cs="Arial" w:hint="cs"/>
          <w:sz w:val="24"/>
          <w:szCs w:val="24"/>
          <w:rtl/>
        </w:rPr>
        <w:t>ما</w:t>
      </w:r>
      <w:proofErr w:type="gramEnd"/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می‏توانیم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این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آثار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را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در</w:t>
      </w:r>
      <w:r w:rsidRPr="003A4525">
        <w:rPr>
          <w:rFonts w:ascii="Arial" w:hAnsi="Arial" w:cs="Arial"/>
          <w:sz w:val="24"/>
          <w:szCs w:val="24"/>
          <w:rtl/>
        </w:rPr>
        <w:t>(</w:t>
      </w:r>
      <w:r w:rsidRPr="003A4525">
        <w:rPr>
          <w:rFonts w:ascii="Arial" w:hAnsi="Arial" w:cs="Arial" w:hint="cs"/>
          <w:sz w:val="24"/>
          <w:szCs w:val="24"/>
          <w:rtl/>
        </w:rPr>
        <w:t>تحقیقات</w:t>
      </w:r>
      <w:r w:rsidRPr="003A4525">
        <w:rPr>
          <w:rFonts w:ascii="Arial" w:hAnsi="Arial" w:cs="Arial"/>
          <w:sz w:val="24"/>
          <w:szCs w:val="24"/>
          <w:rtl/>
        </w:rPr>
        <w:t>)</w:t>
      </w:r>
      <w:r w:rsidRPr="003A4525">
        <w:rPr>
          <w:rFonts w:ascii="Arial" w:hAnsi="Arial" w:cs="Arial" w:hint="cs"/>
          <w:sz w:val="24"/>
          <w:szCs w:val="24"/>
          <w:rtl/>
        </w:rPr>
        <w:t>کتابشناسی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این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بزرگ‏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استاد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فقید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در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این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منابع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بیابیم</w:t>
      </w:r>
      <w:r w:rsidRPr="003A4525">
        <w:rPr>
          <w:rFonts w:ascii="Arial" w:hAnsi="Arial" w:cs="Arial"/>
          <w:sz w:val="24"/>
          <w:szCs w:val="24"/>
        </w:rPr>
        <w:t>:</w:t>
      </w:r>
    </w:p>
    <w:p w:rsidR="003A4525" w:rsidRPr="003A4525" w:rsidRDefault="003A4525" w:rsidP="003A452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A4525">
        <w:rPr>
          <w:rFonts w:ascii="Arial" w:hAnsi="Arial" w:cs="Arial"/>
          <w:sz w:val="24"/>
          <w:szCs w:val="24"/>
        </w:rPr>
        <w:t>,Minorsky</w:t>
      </w:r>
      <w:proofErr w:type="gramEnd"/>
      <w:r w:rsidRPr="003A4525">
        <w:rPr>
          <w:rFonts w:ascii="Arial" w:hAnsi="Arial" w:cs="Arial"/>
          <w:sz w:val="24"/>
          <w:szCs w:val="24"/>
        </w:rPr>
        <w:t xml:space="preserve">, 81-669. </w:t>
      </w:r>
      <w:proofErr w:type="gramStart"/>
      <w:r w:rsidRPr="003A4525">
        <w:rPr>
          <w:rFonts w:ascii="Arial" w:hAnsi="Arial" w:cs="Arial"/>
          <w:sz w:val="24"/>
          <w:szCs w:val="24"/>
        </w:rPr>
        <w:t>P ,(</w:t>
      </w:r>
      <w:proofErr w:type="gramEnd"/>
      <w:r w:rsidRPr="003A4525">
        <w:rPr>
          <w:rFonts w:ascii="Arial" w:hAnsi="Arial" w:cs="Arial"/>
          <w:sz w:val="24"/>
          <w:szCs w:val="24"/>
        </w:rPr>
        <w:t>1952) BSOAS,XIV P.XI- ,1964, Granica-Twenty Articles,Tehran XXVI,</w:t>
      </w:r>
    </w:p>
    <w:p w:rsidR="003A4525" w:rsidRPr="003A4525" w:rsidRDefault="003A4525" w:rsidP="003A4525">
      <w:pPr>
        <w:bidi/>
        <w:jc w:val="both"/>
        <w:rPr>
          <w:rFonts w:ascii="Arial" w:hAnsi="Arial" w:cs="Arial"/>
          <w:sz w:val="24"/>
          <w:szCs w:val="24"/>
        </w:rPr>
      </w:pPr>
      <w:r w:rsidRPr="003A4525">
        <w:rPr>
          <w:rFonts w:ascii="Arial" w:hAnsi="Arial" w:cs="Arial" w:hint="cs"/>
          <w:sz w:val="24"/>
          <w:szCs w:val="24"/>
          <w:rtl/>
        </w:rPr>
        <w:t>و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در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این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کتاب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که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همین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اخیرا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انتشار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یافته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است</w:t>
      </w:r>
      <w:r w:rsidRPr="003A4525">
        <w:rPr>
          <w:rFonts w:ascii="Arial" w:hAnsi="Arial" w:cs="Arial"/>
          <w:sz w:val="24"/>
          <w:szCs w:val="24"/>
          <w:rtl/>
        </w:rPr>
        <w:t>:</w:t>
      </w:r>
      <w:r w:rsidRPr="003A4525">
        <w:rPr>
          <w:rFonts w:ascii="Arial" w:hAnsi="Arial" w:cs="Arial" w:hint="cs"/>
          <w:sz w:val="24"/>
          <w:szCs w:val="24"/>
          <w:rtl/>
        </w:rPr>
        <w:t>یادنامهء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ایرانی‏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مینورسکی،تهران،</w:t>
      </w:r>
      <w:r w:rsidRPr="003A4525">
        <w:rPr>
          <w:rFonts w:ascii="Arial" w:hAnsi="Arial" w:cs="Arial"/>
          <w:sz w:val="24"/>
          <w:szCs w:val="24"/>
          <w:rtl/>
        </w:rPr>
        <w:t>1969</w:t>
      </w:r>
      <w:r w:rsidRPr="003A4525">
        <w:rPr>
          <w:rFonts w:ascii="Arial" w:hAnsi="Arial" w:cs="Arial" w:hint="cs"/>
          <w:sz w:val="24"/>
          <w:szCs w:val="24"/>
          <w:rtl/>
        </w:rPr>
        <w:t>،صفحات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هفده</w:t>
      </w:r>
      <w:r w:rsidRPr="003A4525">
        <w:rPr>
          <w:rFonts w:ascii="Arial" w:hAnsi="Arial" w:cs="Arial"/>
          <w:sz w:val="24"/>
          <w:szCs w:val="24"/>
          <w:rtl/>
        </w:rPr>
        <w:t>-</w:t>
      </w:r>
      <w:r w:rsidRPr="003A4525">
        <w:rPr>
          <w:rFonts w:ascii="Arial" w:hAnsi="Arial" w:cs="Arial" w:hint="cs"/>
          <w:sz w:val="24"/>
          <w:szCs w:val="24"/>
          <w:rtl/>
        </w:rPr>
        <w:t>سی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و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یک</w:t>
      </w:r>
      <w:r w:rsidRPr="003A4525">
        <w:rPr>
          <w:rFonts w:ascii="Arial" w:hAnsi="Arial" w:cs="Arial"/>
          <w:sz w:val="24"/>
          <w:szCs w:val="24"/>
        </w:rPr>
        <w:t>.</w:t>
      </w:r>
    </w:p>
    <w:p w:rsidR="003A4525" w:rsidRPr="003A4525" w:rsidRDefault="003A4525" w:rsidP="003A4525">
      <w:pPr>
        <w:bidi/>
        <w:jc w:val="both"/>
        <w:rPr>
          <w:rFonts w:ascii="Arial" w:hAnsi="Arial" w:cs="Arial"/>
          <w:sz w:val="24"/>
          <w:szCs w:val="24"/>
        </w:rPr>
      </w:pPr>
      <w:r w:rsidRPr="003A4525">
        <w:rPr>
          <w:rFonts w:ascii="Arial" w:hAnsi="Arial" w:cs="Arial"/>
          <w:sz w:val="24"/>
          <w:szCs w:val="24"/>
        </w:rPr>
        <w:t>(3)(</w:t>
      </w:r>
      <w:r w:rsidRPr="003A4525">
        <w:rPr>
          <w:rFonts w:ascii="Arial" w:hAnsi="Arial" w:cs="Arial" w:hint="cs"/>
          <w:sz w:val="24"/>
          <w:szCs w:val="24"/>
          <w:rtl/>
        </w:rPr>
        <w:t>نگاه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کنید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3A4525">
        <w:rPr>
          <w:rFonts w:ascii="Arial" w:hAnsi="Arial" w:cs="Arial" w:hint="cs"/>
          <w:sz w:val="24"/>
          <w:szCs w:val="24"/>
          <w:rtl/>
        </w:rPr>
        <w:t>به</w:t>
      </w:r>
      <w:r w:rsidRPr="003A4525">
        <w:rPr>
          <w:rFonts w:ascii="Arial" w:hAnsi="Arial" w:cs="Arial"/>
          <w:sz w:val="24"/>
          <w:szCs w:val="24"/>
        </w:rPr>
        <w:t>:</w:t>
      </w:r>
      <w:proofErr w:type="gramEnd"/>
      <w:r w:rsidRPr="003A4525">
        <w:rPr>
          <w:rFonts w:ascii="Arial" w:hAnsi="Arial" w:cs="Arial"/>
          <w:sz w:val="24"/>
          <w:szCs w:val="24"/>
        </w:rPr>
        <w:t>)</w:t>
      </w:r>
    </w:p>
    <w:p w:rsidR="003A4525" w:rsidRPr="003A4525" w:rsidRDefault="003A4525" w:rsidP="003A4525">
      <w:pPr>
        <w:bidi/>
        <w:jc w:val="both"/>
        <w:rPr>
          <w:rFonts w:ascii="Arial" w:hAnsi="Arial" w:cs="Arial"/>
          <w:sz w:val="24"/>
          <w:szCs w:val="24"/>
        </w:rPr>
      </w:pPr>
      <w:r w:rsidRPr="003A4525">
        <w:rPr>
          <w:rFonts w:ascii="Arial" w:hAnsi="Arial" w:cs="Arial"/>
          <w:sz w:val="24"/>
          <w:szCs w:val="24"/>
        </w:rPr>
        <w:t>Provinzen und Zentragewalt Persiens im 16.und 17.Jabrhundert</w:t>
      </w:r>
      <w:proofErr w:type="gramStart"/>
      <w:r w:rsidRPr="003A4525">
        <w:rPr>
          <w:rFonts w:ascii="Arial" w:hAnsi="Arial" w:cs="Arial"/>
          <w:sz w:val="24"/>
          <w:szCs w:val="24"/>
        </w:rPr>
        <w:t>,Berlin:de</w:t>
      </w:r>
      <w:proofErr w:type="gramEnd"/>
      <w:r w:rsidRPr="003A4525">
        <w:rPr>
          <w:rFonts w:ascii="Arial" w:hAnsi="Arial" w:cs="Arial"/>
          <w:sz w:val="24"/>
          <w:szCs w:val="24"/>
        </w:rPr>
        <w:t xml:space="preserve"> Gruyter 1966,P.32,</w:t>
      </w:r>
    </w:p>
    <w:p w:rsidR="003A4525" w:rsidRPr="003A4525" w:rsidRDefault="003A4525" w:rsidP="003A4525">
      <w:pPr>
        <w:bidi/>
        <w:jc w:val="both"/>
        <w:rPr>
          <w:rFonts w:ascii="Arial" w:hAnsi="Arial" w:cs="Arial"/>
          <w:sz w:val="24"/>
          <w:szCs w:val="24"/>
        </w:rPr>
      </w:pPr>
      <w:r w:rsidRPr="003A4525">
        <w:rPr>
          <w:rFonts w:ascii="Arial" w:hAnsi="Arial" w:cs="Arial" w:hint="cs"/>
          <w:sz w:val="24"/>
          <w:szCs w:val="24"/>
          <w:rtl/>
        </w:rPr>
        <w:t>با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استفاده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از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یک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نسخهء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خطی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چاپ‏نشدهء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روضة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الصفویه</w:t>
      </w:r>
      <w:r w:rsidRPr="003A4525">
        <w:rPr>
          <w:rFonts w:ascii="Arial" w:hAnsi="Arial" w:cs="Arial"/>
          <w:sz w:val="24"/>
          <w:szCs w:val="24"/>
          <w:rtl/>
        </w:rPr>
        <w:t>(</w:t>
      </w:r>
      <w:r w:rsidRPr="003A4525">
        <w:rPr>
          <w:rFonts w:ascii="Arial" w:hAnsi="Arial" w:cs="Arial" w:hint="cs"/>
          <w:sz w:val="24"/>
          <w:szCs w:val="24"/>
          <w:rtl/>
        </w:rPr>
        <w:t>بقلم</w:t>
      </w:r>
      <w:r w:rsidRPr="003A4525">
        <w:rPr>
          <w:rFonts w:ascii="Arial" w:hAnsi="Arial" w:cs="Arial"/>
          <w:sz w:val="24"/>
          <w:szCs w:val="24"/>
          <w:rtl/>
        </w:rPr>
        <w:t>)</w:t>
      </w:r>
      <w:r w:rsidRPr="003A4525">
        <w:rPr>
          <w:rFonts w:ascii="Arial" w:hAnsi="Arial" w:cs="Arial" w:hint="cs"/>
          <w:sz w:val="24"/>
          <w:szCs w:val="24"/>
          <w:rtl/>
        </w:rPr>
        <w:t>میرزا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بیک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حسن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حسنی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گونابادی</w:t>
      </w:r>
      <w:r w:rsidRPr="003A4525">
        <w:rPr>
          <w:rFonts w:ascii="Arial" w:hAnsi="Arial" w:cs="Arial"/>
          <w:sz w:val="24"/>
          <w:szCs w:val="24"/>
        </w:rPr>
        <w:t>.</w:t>
      </w:r>
    </w:p>
    <w:p w:rsidR="003A4525" w:rsidRPr="003A4525" w:rsidRDefault="003A4525" w:rsidP="003A4525">
      <w:pPr>
        <w:bidi/>
        <w:jc w:val="both"/>
        <w:rPr>
          <w:rFonts w:ascii="Arial" w:hAnsi="Arial" w:cs="Arial"/>
          <w:sz w:val="24"/>
          <w:szCs w:val="24"/>
        </w:rPr>
      </w:pPr>
      <w:r w:rsidRPr="003A4525">
        <w:rPr>
          <w:rFonts w:ascii="Arial" w:hAnsi="Arial" w:cs="Arial"/>
          <w:sz w:val="24"/>
          <w:szCs w:val="24"/>
        </w:rPr>
        <w:t xml:space="preserve"> (4)(</w:t>
      </w:r>
      <w:r w:rsidRPr="003A4525">
        <w:rPr>
          <w:rFonts w:ascii="Arial" w:hAnsi="Arial" w:cs="Arial" w:hint="cs"/>
          <w:sz w:val="24"/>
          <w:szCs w:val="24"/>
          <w:rtl/>
        </w:rPr>
        <w:t>نگاه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کنید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به</w:t>
      </w:r>
      <w:r w:rsidRPr="003A4525">
        <w:rPr>
          <w:rFonts w:ascii="Arial" w:hAnsi="Arial" w:cs="Arial"/>
          <w:sz w:val="24"/>
          <w:szCs w:val="24"/>
        </w:rPr>
        <w:t>:)</w:t>
      </w:r>
    </w:p>
    <w:p w:rsidR="003A4525" w:rsidRPr="003A4525" w:rsidRDefault="003A4525" w:rsidP="003A4525">
      <w:pPr>
        <w:bidi/>
        <w:jc w:val="both"/>
        <w:rPr>
          <w:rFonts w:ascii="Arial" w:hAnsi="Arial" w:cs="Arial"/>
          <w:sz w:val="24"/>
          <w:szCs w:val="24"/>
        </w:rPr>
      </w:pPr>
      <w:r w:rsidRPr="003A4525">
        <w:rPr>
          <w:rFonts w:ascii="Arial" w:hAnsi="Arial" w:cs="Arial"/>
          <w:sz w:val="24"/>
          <w:szCs w:val="24"/>
        </w:rPr>
        <w:t xml:space="preserve">Shiáism and the Rise of the </w:t>
      </w:r>
      <w:proofErr w:type="gramStart"/>
      <w:r w:rsidRPr="003A4525">
        <w:rPr>
          <w:rFonts w:ascii="Arial" w:hAnsi="Arial" w:cs="Arial"/>
          <w:sz w:val="24"/>
          <w:szCs w:val="24"/>
        </w:rPr>
        <w:t>Sefavids, .(</w:t>
      </w:r>
      <w:proofErr w:type="gramEnd"/>
      <w:r w:rsidRPr="003A4525">
        <w:rPr>
          <w:rFonts w:ascii="Arial" w:hAnsi="Arial" w:cs="Arial" w:hint="cs"/>
          <w:sz w:val="24"/>
          <w:szCs w:val="24"/>
          <w:rtl/>
        </w:rPr>
        <w:t>تز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دکتری</w:t>
      </w:r>
      <w:r w:rsidRPr="003A4525">
        <w:rPr>
          <w:rFonts w:ascii="Arial" w:hAnsi="Arial" w:cs="Arial"/>
          <w:sz w:val="24"/>
          <w:szCs w:val="24"/>
        </w:rPr>
        <w:t>) Princeton Univerity,1966</w:t>
      </w:r>
    </w:p>
    <w:p w:rsidR="003A4525" w:rsidRPr="003A4525" w:rsidRDefault="003A4525" w:rsidP="003A4525">
      <w:pPr>
        <w:bidi/>
        <w:jc w:val="both"/>
        <w:rPr>
          <w:rFonts w:ascii="Arial" w:hAnsi="Arial" w:cs="Arial"/>
          <w:sz w:val="24"/>
          <w:szCs w:val="24"/>
        </w:rPr>
      </w:pPr>
      <w:r w:rsidRPr="003A4525">
        <w:rPr>
          <w:rFonts w:ascii="Arial" w:hAnsi="Arial" w:cs="Arial"/>
          <w:sz w:val="24"/>
          <w:szCs w:val="24"/>
        </w:rPr>
        <w:t>(</w:t>
      </w:r>
      <w:r w:rsidRPr="003A4525">
        <w:rPr>
          <w:rFonts w:ascii="Arial" w:hAnsi="Arial" w:cs="Arial" w:hint="cs"/>
          <w:sz w:val="24"/>
          <w:szCs w:val="24"/>
          <w:rtl/>
        </w:rPr>
        <w:t>این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تز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در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سال</w:t>
      </w:r>
      <w:r w:rsidRPr="003A4525">
        <w:rPr>
          <w:rFonts w:ascii="Arial" w:hAnsi="Arial" w:cs="Arial"/>
          <w:sz w:val="24"/>
          <w:szCs w:val="24"/>
          <w:rtl/>
        </w:rPr>
        <w:t xml:space="preserve"> 1972 </w:t>
      </w:r>
      <w:r w:rsidRPr="003A4525">
        <w:rPr>
          <w:rFonts w:ascii="Arial" w:hAnsi="Arial" w:cs="Arial" w:hint="cs"/>
          <w:sz w:val="24"/>
          <w:szCs w:val="24"/>
          <w:rtl/>
        </w:rPr>
        <w:t>وسیلهء</w:t>
      </w:r>
      <w:r w:rsidRPr="003A4525">
        <w:rPr>
          <w:rFonts w:ascii="Arial" w:hAnsi="Arial" w:cs="Arial"/>
          <w:sz w:val="24"/>
          <w:szCs w:val="24"/>
        </w:rPr>
        <w:t xml:space="preserve"> Freiburger Istamstudian </w:t>
      </w:r>
      <w:r w:rsidRPr="003A4525">
        <w:rPr>
          <w:rFonts w:ascii="Arial" w:hAnsi="Arial" w:cs="Arial" w:hint="cs"/>
          <w:sz w:val="24"/>
          <w:szCs w:val="24"/>
          <w:rtl/>
        </w:rPr>
        <w:t>در</w:t>
      </w:r>
      <w:r w:rsidRPr="003A4525">
        <w:rPr>
          <w:rFonts w:ascii="Arial" w:hAnsi="Arial" w:cs="Arial"/>
          <w:sz w:val="24"/>
          <w:szCs w:val="24"/>
        </w:rPr>
        <w:t xml:space="preserve"> Wiesbaden</w:t>
      </w:r>
      <w:proofErr w:type="gramStart"/>
      <w:r w:rsidRPr="003A4525">
        <w:rPr>
          <w:rFonts w:ascii="Arial" w:hAnsi="Arial" w:cs="Arial"/>
          <w:sz w:val="24"/>
          <w:szCs w:val="24"/>
        </w:rPr>
        <w:t>,Steiner</w:t>
      </w:r>
      <w:proofErr w:type="gramEnd"/>
      <w:r w:rsidRPr="003A4525">
        <w:rPr>
          <w:rFonts w:ascii="Arial" w:hAnsi="Arial" w:cs="Arial"/>
          <w:sz w:val="24"/>
          <w:szCs w:val="24"/>
        </w:rPr>
        <w:t xml:space="preserve"> (</w:t>
      </w:r>
      <w:r w:rsidRPr="003A4525">
        <w:rPr>
          <w:rFonts w:ascii="Arial" w:hAnsi="Arial" w:cs="Arial" w:hint="cs"/>
          <w:sz w:val="24"/>
          <w:szCs w:val="24"/>
          <w:rtl/>
        </w:rPr>
        <w:t>آلمان</w:t>
      </w:r>
      <w:r w:rsidRPr="003A4525">
        <w:rPr>
          <w:rFonts w:ascii="Arial" w:hAnsi="Arial" w:cs="Arial"/>
          <w:sz w:val="24"/>
          <w:szCs w:val="24"/>
          <w:rtl/>
        </w:rPr>
        <w:t>)</w:t>
      </w:r>
      <w:r w:rsidRPr="003A4525">
        <w:rPr>
          <w:rFonts w:ascii="Arial" w:hAnsi="Arial" w:cs="Arial" w:hint="cs"/>
          <w:sz w:val="24"/>
          <w:szCs w:val="24"/>
          <w:rtl/>
        </w:rPr>
        <w:t>چاپ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شده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است</w:t>
      </w:r>
      <w:r w:rsidRPr="003A4525">
        <w:rPr>
          <w:rFonts w:ascii="Arial" w:hAnsi="Arial" w:cs="Arial"/>
          <w:sz w:val="24"/>
          <w:szCs w:val="24"/>
          <w:rtl/>
        </w:rPr>
        <w:t>.</w:t>
      </w:r>
      <w:r w:rsidRPr="003A4525">
        <w:rPr>
          <w:rFonts w:ascii="Arial" w:hAnsi="Arial" w:cs="Arial" w:hint="cs"/>
          <w:sz w:val="24"/>
          <w:szCs w:val="24"/>
          <w:rtl/>
        </w:rPr>
        <w:t>مترجم</w:t>
      </w:r>
      <w:r w:rsidRPr="003A4525">
        <w:rPr>
          <w:rFonts w:ascii="Arial" w:hAnsi="Arial" w:cs="Arial"/>
          <w:sz w:val="24"/>
          <w:szCs w:val="24"/>
        </w:rPr>
        <w:t>)</w:t>
      </w:r>
    </w:p>
    <w:p w:rsidR="003A4525" w:rsidRPr="003A4525" w:rsidRDefault="003A4525" w:rsidP="003A4525">
      <w:pPr>
        <w:bidi/>
        <w:jc w:val="both"/>
        <w:rPr>
          <w:rFonts w:ascii="Arial" w:hAnsi="Arial" w:cs="Arial"/>
          <w:sz w:val="24"/>
          <w:szCs w:val="24"/>
        </w:rPr>
      </w:pPr>
      <w:r w:rsidRPr="003A4525">
        <w:rPr>
          <w:rFonts w:ascii="Arial" w:hAnsi="Arial" w:cs="Arial"/>
          <w:sz w:val="24"/>
          <w:szCs w:val="24"/>
        </w:rPr>
        <w:t>(5)(</w:t>
      </w:r>
      <w:r w:rsidRPr="003A4525">
        <w:rPr>
          <w:rFonts w:ascii="Arial" w:hAnsi="Arial" w:cs="Arial" w:hint="cs"/>
          <w:sz w:val="24"/>
          <w:szCs w:val="24"/>
          <w:rtl/>
        </w:rPr>
        <w:t>نگاه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کنید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3A4525">
        <w:rPr>
          <w:rFonts w:ascii="Arial" w:hAnsi="Arial" w:cs="Arial" w:hint="cs"/>
          <w:sz w:val="24"/>
          <w:szCs w:val="24"/>
          <w:rtl/>
        </w:rPr>
        <w:t>به</w:t>
      </w:r>
      <w:r w:rsidRPr="003A4525">
        <w:rPr>
          <w:rFonts w:ascii="Arial" w:hAnsi="Arial" w:cs="Arial"/>
          <w:sz w:val="24"/>
          <w:szCs w:val="24"/>
        </w:rPr>
        <w:t>:</w:t>
      </w:r>
      <w:proofErr w:type="gramEnd"/>
      <w:r w:rsidRPr="003A4525">
        <w:rPr>
          <w:rFonts w:ascii="Arial" w:hAnsi="Arial" w:cs="Arial"/>
          <w:sz w:val="24"/>
          <w:szCs w:val="24"/>
        </w:rPr>
        <w:t>)</w:t>
      </w:r>
    </w:p>
    <w:p w:rsidR="003A4525" w:rsidRPr="003A4525" w:rsidRDefault="003A4525" w:rsidP="003A4525">
      <w:pPr>
        <w:bidi/>
        <w:jc w:val="both"/>
        <w:rPr>
          <w:rFonts w:ascii="Arial" w:hAnsi="Arial" w:cs="Arial"/>
          <w:sz w:val="24"/>
          <w:szCs w:val="24"/>
        </w:rPr>
      </w:pPr>
      <w:r w:rsidRPr="003A4525">
        <w:rPr>
          <w:rFonts w:ascii="Arial" w:hAnsi="Arial" w:cs="Arial"/>
          <w:sz w:val="24"/>
          <w:szCs w:val="24"/>
        </w:rPr>
        <w:t>Osmanische Polemik gegen die Sagawiden im 16.Jahrhundert nach aradischen Hand Schriften</w:t>
      </w:r>
      <w:proofErr w:type="gramStart"/>
      <w:r w:rsidRPr="003A4525">
        <w:rPr>
          <w:rFonts w:ascii="Arial" w:hAnsi="Arial" w:cs="Arial"/>
          <w:sz w:val="24"/>
          <w:szCs w:val="24"/>
        </w:rPr>
        <w:t>,Freiburg</w:t>
      </w:r>
      <w:proofErr w:type="gramEnd"/>
      <w:r w:rsidRPr="003A4525">
        <w:rPr>
          <w:rFonts w:ascii="Arial" w:hAnsi="Arial" w:cs="Arial"/>
          <w:sz w:val="24"/>
          <w:szCs w:val="24"/>
        </w:rPr>
        <w:t xml:space="preserve"> I.Br.,Klaus Schwarz Verlag 1970.</w:t>
      </w:r>
    </w:p>
    <w:p w:rsidR="003A4525" w:rsidRPr="003A4525" w:rsidRDefault="003A4525" w:rsidP="003A4525">
      <w:pPr>
        <w:bidi/>
        <w:jc w:val="both"/>
        <w:rPr>
          <w:rFonts w:ascii="Arial" w:hAnsi="Arial" w:cs="Arial"/>
          <w:sz w:val="24"/>
          <w:szCs w:val="24"/>
        </w:rPr>
      </w:pPr>
      <w:r w:rsidRPr="003A4525">
        <w:rPr>
          <w:rFonts w:ascii="Arial" w:hAnsi="Arial" w:cs="Arial"/>
          <w:sz w:val="24"/>
          <w:szCs w:val="24"/>
        </w:rPr>
        <w:t>(6</w:t>
      </w:r>
      <w:proofErr w:type="gramStart"/>
      <w:r w:rsidRPr="003A4525">
        <w:rPr>
          <w:rFonts w:ascii="Arial" w:hAnsi="Arial" w:cs="Arial"/>
          <w:sz w:val="24"/>
          <w:szCs w:val="24"/>
        </w:rPr>
        <w:t>)</w:t>
      </w:r>
      <w:r w:rsidRPr="003A4525">
        <w:rPr>
          <w:rFonts w:ascii="Arial" w:hAnsi="Arial" w:cs="Arial" w:hint="cs"/>
          <w:sz w:val="24"/>
          <w:szCs w:val="24"/>
          <w:rtl/>
        </w:rPr>
        <w:t>ما</w:t>
      </w:r>
      <w:proofErr w:type="gramEnd"/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می‏توانیم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در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اینجا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کتابی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را</w:t>
      </w:r>
      <w:r w:rsidRPr="003A4525">
        <w:rPr>
          <w:rFonts w:ascii="Arial" w:hAnsi="Arial" w:cs="Arial"/>
          <w:sz w:val="24"/>
          <w:szCs w:val="24"/>
          <w:rtl/>
        </w:rPr>
        <w:t>(</w:t>
      </w:r>
      <w:r w:rsidRPr="003A4525">
        <w:rPr>
          <w:rFonts w:ascii="Arial" w:hAnsi="Arial" w:cs="Arial" w:hint="cs"/>
          <w:sz w:val="24"/>
          <w:szCs w:val="24"/>
          <w:rtl/>
        </w:rPr>
        <w:t>در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این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زمینه</w:t>
      </w:r>
      <w:r w:rsidRPr="003A4525">
        <w:rPr>
          <w:rFonts w:ascii="Arial" w:hAnsi="Arial" w:cs="Arial"/>
          <w:sz w:val="24"/>
          <w:szCs w:val="24"/>
          <w:rtl/>
        </w:rPr>
        <w:t>)</w:t>
      </w:r>
      <w:r w:rsidRPr="003A4525">
        <w:rPr>
          <w:rFonts w:ascii="Arial" w:hAnsi="Arial" w:cs="Arial" w:hint="cs"/>
          <w:sz w:val="24"/>
          <w:szCs w:val="24"/>
          <w:rtl/>
        </w:rPr>
        <w:t>ذکر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کنیم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که‏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به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زودی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پراکنده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خواهد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شد</w:t>
      </w:r>
      <w:r w:rsidRPr="003A4525">
        <w:rPr>
          <w:rFonts w:ascii="Arial" w:hAnsi="Arial" w:cs="Arial"/>
          <w:sz w:val="24"/>
          <w:szCs w:val="24"/>
        </w:rPr>
        <w:t>:</w:t>
      </w:r>
    </w:p>
    <w:p w:rsidR="003A4525" w:rsidRPr="003A4525" w:rsidRDefault="003A4525" w:rsidP="003A4525">
      <w:pPr>
        <w:bidi/>
        <w:jc w:val="both"/>
        <w:rPr>
          <w:rFonts w:ascii="Arial" w:hAnsi="Arial" w:cs="Arial"/>
          <w:sz w:val="24"/>
          <w:szCs w:val="24"/>
        </w:rPr>
      </w:pPr>
      <w:r w:rsidRPr="003A4525">
        <w:rPr>
          <w:rFonts w:ascii="Arial" w:hAnsi="Arial" w:cs="Arial"/>
          <w:sz w:val="24"/>
          <w:szCs w:val="24"/>
        </w:rPr>
        <w:t>Hellmut BRAUN</w:t>
      </w:r>
      <w:proofErr w:type="gramStart"/>
      <w:r w:rsidRPr="003A4525">
        <w:rPr>
          <w:rFonts w:ascii="Arial" w:hAnsi="Arial" w:cs="Arial"/>
          <w:sz w:val="24"/>
          <w:szCs w:val="24"/>
        </w:rPr>
        <w:t>,Das</w:t>
      </w:r>
      <w:proofErr w:type="gramEnd"/>
      <w:r w:rsidRPr="003A4525">
        <w:rPr>
          <w:rFonts w:ascii="Arial" w:hAnsi="Arial" w:cs="Arial"/>
          <w:sz w:val="24"/>
          <w:szCs w:val="24"/>
        </w:rPr>
        <w:t xml:space="preserve"> Erbe SchahṣAbbas' I.Iran und Seine Konige 1629-1694, </w:t>
      </w:r>
      <w:r w:rsidRPr="003A4525">
        <w:rPr>
          <w:rFonts w:ascii="Arial" w:hAnsi="Arial" w:cs="Arial" w:hint="cs"/>
          <w:sz w:val="24"/>
          <w:szCs w:val="24"/>
          <w:rtl/>
        </w:rPr>
        <w:t>دانشگاه</w:t>
      </w:r>
      <w:r w:rsidRPr="003A4525">
        <w:rPr>
          <w:rFonts w:ascii="Arial" w:hAnsi="Arial" w:cs="Arial"/>
          <w:sz w:val="24"/>
          <w:szCs w:val="24"/>
          <w:rtl/>
        </w:rPr>
        <w:t xml:space="preserve"> </w:t>
      </w:r>
      <w:r w:rsidRPr="003A4525">
        <w:rPr>
          <w:rFonts w:ascii="Arial" w:hAnsi="Arial" w:cs="Arial" w:hint="cs"/>
          <w:sz w:val="24"/>
          <w:szCs w:val="24"/>
          <w:rtl/>
        </w:rPr>
        <w:t>هامبورگ،مصوبب</w:t>
      </w:r>
      <w:r w:rsidRPr="003A4525">
        <w:rPr>
          <w:rFonts w:ascii="Arial" w:hAnsi="Arial" w:cs="Arial"/>
          <w:sz w:val="24"/>
          <w:szCs w:val="24"/>
          <w:rtl/>
        </w:rPr>
        <w:t xml:space="preserve"> 1967</w:t>
      </w:r>
      <w:r w:rsidRPr="003A4525">
        <w:rPr>
          <w:rFonts w:ascii="Arial" w:hAnsi="Arial" w:cs="Arial"/>
          <w:sz w:val="24"/>
          <w:szCs w:val="24"/>
        </w:rPr>
        <w:t>.</w:t>
      </w:r>
    </w:p>
    <w:p w:rsidR="00EC338D" w:rsidRPr="003A4525" w:rsidRDefault="00EC338D" w:rsidP="003A4525">
      <w:pPr>
        <w:bidi/>
        <w:jc w:val="both"/>
        <w:rPr>
          <w:rFonts w:ascii="Arial" w:hAnsi="Arial" w:cs="Arial"/>
          <w:sz w:val="24"/>
          <w:szCs w:val="24"/>
          <w:rtl/>
        </w:rPr>
      </w:pPr>
    </w:p>
    <w:sectPr w:rsidR="00EC338D" w:rsidRPr="003A4525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E83A1B"/>
    <w:rsid w:val="00031862"/>
    <w:rsid w:val="00091C38"/>
    <w:rsid w:val="00174B63"/>
    <w:rsid w:val="00182E40"/>
    <w:rsid w:val="00190D19"/>
    <w:rsid w:val="001C7ED3"/>
    <w:rsid w:val="001E24CE"/>
    <w:rsid w:val="00383EE5"/>
    <w:rsid w:val="003A4525"/>
    <w:rsid w:val="003F157A"/>
    <w:rsid w:val="00445A85"/>
    <w:rsid w:val="004549B6"/>
    <w:rsid w:val="004C3911"/>
    <w:rsid w:val="00536EE8"/>
    <w:rsid w:val="00536FD4"/>
    <w:rsid w:val="00563B9E"/>
    <w:rsid w:val="00577E4E"/>
    <w:rsid w:val="005A12CB"/>
    <w:rsid w:val="005D3CF7"/>
    <w:rsid w:val="005F7745"/>
    <w:rsid w:val="0060511F"/>
    <w:rsid w:val="00773E23"/>
    <w:rsid w:val="00804811"/>
    <w:rsid w:val="0088798C"/>
    <w:rsid w:val="008E1E3E"/>
    <w:rsid w:val="00966B5B"/>
    <w:rsid w:val="009F60AC"/>
    <w:rsid w:val="00A05914"/>
    <w:rsid w:val="00A7618E"/>
    <w:rsid w:val="00B855CF"/>
    <w:rsid w:val="00B877A0"/>
    <w:rsid w:val="00B97998"/>
    <w:rsid w:val="00BA2189"/>
    <w:rsid w:val="00BB2D62"/>
    <w:rsid w:val="00CC5CF0"/>
    <w:rsid w:val="00D2344D"/>
    <w:rsid w:val="00D518DF"/>
    <w:rsid w:val="00D55F17"/>
    <w:rsid w:val="00D733AA"/>
    <w:rsid w:val="00D775D9"/>
    <w:rsid w:val="00D84883"/>
    <w:rsid w:val="00D84F91"/>
    <w:rsid w:val="00D94A53"/>
    <w:rsid w:val="00E07B3F"/>
    <w:rsid w:val="00E83A1B"/>
    <w:rsid w:val="00E9107F"/>
    <w:rsid w:val="00EC338D"/>
    <w:rsid w:val="00F84BF5"/>
    <w:rsid w:val="00FA7613"/>
    <w:rsid w:val="00FA7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3367</Words>
  <Characters>19193</Characters>
  <Application>Microsoft Office Word</Application>
  <DocSecurity>0</DocSecurity>
  <Lines>159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2012-02-10T13:42:00Z</dcterms:created>
  <dcterms:modified xsi:type="dcterms:W3CDTF">2012-02-10T13:42:00Z</dcterms:modified>
</cp:coreProperties>
</file>