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A0" w:rsidRPr="00B877A0" w:rsidRDefault="00B877A0" w:rsidP="00B877A0">
      <w:pPr>
        <w:bidi/>
        <w:jc w:val="both"/>
        <w:rPr>
          <w:rFonts w:ascii="Arial" w:hAnsi="Arial" w:cs="Arial"/>
          <w:sz w:val="28"/>
          <w:szCs w:val="28"/>
        </w:rPr>
      </w:pPr>
      <w:r w:rsidRPr="00B877A0">
        <w:rPr>
          <w:rFonts w:ascii="Arial" w:hAnsi="Arial" w:cs="Arial" w:hint="cs"/>
          <w:sz w:val="28"/>
          <w:szCs w:val="28"/>
          <w:rtl/>
        </w:rPr>
        <w:t>کیفیت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نزول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قرآن</w:t>
      </w:r>
      <w:r w:rsidRPr="00B877A0">
        <w:rPr>
          <w:rFonts w:ascii="Arial" w:hAnsi="Arial" w:cs="Arial"/>
          <w:sz w:val="28"/>
          <w:szCs w:val="28"/>
          <w:rtl/>
        </w:rPr>
        <w:t xml:space="preserve"> (</w:t>
      </w:r>
      <w:r w:rsidRPr="00B877A0">
        <w:rPr>
          <w:rFonts w:ascii="Arial" w:hAnsi="Arial" w:cs="Arial" w:hint="cs"/>
          <w:sz w:val="28"/>
          <w:szCs w:val="28"/>
          <w:rtl/>
        </w:rPr>
        <w:t>مبدء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ورود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اسرائیلیات</w:t>
      </w:r>
      <w:r w:rsidRPr="00B877A0">
        <w:rPr>
          <w:rFonts w:ascii="Arial" w:hAnsi="Arial" w:cs="Arial"/>
          <w:sz w:val="28"/>
          <w:szCs w:val="28"/>
          <w:rtl/>
        </w:rPr>
        <w:t xml:space="preserve">) 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8"/>
          <w:szCs w:val="28"/>
        </w:rPr>
      </w:pPr>
      <w:r w:rsidRPr="00B877A0">
        <w:rPr>
          <w:rFonts w:ascii="Arial" w:hAnsi="Arial" w:cs="Arial" w:hint="cs"/>
          <w:sz w:val="28"/>
          <w:szCs w:val="28"/>
          <w:rtl/>
        </w:rPr>
        <w:t>سجادی،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سید</w:t>
      </w:r>
      <w:r w:rsidRPr="00B877A0">
        <w:rPr>
          <w:rFonts w:ascii="Arial" w:hAnsi="Arial" w:cs="Arial"/>
          <w:sz w:val="28"/>
          <w:szCs w:val="28"/>
          <w:rtl/>
        </w:rPr>
        <w:t xml:space="preserve"> </w:t>
      </w:r>
      <w:r w:rsidRPr="00B877A0">
        <w:rPr>
          <w:rFonts w:ascii="Arial" w:hAnsi="Arial" w:cs="Arial" w:hint="cs"/>
          <w:sz w:val="28"/>
          <w:szCs w:val="28"/>
          <w:rtl/>
        </w:rPr>
        <w:t>جعفر</w:t>
      </w:r>
    </w:p>
    <w:p w:rsid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eastAsia"/>
          <w:sz w:val="24"/>
          <w:szCs w:val="24"/>
        </w:rPr>
        <w:t>«</w:t>
      </w:r>
      <w:r w:rsidRPr="00B877A0">
        <w:rPr>
          <w:rFonts w:ascii="Arial" w:hAnsi="Arial" w:cs="Arial"/>
          <w:sz w:val="24"/>
          <w:szCs w:val="24"/>
        </w:rPr>
        <w:t xml:space="preserve">5»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گمان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قوی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مبدء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ورود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اسرائیلیات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عهد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صحابه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باید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جستجو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زیرا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بدیهی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علماء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دانشمندان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یهود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بوقایع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مسائلی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مربوط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بملت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مذهب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واردتر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صحابه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جهت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روشن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آیات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قصص‏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مربوط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تورات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انجیل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میشد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ناچار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بپرسند</w:t>
      </w:r>
      <w:r w:rsidRPr="00B877A0">
        <w:rPr>
          <w:rFonts w:ascii="Arial" w:hAnsi="Arial" w:cs="Arial"/>
          <w:sz w:val="24"/>
          <w:szCs w:val="24"/>
          <w:rtl/>
        </w:rPr>
        <w:t>.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مجید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نیز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آمده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7A0">
        <w:rPr>
          <w:rFonts w:ascii="Arial" w:hAnsi="Arial" w:cs="Arial" w:hint="eastAsia"/>
          <w:sz w:val="24"/>
          <w:szCs w:val="24"/>
        </w:rPr>
        <w:t>«</w:t>
      </w:r>
      <w:r w:rsidRPr="00B877A0">
        <w:rPr>
          <w:rFonts w:ascii="Arial" w:hAnsi="Arial" w:cs="Arial" w:hint="cs"/>
          <w:sz w:val="24"/>
          <w:szCs w:val="24"/>
          <w:rtl/>
        </w:rPr>
        <w:t>فاسألوا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اهل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الذکر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کنتم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تعلمون</w:t>
      </w:r>
      <w:r w:rsidRPr="00B877A0">
        <w:rPr>
          <w:rFonts w:ascii="Arial" w:hAnsi="Arial" w:cs="Arial" w:hint="eastAsia"/>
          <w:sz w:val="24"/>
          <w:szCs w:val="24"/>
        </w:rPr>
        <w:t>»</w:t>
      </w:r>
      <w:r w:rsidRPr="00B877A0">
        <w:rPr>
          <w:rFonts w:ascii="Arial" w:hAnsi="Arial" w:cs="Arial"/>
          <w:sz w:val="24"/>
          <w:szCs w:val="24"/>
        </w:rPr>
        <w:t>.</w:t>
      </w:r>
      <w:proofErr w:type="gramEnd"/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هرحال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مسلم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طریق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مقدار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زیادی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اسرائیلیات‏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وارد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کتب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ملاحظه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می‏شود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ریشهء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اسرائیلی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دارد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منقول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چهارر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اللّه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سلام،کعب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الاحبار،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وهب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منیه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الملک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العزیز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بدین‏جهت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علماء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احیانا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متهم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کرده‏اند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ظاهری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مشهورترین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کتب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علاوه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گفته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عبارت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</w:rPr>
        <w:t>: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جامع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البیان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القرآن</w:t>
      </w:r>
      <w:r w:rsidRPr="00B877A0">
        <w:rPr>
          <w:rFonts w:ascii="Arial" w:hAnsi="Arial" w:cs="Arial"/>
          <w:sz w:val="24"/>
          <w:szCs w:val="24"/>
          <w:rtl/>
        </w:rPr>
        <w:t>.</w:t>
      </w:r>
      <w:r w:rsidRPr="00B877A0">
        <w:rPr>
          <w:rFonts w:ascii="Arial" w:hAnsi="Arial" w:cs="Arial" w:hint="cs"/>
          <w:sz w:val="24"/>
          <w:szCs w:val="24"/>
          <w:rtl/>
        </w:rPr>
        <w:t>ابن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جریر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طبری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بحرم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العلوم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ابی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اللیث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سمرقندی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الکشف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البیان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ابو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ثعلبی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معالم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التنزیل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محمد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حسین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نبوی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العظیم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ابی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الفداء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الحافظ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الکثیر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الجوهر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الحسان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الرحمن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ثعالبی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الدر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المنثور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المأثور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جلال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الدین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سیوطی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تبیان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محمد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حسن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طوسی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حدیث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پس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افکار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فقهی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وارد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تفسیر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گردید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بحث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آیات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دگرگون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اصولا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صدور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چگونگی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مباحثی‏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مطرح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گردید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بعضی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اهل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سنت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جماعت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مخلوق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نیست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جنس‏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حروف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معمولی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عبارت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اصوات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باشد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زبان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مردم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نمی‏تواند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باشد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بنابراین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میفرماید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eastAsia"/>
          <w:sz w:val="24"/>
          <w:szCs w:val="24"/>
        </w:rPr>
        <w:t>«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اللّه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موسی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تکلیما</w:t>
      </w:r>
      <w:r w:rsidRPr="00B877A0">
        <w:rPr>
          <w:rFonts w:ascii="Arial" w:hAnsi="Arial" w:cs="Arial" w:hint="eastAsia"/>
          <w:sz w:val="24"/>
          <w:szCs w:val="24"/>
        </w:rPr>
        <w:t>»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lastRenderedPageBreak/>
        <w:t>صفت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ازلی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اصوات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حروف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حکایت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میکند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آنکه‏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باشد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بنابراین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معنائی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ذات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بدون‏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آن‏که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زائد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ذات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باشد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تحقیق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گفته‏اند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برای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هرچیزی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چهار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مرحله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یکی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عینی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خارجی،دیگر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ذهنی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تعقلی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سوم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کتبی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چهارم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لفظی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توجه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مقدمه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هنگامیکه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گفته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می‏شود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غیر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مخلوق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حقیقت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موجود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الامر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خارج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هنگامیکه‏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متصف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صفتی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لوازم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مخلوقات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الفاظ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سموعه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منطوقهء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قرآنست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صورتهای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مسطور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متخیل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آنست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اشعریان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شنیدن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نامنکی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نیست‏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وجودیکه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ذاتی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دستهء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دیگر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نمی‏دانند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بتوان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گوش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آلت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مادی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شنید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دسته‏ای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عبارت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اصولا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متصف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صفت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استماع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غیره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می‏شود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آیه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فرماید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eastAsia"/>
          <w:sz w:val="24"/>
          <w:szCs w:val="24"/>
        </w:rPr>
        <w:t>«</w:t>
      </w:r>
      <w:r w:rsidRPr="00B877A0">
        <w:rPr>
          <w:rFonts w:ascii="Arial" w:hAnsi="Arial" w:cs="Arial" w:hint="cs"/>
          <w:sz w:val="24"/>
          <w:szCs w:val="24"/>
          <w:rtl/>
        </w:rPr>
        <w:t>حتی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یسمع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الله</w:t>
      </w:r>
      <w:r w:rsidRPr="00B877A0">
        <w:rPr>
          <w:rFonts w:ascii="Arial" w:hAnsi="Arial" w:cs="Arial" w:hint="eastAsia"/>
          <w:sz w:val="24"/>
          <w:szCs w:val="24"/>
        </w:rPr>
        <w:t>»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حمل‏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کرده‏اند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شنیدن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دلالت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لفظی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چنانکه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مجازا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گفته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میشود</w:t>
      </w:r>
      <w:r w:rsidRPr="00B877A0">
        <w:rPr>
          <w:rFonts w:ascii="Arial" w:hAnsi="Arial" w:cs="Arial" w:hint="eastAsia"/>
          <w:sz w:val="24"/>
          <w:szCs w:val="24"/>
          <w:rtl/>
        </w:rPr>
        <w:t>«</w:t>
      </w:r>
      <w:r w:rsidRPr="00B877A0">
        <w:rPr>
          <w:rFonts w:ascii="Arial" w:hAnsi="Arial" w:cs="Arial" w:hint="cs"/>
          <w:sz w:val="24"/>
          <w:szCs w:val="24"/>
          <w:rtl/>
        </w:rPr>
        <w:t>سمعت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علم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فلان</w:t>
      </w:r>
      <w:r w:rsidRPr="00B877A0">
        <w:rPr>
          <w:rFonts w:ascii="Arial" w:hAnsi="Arial" w:cs="Arial" w:hint="eastAsia"/>
          <w:sz w:val="24"/>
          <w:szCs w:val="24"/>
        </w:rPr>
        <w:t>»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بنابراین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حضرت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موسی</w:t>
      </w:r>
      <w:r w:rsidRPr="00B877A0">
        <w:rPr>
          <w:rFonts w:ascii="Arial" w:hAnsi="Arial" w:cs="Arial"/>
          <w:sz w:val="24"/>
          <w:szCs w:val="24"/>
          <w:rtl/>
        </w:rPr>
        <w:t>(</w:t>
      </w:r>
      <w:r w:rsidRPr="00B877A0">
        <w:rPr>
          <w:rFonts w:ascii="Arial" w:hAnsi="Arial" w:cs="Arial" w:hint="cs"/>
          <w:sz w:val="24"/>
          <w:szCs w:val="24"/>
          <w:rtl/>
        </w:rPr>
        <w:t>ع</w:t>
      </w:r>
      <w:r w:rsidRPr="00B877A0">
        <w:rPr>
          <w:rFonts w:ascii="Arial" w:hAnsi="Arial" w:cs="Arial"/>
          <w:sz w:val="24"/>
          <w:szCs w:val="24"/>
          <w:rtl/>
        </w:rPr>
        <w:t>)</w:t>
      </w:r>
      <w:r w:rsidRPr="00B877A0">
        <w:rPr>
          <w:rFonts w:ascii="Arial" w:hAnsi="Arial" w:cs="Arial" w:hint="cs"/>
          <w:sz w:val="24"/>
          <w:szCs w:val="24"/>
          <w:rtl/>
        </w:rPr>
        <w:t>اصواتی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شنید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دلالت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میکرد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لکن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چون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بدون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واسطهء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ملک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بنام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خوانده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</w:rPr>
        <w:t>.</w:t>
      </w:r>
    </w:p>
    <w:p w:rsidR="00B877A0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</w:rPr>
      </w:pPr>
      <w:r w:rsidRPr="00B877A0">
        <w:rPr>
          <w:rFonts w:ascii="Arial" w:hAnsi="Arial" w:cs="Arial" w:hint="cs"/>
          <w:sz w:val="24"/>
          <w:szCs w:val="24"/>
          <w:rtl/>
        </w:rPr>
        <w:t>آنانکه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حکایت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الله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میکند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منظورشان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باعتبار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وحدت‏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شخصیه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این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الفاظ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مخصوص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حکایت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دارد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مسلمان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گوینده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قائم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بزبان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جان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منظورشان‏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</w:rPr>
        <w:t>.</w:t>
      </w:r>
    </w:p>
    <w:p w:rsidR="00EC338D" w:rsidRPr="00B877A0" w:rsidRDefault="00B877A0" w:rsidP="00B877A0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B877A0">
        <w:rPr>
          <w:rFonts w:ascii="Arial" w:hAnsi="Arial" w:cs="Arial" w:hint="cs"/>
          <w:sz w:val="24"/>
          <w:szCs w:val="24"/>
          <w:rtl/>
        </w:rPr>
        <w:t>صاحب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مواقف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گوید</w:t>
      </w:r>
      <w:r w:rsidRPr="00B877A0">
        <w:rPr>
          <w:rFonts w:ascii="Arial" w:hAnsi="Arial" w:cs="Arial"/>
          <w:sz w:val="24"/>
          <w:szCs w:val="24"/>
          <w:rtl/>
        </w:rPr>
        <w:t>:</w:t>
      </w:r>
      <w:r w:rsidRPr="00B877A0">
        <w:rPr>
          <w:rFonts w:ascii="Arial" w:hAnsi="Arial" w:cs="Arial" w:hint="cs"/>
          <w:sz w:val="24"/>
          <w:szCs w:val="24"/>
          <w:rtl/>
        </w:rPr>
        <w:t>این‏که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گفته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میشود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خدا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معنائی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مدلول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لفظ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نیست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بلکه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منظور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امری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قائم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غیر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لفظی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زیرا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معانی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همه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پایدار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بذات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حق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الفاظ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عبارات‏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مکتوبه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ملفوظه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حکایت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آن‏چه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دلها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میکند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الفاظ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حروف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متجدد</w:t>
      </w:r>
      <w:r w:rsidRPr="00B877A0">
        <w:rPr>
          <w:rFonts w:ascii="Arial" w:hAnsi="Arial" w:cs="Arial"/>
          <w:sz w:val="24"/>
          <w:szCs w:val="24"/>
          <w:rtl/>
        </w:rPr>
        <w:t xml:space="preserve">- </w:t>
      </w:r>
      <w:r w:rsidRPr="00B877A0">
        <w:rPr>
          <w:rFonts w:ascii="Arial" w:hAnsi="Arial" w:cs="Arial" w:hint="cs"/>
          <w:sz w:val="24"/>
          <w:szCs w:val="24"/>
          <w:rtl/>
        </w:rPr>
        <w:t>الوجودند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حکایت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منشأ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ثابت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میکنند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ثبوت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را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حادث‏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بودن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الفاظ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حروف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زیان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نمی‏رساند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بعبارت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دیگر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تلفظ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حادث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است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ملفوظ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قدیم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غیر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حادث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اصوات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حروف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عینا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بمانند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حرکات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تجددی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میباشند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و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یا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حرکت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توسطیه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حرکت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قطعیه</w:t>
      </w:r>
      <w:r w:rsidRPr="00B877A0">
        <w:rPr>
          <w:rFonts w:ascii="Arial" w:hAnsi="Arial" w:cs="Arial"/>
          <w:sz w:val="24"/>
          <w:szCs w:val="24"/>
          <w:rtl/>
        </w:rPr>
        <w:t>.</w:t>
      </w:r>
      <w:r w:rsidRPr="00B877A0">
        <w:rPr>
          <w:rFonts w:ascii="Arial" w:hAnsi="Arial" w:cs="Arial" w:hint="cs"/>
          <w:sz w:val="24"/>
          <w:szCs w:val="24"/>
          <w:rtl/>
        </w:rPr>
        <w:t>البته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اگر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مراد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از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ملفوظ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همان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کلام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نفسی‏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باشد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نه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ملفوظ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بمعنی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تلفظ</w:t>
      </w:r>
      <w:r w:rsidRPr="00B877A0">
        <w:rPr>
          <w:rFonts w:ascii="Arial" w:hAnsi="Arial" w:cs="Arial"/>
          <w:sz w:val="24"/>
          <w:szCs w:val="24"/>
          <w:rtl/>
        </w:rPr>
        <w:t xml:space="preserve"> </w:t>
      </w:r>
      <w:r w:rsidRPr="00B877A0">
        <w:rPr>
          <w:rFonts w:ascii="Arial" w:hAnsi="Arial" w:cs="Arial" w:hint="cs"/>
          <w:sz w:val="24"/>
          <w:szCs w:val="24"/>
          <w:rtl/>
        </w:rPr>
        <w:t>شدن</w:t>
      </w:r>
      <w:r w:rsidRPr="00B877A0">
        <w:rPr>
          <w:rFonts w:ascii="Arial" w:hAnsi="Arial" w:cs="Arial"/>
          <w:sz w:val="24"/>
          <w:szCs w:val="24"/>
        </w:rPr>
        <w:t>.</w:t>
      </w:r>
    </w:p>
    <w:sectPr w:rsidR="00EC338D" w:rsidRPr="00B877A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877A0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2012-02-10T13:39:00Z</dcterms:created>
  <dcterms:modified xsi:type="dcterms:W3CDTF">2012-02-10T13:39:00Z</dcterms:modified>
</cp:coreProperties>
</file>