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1F" w:rsidRPr="0060511F" w:rsidRDefault="0060511F" w:rsidP="0060511F">
      <w:pPr>
        <w:bidi/>
        <w:jc w:val="both"/>
        <w:rPr>
          <w:rFonts w:ascii="Arial" w:hAnsi="Arial" w:cs="Arial"/>
          <w:sz w:val="28"/>
          <w:szCs w:val="28"/>
        </w:rPr>
      </w:pPr>
      <w:r w:rsidRPr="0060511F">
        <w:rPr>
          <w:rFonts w:ascii="Arial" w:hAnsi="Arial" w:cs="Arial" w:hint="cs"/>
          <w:sz w:val="28"/>
          <w:szCs w:val="28"/>
          <w:rtl/>
        </w:rPr>
        <w:t>کیفیت</w:t>
      </w:r>
      <w:r w:rsidRPr="0060511F">
        <w:rPr>
          <w:rFonts w:ascii="Arial" w:hAnsi="Arial" w:cs="Arial"/>
          <w:sz w:val="28"/>
          <w:szCs w:val="28"/>
          <w:rtl/>
        </w:rPr>
        <w:t xml:space="preserve"> </w:t>
      </w:r>
      <w:r w:rsidRPr="0060511F">
        <w:rPr>
          <w:rFonts w:ascii="Arial" w:hAnsi="Arial" w:cs="Arial" w:hint="cs"/>
          <w:sz w:val="28"/>
          <w:szCs w:val="28"/>
          <w:rtl/>
        </w:rPr>
        <w:t>نزول</w:t>
      </w:r>
      <w:r w:rsidRPr="0060511F">
        <w:rPr>
          <w:rFonts w:ascii="Arial" w:hAnsi="Arial" w:cs="Arial"/>
          <w:sz w:val="28"/>
          <w:szCs w:val="28"/>
          <w:rtl/>
        </w:rPr>
        <w:t xml:space="preserve"> </w:t>
      </w:r>
      <w:r w:rsidRPr="0060511F">
        <w:rPr>
          <w:rFonts w:ascii="Arial" w:hAnsi="Arial" w:cs="Arial" w:hint="cs"/>
          <w:sz w:val="28"/>
          <w:szCs w:val="28"/>
          <w:rtl/>
        </w:rPr>
        <w:t>قرآن</w:t>
      </w:r>
      <w:r w:rsidRPr="0060511F">
        <w:rPr>
          <w:rFonts w:ascii="Arial" w:hAnsi="Arial" w:cs="Arial"/>
          <w:sz w:val="28"/>
          <w:szCs w:val="28"/>
          <w:rtl/>
        </w:rPr>
        <w:t xml:space="preserve"> </w:t>
      </w:r>
    </w:p>
    <w:p w:rsidR="0060511F" w:rsidRPr="0060511F" w:rsidRDefault="0060511F" w:rsidP="0060511F">
      <w:pPr>
        <w:bidi/>
        <w:jc w:val="both"/>
        <w:rPr>
          <w:rFonts w:ascii="Arial" w:hAnsi="Arial" w:cs="Arial"/>
          <w:sz w:val="28"/>
          <w:szCs w:val="28"/>
        </w:rPr>
      </w:pPr>
      <w:r w:rsidRPr="0060511F">
        <w:rPr>
          <w:rFonts w:ascii="Arial" w:hAnsi="Arial" w:cs="Arial" w:hint="cs"/>
          <w:sz w:val="28"/>
          <w:szCs w:val="28"/>
          <w:rtl/>
        </w:rPr>
        <w:t>سجادی،</w:t>
      </w:r>
      <w:r w:rsidRPr="0060511F">
        <w:rPr>
          <w:rFonts w:ascii="Arial" w:hAnsi="Arial" w:cs="Arial"/>
          <w:sz w:val="28"/>
          <w:szCs w:val="28"/>
          <w:rtl/>
        </w:rPr>
        <w:t xml:space="preserve"> </w:t>
      </w:r>
      <w:r w:rsidRPr="0060511F">
        <w:rPr>
          <w:rFonts w:ascii="Arial" w:hAnsi="Arial" w:cs="Arial" w:hint="cs"/>
          <w:sz w:val="28"/>
          <w:szCs w:val="28"/>
          <w:rtl/>
        </w:rPr>
        <w:t>سید</w:t>
      </w:r>
      <w:r w:rsidRPr="0060511F">
        <w:rPr>
          <w:rFonts w:ascii="Arial" w:hAnsi="Arial" w:cs="Arial"/>
          <w:sz w:val="28"/>
          <w:szCs w:val="28"/>
          <w:rtl/>
        </w:rPr>
        <w:t xml:space="preserve"> </w:t>
      </w:r>
      <w:r w:rsidRPr="0060511F">
        <w:rPr>
          <w:rFonts w:ascii="Arial" w:hAnsi="Arial" w:cs="Arial" w:hint="cs"/>
          <w:sz w:val="28"/>
          <w:szCs w:val="28"/>
          <w:rtl/>
        </w:rPr>
        <w:t>جعفر</w:t>
      </w:r>
    </w:p>
    <w:p w:rsidR="0060511F" w:rsidRDefault="0060511F" w:rsidP="0060511F">
      <w:pPr>
        <w:bidi/>
        <w:jc w:val="both"/>
        <w:rPr>
          <w:rFonts w:ascii="Arial" w:hAnsi="Arial" w:cs="Arial"/>
          <w:sz w:val="24"/>
          <w:szCs w:val="24"/>
        </w:rPr>
      </w:pPr>
    </w:p>
    <w:p w:rsidR="0060511F" w:rsidRPr="0060511F" w:rsidRDefault="0060511F" w:rsidP="0060511F">
      <w:pPr>
        <w:bidi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دسته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گویند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که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ابتداء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نزول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قرآن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شب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قدر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بوده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است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پس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از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آن‏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در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اوقات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مختلفه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بر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پیامبر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نازل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شد</w:t>
      </w:r>
      <w:r w:rsidRPr="0060511F">
        <w:rPr>
          <w:rFonts w:ascii="Arial" w:hAnsi="Arial" w:cs="Arial"/>
          <w:sz w:val="24"/>
          <w:szCs w:val="24"/>
        </w:rPr>
        <w:t>.</w:t>
      </w:r>
    </w:p>
    <w:p w:rsidR="0060511F" w:rsidRPr="0060511F" w:rsidRDefault="0060511F" w:rsidP="0060511F">
      <w:pPr>
        <w:bidi/>
        <w:jc w:val="both"/>
        <w:rPr>
          <w:rFonts w:ascii="Arial" w:hAnsi="Arial" w:cs="Arial"/>
          <w:sz w:val="24"/>
          <w:szCs w:val="24"/>
        </w:rPr>
      </w:pPr>
      <w:r w:rsidRPr="0060511F">
        <w:rPr>
          <w:rFonts w:ascii="Arial" w:hAnsi="Arial" w:cs="Arial" w:hint="cs"/>
          <w:sz w:val="24"/>
          <w:szCs w:val="24"/>
          <w:rtl/>
        </w:rPr>
        <w:t>جمعی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دیگر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گویند</w:t>
      </w:r>
      <w:r w:rsidRPr="0060511F">
        <w:rPr>
          <w:rFonts w:ascii="Arial" w:hAnsi="Arial" w:cs="Arial"/>
          <w:sz w:val="24"/>
          <w:szCs w:val="24"/>
          <w:rtl/>
        </w:rPr>
        <w:t>:</w:t>
      </w:r>
      <w:r w:rsidRPr="0060511F">
        <w:rPr>
          <w:rFonts w:ascii="Arial" w:hAnsi="Arial" w:cs="Arial" w:hint="cs"/>
          <w:sz w:val="24"/>
          <w:szCs w:val="24"/>
          <w:rtl/>
        </w:rPr>
        <w:t>تمام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قرآن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قبل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از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بعثت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نازل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شد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پس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از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بعثت‏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نموده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شد</w:t>
      </w:r>
      <w:r w:rsidRPr="0060511F">
        <w:rPr>
          <w:rFonts w:ascii="Arial" w:hAnsi="Arial" w:cs="Arial"/>
          <w:sz w:val="24"/>
          <w:szCs w:val="24"/>
        </w:rPr>
        <w:t>.</w:t>
      </w:r>
    </w:p>
    <w:p w:rsidR="0060511F" w:rsidRPr="0060511F" w:rsidRDefault="0060511F" w:rsidP="0060511F">
      <w:pPr>
        <w:bidi/>
        <w:jc w:val="both"/>
        <w:rPr>
          <w:rFonts w:ascii="Arial" w:hAnsi="Arial" w:cs="Arial"/>
          <w:sz w:val="24"/>
          <w:szCs w:val="24"/>
        </w:rPr>
      </w:pPr>
      <w:r w:rsidRPr="0060511F">
        <w:rPr>
          <w:rFonts w:ascii="Arial" w:hAnsi="Arial" w:cs="Arial" w:hint="cs"/>
          <w:sz w:val="24"/>
          <w:szCs w:val="24"/>
          <w:rtl/>
        </w:rPr>
        <w:t>در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مورد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کیفیت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آن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بعضی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گفته‏اند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خداوند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کلام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خود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را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در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آسمانها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به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جبرئیل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الهام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کرد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سپس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جبرئیل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بر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پیغمبر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نازل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کرد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در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این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مورد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دو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قول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است</w:t>
      </w:r>
      <w:r w:rsidRPr="0060511F">
        <w:rPr>
          <w:rFonts w:ascii="Arial" w:hAnsi="Arial" w:cs="Arial"/>
          <w:sz w:val="24"/>
          <w:szCs w:val="24"/>
        </w:rPr>
        <w:t>:</w:t>
      </w:r>
    </w:p>
    <w:p w:rsidR="0060511F" w:rsidRPr="0060511F" w:rsidRDefault="0060511F" w:rsidP="0060511F">
      <w:pPr>
        <w:bidi/>
        <w:jc w:val="both"/>
        <w:rPr>
          <w:rFonts w:ascii="Arial" w:hAnsi="Arial" w:cs="Arial"/>
          <w:sz w:val="24"/>
          <w:szCs w:val="24"/>
        </w:rPr>
      </w:pPr>
      <w:r w:rsidRPr="0060511F">
        <w:rPr>
          <w:rFonts w:ascii="Arial" w:hAnsi="Arial" w:cs="Arial" w:hint="cs"/>
          <w:sz w:val="24"/>
          <w:szCs w:val="24"/>
          <w:rtl/>
        </w:rPr>
        <w:t>یکی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آنکه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پیغمبر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از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صورت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بشری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منخلع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شد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به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صورت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فرشته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درآمد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قرآن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را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از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جبرئیل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بیاموخت،دوم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اینکه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جبرئیل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از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صورت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فرشتگی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خارج‏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شد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قرآن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را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به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پیامبر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بیاموخت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اقوالی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دیگر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در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این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مورد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وجود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دارد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که‏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از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حوصله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این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مقاله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خارج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است</w:t>
      </w:r>
      <w:r w:rsidRPr="0060511F">
        <w:rPr>
          <w:rFonts w:ascii="Arial" w:hAnsi="Arial" w:cs="Arial"/>
          <w:sz w:val="24"/>
          <w:szCs w:val="24"/>
        </w:rPr>
        <w:t>.</w:t>
      </w:r>
    </w:p>
    <w:p w:rsidR="0060511F" w:rsidRPr="0060511F" w:rsidRDefault="0060511F" w:rsidP="0060511F">
      <w:pPr>
        <w:bidi/>
        <w:jc w:val="both"/>
        <w:rPr>
          <w:rFonts w:ascii="Arial" w:hAnsi="Arial" w:cs="Arial"/>
          <w:sz w:val="24"/>
          <w:szCs w:val="24"/>
        </w:rPr>
      </w:pPr>
      <w:r w:rsidRPr="0060511F">
        <w:rPr>
          <w:rFonts w:ascii="Arial" w:hAnsi="Arial" w:cs="Arial" w:hint="cs"/>
          <w:sz w:val="24"/>
          <w:szCs w:val="24"/>
          <w:rtl/>
        </w:rPr>
        <w:t>صوفیان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گویند</w:t>
      </w:r>
      <w:r w:rsidRPr="0060511F">
        <w:rPr>
          <w:rFonts w:ascii="Arial" w:hAnsi="Arial" w:cs="Arial"/>
          <w:sz w:val="24"/>
          <w:szCs w:val="24"/>
          <w:rtl/>
        </w:rPr>
        <w:t>:</w:t>
      </w:r>
      <w:r w:rsidRPr="0060511F">
        <w:rPr>
          <w:rFonts w:ascii="Arial" w:hAnsi="Arial" w:cs="Arial" w:hint="cs"/>
          <w:sz w:val="24"/>
          <w:szCs w:val="24"/>
          <w:rtl/>
        </w:rPr>
        <w:t>قرآن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عبارت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از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ذات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است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که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تمام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صفات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در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آن،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متذکر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است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آن،مرتبت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احدیت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خداست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که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فیض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اقدس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است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که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بطور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دفعة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واحدة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بر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دل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پیامبر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فرود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آمد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بعبارت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دیگر،حقیقت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احدیت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با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کمالات‏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خود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در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جسد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حضرت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ظهور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کرد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از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اوج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خود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نزول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کرد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جسد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محمد</w:t>
      </w:r>
      <w:r w:rsidRPr="0060511F">
        <w:rPr>
          <w:rFonts w:ascii="Arial" w:hAnsi="Arial" w:cs="Arial"/>
          <w:sz w:val="24"/>
          <w:szCs w:val="24"/>
          <w:rtl/>
        </w:rPr>
        <w:t>(</w:t>
      </w:r>
      <w:r w:rsidRPr="0060511F">
        <w:rPr>
          <w:rFonts w:ascii="Arial" w:hAnsi="Arial" w:cs="Arial" w:hint="cs"/>
          <w:sz w:val="24"/>
          <w:szCs w:val="24"/>
          <w:rtl/>
        </w:rPr>
        <w:t>ص</w:t>
      </w:r>
      <w:r w:rsidRPr="0060511F">
        <w:rPr>
          <w:rFonts w:ascii="Arial" w:hAnsi="Arial" w:cs="Arial"/>
          <w:sz w:val="24"/>
          <w:szCs w:val="24"/>
          <w:rtl/>
        </w:rPr>
        <w:t xml:space="preserve">) </w:t>
      </w:r>
      <w:r w:rsidRPr="0060511F">
        <w:rPr>
          <w:rFonts w:ascii="Arial" w:hAnsi="Arial" w:cs="Arial" w:hint="cs"/>
          <w:sz w:val="24"/>
          <w:szCs w:val="24"/>
          <w:rtl/>
        </w:rPr>
        <w:t>مجلی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مظهر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ذات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واحد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احدیت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گردید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چنانکه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حضرت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رسولل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فرمودند</w:t>
      </w:r>
      <w:r w:rsidRPr="0060511F">
        <w:rPr>
          <w:rFonts w:ascii="Arial" w:hAnsi="Arial" w:cs="Arial"/>
          <w:sz w:val="24"/>
          <w:szCs w:val="24"/>
          <w:rtl/>
        </w:rPr>
        <w:t>: «</w:t>
      </w:r>
      <w:r w:rsidRPr="0060511F">
        <w:rPr>
          <w:rFonts w:ascii="Arial" w:hAnsi="Arial" w:cs="Arial" w:hint="cs"/>
          <w:sz w:val="24"/>
          <w:szCs w:val="24"/>
          <w:rtl/>
        </w:rPr>
        <w:t>انزل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علی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القرآن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جملة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واحدة</w:t>
      </w:r>
      <w:r w:rsidRPr="0060511F">
        <w:rPr>
          <w:rFonts w:ascii="Arial" w:hAnsi="Arial" w:cs="Arial" w:hint="eastAsia"/>
          <w:sz w:val="24"/>
          <w:szCs w:val="24"/>
        </w:rPr>
        <w:t>»</w:t>
      </w:r>
      <w:r w:rsidRPr="0060511F">
        <w:rPr>
          <w:rFonts w:ascii="Arial" w:hAnsi="Arial" w:cs="Arial"/>
          <w:sz w:val="24"/>
          <w:szCs w:val="24"/>
        </w:rPr>
        <w:t>.</w:t>
      </w:r>
    </w:p>
    <w:p w:rsidR="0060511F" w:rsidRPr="0060511F" w:rsidRDefault="0060511F" w:rsidP="0060511F">
      <w:pPr>
        <w:bidi/>
        <w:jc w:val="both"/>
        <w:rPr>
          <w:rFonts w:ascii="Arial" w:hAnsi="Arial" w:cs="Arial"/>
          <w:sz w:val="24"/>
          <w:szCs w:val="24"/>
        </w:rPr>
      </w:pPr>
      <w:r w:rsidRPr="0060511F">
        <w:rPr>
          <w:rFonts w:ascii="Arial" w:hAnsi="Arial" w:cs="Arial" w:hint="cs"/>
          <w:sz w:val="24"/>
          <w:szCs w:val="24"/>
          <w:rtl/>
        </w:rPr>
        <w:t>مبدأ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ورود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اسرائیلیات</w:t>
      </w:r>
      <w:r w:rsidRPr="0060511F">
        <w:rPr>
          <w:rFonts w:ascii="Arial" w:hAnsi="Arial" w:cs="Arial"/>
          <w:sz w:val="24"/>
          <w:szCs w:val="24"/>
        </w:rPr>
        <w:t>:</w:t>
      </w:r>
    </w:p>
    <w:p w:rsidR="0060511F" w:rsidRPr="0060511F" w:rsidRDefault="0060511F" w:rsidP="0060511F">
      <w:pPr>
        <w:bidi/>
        <w:jc w:val="both"/>
        <w:rPr>
          <w:rFonts w:ascii="Arial" w:hAnsi="Arial" w:cs="Arial"/>
          <w:sz w:val="24"/>
          <w:szCs w:val="24"/>
        </w:rPr>
      </w:pPr>
      <w:r w:rsidRPr="0060511F">
        <w:rPr>
          <w:rFonts w:ascii="Arial" w:hAnsi="Arial" w:cs="Arial" w:hint="cs"/>
          <w:sz w:val="24"/>
          <w:szCs w:val="24"/>
          <w:rtl/>
        </w:rPr>
        <w:t>کلمهء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اسرائیلیات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گرچه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ظاهرا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نمودار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فکر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یهودی‏گری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است،لکن‏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مظنور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از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اسرائیلیات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امری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وسیع‏تر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از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این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است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که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از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این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کلمه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فهمیده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می‏شود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یعنی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داستانهای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اسرائیل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مسیحی‏</w:t>
      </w:r>
      <w:r w:rsidRPr="0060511F">
        <w:rPr>
          <w:rFonts w:ascii="Arial" w:hAnsi="Arial" w:cs="Arial"/>
          <w:sz w:val="24"/>
          <w:szCs w:val="24"/>
          <w:rtl/>
        </w:rPr>
        <w:t>1</w:t>
      </w:r>
      <w:r w:rsidRPr="0060511F">
        <w:rPr>
          <w:rFonts w:ascii="Arial" w:hAnsi="Arial" w:cs="Arial"/>
          <w:sz w:val="24"/>
          <w:szCs w:val="24"/>
        </w:rPr>
        <w:t>.</w:t>
      </w:r>
    </w:p>
    <w:p w:rsidR="0060511F" w:rsidRPr="0060511F" w:rsidRDefault="0060511F" w:rsidP="0060511F">
      <w:pPr>
        <w:bidi/>
        <w:jc w:val="both"/>
        <w:rPr>
          <w:rFonts w:ascii="Arial" w:hAnsi="Arial" w:cs="Arial"/>
          <w:sz w:val="24"/>
          <w:szCs w:val="24"/>
        </w:rPr>
      </w:pPr>
      <w:r w:rsidRPr="0060511F">
        <w:rPr>
          <w:rFonts w:ascii="Arial" w:hAnsi="Arial" w:cs="Arial" w:hint="cs"/>
          <w:sz w:val="24"/>
          <w:szCs w:val="24"/>
          <w:rtl/>
        </w:rPr>
        <w:t>بدیهی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است،ملت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یهود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دارای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فرهنگ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تمدن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ریشه‏دار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کهن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است‏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هم‏چنین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مسیحیان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نیز،علائق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دینی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اجتماعی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عمیقی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دارند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در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صدر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اسلام‏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ملت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یهود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نصاری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در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مناطقی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از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سرزمین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عربستان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نفوذ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داشته‏اند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به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ناچار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هر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دو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فرهنگ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یعنی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یهود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مسیح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در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تمدن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عرب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بعدا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اسلام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اثر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داشته‏اند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چنانکه‏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اشارت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رفت،دین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اسلام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به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یکباره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تمدن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فرهنگ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گذشته‏گان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را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طرد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نکرده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است</w:t>
      </w:r>
      <w:r w:rsidRPr="0060511F">
        <w:rPr>
          <w:rFonts w:ascii="Arial" w:hAnsi="Arial" w:cs="Arial"/>
          <w:sz w:val="24"/>
          <w:szCs w:val="24"/>
        </w:rPr>
        <w:t>.</w:t>
      </w:r>
    </w:p>
    <w:p w:rsidR="0060511F" w:rsidRPr="0060511F" w:rsidRDefault="0060511F" w:rsidP="0060511F">
      <w:pPr>
        <w:bidi/>
        <w:jc w:val="both"/>
        <w:rPr>
          <w:rFonts w:ascii="Arial" w:hAnsi="Arial" w:cs="Arial"/>
          <w:sz w:val="24"/>
          <w:szCs w:val="24"/>
        </w:rPr>
      </w:pPr>
      <w:r w:rsidRPr="0060511F">
        <w:rPr>
          <w:rFonts w:ascii="Arial" w:hAnsi="Arial" w:cs="Arial" w:hint="cs"/>
          <w:sz w:val="24"/>
          <w:szCs w:val="24"/>
          <w:rtl/>
        </w:rPr>
        <w:t>می‏دانیم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که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فرهنگ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یهود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مستند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به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کتاب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عهد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عتیق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است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چنانکه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در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قرآن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آمده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است</w:t>
      </w:r>
      <w:r w:rsidRPr="0060511F">
        <w:rPr>
          <w:rFonts w:ascii="Arial" w:hAnsi="Arial" w:cs="Arial"/>
          <w:sz w:val="24"/>
          <w:szCs w:val="24"/>
        </w:rPr>
        <w:t>:</w:t>
      </w:r>
    </w:p>
    <w:p w:rsidR="0060511F" w:rsidRPr="0060511F" w:rsidRDefault="0060511F" w:rsidP="0060511F">
      <w:pPr>
        <w:bidi/>
        <w:jc w:val="both"/>
        <w:rPr>
          <w:rFonts w:ascii="Arial" w:hAnsi="Arial" w:cs="Arial"/>
          <w:sz w:val="24"/>
          <w:szCs w:val="24"/>
        </w:rPr>
      </w:pPr>
      <w:r w:rsidRPr="0060511F">
        <w:rPr>
          <w:rFonts w:ascii="Arial" w:hAnsi="Arial" w:cs="Arial" w:hint="eastAsia"/>
          <w:sz w:val="24"/>
          <w:szCs w:val="24"/>
        </w:rPr>
        <w:t>«</w:t>
      </w:r>
      <w:r w:rsidRPr="0060511F">
        <w:rPr>
          <w:rFonts w:ascii="Arial" w:hAnsi="Arial" w:cs="Arial" w:hint="cs"/>
          <w:sz w:val="24"/>
          <w:szCs w:val="24"/>
          <w:rtl/>
        </w:rPr>
        <w:t>انا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انزلنا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التوراة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فیها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هدی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نور</w:t>
      </w:r>
      <w:r w:rsidRPr="0060511F">
        <w:rPr>
          <w:rFonts w:ascii="Arial" w:hAnsi="Arial" w:cs="Arial" w:hint="eastAsia"/>
          <w:sz w:val="24"/>
          <w:szCs w:val="24"/>
        </w:rPr>
        <w:t>»</w:t>
      </w:r>
    </w:p>
    <w:p w:rsidR="0060511F" w:rsidRPr="0060511F" w:rsidRDefault="0060511F" w:rsidP="0060511F">
      <w:pPr>
        <w:bidi/>
        <w:jc w:val="both"/>
        <w:rPr>
          <w:rFonts w:ascii="Arial" w:hAnsi="Arial" w:cs="Arial"/>
          <w:sz w:val="24"/>
          <w:szCs w:val="24"/>
        </w:rPr>
      </w:pPr>
      <w:r w:rsidRPr="0060511F">
        <w:rPr>
          <w:rFonts w:ascii="Arial" w:hAnsi="Arial" w:cs="Arial" w:hint="cs"/>
          <w:sz w:val="24"/>
          <w:szCs w:val="24"/>
          <w:rtl/>
        </w:rPr>
        <w:t>در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تورات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سنت‏ها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نصایح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وعظ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اندرز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بسیار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است</w:t>
      </w:r>
      <w:r w:rsidRPr="0060511F">
        <w:rPr>
          <w:rFonts w:ascii="Arial" w:hAnsi="Arial" w:cs="Arial"/>
          <w:sz w:val="24"/>
          <w:szCs w:val="24"/>
        </w:rPr>
        <w:t>.</w:t>
      </w:r>
    </w:p>
    <w:p w:rsidR="0060511F" w:rsidRPr="0060511F" w:rsidRDefault="0060511F" w:rsidP="0060511F">
      <w:pPr>
        <w:bidi/>
        <w:jc w:val="both"/>
        <w:rPr>
          <w:rFonts w:ascii="Arial" w:hAnsi="Arial" w:cs="Arial"/>
          <w:sz w:val="24"/>
          <w:szCs w:val="24"/>
        </w:rPr>
      </w:pP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هم‏چنین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در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کتاب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انجیل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یعنی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عهد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جدید</w:t>
      </w:r>
      <w:r w:rsidRPr="0060511F">
        <w:rPr>
          <w:rFonts w:ascii="Arial" w:hAnsi="Arial" w:cs="Arial"/>
          <w:sz w:val="24"/>
          <w:szCs w:val="24"/>
          <w:rtl/>
        </w:rPr>
        <w:t>.</w:t>
      </w:r>
      <w:r w:rsidRPr="0060511F">
        <w:rPr>
          <w:rFonts w:ascii="Arial" w:hAnsi="Arial" w:cs="Arial" w:hint="cs"/>
          <w:sz w:val="24"/>
          <w:szCs w:val="24"/>
          <w:rtl/>
        </w:rPr>
        <w:t>در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کتاب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عهد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عتیق‏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داستانهای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انبیات‏ء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بنی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اسرائیل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بطور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تفصیل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آمده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است</w:t>
      </w:r>
      <w:r w:rsidRPr="0060511F">
        <w:rPr>
          <w:rFonts w:ascii="Arial" w:hAnsi="Arial" w:cs="Arial"/>
          <w:sz w:val="24"/>
          <w:szCs w:val="24"/>
          <w:rtl/>
        </w:rPr>
        <w:t>.</w:t>
      </w:r>
      <w:r w:rsidRPr="0060511F">
        <w:rPr>
          <w:rFonts w:ascii="Arial" w:hAnsi="Arial" w:cs="Arial" w:hint="cs"/>
          <w:sz w:val="24"/>
          <w:szCs w:val="24"/>
          <w:rtl/>
        </w:rPr>
        <w:t>این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کتاب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بطور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قطع،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یکی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از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مستندات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تاریخ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جهان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متمدن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گذشته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محسوب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می‏شود</w:t>
      </w:r>
      <w:r w:rsidRPr="0060511F">
        <w:rPr>
          <w:rFonts w:ascii="Arial" w:hAnsi="Arial" w:cs="Arial"/>
          <w:sz w:val="24"/>
          <w:szCs w:val="24"/>
          <w:rtl/>
        </w:rPr>
        <w:t>.</w:t>
      </w:r>
      <w:r w:rsidRPr="0060511F">
        <w:rPr>
          <w:rFonts w:ascii="Arial" w:hAnsi="Arial" w:cs="Arial" w:hint="cs"/>
          <w:sz w:val="24"/>
          <w:szCs w:val="24"/>
          <w:rtl/>
        </w:rPr>
        <w:t>اگر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تورات‏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را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بررسی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کرده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به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احکام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اخبار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حکایات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آن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بنگریم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آنها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را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بدرستی‏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بررسی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کنیم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درمی‏یابیم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که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بسیاری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از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حکایات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قصصی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که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در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قرآن،به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منظور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نتایج‏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اخلاقی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آمده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است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در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تورات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نیز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آمده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است</w:t>
      </w:r>
      <w:r w:rsidRPr="0060511F">
        <w:rPr>
          <w:rFonts w:ascii="Arial" w:hAnsi="Arial" w:cs="Arial"/>
          <w:sz w:val="24"/>
          <w:szCs w:val="24"/>
          <w:rtl/>
        </w:rPr>
        <w:t>.</w:t>
      </w:r>
      <w:r w:rsidRPr="0060511F">
        <w:rPr>
          <w:rFonts w:ascii="Arial" w:hAnsi="Arial" w:cs="Arial" w:hint="cs"/>
          <w:sz w:val="24"/>
          <w:szCs w:val="24"/>
          <w:rtl/>
        </w:rPr>
        <w:t>البته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در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قرآن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بطور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اجمال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برگزار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شده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است</w:t>
      </w:r>
      <w:r w:rsidRPr="0060511F">
        <w:rPr>
          <w:rFonts w:ascii="Arial" w:hAnsi="Arial" w:cs="Arial"/>
          <w:sz w:val="24"/>
          <w:szCs w:val="24"/>
        </w:rPr>
        <w:t>.</w:t>
      </w:r>
    </w:p>
    <w:p w:rsidR="0060511F" w:rsidRPr="0060511F" w:rsidRDefault="0060511F" w:rsidP="0060511F">
      <w:pPr>
        <w:bidi/>
        <w:jc w:val="both"/>
        <w:rPr>
          <w:rFonts w:ascii="Arial" w:hAnsi="Arial" w:cs="Arial"/>
          <w:sz w:val="24"/>
          <w:szCs w:val="24"/>
        </w:rPr>
      </w:pPr>
      <w:r w:rsidRPr="0060511F">
        <w:rPr>
          <w:rFonts w:ascii="Arial" w:hAnsi="Arial" w:cs="Arial" w:hint="cs"/>
          <w:sz w:val="24"/>
          <w:szCs w:val="24"/>
          <w:rtl/>
        </w:rPr>
        <w:t>مانند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قصه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آدم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حوا،که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موارد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کثیری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بدان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اشاره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شده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است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در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سورهء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بقره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سورهء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اعراب،البته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قصهء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هبوط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آدم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در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قرآن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مختصر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است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در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تورات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مفصل</w:t>
      </w:r>
      <w:r w:rsidRPr="0060511F">
        <w:rPr>
          <w:rFonts w:ascii="Arial" w:hAnsi="Arial" w:cs="Arial"/>
          <w:sz w:val="24"/>
          <w:szCs w:val="24"/>
        </w:rPr>
        <w:t>.</w:t>
      </w:r>
    </w:p>
    <w:p w:rsidR="00EC338D" w:rsidRPr="0060511F" w:rsidRDefault="0060511F" w:rsidP="0060511F">
      <w:pPr>
        <w:bidi/>
        <w:jc w:val="both"/>
        <w:rPr>
          <w:rFonts w:ascii="Arial" w:hAnsi="Arial" w:cs="Arial"/>
          <w:sz w:val="24"/>
          <w:szCs w:val="24"/>
          <w:rtl/>
        </w:rPr>
      </w:pPr>
      <w:r w:rsidRPr="0060511F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قصه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عیسی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مریم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تولد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عیسی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بعثت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معجزاتش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نیز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در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قرآن‏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بطور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اجمال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ذکر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شده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است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هم‏چنین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قصهء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سلیمان،داود،ابراهیم،یوسف،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یونس،اسحق،یعقوب،ذکریا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انبیاء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دیگر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مانند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لوط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قوم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او،و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عاد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ثمود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و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غیر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  <w:r w:rsidRPr="0060511F">
        <w:rPr>
          <w:rFonts w:ascii="Arial" w:hAnsi="Arial" w:cs="Arial" w:hint="cs"/>
          <w:sz w:val="24"/>
          <w:szCs w:val="24"/>
          <w:rtl/>
        </w:rPr>
        <w:t>آنها</w:t>
      </w:r>
      <w:r>
        <w:rPr>
          <w:rFonts w:ascii="Arial" w:hAnsi="Arial" w:cs="Arial" w:hint="cs"/>
          <w:sz w:val="24"/>
          <w:szCs w:val="24"/>
          <w:rtl/>
        </w:rPr>
        <w:t>.</w:t>
      </w:r>
      <w:r w:rsidRPr="0060511F">
        <w:rPr>
          <w:rFonts w:ascii="Arial" w:hAnsi="Arial" w:cs="Arial"/>
          <w:sz w:val="24"/>
          <w:szCs w:val="24"/>
          <w:rtl/>
        </w:rPr>
        <w:t xml:space="preserve"> </w:t>
      </w:r>
    </w:p>
    <w:sectPr w:rsidR="00EC338D" w:rsidRPr="0060511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91C38"/>
    <w:rsid w:val="00174B63"/>
    <w:rsid w:val="00182E40"/>
    <w:rsid w:val="00190D19"/>
    <w:rsid w:val="001C7ED3"/>
    <w:rsid w:val="001E24CE"/>
    <w:rsid w:val="00383EE5"/>
    <w:rsid w:val="003F157A"/>
    <w:rsid w:val="00445A85"/>
    <w:rsid w:val="00536EE8"/>
    <w:rsid w:val="00536FD4"/>
    <w:rsid w:val="00563B9E"/>
    <w:rsid w:val="00577E4E"/>
    <w:rsid w:val="005A12CB"/>
    <w:rsid w:val="005D3CF7"/>
    <w:rsid w:val="005F7745"/>
    <w:rsid w:val="0060511F"/>
    <w:rsid w:val="00773E23"/>
    <w:rsid w:val="00804811"/>
    <w:rsid w:val="0088798C"/>
    <w:rsid w:val="008E1E3E"/>
    <w:rsid w:val="00966B5B"/>
    <w:rsid w:val="009F60AC"/>
    <w:rsid w:val="00A05914"/>
    <w:rsid w:val="00A7618E"/>
    <w:rsid w:val="00B855CF"/>
    <w:rsid w:val="00BA2189"/>
    <w:rsid w:val="00BB2D62"/>
    <w:rsid w:val="00CC5CF0"/>
    <w:rsid w:val="00D2344D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C338D"/>
    <w:rsid w:val="00F84BF5"/>
    <w:rsid w:val="00FA7613"/>
    <w:rsid w:val="00FA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2012-02-10T13:36:00Z</dcterms:created>
  <dcterms:modified xsi:type="dcterms:W3CDTF">2012-02-10T13:36:00Z</dcterms:modified>
</cp:coreProperties>
</file>