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38" w:rsidRPr="00FC7D38" w:rsidRDefault="00FC7D38" w:rsidP="00FC7D38">
      <w:pPr>
        <w:bidi/>
        <w:jc w:val="both"/>
        <w:rPr>
          <w:rFonts w:ascii="Arial" w:hAnsi="Arial" w:cs="Arial"/>
          <w:sz w:val="28"/>
          <w:szCs w:val="28"/>
        </w:rPr>
      </w:pPr>
      <w:r w:rsidRPr="00FC7D38">
        <w:rPr>
          <w:rFonts w:ascii="Arial" w:hAnsi="Arial" w:cs="Arial" w:hint="cs"/>
          <w:sz w:val="28"/>
          <w:szCs w:val="28"/>
          <w:rtl/>
        </w:rPr>
        <w:t>سرود</w:t>
      </w:r>
      <w:r w:rsidRPr="00FC7D38">
        <w:rPr>
          <w:rFonts w:ascii="Arial" w:hAnsi="Arial" w:cs="Arial"/>
          <w:sz w:val="28"/>
          <w:szCs w:val="28"/>
          <w:rtl/>
        </w:rPr>
        <w:t xml:space="preserve"> </w:t>
      </w:r>
      <w:r w:rsidRPr="00FC7D38">
        <w:rPr>
          <w:rFonts w:ascii="Arial" w:hAnsi="Arial" w:cs="Arial" w:hint="cs"/>
          <w:sz w:val="28"/>
          <w:szCs w:val="28"/>
          <w:rtl/>
        </w:rPr>
        <w:t>رسمی</w:t>
      </w:r>
      <w:r w:rsidRPr="00FC7D38">
        <w:rPr>
          <w:rFonts w:ascii="Arial" w:hAnsi="Arial" w:cs="Arial"/>
          <w:sz w:val="28"/>
          <w:szCs w:val="28"/>
          <w:rtl/>
        </w:rPr>
        <w:t xml:space="preserve"> </w:t>
      </w:r>
      <w:r w:rsidRPr="00FC7D38">
        <w:rPr>
          <w:rFonts w:ascii="Arial" w:hAnsi="Arial" w:cs="Arial" w:hint="cs"/>
          <w:sz w:val="28"/>
          <w:szCs w:val="28"/>
          <w:rtl/>
        </w:rPr>
        <w:t>اروپا</w:t>
      </w:r>
      <w:r w:rsidRPr="00FC7D38">
        <w:rPr>
          <w:rFonts w:ascii="Arial" w:hAnsi="Arial" w:cs="Arial"/>
          <w:sz w:val="28"/>
          <w:szCs w:val="28"/>
          <w:rtl/>
        </w:rPr>
        <w:t xml:space="preserve"> </w:t>
      </w:r>
    </w:p>
    <w:p w:rsidR="00FC7D38" w:rsidRDefault="00FC7D38" w:rsidP="00FC7D38">
      <w:pPr>
        <w:bidi/>
        <w:jc w:val="both"/>
        <w:rPr>
          <w:rFonts w:ascii="Arial" w:hAnsi="Arial" w:cs="Arial"/>
          <w:sz w:val="24"/>
          <w:szCs w:val="24"/>
        </w:rPr>
      </w:pPr>
    </w:p>
    <w:p w:rsidR="00FC7D38" w:rsidRPr="00FC7D38" w:rsidRDefault="00FC7D38" w:rsidP="00FC7D38">
      <w:pPr>
        <w:bidi/>
        <w:jc w:val="both"/>
        <w:rPr>
          <w:rFonts w:ascii="Arial" w:hAnsi="Arial" w:cs="Arial"/>
          <w:sz w:val="24"/>
          <w:szCs w:val="24"/>
        </w:rPr>
      </w:pPr>
      <w:r w:rsidRPr="00FC7D38">
        <w:rPr>
          <w:rFonts w:ascii="Arial" w:hAnsi="Arial" w:cs="Arial" w:hint="cs"/>
          <w:sz w:val="24"/>
          <w:szCs w:val="24"/>
          <w:rtl/>
        </w:rPr>
        <w:t>البته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دشواریهای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زیاد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در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این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اصطلاحات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پیش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میآید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و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مواردی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در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زبان‏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موجود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است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که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با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گذشته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و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حال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و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آینده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ربطی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ندارد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چون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فکر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بشر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موضوعیست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بغرنج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و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پیچیده</w:t>
      </w:r>
      <w:r w:rsidRPr="00FC7D38">
        <w:rPr>
          <w:rFonts w:ascii="Arial" w:hAnsi="Arial" w:cs="Arial"/>
          <w:sz w:val="24"/>
          <w:szCs w:val="24"/>
          <w:rtl/>
        </w:rPr>
        <w:t>.</w:t>
      </w:r>
      <w:r w:rsidRPr="00FC7D38">
        <w:rPr>
          <w:rFonts w:ascii="Arial" w:hAnsi="Arial" w:cs="Arial" w:hint="cs"/>
          <w:sz w:val="24"/>
          <w:szCs w:val="24"/>
          <w:rtl/>
        </w:rPr>
        <w:t>ولی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گاهی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این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پیشنهاد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کمکی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بخارجی‏ها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می‏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کند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که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با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دانستن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مختصری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از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زبان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بتواند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در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کشوری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بیگانه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رفع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احتیاج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کند</w:t>
      </w:r>
      <w:r w:rsidRPr="00FC7D38">
        <w:rPr>
          <w:rFonts w:ascii="Arial" w:hAnsi="Arial" w:cs="Arial"/>
          <w:sz w:val="24"/>
          <w:szCs w:val="24"/>
        </w:rPr>
        <w:t>.</w:t>
      </w:r>
    </w:p>
    <w:p w:rsidR="00FC7D38" w:rsidRPr="00FC7D38" w:rsidRDefault="00FC7D38" w:rsidP="00FC7D38">
      <w:pPr>
        <w:bidi/>
        <w:jc w:val="both"/>
        <w:rPr>
          <w:rFonts w:ascii="Arial" w:hAnsi="Arial" w:cs="Arial"/>
          <w:sz w:val="24"/>
          <w:szCs w:val="24"/>
        </w:rPr>
      </w:pPr>
      <w:r w:rsidRPr="00FC7D38">
        <w:rPr>
          <w:rFonts w:ascii="Arial" w:hAnsi="Arial" w:cs="Arial" w:hint="cs"/>
          <w:sz w:val="24"/>
          <w:szCs w:val="24"/>
          <w:rtl/>
        </w:rPr>
        <w:t>با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اینکه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خط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فارسی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فقط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سه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حرف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صدادار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دارد،باز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نوشتن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آن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اگر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لغات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شکل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عربی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در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آن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نبود،بسیار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ساده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است،سالها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وقت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بچه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بیچاره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بهدر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میرود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که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هجاء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لغت‏های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انگلیسی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را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یاد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بگیرد</w:t>
      </w:r>
      <w:r w:rsidRPr="00FC7D38">
        <w:rPr>
          <w:rFonts w:ascii="Arial" w:hAnsi="Arial" w:cs="Arial"/>
          <w:sz w:val="24"/>
          <w:szCs w:val="24"/>
        </w:rPr>
        <w:t>.</w:t>
      </w:r>
    </w:p>
    <w:p w:rsidR="00FC7D38" w:rsidRPr="00FC7D38" w:rsidRDefault="00FC7D38" w:rsidP="00FC7D38">
      <w:pPr>
        <w:bidi/>
        <w:jc w:val="both"/>
        <w:rPr>
          <w:rFonts w:ascii="Arial" w:hAnsi="Arial" w:cs="Arial"/>
          <w:sz w:val="24"/>
          <w:szCs w:val="24"/>
        </w:rPr>
      </w:pPr>
      <w:r w:rsidRPr="00FC7D38">
        <w:rPr>
          <w:rFonts w:ascii="Arial" w:hAnsi="Arial" w:cs="Arial" w:hint="cs"/>
          <w:sz w:val="24"/>
          <w:szCs w:val="24"/>
          <w:rtl/>
        </w:rPr>
        <w:t>حتی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صاحبان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تصدیقنامه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مافوق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عالی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و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دکترا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برای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املاء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بعضی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از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لغات‏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معمولی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باید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بکتاب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لغت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مراجعه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کنند</w:t>
      </w:r>
      <w:r w:rsidRPr="00FC7D38">
        <w:rPr>
          <w:rFonts w:ascii="Arial" w:hAnsi="Arial" w:cs="Arial"/>
          <w:sz w:val="24"/>
          <w:szCs w:val="24"/>
          <w:rtl/>
        </w:rPr>
        <w:t>.</w:t>
      </w:r>
      <w:r w:rsidRPr="00FC7D38">
        <w:rPr>
          <w:rFonts w:ascii="Arial" w:hAnsi="Arial" w:cs="Arial" w:hint="cs"/>
          <w:sz w:val="24"/>
          <w:szCs w:val="24"/>
          <w:rtl/>
        </w:rPr>
        <w:t>زبان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اسپانیولی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که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افتخار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دارد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که‏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نوشتی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آن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کاملا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مثل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حرف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زدن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آن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است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بهمین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بلا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مبتلاست</w:t>
      </w:r>
      <w:r w:rsidRPr="00FC7D38">
        <w:rPr>
          <w:rFonts w:ascii="Arial" w:hAnsi="Arial" w:cs="Arial"/>
          <w:sz w:val="24"/>
          <w:szCs w:val="24"/>
          <w:rtl/>
        </w:rPr>
        <w:t>.</w:t>
      </w:r>
      <w:r w:rsidRPr="00FC7D38">
        <w:rPr>
          <w:rFonts w:ascii="Arial" w:hAnsi="Arial" w:cs="Arial" w:hint="cs"/>
          <w:sz w:val="24"/>
          <w:szCs w:val="24"/>
          <w:rtl/>
        </w:rPr>
        <w:t>بنابراین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اگر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لغات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عربی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و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ترکی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در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فارسی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کم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شود،نوشتن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آن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بسیار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آسان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میشود</w:t>
      </w:r>
      <w:r w:rsidRPr="00FC7D38">
        <w:rPr>
          <w:rFonts w:ascii="Arial" w:hAnsi="Arial" w:cs="Arial"/>
          <w:sz w:val="24"/>
          <w:szCs w:val="24"/>
        </w:rPr>
        <w:t>.</w:t>
      </w:r>
    </w:p>
    <w:p w:rsidR="00FC7D38" w:rsidRPr="00FC7D38" w:rsidRDefault="00FC7D38" w:rsidP="00FC7D38">
      <w:pPr>
        <w:bidi/>
        <w:jc w:val="both"/>
        <w:rPr>
          <w:rFonts w:ascii="Arial" w:hAnsi="Arial" w:cs="Arial"/>
          <w:sz w:val="24"/>
          <w:szCs w:val="24"/>
        </w:rPr>
      </w:pPr>
      <w:r w:rsidRPr="00FC7D38">
        <w:rPr>
          <w:rFonts w:ascii="Arial" w:hAnsi="Arial" w:cs="Arial" w:hint="cs"/>
          <w:sz w:val="24"/>
          <w:szCs w:val="24"/>
          <w:rtl/>
        </w:rPr>
        <w:t>آنچه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در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این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مقاله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مختصر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بعرض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رسید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نمونه‏ای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از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موضوع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است</w:t>
      </w:r>
      <w:r w:rsidRPr="00FC7D38">
        <w:rPr>
          <w:rFonts w:ascii="Arial" w:hAnsi="Arial" w:cs="Arial"/>
          <w:sz w:val="24"/>
          <w:szCs w:val="24"/>
          <w:rtl/>
        </w:rPr>
        <w:t xml:space="preserve">. </w:t>
      </w:r>
      <w:r w:rsidRPr="00FC7D38">
        <w:rPr>
          <w:rFonts w:ascii="Arial" w:hAnsi="Arial" w:cs="Arial" w:hint="cs"/>
          <w:sz w:val="24"/>
          <w:szCs w:val="24"/>
          <w:rtl/>
        </w:rPr>
        <w:t>شاید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که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این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سبب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شود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عالمی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پرمایه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این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مطلب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را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بسط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دهد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و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تحقیق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کاملی‏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در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آن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بکند</w:t>
      </w:r>
      <w:r w:rsidRPr="00FC7D38">
        <w:rPr>
          <w:rFonts w:ascii="Arial" w:hAnsi="Arial" w:cs="Arial"/>
          <w:sz w:val="24"/>
          <w:szCs w:val="24"/>
          <w:rtl/>
        </w:rPr>
        <w:t>.</w:t>
      </w:r>
      <w:r w:rsidRPr="00FC7D38">
        <w:rPr>
          <w:rFonts w:ascii="Arial" w:hAnsi="Arial" w:cs="Arial" w:hint="cs"/>
          <w:sz w:val="24"/>
          <w:szCs w:val="24"/>
          <w:rtl/>
        </w:rPr>
        <w:t>مثلا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حرف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تعریف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را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که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در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بیشتر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زبانها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وجود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دارد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که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بحقیقت‏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بیجاست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مورد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مطالعه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قرار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دهد</w:t>
      </w:r>
      <w:r w:rsidRPr="00FC7D38">
        <w:rPr>
          <w:rFonts w:ascii="Arial" w:hAnsi="Arial" w:cs="Arial"/>
          <w:sz w:val="24"/>
          <w:szCs w:val="24"/>
          <w:rtl/>
        </w:rPr>
        <w:t>.</w:t>
      </w:r>
      <w:r w:rsidRPr="00FC7D38">
        <w:rPr>
          <w:rFonts w:ascii="Arial" w:hAnsi="Arial" w:cs="Arial" w:hint="cs"/>
          <w:sz w:val="24"/>
          <w:szCs w:val="24"/>
          <w:rtl/>
        </w:rPr>
        <w:t>از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اینرو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سخن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را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بهمین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جا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بپایان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میرسانیم‏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و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بررسی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آینده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را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بخوانندگان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واگذار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میکنم</w:t>
      </w:r>
      <w:r w:rsidRPr="00FC7D38">
        <w:rPr>
          <w:rFonts w:ascii="Arial" w:hAnsi="Arial" w:cs="Arial"/>
          <w:sz w:val="24"/>
          <w:szCs w:val="24"/>
        </w:rPr>
        <w:t>.</w:t>
      </w:r>
    </w:p>
    <w:p w:rsidR="00FC7D38" w:rsidRPr="00FC7D38" w:rsidRDefault="00FC7D38" w:rsidP="00FC7D38">
      <w:pPr>
        <w:bidi/>
        <w:jc w:val="both"/>
        <w:rPr>
          <w:rFonts w:ascii="Arial" w:hAnsi="Arial" w:cs="Arial"/>
          <w:sz w:val="24"/>
          <w:szCs w:val="24"/>
        </w:rPr>
      </w:pPr>
      <w:r w:rsidRPr="00FC7D38">
        <w:rPr>
          <w:rFonts w:ascii="Arial" w:hAnsi="Arial" w:cs="Arial" w:hint="cs"/>
          <w:sz w:val="24"/>
          <w:szCs w:val="24"/>
          <w:rtl/>
        </w:rPr>
        <w:t>کمیته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دائمی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پارلمان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اروپا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که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جلسه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اخیرش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در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برلن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غربی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تشکیل‏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شد،</w:t>
      </w:r>
      <w:r w:rsidRPr="00FC7D38">
        <w:rPr>
          <w:rFonts w:ascii="Arial" w:hAnsi="Arial" w:cs="Arial" w:hint="eastAsia"/>
          <w:sz w:val="24"/>
          <w:szCs w:val="24"/>
          <w:rtl/>
        </w:rPr>
        <w:t>«</w:t>
      </w:r>
      <w:r w:rsidRPr="00FC7D38">
        <w:rPr>
          <w:rFonts w:ascii="Arial" w:hAnsi="Arial" w:cs="Arial" w:hint="cs"/>
          <w:sz w:val="24"/>
          <w:szCs w:val="24"/>
          <w:rtl/>
        </w:rPr>
        <w:t>چکامه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شادی</w:t>
      </w:r>
      <w:r w:rsidRPr="00FC7D38">
        <w:rPr>
          <w:rFonts w:ascii="Arial" w:hAnsi="Arial" w:cs="Arial" w:hint="eastAsia"/>
          <w:sz w:val="24"/>
          <w:szCs w:val="24"/>
          <w:rtl/>
        </w:rPr>
        <w:t>»</w:t>
      </w:r>
      <w:r w:rsidRPr="00FC7D38">
        <w:rPr>
          <w:rFonts w:ascii="Arial" w:hAnsi="Arial" w:cs="Arial" w:hint="cs"/>
          <w:sz w:val="24"/>
          <w:szCs w:val="24"/>
          <w:rtl/>
        </w:rPr>
        <w:t>از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سمفونی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نهم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بتهوون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را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سرود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رسمی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اروپا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اعلام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کرد،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در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آینده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این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سرود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بهمراه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سرود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ملی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هریک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از</w:t>
      </w:r>
      <w:r w:rsidRPr="00FC7D38">
        <w:rPr>
          <w:rFonts w:ascii="Arial" w:hAnsi="Arial" w:cs="Arial"/>
          <w:sz w:val="24"/>
          <w:szCs w:val="24"/>
          <w:rtl/>
        </w:rPr>
        <w:t xml:space="preserve"> 17 </w:t>
      </w:r>
      <w:r w:rsidRPr="00FC7D38">
        <w:rPr>
          <w:rFonts w:ascii="Arial" w:hAnsi="Arial" w:cs="Arial" w:hint="cs"/>
          <w:sz w:val="24"/>
          <w:szCs w:val="24"/>
          <w:rtl/>
        </w:rPr>
        <w:t>کشور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عضو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پارلمان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اروپا،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در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همه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مراسم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اروپائی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نواخته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خواهد</w:t>
      </w:r>
      <w:r w:rsidRPr="00FC7D38">
        <w:rPr>
          <w:rFonts w:ascii="Arial" w:hAnsi="Arial" w:cs="Arial"/>
          <w:sz w:val="24"/>
          <w:szCs w:val="24"/>
          <w:rtl/>
        </w:rPr>
        <w:t xml:space="preserve"> </w:t>
      </w:r>
      <w:r w:rsidRPr="00FC7D38">
        <w:rPr>
          <w:rFonts w:ascii="Arial" w:hAnsi="Arial" w:cs="Arial" w:hint="cs"/>
          <w:sz w:val="24"/>
          <w:szCs w:val="24"/>
          <w:rtl/>
        </w:rPr>
        <w:t>شد</w:t>
      </w:r>
      <w:r w:rsidRPr="00FC7D38">
        <w:rPr>
          <w:rFonts w:ascii="Arial" w:hAnsi="Arial" w:cs="Arial"/>
          <w:sz w:val="24"/>
          <w:szCs w:val="24"/>
        </w:rPr>
        <w:t>.</w:t>
      </w:r>
    </w:p>
    <w:p w:rsidR="008E1E3E" w:rsidRPr="00FC7D38" w:rsidRDefault="008E1E3E" w:rsidP="00FC7D38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FC7D3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91C38"/>
    <w:rsid w:val="001328D2"/>
    <w:rsid w:val="00137573"/>
    <w:rsid w:val="00185ECD"/>
    <w:rsid w:val="002243F4"/>
    <w:rsid w:val="00276C96"/>
    <w:rsid w:val="002F3910"/>
    <w:rsid w:val="003464C4"/>
    <w:rsid w:val="003945F4"/>
    <w:rsid w:val="003A52BD"/>
    <w:rsid w:val="003F3AAA"/>
    <w:rsid w:val="00404E4D"/>
    <w:rsid w:val="0043634D"/>
    <w:rsid w:val="00457B16"/>
    <w:rsid w:val="00513F1F"/>
    <w:rsid w:val="00536AFC"/>
    <w:rsid w:val="00563B9E"/>
    <w:rsid w:val="00576D80"/>
    <w:rsid w:val="005A546D"/>
    <w:rsid w:val="005B1573"/>
    <w:rsid w:val="005B78F6"/>
    <w:rsid w:val="005D3CF7"/>
    <w:rsid w:val="006711E3"/>
    <w:rsid w:val="006A2E6F"/>
    <w:rsid w:val="006A7C2E"/>
    <w:rsid w:val="00760E02"/>
    <w:rsid w:val="007F4D9C"/>
    <w:rsid w:val="00864D4F"/>
    <w:rsid w:val="0088798C"/>
    <w:rsid w:val="008B4CE6"/>
    <w:rsid w:val="008C0931"/>
    <w:rsid w:val="008E1E3E"/>
    <w:rsid w:val="009577FD"/>
    <w:rsid w:val="009C5A2E"/>
    <w:rsid w:val="009E0AC9"/>
    <w:rsid w:val="00A04409"/>
    <w:rsid w:val="00A41B20"/>
    <w:rsid w:val="00AC3F88"/>
    <w:rsid w:val="00AF0C04"/>
    <w:rsid w:val="00C57205"/>
    <w:rsid w:val="00D43044"/>
    <w:rsid w:val="00D462F2"/>
    <w:rsid w:val="00D83051"/>
    <w:rsid w:val="00D85EA3"/>
    <w:rsid w:val="00DC3FC7"/>
    <w:rsid w:val="00EE0FCC"/>
    <w:rsid w:val="00F21CBE"/>
    <w:rsid w:val="00F52456"/>
    <w:rsid w:val="00FC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2012-02-08T18:51:00Z</dcterms:created>
  <dcterms:modified xsi:type="dcterms:W3CDTF">2012-02-08T18:51:00Z</dcterms:modified>
</cp:coreProperties>
</file>